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lang w:bidi="fa-IR"/>
        </w:rPr>
      </w:pPr>
    </w:p>
    <w:p w14:paraId="28C69029" w14:textId="481A6E0E" w:rsidR="00E73A2A" w:rsidRPr="00D61903" w:rsidRDefault="00D61903" w:rsidP="00D12D2B">
      <w:pPr>
        <w:bidi/>
        <w:rPr>
          <w:rFonts w:cs="B Nazanin"/>
          <w:b/>
          <w:bCs/>
          <w:sz w:val="38"/>
          <w:szCs w:val="38"/>
          <w:rtl/>
          <w:lang w:bidi="fa-IR"/>
        </w:rPr>
      </w:pPr>
      <w:r w:rsidRPr="00D61903">
        <w:rPr>
          <w:rFonts w:eastAsia="Times New Roman" w:cs="B Nazanin" w:hint="cs"/>
          <w:b/>
          <w:bCs/>
          <w:noProof/>
          <w:sz w:val="38"/>
          <w:szCs w:val="38"/>
          <w:rtl/>
          <w:lang w:bidi="fa-IR"/>
        </w:rPr>
        <w:t>مدلسازی فرآیند جداسازی بنزن و تولوئن از ترکیبات غیر آروماتیکی به روش تقطیر استخراجی</w:t>
      </w:r>
    </w:p>
    <w:p w14:paraId="5C0378E3" w14:textId="77777777" w:rsidR="00D61903" w:rsidRPr="00D61903" w:rsidRDefault="00B70AE8" w:rsidP="00D61903">
      <w:pPr>
        <w:bidi/>
        <w:rPr>
          <w:rFonts w:cs="B Nazanin"/>
          <w:szCs w:val="24"/>
          <w:vertAlign w:val="superscript"/>
          <w:lang w:bidi="fa-IR"/>
        </w:rPr>
      </w:pPr>
      <w:r w:rsidRPr="00D61903">
        <w:rPr>
          <w:rFonts w:cs="B Nazanin" w:hint="cs"/>
          <w:sz w:val="24"/>
          <w:szCs w:val="24"/>
          <w:rtl/>
          <w:lang w:val="en-GB" w:bidi="fa-IR"/>
        </w:rPr>
        <w:t>کبری صالحی</w:t>
      </w:r>
      <w:r w:rsidRPr="00D61903">
        <w:rPr>
          <w:rFonts w:cs="B Nazanin" w:hint="cs"/>
          <w:sz w:val="24"/>
          <w:szCs w:val="24"/>
          <w:vertAlign w:val="superscript"/>
          <w:rtl/>
          <w:lang w:val="en-GB" w:bidi="fa-IR"/>
        </w:rPr>
        <w:t>1*</w:t>
      </w:r>
      <w:r w:rsidRPr="00D61903">
        <w:rPr>
          <w:rFonts w:cs="B Nazanin"/>
          <w:sz w:val="24"/>
          <w:szCs w:val="24"/>
          <w:rtl/>
          <w:lang w:val="en-GB" w:bidi="fa-IR"/>
        </w:rPr>
        <w:t xml:space="preserve">، </w:t>
      </w:r>
      <w:r w:rsidR="00D61903" w:rsidRPr="00D61903">
        <w:rPr>
          <w:rFonts w:cs="B Nazanin" w:hint="cs"/>
          <w:szCs w:val="24"/>
          <w:rtl/>
          <w:lang w:bidi="fa-IR"/>
        </w:rPr>
        <w:t>حسن دهداری</w:t>
      </w:r>
      <w:r w:rsidR="00D61903" w:rsidRPr="00D61903">
        <w:rPr>
          <w:rFonts w:cs="B Nazanin" w:hint="cs"/>
          <w:szCs w:val="24"/>
          <w:vertAlign w:val="superscript"/>
          <w:rtl/>
          <w:lang w:bidi="fa-IR"/>
        </w:rPr>
        <w:t>2</w:t>
      </w:r>
    </w:p>
    <w:p w14:paraId="302F64C1" w14:textId="0C418358" w:rsidR="00E73A2A" w:rsidRPr="00200DAF" w:rsidRDefault="00E73A2A" w:rsidP="00D61903">
      <w:pPr>
        <w:bidi/>
        <w:rPr>
          <w:rFonts w:cs="B Nazanin"/>
          <w:rtl/>
          <w:lang w:bidi="fa-IR"/>
        </w:rPr>
      </w:pPr>
      <w:r w:rsidRPr="00200DAF">
        <w:rPr>
          <w:rFonts w:cs="B Nazanin" w:hint="cs"/>
          <w:vertAlign w:val="superscript"/>
          <w:rtl/>
          <w:lang w:bidi="fa-IR"/>
        </w:rPr>
        <w:t>1</w:t>
      </w:r>
      <w:r w:rsidR="007C2B35" w:rsidRPr="00200DAF">
        <w:rPr>
          <w:rFonts w:cs="B Nazanin"/>
          <w:lang w:bidi="fa-IR"/>
        </w:rPr>
        <w:t xml:space="preserve"> </w:t>
      </w:r>
      <w:r w:rsidR="00E4412B">
        <w:rPr>
          <w:rFonts w:cs="B Nazanin" w:hint="cs"/>
          <w:rtl/>
          <w:lang w:bidi="fa-IR"/>
        </w:rPr>
        <w:t>استادیار، گروه</w:t>
      </w:r>
      <w:r w:rsidR="00B70AE8" w:rsidRPr="00200DAF">
        <w:rPr>
          <w:rFonts w:cs="B Nazanin" w:hint="cs"/>
          <w:rtl/>
        </w:rPr>
        <w:t xml:space="preserve"> مهندسی شیمی، دانشگاه آزاد اسلامی واحد داراب، داراب، ایران</w:t>
      </w:r>
    </w:p>
    <w:p w14:paraId="2538FE4E" w14:textId="6EA3E6E1" w:rsidR="00E73A2A" w:rsidRPr="00200DAF" w:rsidRDefault="00E73A2A" w:rsidP="00A52960">
      <w:pPr>
        <w:pStyle w:val="Affiliations"/>
        <w:bidi/>
        <w:rPr>
          <w:rFonts w:ascii="Times New Roman" w:hAnsi="Times New Roman" w:cs="B Nazanin"/>
          <w:lang w:bidi="fa-IR"/>
        </w:rPr>
      </w:pPr>
      <w:r w:rsidRPr="00200DAF">
        <w:rPr>
          <w:rFonts w:cs="B Nazanin" w:hint="cs"/>
          <w:vertAlign w:val="superscript"/>
          <w:rtl/>
          <w:lang w:bidi="fa-IR"/>
        </w:rPr>
        <w:t>2</w:t>
      </w:r>
      <w:r w:rsidR="0051713B" w:rsidRPr="00200DAF">
        <w:rPr>
          <w:rFonts w:cs="B Nazanin" w:hint="cs"/>
          <w:rtl/>
          <w:lang w:bidi="fa-IR"/>
        </w:rPr>
        <w:t xml:space="preserve"> </w:t>
      </w:r>
      <w:r w:rsidR="00E4412B">
        <w:rPr>
          <w:rFonts w:cs="B Nazanin" w:hint="cs"/>
          <w:rtl/>
          <w:lang w:bidi="fa-IR"/>
        </w:rPr>
        <w:t xml:space="preserve">دانش آموخته </w:t>
      </w:r>
      <w:r w:rsidR="00A52960">
        <w:rPr>
          <w:rFonts w:cs="B Nazanin" w:hint="cs"/>
          <w:rtl/>
          <w:lang w:bidi="fa-IR"/>
        </w:rPr>
        <w:t xml:space="preserve">بخش </w:t>
      </w:r>
      <w:r w:rsidR="00B70AE8" w:rsidRPr="00200DAF">
        <w:rPr>
          <w:rFonts w:cs="B Nazanin" w:hint="cs"/>
          <w:rtl/>
        </w:rPr>
        <w:t>مهندسی شیمی، دانشگاه آزاد اسلامی واحد شیراز،شیراز، ایران</w:t>
      </w:r>
    </w:p>
    <w:p w14:paraId="65606FCC" w14:textId="0E3A1870" w:rsidR="007C2B35" w:rsidRPr="003A016A" w:rsidRDefault="00B70AE8" w:rsidP="00B70AE8">
      <w:pPr>
        <w:pStyle w:val="Affiliations"/>
        <w:bidi/>
        <w:jc w:val="right"/>
        <w:rPr>
          <w:rFonts w:asciiTheme="majorBidi" w:hAnsiTheme="majorBidi" w:cstheme="majorBidi"/>
          <w:rtl/>
          <w:lang w:bidi="fa-IR"/>
        </w:rPr>
      </w:pPr>
      <w:r w:rsidRPr="003A016A">
        <w:rPr>
          <w:rFonts w:asciiTheme="majorBidi" w:hAnsiTheme="majorBidi" w:cstheme="majorBidi"/>
          <w:lang w:bidi="fa-IR"/>
        </w:rPr>
        <w:t>kobrasalehi@iaudarab.ac.ir</w:t>
      </w:r>
      <w:r w:rsidR="007C2B35" w:rsidRPr="003A016A">
        <w:rPr>
          <w:rFonts w:asciiTheme="majorBidi" w:hAnsiTheme="majorBidi" w:cstheme="majorBidi"/>
          <w:rtl/>
          <w:lang w:bidi="fa-IR"/>
        </w:rPr>
        <w:t xml:space="preserve"> </w:t>
      </w:r>
      <w:r w:rsidR="007C2B35" w:rsidRPr="003A016A">
        <w:rPr>
          <w:rFonts w:asciiTheme="majorBidi" w:hAnsiTheme="majorBidi" w:cstheme="majorBidi"/>
          <w:vertAlign w:val="superscript"/>
          <w:rtl/>
          <w:lang w:bidi="fa-IR"/>
        </w:rPr>
        <w:t>*</w:t>
      </w:r>
    </w:p>
    <w:p w14:paraId="3FADC28C" w14:textId="77777777" w:rsidR="00E73A2A" w:rsidRPr="00200DAF" w:rsidRDefault="00E73A2A" w:rsidP="00E73A2A">
      <w:pPr>
        <w:pStyle w:val="Affiliations"/>
        <w:bidi/>
        <w:rPr>
          <w:rFonts w:cs="B Nazanin"/>
          <w:lang w:bidi="fa-IR"/>
        </w:rPr>
      </w:pPr>
    </w:p>
    <w:p w14:paraId="080D3BBF" w14:textId="77777777" w:rsidR="00E73A2A" w:rsidRPr="00200DAF" w:rsidRDefault="00E73A2A" w:rsidP="00E73A2A">
      <w:pPr>
        <w:bidi/>
        <w:spacing w:before="240" w:after="60"/>
        <w:jc w:val="both"/>
        <w:outlineLvl w:val="0"/>
        <w:rPr>
          <w:rFonts w:cs="B Nazanin"/>
          <w:sz w:val="22"/>
          <w:szCs w:val="22"/>
        </w:rPr>
      </w:pPr>
      <w:r w:rsidRPr="00200DAF">
        <w:rPr>
          <w:rFonts w:cs="B Nazanin" w:hint="cs"/>
          <w:b/>
          <w:bCs/>
          <w:sz w:val="24"/>
          <w:szCs w:val="24"/>
          <w:rtl/>
        </w:rPr>
        <w:t>چکيده</w:t>
      </w:r>
    </w:p>
    <w:p w14:paraId="3824F5E9" w14:textId="77777777" w:rsidR="00F71EBC" w:rsidRPr="007E38B6" w:rsidRDefault="007369DC" w:rsidP="00F71EBC">
      <w:pPr>
        <w:bidi/>
        <w:jc w:val="both"/>
        <w:rPr>
          <w:rFonts w:cs="B Nazanin"/>
          <w:sz w:val="22"/>
          <w:szCs w:val="22"/>
          <w:rtl/>
        </w:rPr>
      </w:pPr>
      <w:r w:rsidRPr="007369DC">
        <w:rPr>
          <w:rFonts w:cs="B Nazanin" w:hint="cs"/>
          <w:sz w:val="22"/>
          <w:szCs w:val="22"/>
          <w:rtl/>
          <w:lang w:bidi="fa-IR"/>
        </w:rPr>
        <w:t>در این مقاله، مدل</w:t>
      </w:r>
      <w:r w:rsidRPr="007369DC">
        <w:rPr>
          <w:rFonts w:cs="B Nazanin"/>
          <w:sz w:val="22"/>
          <w:szCs w:val="22"/>
          <w:rtl/>
          <w:lang w:bidi="fa-IR"/>
        </w:rPr>
        <w:softHyphen/>
      </w:r>
      <w:r w:rsidRPr="007369DC">
        <w:rPr>
          <w:rFonts w:cs="B Nazanin" w:hint="cs"/>
          <w:sz w:val="22"/>
          <w:szCs w:val="22"/>
          <w:rtl/>
          <w:lang w:bidi="fa-IR"/>
        </w:rPr>
        <w:t>سازی برج</w:t>
      </w:r>
      <w:r w:rsidRPr="007369DC">
        <w:rPr>
          <w:rFonts w:cs="B Nazanin"/>
          <w:sz w:val="22"/>
          <w:szCs w:val="22"/>
          <w:rtl/>
          <w:lang w:bidi="fa-IR"/>
        </w:rPr>
        <w:softHyphen/>
      </w:r>
      <w:r w:rsidRPr="007369DC">
        <w:rPr>
          <w:rFonts w:cs="B Nazanin" w:hint="cs"/>
          <w:sz w:val="22"/>
          <w:szCs w:val="22"/>
          <w:rtl/>
          <w:lang w:bidi="fa-IR"/>
        </w:rPr>
        <w:t xml:space="preserve"> تقطیر استخراجی واحد 500 پتروشیمی برزویه جهت جداسازی بنزن و تولوئن از ترکیبات غیر آروماتیک انجام </w:t>
      </w:r>
      <w:r>
        <w:rPr>
          <w:rFonts w:cs="B Nazanin" w:hint="cs"/>
          <w:sz w:val="22"/>
          <w:szCs w:val="22"/>
          <w:rtl/>
          <w:lang w:bidi="fa-IR"/>
        </w:rPr>
        <w:t>گردید.</w:t>
      </w:r>
      <w:r w:rsidRPr="007369DC">
        <w:rPr>
          <w:rFonts w:cs="B Nazanin" w:hint="cs"/>
          <w:sz w:val="22"/>
          <w:szCs w:val="22"/>
          <w:rtl/>
          <w:lang w:bidi="fa-IR"/>
        </w:rPr>
        <w:t xml:space="preserve"> و در مدل ترمودینامیکی فرآیند از معادله حالت پنگ-رابینسون (</w:t>
      </w:r>
      <w:r w:rsidRPr="007369DC">
        <w:rPr>
          <w:rFonts w:cs="B Nazanin"/>
          <w:sz w:val="22"/>
          <w:szCs w:val="22"/>
          <w:lang w:bidi="fa-IR"/>
        </w:rPr>
        <w:t>PR</w:t>
      </w:r>
      <w:r w:rsidRPr="007369DC">
        <w:rPr>
          <w:rFonts w:cs="B Nazanin" w:hint="cs"/>
          <w:sz w:val="22"/>
          <w:szCs w:val="22"/>
          <w:rtl/>
          <w:lang w:bidi="fa-IR"/>
        </w:rPr>
        <w:t xml:space="preserve">) استفاده گردید. نتایج مدلسازی نشان داد که در برج تقطیر استخراجی در قسمت بالای سینی خوراک در هر دو فاز بخار و مایع، با حرکت به سمت بالای برج،  جزء جرمی بنزن به سرعت افزایش یافته و جزء جرمی حلال نرمال فورمیل مورفولین </w:t>
      </w:r>
      <w:r w:rsidRPr="007369DC">
        <w:rPr>
          <w:rFonts w:cs="B Nazanin"/>
          <w:sz w:val="22"/>
          <w:szCs w:val="22"/>
          <w:lang w:bidi="fa-IR"/>
        </w:rPr>
        <w:t>(NFM)</w:t>
      </w:r>
      <w:r w:rsidRPr="007369DC">
        <w:rPr>
          <w:rFonts w:cs="B Nazanin" w:hint="cs"/>
          <w:sz w:val="22"/>
          <w:szCs w:val="22"/>
          <w:rtl/>
          <w:lang w:bidi="fa-IR"/>
        </w:rPr>
        <w:t xml:space="preserve"> کاهش می یابد. هچنین مقایسه نتایج مدلسازی و اطلاعات تجربی نشان داد که </w:t>
      </w:r>
      <w:r w:rsidR="00F71EBC" w:rsidRPr="007E38B6">
        <w:rPr>
          <w:rFonts w:cs="B Nazanin" w:hint="cs"/>
          <w:sz w:val="22"/>
          <w:szCs w:val="22"/>
          <w:rtl/>
        </w:rPr>
        <w:t xml:space="preserve">حداکثر خطای مدلسازی برای تولوئن در فاز بخار خروجی از بالای برج تقطیر استخراجی و برابر با 6/16% ،  برای بنزن در مایع خروجی از پایین برج تقطیر استخراجی و برابر 06/6 % و برای حلال </w:t>
      </w:r>
      <w:r w:rsidR="00F71EBC" w:rsidRPr="007E38B6">
        <w:rPr>
          <w:rFonts w:cs="B Nazanin" w:hint="cs"/>
          <w:sz w:val="22"/>
          <w:szCs w:val="22"/>
          <w:rtl/>
          <w:lang w:bidi="fa-IR"/>
        </w:rPr>
        <w:t xml:space="preserve">نرمال فورمیل مورفولین در </w:t>
      </w:r>
      <w:r w:rsidR="00F71EBC" w:rsidRPr="007E38B6">
        <w:rPr>
          <w:rFonts w:cs="B Nazanin" w:hint="cs"/>
          <w:sz w:val="22"/>
          <w:szCs w:val="22"/>
          <w:rtl/>
        </w:rPr>
        <w:t xml:space="preserve">مایع خروجی از پایین برج تقطیر استخراجی </w:t>
      </w:r>
      <w:r w:rsidR="00F71EBC" w:rsidRPr="007E38B6">
        <w:rPr>
          <w:rFonts w:cs="B Nazanin" w:hint="cs"/>
          <w:sz w:val="22"/>
          <w:szCs w:val="22"/>
          <w:rtl/>
          <w:lang w:bidi="fa-IR"/>
        </w:rPr>
        <w:t>و برابر 58/0 است</w:t>
      </w:r>
      <w:r w:rsidR="00F71EBC" w:rsidRPr="007E38B6">
        <w:rPr>
          <w:rFonts w:cs="B Nazanin" w:hint="cs"/>
          <w:sz w:val="22"/>
          <w:szCs w:val="22"/>
          <w:rtl/>
        </w:rPr>
        <w:t xml:space="preserve"> و این نشان دهنده دقت بسیار خوب مدلسازی می</w:t>
      </w:r>
      <w:r w:rsidR="00F71EBC" w:rsidRPr="007E38B6">
        <w:rPr>
          <w:rFonts w:cs="B Nazanin" w:hint="cs"/>
          <w:sz w:val="22"/>
          <w:szCs w:val="22"/>
          <w:rtl/>
        </w:rPr>
        <w:softHyphen/>
        <w:t>باشد.</w:t>
      </w:r>
    </w:p>
    <w:p w14:paraId="62C30678" w14:textId="2E48C11B" w:rsidR="008E5359" w:rsidRDefault="008E5359" w:rsidP="00F71EBC">
      <w:pPr>
        <w:bidi/>
        <w:jc w:val="both"/>
        <w:outlineLvl w:val="0"/>
        <w:rPr>
          <w:rFonts w:cs="B Nazanin"/>
          <w:sz w:val="22"/>
          <w:szCs w:val="22"/>
          <w:rtl/>
        </w:rPr>
      </w:pPr>
    </w:p>
    <w:p w14:paraId="630959CB" w14:textId="7104DDEF" w:rsidR="00E73A2A" w:rsidRPr="00200DAF" w:rsidRDefault="00E73A2A" w:rsidP="008E5359">
      <w:pPr>
        <w:bidi/>
        <w:jc w:val="both"/>
        <w:outlineLvl w:val="0"/>
        <w:rPr>
          <w:rFonts w:cs="B Nazanin"/>
          <w:b/>
          <w:bCs/>
          <w:sz w:val="24"/>
          <w:szCs w:val="24"/>
          <w:rtl/>
          <w:lang w:bidi="fa-IR"/>
        </w:rPr>
      </w:pPr>
      <w:r w:rsidRPr="00200DAF">
        <w:rPr>
          <w:rFonts w:cs="B Nazanin" w:hint="cs"/>
          <w:b/>
          <w:bCs/>
          <w:sz w:val="24"/>
          <w:szCs w:val="24"/>
          <w:rtl/>
        </w:rPr>
        <w:t>واژ</w:t>
      </w:r>
      <w:r w:rsidR="003F3F32" w:rsidRPr="00200DAF">
        <w:rPr>
          <w:rFonts w:cs="B Nazanin" w:hint="cs"/>
          <w:b/>
          <w:bCs/>
          <w:sz w:val="24"/>
          <w:szCs w:val="24"/>
          <w:rtl/>
        </w:rPr>
        <w:t xml:space="preserve">گان </w:t>
      </w:r>
      <w:r w:rsidRPr="00200DAF">
        <w:rPr>
          <w:rFonts w:cs="B Nazanin" w:hint="cs"/>
          <w:b/>
          <w:bCs/>
          <w:sz w:val="24"/>
          <w:szCs w:val="24"/>
          <w:rtl/>
        </w:rPr>
        <w:t>كليدي</w:t>
      </w:r>
      <w:r w:rsidR="003F3F32" w:rsidRPr="00200DAF">
        <w:rPr>
          <w:rFonts w:cs="B Nazanin" w:hint="cs"/>
          <w:b/>
          <w:bCs/>
          <w:sz w:val="24"/>
          <w:szCs w:val="24"/>
          <w:rtl/>
        </w:rPr>
        <w:t>:</w:t>
      </w:r>
    </w:p>
    <w:p w14:paraId="78C6BB7A" w14:textId="3526B263" w:rsidR="00E73A2A" w:rsidRPr="005A4993" w:rsidRDefault="0051713B" w:rsidP="005A4993">
      <w:pPr>
        <w:pBdr>
          <w:bottom w:val="single" w:sz="6" w:space="1" w:color="auto"/>
        </w:pBdr>
        <w:bidi/>
        <w:jc w:val="both"/>
        <w:rPr>
          <w:rFonts w:cs="B Nazanin"/>
          <w:sz w:val="22"/>
          <w:szCs w:val="22"/>
          <w:rtl/>
          <w:lang w:bidi="fa-IR"/>
        </w:rPr>
      </w:pPr>
      <w:r w:rsidRPr="00200DAF">
        <w:rPr>
          <w:rFonts w:cs="B Nazanin" w:hint="cs"/>
          <w:sz w:val="22"/>
          <w:szCs w:val="22"/>
          <w:rtl/>
        </w:rPr>
        <w:t xml:space="preserve"> </w:t>
      </w:r>
      <w:r w:rsidR="005A4993" w:rsidRPr="005A4993">
        <w:rPr>
          <w:rFonts w:cs="B Nazanin" w:hint="cs"/>
          <w:sz w:val="22"/>
          <w:szCs w:val="22"/>
          <w:rtl/>
          <w:lang w:bidi="fa-IR"/>
        </w:rPr>
        <w:t xml:space="preserve">جداسازی، تقطیر استخراجی، بنزن، تولوئن، نرمال فورمیل مورفولین، </w:t>
      </w:r>
      <w:r w:rsidR="005A4993" w:rsidRPr="005A4993">
        <w:rPr>
          <w:rFonts w:cs="B Nazanin"/>
          <w:lang w:bidi="fa-IR"/>
        </w:rPr>
        <w:t>NFM</w:t>
      </w:r>
    </w:p>
    <w:p w14:paraId="7B132563" w14:textId="77777777" w:rsidR="00E73A2A" w:rsidRPr="00200DAF" w:rsidRDefault="00E73A2A" w:rsidP="00E73A2A">
      <w:pPr>
        <w:pStyle w:val="Els-Title"/>
        <w:tabs>
          <w:tab w:val="left" w:pos="1752"/>
          <w:tab w:val="center" w:pos="4513"/>
        </w:tabs>
        <w:jc w:val="both"/>
        <w:rPr>
          <w:rFonts w:cs="B Nazanin"/>
          <w:sz w:val="22"/>
          <w:szCs w:val="22"/>
          <w:rtl/>
        </w:rPr>
      </w:pPr>
    </w:p>
    <w:p w14:paraId="288E40BA" w14:textId="6905B225" w:rsidR="00E73A2A" w:rsidRPr="00200DAF" w:rsidRDefault="00200DAF" w:rsidP="00D06B4E">
      <w:pPr>
        <w:pStyle w:val="Els-footnote"/>
        <w:numPr>
          <w:ilvl w:val="0"/>
          <w:numId w:val="18"/>
        </w:numPr>
        <w:bidi/>
        <w:spacing w:before="120" w:after="120" w:line="240" w:lineRule="auto"/>
        <w:ind w:left="403"/>
        <w:rPr>
          <w:rFonts w:cs="B Nazanin"/>
          <w:b/>
          <w:bCs/>
          <w:sz w:val="22"/>
          <w:szCs w:val="22"/>
          <w:rtl/>
          <w:lang w:bidi="fa-IR"/>
        </w:rPr>
      </w:pPr>
      <w:r w:rsidRPr="00200DAF">
        <w:rPr>
          <w:rFonts w:cs="B Nazanin" w:hint="cs"/>
          <w:b/>
          <w:bCs/>
          <w:sz w:val="22"/>
          <w:szCs w:val="22"/>
          <w:rtl/>
          <w:lang w:bidi="fa-IR"/>
        </w:rPr>
        <w:t>مقدمه</w:t>
      </w:r>
    </w:p>
    <w:p w14:paraId="6389BA45" w14:textId="77777777" w:rsidR="003E0F06" w:rsidRPr="003E0F06" w:rsidRDefault="003E0F06" w:rsidP="003E0F06">
      <w:pPr>
        <w:bidi/>
        <w:jc w:val="both"/>
        <w:rPr>
          <w:rFonts w:eastAsia="Calibri" w:cs="B Nazanin"/>
          <w:sz w:val="22"/>
          <w:szCs w:val="22"/>
          <w:lang w:bidi="fa-IR"/>
        </w:rPr>
      </w:pPr>
      <w:r w:rsidRPr="003E0F06">
        <w:rPr>
          <w:rFonts w:eastAsia="Calibri" w:cs="B Nazanin"/>
          <w:sz w:val="22"/>
          <w:szCs w:val="22"/>
          <w:rtl/>
          <w:lang w:bidi="fa-IR"/>
        </w:rPr>
        <w:t>یکی از مهم</w:t>
      </w:r>
      <w:r w:rsidRPr="003E0F06">
        <w:rPr>
          <w:rFonts w:eastAsia="Calibri" w:cs="B Nazanin"/>
          <w:sz w:val="22"/>
          <w:szCs w:val="22"/>
          <w:rtl/>
          <w:lang w:bidi="fa-IR"/>
        </w:rPr>
        <w:softHyphen/>
        <w:t>ترین و رایج</w:t>
      </w:r>
      <w:r w:rsidRPr="003E0F06">
        <w:rPr>
          <w:rFonts w:eastAsia="Calibri" w:cs="B Nazanin"/>
          <w:sz w:val="22"/>
          <w:szCs w:val="22"/>
          <w:rtl/>
          <w:lang w:bidi="fa-IR"/>
        </w:rPr>
        <w:softHyphen/>
        <w:t>ترین روش</w:t>
      </w:r>
      <w:r w:rsidRPr="003E0F06">
        <w:rPr>
          <w:rFonts w:eastAsia="Calibri" w:cs="B Nazanin"/>
          <w:sz w:val="22"/>
          <w:szCs w:val="22"/>
          <w:rtl/>
          <w:lang w:bidi="fa-IR"/>
        </w:rPr>
        <w:softHyphen/>
        <w:t xml:space="preserve">های جداسازی اجزاء یک مخلوط </w:t>
      </w:r>
      <w:r w:rsidRPr="003E0F06">
        <w:rPr>
          <w:rFonts w:eastAsia="Calibri" w:cs="B Nazanin" w:hint="cs"/>
          <w:sz w:val="22"/>
          <w:szCs w:val="22"/>
          <w:rtl/>
          <w:lang w:bidi="fa-IR"/>
        </w:rPr>
        <w:t xml:space="preserve">استفاده از روش </w:t>
      </w:r>
      <w:r w:rsidRPr="003E0F06">
        <w:rPr>
          <w:rFonts w:eastAsia="Calibri" w:cs="B Nazanin"/>
          <w:sz w:val="22"/>
          <w:szCs w:val="22"/>
          <w:rtl/>
          <w:lang w:bidi="fa-IR"/>
        </w:rPr>
        <w:t>تقطیر</w:t>
      </w:r>
      <w:r w:rsidRPr="003E0F06">
        <w:rPr>
          <w:rFonts w:eastAsia="Calibri" w:cs="B Nazanin" w:hint="cs"/>
          <w:sz w:val="22"/>
          <w:szCs w:val="22"/>
          <w:rtl/>
          <w:lang w:bidi="fa-IR"/>
        </w:rPr>
        <w:t xml:space="preserve"> استخراجی</w:t>
      </w:r>
      <w:r w:rsidRPr="003E0F06">
        <w:rPr>
          <w:rFonts w:eastAsia="Calibri" w:cs="B Nazanin"/>
          <w:sz w:val="22"/>
          <w:szCs w:val="22"/>
          <w:rtl/>
          <w:lang w:bidi="fa-IR"/>
        </w:rPr>
        <w:t xml:space="preserve"> </w:t>
      </w:r>
      <w:r w:rsidRPr="003E0F06">
        <w:rPr>
          <w:rFonts w:eastAsia="Calibri" w:cs="B Nazanin" w:hint="cs"/>
          <w:sz w:val="22"/>
          <w:szCs w:val="22"/>
          <w:rtl/>
          <w:lang w:bidi="fa-IR"/>
        </w:rPr>
        <w:t xml:space="preserve">است و </w:t>
      </w:r>
      <w:r w:rsidRPr="003E0F06">
        <w:rPr>
          <w:rFonts w:eastAsia="Calibri" w:cs="B Nazanin"/>
          <w:sz w:val="22"/>
          <w:szCs w:val="22"/>
          <w:rtl/>
          <w:lang w:bidi="fa-IR"/>
        </w:rPr>
        <w:t>این فرآیند سهم قابل ملاحظه</w:t>
      </w:r>
      <w:r w:rsidRPr="003E0F06">
        <w:rPr>
          <w:rFonts w:eastAsia="Calibri" w:cs="B Nazanin"/>
          <w:sz w:val="22"/>
          <w:szCs w:val="22"/>
          <w:rtl/>
          <w:lang w:bidi="fa-IR"/>
        </w:rPr>
        <w:softHyphen/>
        <w:t xml:space="preserve">ای از مصرف انرژی را در صنعت به خود اختصاص داده است. </w:t>
      </w:r>
      <w:r w:rsidRPr="003E0F06">
        <w:rPr>
          <w:rFonts w:eastAsia="Calibri" w:cs="B Nazanin" w:hint="cs"/>
          <w:sz w:val="22"/>
          <w:szCs w:val="22"/>
          <w:rtl/>
          <w:lang w:bidi="fa-IR"/>
        </w:rPr>
        <w:t>در این روش با</w:t>
      </w:r>
      <w:r w:rsidRPr="003E0F06">
        <w:rPr>
          <w:rFonts w:eastAsia="Calibri" w:cs="B Nazanin"/>
          <w:sz w:val="22"/>
          <w:szCs w:val="22"/>
          <w:rtl/>
          <w:lang w:bidi="fa-IR"/>
        </w:rPr>
        <w:t xml:space="preserve"> </w:t>
      </w:r>
      <w:r w:rsidRPr="003E0F06">
        <w:rPr>
          <w:rFonts w:eastAsia="Calibri" w:cs="B Nazanin" w:hint="cs"/>
          <w:sz w:val="22"/>
          <w:szCs w:val="22"/>
          <w:rtl/>
          <w:lang w:bidi="fa-IR"/>
        </w:rPr>
        <w:t>استفاده</w:t>
      </w:r>
      <w:r w:rsidRPr="003E0F06">
        <w:rPr>
          <w:rFonts w:eastAsia="Calibri" w:cs="B Nazanin"/>
          <w:sz w:val="22"/>
          <w:szCs w:val="22"/>
          <w:rtl/>
          <w:lang w:bidi="fa-IR"/>
        </w:rPr>
        <w:t xml:space="preserve"> </w:t>
      </w:r>
      <w:r w:rsidRPr="003E0F06">
        <w:rPr>
          <w:rFonts w:eastAsia="Calibri" w:cs="B Nazanin" w:hint="cs"/>
          <w:sz w:val="22"/>
          <w:szCs w:val="22"/>
          <w:rtl/>
          <w:lang w:bidi="fa-IR"/>
        </w:rPr>
        <w:t>از</w:t>
      </w:r>
      <w:r w:rsidRPr="003E0F06">
        <w:rPr>
          <w:rFonts w:eastAsia="Calibri" w:cs="B Nazanin"/>
          <w:sz w:val="22"/>
          <w:szCs w:val="22"/>
          <w:rtl/>
          <w:lang w:bidi="fa-IR"/>
        </w:rPr>
        <w:t xml:space="preserve"> </w:t>
      </w:r>
      <w:r w:rsidRPr="003E0F06">
        <w:rPr>
          <w:rFonts w:eastAsia="Calibri" w:cs="B Nazanin" w:hint="cs"/>
          <w:sz w:val="22"/>
          <w:szCs w:val="22"/>
          <w:rtl/>
          <w:lang w:bidi="fa-IR"/>
        </w:rPr>
        <w:t>یک</w:t>
      </w:r>
      <w:r w:rsidRPr="003E0F06">
        <w:rPr>
          <w:rFonts w:eastAsia="Calibri" w:cs="B Nazanin"/>
          <w:sz w:val="22"/>
          <w:szCs w:val="22"/>
          <w:rtl/>
          <w:lang w:bidi="fa-IR"/>
        </w:rPr>
        <w:t xml:space="preserve"> </w:t>
      </w:r>
      <w:r w:rsidRPr="003E0F06">
        <w:rPr>
          <w:rFonts w:eastAsia="Calibri" w:cs="B Nazanin" w:hint="cs"/>
          <w:sz w:val="22"/>
          <w:szCs w:val="22"/>
          <w:rtl/>
          <w:lang w:bidi="fa-IR"/>
        </w:rPr>
        <w:t>حلال، اجزای با نقطه جوش نزدیک به هم که</w:t>
      </w:r>
      <w:r w:rsidRPr="003E0F06">
        <w:rPr>
          <w:rFonts w:eastAsia="Calibri" w:cs="B Nazanin"/>
          <w:sz w:val="22"/>
          <w:szCs w:val="22"/>
          <w:rtl/>
          <w:lang w:bidi="fa-IR"/>
        </w:rPr>
        <w:t xml:space="preserve"> </w:t>
      </w:r>
      <w:r w:rsidRPr="003E0F06">
        <w:rPr>
          <w:rFonts w:eastAsia="Calibri" w:cs="B Nazanin" w:hint="cs"/>
          <w:sz w:val="22"/>
          <w:szCs w:val="22"/>
          <w:rtl/>
          <w:lang w:bidi="fa-IR"/>
        </w:rPr>
        <w:t>جداسازی</w:t>
      </w:r>
      <w:r w:rsidRPr="003E0F06">
        <w:rPr>
          <w:rFonts w:eastAsia="Calibri" w:cs="B Nazanin"/>
          <w:sz w:val="22"/>
          <w:szCs w:val="22"/>
          <w:rtl/>
          <w:lang w:bidi="fa-IR"/>
        </w:rPr>
        <w:t xml:space="preserve"> </w:t>
      </w:r>
      <w:r w:rsidRPr="003E0F06">
        <w:rPr>
          <w:rFonts w:eastAsia="Calibri" w:cs="B Nazanin" w:hint="cs"/>
          <w:sz w:val="22"/>
          <w:szCs w:val="22"/>
          <w:rtl/>
          <w:lang w:bidi="fa-IR"/>
        </w:rPr>
        <w:t>آن</w:t>
      </w:r>
      <w:r w:rsidRPr="003E0F06">
        <w:rPr>
          <w:rFonts w:ascii="Cambria" w:eastAsia="Calibri" w:hAnsi="Cambria" w:cs="B Nazanin"/>
          <w:sz w:val="22"/>
          <w:szCs w:val="22"/>
          <w:rtl/>
          <w:lang w:bidi="fa-IR"/>
        </w:rPr>
        <w:softHyphen/>
      </w:r>
      <w:r w:rsidRPr="003E0F06">
        <w:rPr>
          <w:rFonts w:eastAsia="Calibri" w:cs="B Nazanin" w:hint="cs"/>
          <w:sz w:val="22"/>
          <w:szCs w:val="22"/>
          <w:rtl/>
          <w:lang w:bidi="fa-IR"/>
        </w:rPr>
        <w:t>ها</w:t>
      </w:r>
      <w:r w:rsidRPr="003E0F06">
        <w:rPr>
          <w:rFonts w:eastAsia="Calibri" w:cs="B Nazanin"/>
          <w:sz w:val="22"/>
          <w:szCs w:val="22"/>
          <w:rtl/>
          <w:lang w:bidi="fa-IR"/>
        </w:rPr>
        <w:t xml:space="preserve"> </w:t>
      </w:r>
      <w:r w:rsidRPr="003E0F06">
        <w:rPr>
          <w:rFonts w:eastAsia="Calibri" w:cs="B Nazanin" w:hint="cs"/>
          <w:sz w:val="22"/>
          <w:szCs w:val="22"/>
          <w:rtl/>
          <w:lang w:bidi="fa-IR"/>
        </w:rPr>
        <w:t>به</w:t>
      </w:r>
      <w:r w:rsidRPr="003E0F06">
        <w:rPr>
          <w:rFonts w:eastAsia="Calibri" w:cs="B Nazanin"/>
          <w:sz w:val="22"/>
          <w:szCs w:val="22"/>
          <w:rtl/>
          <w:lang w:bidi="fa-IR"/>
        </w:rPr>
        <w:t xml:space="preserve"> </w:t>
      </w:r>
      <w:r w:rsidRPr="003E0F06">
        <w:rPr>
          <w:rFonts w:eastAsia="Calibri" w:cs="B Nazanin" w:hint="cs"/>
          <w:sz w:val="22"/>
          <w:szCs w:val="22"/>
          <w:rtl/>
          <w:lang w:bidi="fa-IR"/>
        </w:rPr>
        <w:t>روش</w:t>
      </w:r>
      <w:r w:rsidRPr="003E0F06">
        <w:rPr>
          <w:rFonts w:eastAsia="Calibri" w:cs="B Nazanin"/>
          <w:sz w:val="22"/>
          <w:szCs w:val="22"/>
          <w:rtl/>
          <w:lang w:bidi="fa-IR"/>
        </w:rPr>
        <w:t xml:space="preserve"> </w:t>
      </w:r>
      <w:r w:rsidRPr="003E0F06">
        <w:rPr>
          <w:rFonts w:eastAsia="Calibri" w:cs="B Nazanin" w:hint="cs"/>
          <w:sz w:val="22"/>
          <w:szCs w:val="22"/>
          <w:rtl/>
          <w:lang w:bidi="fa-IR"/>
        </w:rPr>
        <w:t>تقطیر</w:t>
      </w:r>
      <w:r w:rsidRPr="003E0F06">
        <w:rPr>
          <w:rFonts w:eastAsia="Calibri" w:cs="B Nazanin"/>
          <w:sz w:val="22"/>
          <w:szCs w:val="22"/>
          <w:rtl/>
          <w:lang w:bidi="fa-IR"/>
        </w:rPr>
        <w:t xml:space="preserve"> </w:t>
      </w:r>
      <w:r w:rsidRPr="003E0F06">
        <w:rPr>
          <w:rFonts w:eastAsia="Calibri" w:cs="B Nazanin" w:hint="cs"/>
          <w:sz w:val="22"/>
          <w:szCs w:val="22"/>
          <w:rtl/>
          <w:lang w:bidi="fa-IR"/>
        </w:rPr>
        <w:t>ساده</w:t>
      </w:r>
      <w:r w:rsidRPr="003E0F06">
        <w:rPr>
          <w:rFonts w:eastAsia="Calibri" w:cs="B Nazanin"/>
          <w:sz w:val="22"/>
          <w:szCs w:val="22"/>
          <w:rtl/>
          <w:lang w:bidi="fa-IR"/>
        </w:rPr>
        <w:t xml:space="preserve"> </w:t>
      </w:r>
      <w:r w:rsidRPr="003E0F06">
        <w:rPr>
          <w:rFonts w:eastAsia="Calibri" w:cs="B Nazanin" w:hint="cs"/>
          <w:sz w:val="22"/>
          <w:szCs w:val="22"/>
          <w:rtl/>
          <w:lang w:bidi="fa-IR"/>
        </w:rPr>
        <w:t>امکان‌پذیر</w:t>
      </w:r>
      <w:r w:rsidRPr="003E0F06">
        <w:rPr>
          <w:rFonts w:eastAsia="Calibri" w:cs="B Nazanin"/>
          <w:sz w:val="22"/>
          <w:szCs w:val="22"/>
          <w:rtl/>
          <w:lang w:bidi="fa-IR"/>
        </w:rPr>
        <w:t xml:space="preserve"> </w:t>
      </w:r>
      <w:r w:rsidRPr="003E0F06">
        <w:rPr>
          <w:rFonts w:eastAsia="Calibri" w:cs="B Nazanin" w:hint="cs"/>
          <w:sz w:val="22"/>
          <w:szCs w:val="22"/>
          <w:rtl/>
          <w:lang w:bidi="fa-IR"/>
        </w:rPr>
        <w:t>نمی‌باشد</w:t>
      </w:r>
      <w:r w:rsidRPr="003E0F06">
        <w:rPr>
          <w:rFonts w:eastAsia="Calibri" w:cs="B Nazanin"/>
          <w:sz w:val="22"/>
          <w:szCs w:val="22"/>
          <w:rtl/>
          <w:lang w:bidi="fa-IR"/>
        </w:rPr>
        <w:t xml:space="preserve"> </w:t>
      </w:r>
      <w:r w:rsidRPr="003E0F06">
        <w:rPr>
          <w:rFonts w:eastAsia="Calibri" w:cs="B Nazanin" w:hint="cs"/>
          <w:sz w:val="22"/>
          <w:szCs w:val="22"/>
          <w:rtl/>
          <w:lang w:bidi="fa-IR"/>
        </w:rPr>
        <w:t>جدا سازی می گردند</w:t>
      </w:r>
      <w:r w:rsidRPr="003E0F06">
        <w:rPr>
          <w:rFonts w:eastAsia="Calibri" w:cs="B Nazanin"/>
          <w:sz w:val="22"/>
          <w:szCs w:val="22"/>
          <w:rtl/>
          <w:lang w:bidi="fa-IR"/>
        </w:rPr>
        <w:t>[1]. در برج</w:t>
      </w:r>
      <w:r w:rsidRPr="003E0F06">
        <w:rPr>
          <w:rFonts w:eastAsia="Calibri" w:cs="B Nazanin"/>
          <w:sz w:val="22"/>
          <w:szCs w:val="22"/>
          <w:rtl/>
          <w:lang w:bidi="fa-IR"/>
        </w:rPr>
        <w:softHyphen/>
        <w:t>های تقطیر استخراجی بسیاری از حلال</w:t>
      </w:r>
      <w:r w:rsidRPr="003E0F06">
        <w:rPr>
          <w:rFonts w:eastAsia="Calibri" w:cs="B Nazanin"/>
          <w:sz w:val="22"/>
          <w:szCs w:val="22"/>
          <w:rtl/>
          <w:lang w:bidi="fa-IR"/>
        </w:rPr>
        <w:softHyphen/>
        <w:t>ها نظیر سولفولان [</w:t>
      </w:r>
      <w:r w:rsidRPr="003E0F06">
        <w:rPr>
          <w:rFonts w:eastAsia="Calibri" w:cs="B Nazanin" w:hint="cs"/>
          <w:sz w:val="22"/>
          <w:szCs w:val="22"/>
          <w:rtl/>
          <w:lang w:bidi="fa-IR"/>
        </w:rPr>
        <w:t>2</w:t>
      </w:r>
      <w:r w:rsidRPr="003E0F06">
        <w:rPr>
          <w:rFonts w:eastAsia="Calibri" w:cs="B Nazanin"/>
          <w:sz w:val="22"/>
          <w:szCs w:val="22"/>
          <w:rtl/>
          <w:lang w:bidi="fa-IR"/>
        </w:rPr>
        <w:t xml:space="preserve">, </w:t>
      </w:r>
      <w:r w:rsidRPr="003E0F06">
        <w:rPr>
          <w:rFonts w:eastAsia="Calibri" w:cs="B Nazanin" w:hint="cs"/>
          <w:sz w:val="22"/>
          <w:szCs w:val="22"/>
          <w:rtl/>
          <w:lang w:bidi="fa-IR"/>
        </w:rPr>
        <w:t>3</w:t>
      </w:r>
      <w:r w:rsidRPr="003E0F06">
        <w:rPr>
          <w:rFonts w:eastAsia="Calibri" w:cs="B Nazanin"/>
          <w:sz w:val="22"/>
          <w:szCs w:val="22"/>
          <w:rtl/>
          <w:lang w:bidi="fa-IR"/>
        </w:rPr>
        <w:t>]، گلایکول [</w:t>
      </w:r>
      <w:r w:rsidRPr="003E0F06">
        <w:rPr>
          <w:rFonts w:eastAsia="Calibri" w:cs="B Nazanin" w:hint="cs"/>
          <w:sz w:val="22"/>
          <w:szCs w:val="22"/>
          <w:rtl/>
          <w:lang w:bidi="fa-IR"/>
        </w:rPr>
        <w:t>4</w:t>
      </w:r>
      <w:r w:rsidRPr="003E0F06">
        <w:rPr>
          <w:rFonts w:eastAsia="Calibri" w:cs="B Nazanin"/>
          <w:sz w:val="22"/>
          <w:szCs w:val="22"/>
          <w:rtl/>
          <w:lang w:bidi="fa-IR"/>
        </w:rPr>
        <w:t xml:space="preserve">, </w:t>
      </w:r>
      <w:r w:rsidRPr="003E0F06">
        <w:rPr>
          <w:rFonts w:eastAsia="Calibri" w:cs="B Nazanin" w:hint="cs"/>
          <w:sz w:val="22"/>
          <w:szCs w:val="22"/>
          <w:rtl/>
          <w:lang w:bidi="fa-IR"/>
        </w:rPr>
        <w:t>5</w:t>
      </w:r>
      <w:r w:rsidRPr="003E0F06">
        <w:rPr>
          <w:rFonts w:eastAsia="Calibri" w:cs="B Nazanin"/>
          <w:sz w:val="22"/>
          <w:szCs w:val="22"/>
          <w:rtl/>
          <w:lang w:bidi="fa-IR"/>
        </w:rPr>
        <w:t xml:space="preserve">] و مورفولین جهت جداسازی ترکیبات آروماتیک نظیر بنزن، تولوئن و زایلن از مخلوط هیدروکربنی استفاده </w:t>
      </w:r>
      <w:r w:rsidRPr="003E0F06">
        <w:rPr>
          <w:rFonts w:eastAsia="Calibri" w:cs="B Nazanin" w:hint="cs"/>
          <w:sz w:val="22"/>
          <w:szCs w:val="22"/>
          <w:rtl/>
          <w:lang w:bidi="fa-IR"/>
        </w:rPr>
        <w:t>می شود</w:t>
      </w:r>
      <w:r w:rsidRPr="003E0F06">
        <w:rPr>
          <w:rFonts w:eastAsia="Calibri" w:cs="B Nazanin"/>
          <w:sz w:val="22"/>
          <w:szCs w:val="22"/>
          <w:rtl/>
          <w:lang w:bidi="fa-IR"/>
        </w:rPr>
        <w:t xml:space="preserve"> </w:t>
      </w:r>
      <w:r w:rsidRPr="003E0F06">
        <w:rPr>
          <w:rFonts w:eastAsia="Calibri" w:cs="B Nazanin" w:hint="cs"/>
          <w:sz w:val="22"/>
          <w:szCs w:val="22"/>
          <w:rtl/>
          <w:lang w:bidi="fa-IR"/>
        </w:rPr>
        <w:t xml:space="preserve">و </w:t>
      </w:r>
      <w:r w:rsidRPr="003E0F06">
        <w:rPr>
          <w:rFonts w:eastAsia="Calibri" w:cs="B Nazanin"/>
          <w:sz w:val="22"/>
          <w:szCs w:val="22"/>
          <w:rtl/>
          <w:lang w:bidi="fa-IR"/>
        </w:rPr>
        <w:t>در طول سال</w:t>
      </w:r>
      <w:r w:rsidRPr="003E0F06">
        <w:rPr>
          <w:rFonts w:eastAsia="Calibri" w:cs="B Nazanin"/>
          <w:sz w:val="22"/>
          <w:szCs w:val="22"/>
          <w:rtl/>
          <w:lang w:bidi="fa-IR"/>
        </w:rPr>
        <w:softHyphen/>
        <w:t>های اخیر تقاضای وسیعی جهت خالص</w:t>
      </w:r>
      <w:r w:rsidRPr="003E0F06">
        <w:rPr>
          <w:rFonts w:eastAsia="Calibri" w:cs="B Nazanin"/>
          <w:sz w:val="22"/>
          <w:szCs w:val="22"/>
          <w:rtl/>
          <w:lang w:bidi="fa-IR"/>
        </w:rPr>
        <w:softHyphen/>
        <w:t xml:space="preserve">سازی ترکیبات آروماتیک برای تولیدات پتروشیمی </w:t>
      </w:r>
      <w:r w:rsidRPr="003E0F06">
        <w:rPr>
          <w:rFonts w:eastAsia="Calibri" w:cs="B Nazanin" w:hint="cs"/>
          <w:sz w:val="22"/>
          <w:szCs w:val="22"/>
          <w:rtl/>
          <w:lang w:bidi="fa-IR"/>
        </w:rPr>
        <w:t>صورت گرفته</w:t>
      </w:r>
      <w:r w:rsidRPr="003E0F06">
        <w:rPr>
          <w:rFonts w:eastAsia="Calibri" w:cs="B Nazanin"/>
          <w:sz w:val="22"/>
          <w:szCs w:val="22"/>
          <w:rtl/>
          <w:lang w:bidi="fa-IR"/>
        </w:rPr>
        <w:t xml:space="preserve"> </w:t>
      </w:r>
      <w:r w:rsidRPr="003E0F06">
        <w:rPr>
          <w:rFonts w:eastAsia="Calibri" w:cs="B Nazanin" w:hint="cs"/>
          <w:sz w:val="22"/>
          <w:szCs w:val="22"/>
          <w:rtl/>
          <w:lang w:bidi="fa-IR"/>
        </w:rPr>
        <w:t>است</w:t>
      </w:r>
      <w:r w:rsidRPr="003E0F06">
        <w:rPr>
          <w:rFonts w:eastAsia="Calibri" w:cs="B Nazanin"/>
          <w:sz w:val="22"/>
          <w:szCs w:val="22"/>
          <w:lang w:bidi="fa-IR"/>
        </w:rPr>
        <w:t xml:space="preserve"> </w:t>
      </w:r>
      <w:r w:rsidRPr="003E0F06">
        <w:rPr>
          <w:rFonts w:eastAsia="Calibri" w:cs="B Nazanin"/>
          <w:sz w:val="22"/>
          <w:szCs w:val="22"/>
          <w:rtl/>
          <w:lang w:bidi="fa-IR"/>
        </w:rPr>
        <w:t>[</w:t>
      </w:r>
      <w:r w:rsidRPr="003E0F06">
        <w:rPr>
          <w:rFonts w:eastAsia="Calibri" w:cs="B Nazanin" w:hint="cs"/>
          <w:sz w:val="22"/>
          <w:szCs w:val="22"/>
          <w:rtl/>
          <w:lang w:bidi="fa-IR"/>
        </w:rPr>
        <w:t>6</w:t>
      </w:r>
      <w:r w:rsidRPr="003E0F06">
        <w:rPr>
          <w:rFonts w:eastAsia="Calibri" w:cs="B Nazanin"/>
          <w:sz w:val="22"/>
          <w:szCs w:val="22"/>
          <w:rtl/>
          <w:lang w:bidi="fa-IR"/>
        </w:rPr>
        <w:t>-</w:t>
      </w:r>
      <w:r w:rsidRPr="003E0F06">
        <w:rPr>
          <w:rFonts w:eastAsia="Calibri" w:cs="B Nazanin" w:hint="cs"/>
          <w:sz w:val="22"/>
          <w:szCs w:val="22"/>
          <w:rtl/>
          <w:lang w:bidi="fa-IR"/>
        </w:rPr>
        <w:t>11</w:t>
      </w:r>
      <w:r w:rsidRPr="003E0F06">
        <w:rPr>
          <w:rFonts w:eastAsia="Calibri" w:cs="B Nazanin"/>
          <w:sz w:val="22"/>
          <w:szCs w:val="22"/>
          <w:rtl/>
          <w:lang w:bidi="fa-IR"/>
        </w:rPr>
        <w:t xml:space="preserve">]. </w:t>
      </w:r>
    </w:p>
    <w:p w14:paraId="13A5FC38" w14:textId="77777777" w:rsidR="003E0F06" w:rsidRDefault="003E0F06" w:rsidP="003E0F06">
      <w:pPr>
        <w:bidi/>
        <w:jc w:val="both"/>
        <w:rPr>
          <w:rFonts w:cs="B Nazanin"/>
          <w:b/>
          <w:bCs/>
          <w:sz w:val="22"/>
          <w:szCs w:val="22"/>
          <w:lang w:bidi="fa-IR"/>
        </w:rPr>
      </w:pPr>
      <w:r w:rsidRPr="003E0F06">
        <w:rPr>
          <w:rFonts w:eastAsia="Calibri" w:cs="B Nazanin" w:hint="cs"/>
          <w:sz w:val="22"/>
          <w:szCs w:val="22"/>
          <w:rtl/>
          <w:lang w:bidi="fa-IR"/>
        </w:rPr>
        <w:t>در</w:t>
      </w:r>
      <w:r w:rsidRPr="003E0F06">
        <w:rPr>
          <w:rFonts w:eastAsia="Calibri" w:cs="B Nazanin"/>
          <w:sz w:val="22"/>
          <w:szCs w:val="22"/>
          <w:rtl/>
          <w:lang w:bidi="fa-IR"/>
        </w:rPr>
        <w:t xml:space="preserve"> </w:t>
      </w:r>
      <w:r w:rsidRPr="003E0F06">
        <w:rPr>
          <w:rFonts w:eastAsia="Calibri" w:cs="B Nazanin" w:hint="cs"/>
          <w:sz w:val="22"/>
          <w:szCs w:val="22"/>
          <w:rtl/>
          <w:lang w:bidi="fa-IR"/>
        </w:rPr>
        <w:t>واحد</w:t>
      </w:r>
      <w:r w:rsidRPr="003E0F06">
        <w:rPr>
          <w:rFonts w:eastAsia="Calibri" w:cs="B Nazanin"/>
          <w:sz w:val="22"/>
          <w:szCs w:val="22"/>
          <w:rtl/>
          <w:lang w:bidi="fa-IR"/>
        </w:rPr>
        <w:t xml:space="preserve"> </w:t>
      </w:r>
      <w:r w:rsidRPr="003E0F06">
        <w:rPr>
          <w:rFonts w:eastAsia="Calibri" w:cs="B Nazanin" w:hint="cs"/>
          <w:sz w:val="22"/>
          <w:szCs w:val="22"/>
          <w:rtl/>
          <w:lang w:bidi="fa-IR"/>
        </w:rPr>
        <w:t>استخراج</w:t>
      </w:r>
      <w:r w:rsidRPr="003E0F06">
        <w:rPr>
          <w:rFonts w:eastAsia="Calibri" w:cs="B Nazanin"/>
          <w:sz w:val="22"/>
          <w:szCs w:val="22"/>
          <w:rtl/>
          <w:lang w:bidi="fa-IR"/>
        </w:rPr>
        <w:t xml:space="preserve"> </w:t>
      </w:r>
      <w:r w:rsidRPr="003E0F06">
        <w:rPr>
          <w:rFonts w:eastAsia="Calibri" w:cs="B Nazanin" w:hint="cs"/>
          <w:sz w:val="22"/>
          <w:szCs w:val="22"/>
          <w:rtl/>
          <w:lang w:bidi="fa-IR"/>
        </w:rPr>
        <w:t>بنزن</w:t>
      </w:r>
      <w:r w:rsidRPr="003E0F06">
        <w:rPr>
          <w:rFonts w:eastAsia="Calibri" w:cs="B Nazanin"/>
          <w:sz w:val="22"/>
          <w:szCs w:val="22"/>
          <w:rtl/>
          <w:lang w:bidi="fa-IR"/>
        </w:rPr>
        <w:t xml:space="preserve"> </w:t>
      </w:r>
      <w:r w:rsidRPr="003E0F06">
        <w:rPr>
          <w:rFonts w:eastAsia="Calibri" w:cs="B Nazanin" w:hint="cs"/>
          <w:sz w:val="22"/>
          <w:szCs w:val="22"/>
          <w:rtl/>
          <w:lang w:bidi="fa-IR"/>
        </w:rPr>
        <w:t>و</w:t>
      </w:r>
      <w:r w:rsidRPr="003E0F06">
        <w:rPr>
          <w:rFonts w:eastAsia="Calibri" w:cs="B Nazanin"/>
          <w:sz w:val="22"/>
          <w:szCs w:val="22"/>
          <w:rtl/>
          <w:lang w:bidi="fa-IR"/>
        </w:rPr>
        <w:t xml:space="preserve"> </w:t>
      </w:r>
      <w:r w:rsidRPr="003E0F06">
        <w:rPr>
          <w:rFonts w:eastAsia="Calibri" w:cs="B Nazanin" w:hint="cs"/>
          <w:sz w:val="22"/>
          <w:szCs w:val="22"/>
          <w:rtl/>
          <w:lang w:bidi="fa-IR"/>
        </w:rPr>
        <w:t xml:space="preserve">تولوئن پتروشیمی </w:t>
      </w:r>
      <w:r w:rsidRPr="003E0F06">
        <w:rPr>
          <w:rFonts w:eastAsia="Calibri" w:cs="B Nazanin" w:hint="cs"/>
          <w:color w:val="000000"/>
          <w:sz w:val="22"/>
          <w:szCs w:val="22"/>
          <w:rtl/>
          <w:lang w:bidi="fa-IR"/>
        </w:rPr>
        <w:t>برزویه (واحد 500)،</w:t>
      </w:r>
      <w:r w:rsidRPr="003E0F06">
        <w:rPr>
          <w:rFonts w:eastAsia="Calibri" w:cs="B Nazanin"/>
          <w:color w:val="000000"/>
          <w:sz w:val="22"/>
          <w:szCs w:val="22"/>
          <w:rtl/>
          <w:lang w:bidi="fa-IR"/>
        </w:rPr>
        <w:t xml:space="preserve"> </w:t>
      </w:r>
      <w:r w:rsidRPr="003E0F06">
        <w:rPr>
          <w:rFonts w:eastAsia="Calibri" w:cs="B Nazanin" w:hint="cs"/>
          <w:color w:val="000000"/>
          <w:sz w:val="22"/>
          <w:szCs w:val="22"/>
          <w:rtl/>
          <w:lang w:bidi="fa-IR"/>
        </w:rPr>
        <w:t>با</w:t>
      </w:r>
      <w:r w:rsidRPr="003E0F06">
        <w:rPr>
          <w:rFonts w:eastAsia="Calibri" w:cs="B Nazanin"/>
          <w:color w:val="000000"/>
          <w:sz w:val="22"/>
          <w:szCs w:val="22"/>
          <w:rtl/>
          <w:lang w:bidi="fa-IR"/>
        </w:rPr>
        <w:t xml:space="preserve"> </w:t>
      </w:r>
      <w:r w:rsidRPr="003E0F06">
        <w:rPr>
          <w:rFonts w:eastAsia="Calibri" w:cs="B Nazanin" w:hint="cs"/>
          <w:sz w:val="22"/>
          <w:szCs w:val="22"/>
          <w:rtl/>
          <w:lang w:bidi="fa-IR"/>
        </w:rPr>
        <w:t>استفاده</w:t>
      </w:r>
      <w:r w:rsidRPr="003E0F06">
        <w:rPr>
          <w:rFonts w:eastAsia="Calibri" w:cs="B Nazanin"/>
          <w:sz w:val="22"/>
          <w:szCs w:val="22"/>
          <w:rtl/>
          <w:lang w:bidi="fa-IR"/>
        </w:rPr>
        <w:t xml:space="preserve"> </w:t>
      </w:r>
      <w:r w:rsidRPr="003E0F06">
        <w:rPr>
          <w:rFonts w:eastAsia="Calibri" w:cs="B Nazanin" w:hint="cs"/>
          <w:sz w:val="22"/>
          <w:szCs w:val="22"/>
          <w:rtl/>
          <w:lang w:bidi="fa-IR"/>
        </w:rPr>
        <w:t>از</w:t>
      </w:r>
      <w:r w:rsidRPr="003E0F06">
        <w:rPr>
          <w:rFonts w:eastAsia="Calibri" w:cs="B Nazanin"/>
          <w:sz w:val="22"/>
          <w:szCs w:val="22"/>
          <w:rtl/>
          <w:lang w:bidi="fa-IR"/>
        </w:rPr>
        <w:t xml:space="preserve"> </w:t>
      </w:r>
      <w:r w:rsidRPr="003E0F06">
        <w:rPr>
          <w:rFonts w:eastAsia="Calibri" w:cs="B Nazanin" w:hint="cs"/>
          <w:sz w:val="22"/>
          <w:szCs w:val="22"/>
          <w:rtl/>
          <w:lang w:bidi="fa-IR"/>
        </w:rPr>
        <w:t>حلال نرمال فورمیل مورفولین (</w:t>
      </w:r>
      <w:r w:rsidRPr="003E0F06">
        <w:rPr>
          <w:rFonts w:eastAsia="Calibri" w:cs="B Nazanin"/>
          <w:lang w:bidi="fa-IR"/>
        </w:rPr>
        <w:t>NFM</w:t>
      </w:r>
      <w:r w:rsidRPr="003E0F06">
        <w:rPr>
          <w:rFonts w:eastAsia="Calibri" w:cs="B Nazanin" w:hint="cs"/>
          <w:sz w:val="22"/>
          <w:szCs w:val="22"/>
          <w:rtl/>
          <w:lang w:bidi="fa-IR"/>
        </w:rPr>
        <w:t>) و</w:t>
      </w:r>
      <w:r w:rsidRPr="003E0F06">
        <w:rPr>
          <w:rFonts w:eastAsia="Calibri" w:cs="B Nazanin"/>
          <w:sz w:val="22"/>
          <w:szCs w:val="22"/>
          <w:rtl/>
          <w:lang w:bidi="fa-IR"/>
        </w:rPr>
        <w:t xml:space="preserve"> </w:t>
      </w:r>
      <w:r w:rsidRPr="003E0F06">
        <w:rPr>
          <w:rFonts w:eastAsia="Calibri" w:cs="B Nazanin" w:hint="cs"/>
          <w:sz w:val="22"/>
          <w:szCs w:val="22"/>
          <w:rtl/>
          <w:lang w:bidi="fa-IR"/>
        </w:rPr>
        <w:t>به‌کارگیری</w:t>
      </w:r>
      <w:r w:rsidRPr="003E0F06">
        <w:rPr>
          <w:rFonts w:eastAsia="Calibri" w:cs="B Nazanin"/>
          <w:sz w:val="22"/>
          <w:szCs w:val="22"/>
          <w:rtl/>
          <w:lang w:bidi="fa-IR"/>
        </w:rPr>
        <w:t xml:space="preserve"> </w:t>
      </w:r>
      <w:r w:rsidRPr="003E0F06">
        <w:rPr>
          <w:rFonts w:eastAsia="Calibri" w:cs="B Nazanin" w:hint="cs"/>
          <w:sz w:val="22"/>
          <w:szCs w:val="22"/>
          <w:rtl/>
          <w:lang w:bidi="fa-IR"/>
        </w:rPr>
        <w:t>روش</w:t>
      </w:r>
      <w:r w:rsidRPr="003E0F06">
        <w:rPr>
          <w:rFonts w:eastAsia="Calibri" w:cs="B Nazanin"/>
          <w:sz w:val="22"/>
          <w:szCs w:val="22"/>
          <w:rtl/>
          <w:lang w:bidi="fa-IR"/>
        </w:rPr>
        <w:t xml:space="preserve"> </w:t>
      </w:r>
      <w:r w:rsidRPr="003E0F06">
        <w:rPr>
          <w:rFonts w:eastAsia="Calibri" w:cs="B Nazanin" w:hint="cs"/>
          <w:sz w:val="22"/>
          <w:szCs w:val="22"/>
          <w:rtl/>
          <w:lang w:bidi="fa-IR"/>
        </w:rPr>
        <w:t>استخراج</w:t>
      </w:r>
      <w:r w:rsidRPr="003E0F06">
        <w:rPr>
          <w:rFonts w:eastAsia="Calibri" w:cs="B Nazanin"/>
          <w:sz w:val="22"/>
          <w:szCs w:val="22"/>
          <w:rtl/>
          <w:lang w:bidi="fa-IR"/>
        </w:rPr>
        <w:t xml:space="preserve"> </w:t>
      </w:r>
      <w:r w:rsidRPr="003E0F06">
        <w:rPr>
          <w:rFonts w:eastAsia="Calibri" w:cs="B Nazanin" w:hint="cs"/>
          <w:sz w:val="22"/>
          <w:szCs w:val="22"/>
          <w:rtl/>
          <w:lang w:bidi="fa-IR"/>
        </w:rPr>
        <w:t>مایع</w:t>
      </w:r>
      <w:r w:rsidRPr="003E0F06">
        <w:rPr>
          <w:rFonts w:eastAsia="Calibri" w:cs="B Nazanin"/>
          <w:sz w:val="22"/>
          <w:szCs w:val="22"/>
          <w:rtl/>
          <w:lang w:bidi="fa-IR"/>
        </w:rPr>
        <w:t>-</w:t>
      </w:r>
      <w:r w:rsidRPr="003E0F06">
        <w:rPr>
          <w:rFonts w:eastAsia="Calibri" w:cs="B Nazanin" w:hint="cs"/>
          <w:sz w:val="22"/>
          <w:szCs w:val="22"/>
          <w:rtl/>
          <w:lang w:bidi="fa-IR"/>
        </w:rPr>
        <w:t>مایع،</w:t>
      </w:r>
      <w:r w:rsidRPr="003E0F06">
        <w:rPr>
          <w:rFonts w:eastAsia="Calibri" w:cs="B Nazanin"/>
          <w:sz w:val="22"/>
          <w:szCs w:val="22"/>
          <w:rtl/>
          <w:lang w:bidi="fa-IR"/>
        </w:rPr>
        <w:t xml:space="preserve"> </w:t>
      </w:r>
      <w:r w:rsidRPr="003E0F06">
        <w:rPr>
          <w:rFonts w:eastAsia="Calibri" w:cs="B Nazanin" w:hint="cs"/>
          <w:sz w:val="22"/>
          <w:szCs w:val="22"/>
          <w:rtl/>
          <w:lang w:bidi="fa-IR"/>
        </w:rPr>
        <w:t>هیدروکربن</w:t>
      </w:r>
      <w:r w:rsidRPr="003E0F06">
        <w:rPr>
          <w:rFonts w:ascii="Cambria" w:eastAsia="Calibri" w:hAnsi="Cambria" w:cs="B Nazanin"/>
          <w:sz w:val="22"/>
          <w:szCs w:val="22"/>
          <w:rtl/>
          <w:lang w:bidi="fa-IR"/>
        </w:rPr>
        <w:softHyphen/>
      </w:r>
      <w:r w:rsidRPr="003E0F06">
        <w:rPr>
          <w:rFonts w:eastAsia="Calibri" w:cs="B Nazanin" w:hint="cs"/>
          <w:sz w:val="22"/>
          <w:szCs w:val="22"/>
          <w:rtl/>
          <w:lang w:bidi="fa-IR"/>
        </w:rPr>
        <w:t>های</w:t>
      </w:r>
      <w:r w:rsidRPr="003E0F06">
        <w:rPr>
          <w:rFonts w:eastAsia="Calibri" w:cs="B Nazanin"/>
          <w:sz w:val="22"/>
          <w:szCs w:val="22"/>
          <w:rtl/>
          <w:lang w:bidi="fa-IR"/>
        </w:rPr>
        <w:t xml:space="preserve"> </w:t>
      </w:r>
      <w:r w:rsidRPr="003E0F06">
        <w:rPr>
          <w:rFonts w:eastAsia="Calibri" w:cs="B Nazanin" w:hint="cs"/>
          <w:sz w:val="22"/>
          <w:szCs w:val="22"/>
          <w:rtl/>
          <w:lang w:bidi="fa-IR"/>
        </w:rPr>
        <w:t>آروماتیکی بنزن و تولوئن</w:t>
      </w:r>
      <w:r w:rsidRPr="003E0F06">
        <w:rPr>
          <w:rFonts w:eastAsia="Calibri" w:cs="B Nazanin"/>
          <w:sz w:val="22"/>
          <w:szCs w:val="22"/>
          <w:rtl/>
          <w:lang w:bidi="fa-IR"/>
        </w:rPr>
        <w:t xml:space="preserve"> </w:t>
      </w:r>
      <w:r w:rsidRPr="003E0F06">
        <w:rPr>
          <w:rFonts w:eastAsia="Calibri" w:cs="B Nazanin" w:hint="cs"/>
          <w:sz w:val="22"/>
          <w:szCs w:val="22"/>
          <w:rtl/>
          <w:lang w:bidi="fa-IR"/>
        </w:rPr>
        <w:t>از</w:t>
      </w:r>
      <w:r w:rsidRPr="003E0F06">
        <w:rPr>
          <w:rFonts w:eastAsia="Calibri" w:cs="B Nazanin"/>
          <w:sz w:val="22"/>
          <w:szCs w:val="22"/>
          <w:rtl/>
          <w:lang w:bidi="fa-IR"/>
        </w:rPr>
        <w:t xml:space="preserve"> </w:t>
      </w:r>
      <w:r w:rsidRPr="003E0F06">
        <w:rPr>
          <w:rFonts w:eastAsia="Calibri" w:cs="B Nazanin" w:hint="cs"/>
          <w:sz w:val="22"/>
          <w:szCs w:val="22"/>
          <w:rtl/>
          <w:lang w:bidi="fa-IR"/>
        </w:rPr>
        <w:t>هیدروکربن</w:t>
      </w:r>
      <w:r w:rsidRPr="003E0F06">
        <w:rPr>
          <w:rFonts w:ascii="Cambria" w:eastAsia="Calibri" w:hAnsi="Cambria" w:cs="B Nazanin"/>
          <w:sz w:val="22"/>
          <w:szCs w:val="22"/>
          <w:rtl/>
          <w:lang w:bidi="fa-IR"/>
        </w:rPr>
        <w:softHyphen/>
      </w:r>
      <w:r w:rsidRPr="003E0F06">
        <w:rPr>
          <w:rFonts w:eastAsia="Calibri" w:cs="B Nazanin" w:hint="cs"/>
          <w:sz w:val="22"/>
          <w:szCs w:val="22"/>
          <w:rtl/>
          <w:lang w:bidi="fa-IR"/>
        </w:rPr>
        <w:t>هایی</w:t>
      </w:r>
      <w:r w:rsidRPr="003E0F06">
        <w:rPr>
          <w:rFonts w:eastAsia="Calibri" w:cs="B Nazanin"/>
          <w:sz w:val="22"/>
          <w:szCs w:val="22"/>
          <w:rtl/>
          <w:lang w:bidi="fa-IR"/>
        </w:rPr>
        <w:t xml:space="preserve"> </w:t>
      </w:r>
      <w:r w:rsidRPr="003E0F06">
        <w:rPr>
          <w:rFonts w:eastAsia="Calibri" w:cs="B Nazanin" w:hint="cs"/>
          <w:sz w:val="22"/>
          <w:szCs w:val="22"/>
          <w:rtl/>
          <w:lang w:bidi="fa-IR"/>
        </w:rPr>
        <w:t>پارافینی</w:t>
      </w:r>
      <w:r w:rsidRPr="003E0F06">
        <w:rPr>
          <w:rFonts w:eastAsia="Calibri" w:cs="B Nazanin"/>
          <w:sz w:val="22"/>
          <w:szCs w:val="22"/>
          <w:rtl/>
          <w:lang w:bidi="fa-IR"/>
        </w:rPr>
        <w:t xml:space="preserve"> </w:t>
      </w:r>
      <w:r w:rsidRPr="003E0F06">
        <w:rPr>
          <w:rFonts w:eastAsia="Calibri" w:cs="B Nazanin" w:hint="cs"/>
          <w:sz w:val="22"/>
          <w:szCs w:val="22"/>
          <w:rtl/>
          <w:lang w:bidi="fa-IR"/>
        </w:rPr>
        <w:t>با</w:t>
      </w:r>
      <w:r w:rsidRPr="003E0F06">
        <w:rPr>
          <w:rFonts w:eastAsia="Calibri" w:cs="B Nazanin"/>
          <w:sz w:val="22"/>
          <w:szCs w:val="22"/>
          <w:rtl/>
          <w:lang w:bidi="fa-IR"/>
        </w:rPr>
        <w:t xml:space="preserve"> </w:t>
      </w:r>
      <w:r w:rsidRPr="003E0F06">
        <w:rPr>
          <w:rFonts w:eastAsia="Calibri" w:cs="B Nazanin" w:hint="cs"/>
          <w:sz w:val="22"/>
          <w:szCs w:val="22"/>
          <w:rtl/>
          <w:lang w:bidi="fa-IR"/>
        </w:rPr>
        <w:t>نقطه</w:t>
      </w:r>
      <w:r w:rsidRPr="003E0F06">
        <w:rPr>
          <w:rFonts w:eastAsia="Calibri" w:cs="B Nazanin"/>
          <w:sz w:val="22"/>
          <w:szCs w:val="22"/>
          <w:rtl/>
          <w:lang w:bidi="fa-IR"/>
        </w:rPr>
        <w:t xml:space="preserve"> </w:t>
      </w:r>
      <w:r w:rsidRPr="003E0F06">
        <w:rPr>
          <w:rFonts w:eastAsia="Calibri" w:cs="B Nazanin" w:hint="cs"/>
          <w:sz w:val="22"/>
          <w:szCs w:val="22"/>
          <w:rtl/>
          <w:lang w:bidi="fa-IR"/>
        </w:rPr>
        <w:t>جوش</w:t>
      </w:r>
      <w:r w:rsidRPr="003E0F06">
        <w:rPr>
          <w:rFonts w:eastAsia="Calibri" w:cs="B Nazanin"/>
          <w:sz w:val="22"/>
          <w:szCs w:val="22"/>
          <w:rtl/>
          <w:lang w:bidi="fa-IR"/>
        </w:rPr>
        <w:t xml:space="preserve"> </w:t>
      </w:r>
      <w:r w:rsidRPr="003E0F06">
        <w:rPr>
          <w:rFonts w:eastAsia="Calibri" w:cs="B Nazanin" w:hint="cs"/>
          <w:sz w:val="22"/>
          <w:szCs w:val="22"/>
          <w:rtl/>
          <w:lang w:bidi="fa-IR"/>
        </w:rPr>
        <w:t>نزدیک به</w:t>
      </w:r>
      <w:r w:rsidRPr="003E0F06">
        <w:rPr>
          <w:rFonts w:eastAsia="Calibri" w:cs="B Nazanin"/>
          <w:sz w:val="22"/>
          <w:szCs w:val="22"/>
          <w:rtl/>
          <w:lang w:bidi="fa-IR"/>
        </w:rPr>
        <w:t xml:space="preserve"> </w:t>
      </w:r>
      <w:r w:rsidRPr="003E0F06">
        <w:rPr>
          <w:rFonts w:eastAsia="Calibri" w:cs="B Nazanin" w:hint="cs"/>
          <w:sz w:val="22"/>
          <w:szCs w:val="22"/>
          <w:rtl/>
          <w:lang w:bidi="fa-IR"/>
        </w:rPr>
        <w:t>آنها،</w:t>
      </w:r>
      <w:r w:rsidRPr="003E0F06">
        <w:rPr>
          <w:rFonts w:eastAsia="Calibri" w:cs="B Nazanin"/>
          <w:sz w:val="22"/>
          <w:szCs w:val="22"/>
          <w:rtl/>
          <w:lang w:bidi="fa-IR"/>
        </w:rPr>
        <w:t xml:space="preserve"> </w:t>
      </w:r>
      <w:r w:rsidRPr="003E0F06">
        <w:rPr>
          <w:rFonts w:eastAsia="Calibri" w:cs="B Nazanin" w:hint="cs"/>
          <w:sz w:val="22"/>
          <w:szCs w:val="22"/>
          <w:rtl/>
          <w:lang w:bidi="fa-IR"/>
        </w:rPr>
        <w:t>جدا</w:t>
      </w:r>
      <w:r w:rsidRPr="003E0F06">
        <w:rPr>
          <w:rFonts w:eastAsia="Calibri" w:cs="B Nazanin"/>
          <w:sz w:val="22"/>
          <w:szCs w:val="22"/>
          <w:rtl/>
          <w:lang w:bidi="fa-IR"/>
        </w:rPr>
        <w:t xml:space="preserve"> </w:t>
      </w:r>
      <w:r w:rsidRPr="003E0F06">
        <w:rPr>
          <w:rFonts w:eastAsia="Calibri" w:cs="B Nazanin" w:hint="cs"/>
          <w:sz w:val="22"/>
          <w:szCs w:val="22"/>
          <w:rtl/>
          <w:lang w:bidi="fa-IR"/>
        </w:rPr>
        <w:t>می</w:t>
      </w:r>
      <w:r w:rsidRPr="003E0F06">
        <w:rPr>
          <w:rFonts w:ascii="Cambria" w:eastAsia="Calibri" w:hAnsi="Cambria" w:cs="B Nazanin"/>
          <w:sz w:val="22"/>
          <w:szCs w:val="22"/>
          <w:rtl/>
          <w:lang w:bidi="fa-IR"/>
        </w:rPr>
        <w:softHyphen/>
      </w:r>
      <w:r w:rsidRPr="003E0F06">
        <w:rPr>
          <w:rFonts w:eastAsia="Calibri" w:cs="B Nazanin" w:hint="cs"/>
          <w:sz w:val="22"/>
          <w:szCs w:val="22"/>
          <w:rtl/>
          <w:lang w:bidi="fa-IR"/>
        </w:rPr>
        <w:t>شوند</w:t>
      </w:r>
      <w:r w:rsidRPr="003E0F06">
        <w:rPr>
          <w:rFonts w:eastAsia="Calibri" w:cs="B Nazanin"/>
          <w:sz w:val="22"/>
          <w:szCs w:val="22"/>
          <w:rtl/>
          <w:lang w:bidi="fa-IR"/>
        </w:rPr>
        <w:t xml:space="preserve">. </w:t>
      </w:r>
      <w:r w:rsidRPr="003E0F06">
        <w:rPr>
          <w:rFonts w:eastAsia="Calibri" w:cs="B Nazanin" w:hint="cs"/>
          <w:sz w:val="22"/>
          <w:szCs w:val="22"/>
          <w:rtl/>
          <w:lang w:bidi="fa-IR"/>
        </w:rPr>
        <w:t>هدف از این تحقیق مدلسازی برج تقطیر استخراجی واحد 500 پتروشیمی برزویه و مقایسه با نتایج تجربی است.</w:t>
      </w:r>
      <w:r w:rsidR="00200DAF" w:rsidRPr="008A4976">
        <w:rPr>
          <w:rFonts w:cs="B Nazanin" w:hint="cs"/>
          <w:b/>
          <w:bCs/>
          <w:sz w:val="22"/>
          <w:szCs w:val="22"/>
          <w:rtl/>
          <w:lang w:bidi="fa-IR"/>
        </w:rPr>
        <w:t xml:space="preserve"> </w:t>
      </w:r>
    </w:p>
    <w:p w14:paraId="113C6E57" w14:textId="77777777" w:rsidR="003E0F06" w:rsidRDefault="003E0F06" w:rsidP="003E0F06">
      <w:pPr>
        <w:bidi/>
        <w:jc w:val="both"/>
        <w:rPr>
          <w:rFonts w:cs="B Nazanin"/>
          <w:b/>
          <w:bCs/>
          <w:sz w:val="22"/>
          <w:szCs w:val="22"/>
          <w:lang w:bidi="fa-IR"/>
        </w:rPr>
      </w:pPr>
    </w:p>
    <w:p w14:paraId="74077C75" w14:textId="01F26863" w:rsidR="00200DAF" w:rsidRDefault="00200DAF" w:rsidP="009902EA">
      <w:pPr>
        <w:pStyle w:val="ListParagraph"/>
        <w:numPr>
          <w:ilvl w:val="0"/>
          <w:numId w:val="18"/>
        </w:numPr>
        <w:bidi/>
        <w:spacing w:before="120" w:after="120"/>
        <w:jc w:val="both"/>
        <w:rPr>
          <w:rFonts w:cs="B Nazanin"/>
          <w:b/>
          <w:bCs/>
          <w:sz w:val="22"/>
          <w:szCs w:val="22"/>
          <w:lang w:bidi="fa-IR"/>
        </w:rPr>
      </w:pPr>
      <w:r w:rsidRPr="003E0F06">
        <w:rPr>
          <w:rFonts w:cs="B Nazanin" w:hint="cs"/>
          <w:b/>
          <w:bCs/>
          <w:sz w:val="22"/>
          <w:szCs w:val="22"/>
          <w:rtl/>
          <w:lang w:bidi="fa-IR"/>
        </w:rPr>
        <w:t>مدلسازی</w:t>
      </w:r>
      <w:r w:rsidR="00620AE2">
        <w:rPr>
          <w:rFonts w:cs="B Nazanin" w:hint="cs"/>
          <w:b/>
          <w:bCs/>
          <w:sz w:val="22"/>
          <w:szCs w:val="22"/>
          <w:rtl/>
          <w:lang w:bidi="fa-IR"/>
        </w:rPr>
        <w:t xml:space="preserve"> برج تقطیر استخراجی</w:t>
      </w:r>
    </w:p>
    <w:p w14:paraId="6B9B6603" w14:textId="23946A03" w:rsidR="00DA0C91" w:rsidRPr="00DA0C91" w:rsidRDefault="00DA0C91" w:rsidP="00DA0C91">
      <w:pPr>
        <w:bidi/>
        <w:spacing w:line="360" w:lineRule="auto"/>
        <w:ind w:left="360"/>
        <w:jc w:val="both"/>
        <w:rPr>
          <w:rFonts w:cs="B Nazanin"/>
          <w:sz w:val="22"/>
          <w:szCs w:val="22"/>
          <w:rtl/>
          <w:lang w:bidi="fa-IR"/>
        </w:rPr>
      </w:pPr>
      <w:r w:rsidRPr="00DA0C91">
        <w:rPr>
          <w:rFonts w:cs="B Nazanin" w:hint="cs"/>
          <w:sz w:val="22"/>
          <w:szCs w:val="22"/>
          <w:rtl/>
          <w:lang w:bidi="fa-IR"/>
        </w:rPr>
        <w:t>شکل (1) شماتیک ساده ای از برج</w:t>
      </w:r>
      <w:r w:rsidRPr="00DA0C91">
        <w:rPr>
          <w:rFonts w:cs="B Nazanin"/>
          <w:sz w:val="22"/>
          <w:szCs w:val="22"/>
          <w:rtl/>
          <w:lang w:bidi="fa-IR"/>
        </w:rPr>
        <w:t xml:space="preserve"> </w:t>
      </w:r>
      <w:r w:rsidRPr="00DA0C91">
        <w:rPr>
          <w:rFonts w:cs="B Nazanin" w:hint="cs"/>
          <w:sz w:val="22"/>
          <w:szCs w:val="22"/>
          <w:rtl/>
          <w:lang w:bidi="fa-IR"/>
        </w:rPr>
        <w:t>تقطیر</w:t>
      </w:r>
      <w:r w:rsidRPr="00DA0C91">
        <w:rPr>
          <w:rFonts w:cs="B Nazanin"/>
          <w:sz w:val="22"/>
          <w:szCs w:val="22"/>
          <w:rtl/>
          <w:lang w:bidi="fa-IR"/>
        </w:rPr>
        <w:t xml:space="preserve"> </w:t>
      </w:r>
      <w:r w:rsidRPr="00DA0C91">
        <w:rPr>
          <w:rFonts w:cs="B Nazanin" w:hint="cs"/>
          <w:sz w:val="22"/>
          <w:szCs w:val="22"/>
          <w:rtl/>
          <w:lang w:bidi="fa-IR"/>
        </w:rPr>
        <w:t>استخراجی</w:t>
      </w:r>
      <w:r w:rsidRPr="00DA0C91">
        <w:rPr>
          <w:rFonts w:cs="B Nazanin"/>
          <w:sz w:val="22"/>
          <w:szCs w:val="22"/>
          <w:rtl/>
          <w:lang w:bidi="fa-IR"/>
        </w:rPr>
        <w:t xml:space="preserve"> </w:t>
      </w:r>
      <w:r w:rsidRPr="00DA0C91">
        <w:rPr>
          <w:rFonts w:cs="B Nazanin" w:hint="cs"/>
          <w:sz w:val="22"/>
          <w:szCs w:val="22"/>
          <w:rtl/>
          <w:lang w:bidi="fa-IR"/>
        </w:rPr>
        <w:t>و</w:t>
      </w:r>
      <w:r w:rsidRPr="00DA0C91">
        <w:rPr>
          <w:rFonts w:cs="B Nazanin"/>
          <w:sz w:val="22"/>
          <w:szCs w:val="22"/>
          <w:rtl/>
          <w:lang w:bidi="fa-IR"/>
        </w:rPr>
        <w:t xml:space="preserve"> </w:t>
      </w:r>
      <w:r w:rsidRPr="00DA0C91">
        <w:rPr>
          <w:rFonts w:cs="B Nazanin" w:hint="cs"/>
          <w:sz w:val="22"/>
          <w:szCs w:val="22"/>
          <w:rtl/>
          <w:lang w:bidi="fa-IR"/>
        </w:rPr>
        <w:t>برج</w:t>
      </w:r>
      <w:r w:rsidRPr="00DA0C91">
        <w:rPr>
          <w:rFonts w:cs="B Nazanin"/>
          <w:sz w:val="22"/>
          <w:szCs w:val="22"/>
          <w:rtl/>
          <w:lang w:bidi="fa-IR"/>
        </w:rPr>
        <w:t xml:space="preserve"> </w:t>
      </w:r>
      <w:r w:rsidRPr="00DA0C91">
        <w:rPr>
          <w:rFonts w:cs="B Nazanin" w:hint="cs"/>
          <w:sz w:val="22"/>
          <w:szCs w:val="22"/>
          <w:rtl/>
          <w:lang w:bidi="fa-IR"/>
        </w:rPr>
        <w:t>دفع پتروشیمی</w:t>
      </w:r>
      <w:r w:rsidRPr="00DA0C91">
        <w:rPr>
          <w:rFonts w:cs="B Nazanin"/>
          <w:sz w:val="22"/>
          <w:szCs w:val="22"/>
          <w:rtl/>
          <w:lang w:bidi="fa-IR"/>
        </w:rPr>
        <w:t xml:space="preserve"> </w:t>
      </w:r>
      <w:r w:rsidRPr="00DA0C91">
        <w:rPr>
          <w:rFonts w:cs="B Nazanin" w:hint="cs"/>
          <w:sz w:val="22"/>
          <w:szCs w:val="22"/>
          <w:rtl/>
          <w:lang w:bidi="fa-IR"/>
        </w:rPr>
        <w:t>را نشان می دهد</w:t>
      </w:r>
    </w:p>
    <w:p w14:paraId="43A56365" w14:textId="77777777" w:rsidR="00DA0C91" w:rsidRPr="00DA0C91" w:rsidRDefault="00DA0C91" w:rsidP="00DA0C91">
      <w:pPr>
        <w:pStyle w:val="ListParagraph"/>
        <w:bidi/>
        <w:spacing w:line="360" w:lineRule="auto"/>
        <w:jc w:val="both"/>
        <w:rPr>
          <w:rFonts w:cs="B Nazanin"/>
          <w:sz w:val="24"/>
          <w:szCs w:val="28"/>
          <w:rtl/>
          <w:lang w:bidi="fa-IR"/>
        </w:rPr>
      </w:pPr>
    </w:p>
    <w:p w14:paraId="3AE2FF85" w14:textId="77777777" w:rsidR="00DA0C91" w:rsidRPr="00DA0C91" w:rsidRDefault="00DA0C91" w:rsidP="00DA0C91">
      <w:pPr>
        <w:pStyle w:val="ListParagraph"/>
        <w:bidi/>
        <w:spacing w:line="360" w:lineRule="auto"/>
        <w:rPr>
          <w:rFonts w:cs="B Nazanin"/>
          <w:sz w:val="24"/>
          <w:szCs w:val="28"/>
          <w:rtl/>
          <w:lang w:bidi="fa-IR"/>
        </w:rPr>
      </w:pPr>
      <w:r w:rsidRPr="00E858C0">
        <w:rPr>
          <w:noProof/>
        </w:rPr>
        <w:drawing>
          <wp:inline distT="0" distB="0" distL="0" distR="0" wp14:anchorId="664B5929" wp14:editId="64ED9975">
            <wp:extent cx="3803650" cy="1720850"/>
            <wp:effectExtent l="0" t="0" r="6350" b="0"/>
            <wp:docPr id="69" name="Picture 69" descr="D:\Part  Co\Dehdari\Figs. Dehdari\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rt  Co\Dehdari\Figs. Dehdari\2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967" cy="1726875"/>
                    </a:xfrm>
                    <a:prstGeom prst="rect">
                      <a:avLst/>
                    </a:prstGeom>
                    <a:noFill/>
                    <a:ln>
                      <a:noFill/>
                    </a:ln>
                  </pic:spPr>
                </pic:pic>
              </a:graphicData>
            </a:graphic>
          </wp:inline>
        </w:drawing>
      </w:r>
    </w:p>
    <w:p w14:paraId="0AF57CBC" w14:textId="31716563" w:rsidR="00DA0C91" w:rsidRPr="00F71EBC" w:rsidRDefault="00DA0C91" w:rsidP="00DA0C91">
      <w:pPr>
        <w:pStyle w:val="ListParagraph"/>
        <w:bidi/>
        <w:rPr>
          <w:rFonts w:cs="B Nazanin"/>
          <w:sz w:val="22"/>
          <w:szCs w:val="22"/>
          <w:rtl/>
          <w:lang w:bidi="fa-IR"/>
        </w:rPr>
      </w:pPr>
      <w:r w:rsidRPr="00F71EBC">
        <w:rPr>
          <w:rFonts w:cs="B Nazanin"/>
          <w:sz w:val="22"/>
          <w:szCs w:val="22"/>
          <w:rtl/>
        </w:rPr>
        <w:t xml:space="preserve">شکل </w:t>
      </w:r>
      <w:r w:rsidRPr="00F71EBC">
        <w:rPr>
          <w:rFonts w:cs="B Nazanin" w:hint="cs"/>
          <w:sz w:val="22"/>
          <w:szCs w:val="22"/>
          <w:rtl/>
        </w:rPr>
        <w:t>(1) شماتیک برج تقطیر استخراجی و دفع پتروشیمی برزویه</w:t>
      </w:r>
    </w:p>
    <w:p w14:paraId="56318033" w14:textId="77777777" w:rsidR="00DA0C91" w:rsidRPr="00DA0C91" w:rsidRDefault="00DA0C91" w:rsidP="00DA0C91">
      <w:pPr>
        <w:bidi/>
        <w:ind w:left="360"/>
        <w:jc w:val="both"/>
        <w:rPr>
          <w:rFonts w:cs="B Nazanin"/>
          <w:b/>
          <w:bCs/>
          <w:sz w:val="22"/>
          <w:szCs w:val="22"/>
          <w:rtl/>
          <w:lang w:bidi="fa-IR"/>
        </w:rPr>
      </w:pPr>
    </w:p>
    <w:p w14:paraId="3B64C4EF" w14:textId="3AF21483" w:rsidR="00620AE2" w:rsidRPr="00620AE2" w:rsidRDefault="00BB35E8" w:rsidP="00BB35E8">
      <w:pPr>
        <w:bidi/>
        <w:ind w:left="360"/>
        <w:jc w:val="both"/>
        <w:rPr>
          <w:rFonts w:eastAsia="Calibri" w:cs="B Nazanin"/>
          <w:sz w:val="22"/>
          <w:szCs w:val="22"/>
          <w:rtl/>
          <w:lang w:bidi="fa-IR"/>
        </w:rPr>
      </w:pPr>
      <w:r w:rsidRPr="00620AE2">
        <w:rPr>
          <w:rFonts w:eastAsia="Calibri" w:cs="B Nazanin" w:hint="cs"/>
          <w:sz w:val="22"/>
          <w:szCs w:val="22"/>
          <w:rtl/>
          <w:lang w:bidi="fa-IR"/>
        </w:rPr>
        <w:t xml:space="preserve">مشخصات برج تقطیر استخراجی و خوراک آن </w:t>
      </w:r>
      <w:r w:rsidR="00620AE2" w:rsidRPr="00620AE2">
        <w:rPr>
          <w:rFonts w:eastAsia="Calibri" w:cs="B Nazanin" w:hint="cs"/>
          <w:sz w:val="22"/>
          <w:szCs w:val="22"/>
          <w:rtl/>
          <w:lang w:bidi="fa-IR"/>
        </w:rPr>
        <w:t xml:space="preserve">در جدول (1) </w:t>
      </w:r>
      <w:r>
        <w:rPr>
          <w:rFonts w:eastAsia="Calibri" w:cs="B Nazanin" w:hint="cs"/>
          <w:sz w:val="22"/>
          <w:szCs w:val="22"/>
          <w:rtl/>
          <w:lang w:bidi="fa-IR"/>
        </w:rPr>
        <w:t xml:space="preserve">و </w:t>
      </w:r>
      <w:r w:rsidRPr="005A006B">
        <w:rPr>
          <w:rFonts w:cs="B Nazanin" w:hint="cs"/>
          <w:sz w:val="22"/>
          <w:szCs w:val="22"/>
          <w:rtl/>
          <w:lang w:bidi="fa-IR"/>
        </w:rPr>
        <w:t>ترکیب نسبی و شدت جریان و شرایط عملیاتی خوراک ورودی به برج تقطیر استخراجی در جدول (</w:t>
      </w:r>
      <w:r>
        <w:rPr>
          <w:rFonts w:cs="B Nazanin" w:hint="cs"/>
          <w:sz w:val="22"/>
          <w:szCs w:val="22"/>
          <w:rtl/>
          <w:lang w:bidi="fa-IR"/>
        </w:rPr>
        <w:t>2</w:t>
      </w:r>
      <w:r w:rsidRPr="005A006B">
        <w:rPr>
          <w:rFonts w:cs="B Nazanin" w:hint="cs"/>
          <w:sz w:val="22"/>
          <w:szCs w:val="22"/>
          <w:rtl/>
          <w:lang w:bidi="fa-IR"/>
        </w:rPr>
        <w:t>) آمده است.</w:t>
      </w:r>
    </w:p>
    <w:p w14:paraId="0E0FEA28" w14:textId="77777777" w:rsidR="00620AE2" w:rsidRDefault="00620AE2" w:rsidP="00620AE2">
      <w:pPr>
        <w:bidi/>
        <w:jc w:val="both"/>
        <w:rPr>
          <w:rFonts w:cs="B Nazanin"/>
          <w:b/>
          <w:bCs/>
          <w:sz w:val="22"/>
          <w:szCs w:val="22"/>
          <w:rtl/>
          <w:lang w:bidi="fa-IR"/>
        </w:rPr>
      </w:pPr>
    </w:p>
    <w:p w14:paraId="769D200A" w14:textId="77777777" w:rsidR="00620AE2" w:rsidRPr="00620AE2" w:rsidRDefault="00620AE2" w:rsidP="00620AE2">
      <w:pPr>
        <w:bidi/>
        <w:rPr>
          <w:rFonts w:cs="B Nazanin"/>
          <w:sz w:val="22"/>
          <w:szCs w:val="22"/>
          <w:rtl/>
          <w:lang w:bidi="fa-IR"/>
        </w:rPr>
      </w:pPr>
      <w:r w:rsidRPr="00620AE2">
        <w:rPr>
          <w:rFonts w:cs="B Nazanin" w:hint="cs"/>
          <w:sz w:val="22"/>
          <w:szCs w:val="22"/>
          <w:rtl/>
          <w:lang w:bidi="fa-IR"/>
        </w:rPr>
        <w:t>جدول (1). مشخصات  برج تقطیر استخراجی و خوراک ورودی به آن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260"/>
        <w:gridCol w:w="1260"/>
        <w:gridCol w:w="1350"/>
        <w:gridCol w:w="1260"/>
      </w:tblGrid>
      <w:tr w:rsidR="00620AE2" w:rsidRPr="00620AE2" w14:paraId="0251CE30" w14:textId="77777777" w:rsidTr="002521AB">
        <w:trPr>
          <w:trHeight w:val="1255"/>
          <w:jc w:val="center"/>
        </w:trPr>
        <w:tc>
          <w:tcPr>
            <w:tcW w:w="1170" w:type="dxa"/>
            <w:vMerge w:val="restart"/>
            <w:tcBorders>
              <w:left w:val="nil"/>
              <w:right w:val="single" w:sz="4" w:space="0" w:color="auto"/>
            </w:tcBorders>
            <w:shd w:val="clear" w:color="auto" w:fill="auto"/>
            <w:vAlign w:val="center"/>
          </w:tcPr>
          <w:p w14:paraId="04E324B6"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مشخصات خوراک</w:t>
            </w:r>
          </w:p>
        </w:tc>
        <w:tc>
          <w:tcPr>
            <w:tcW w:w="1260" w:type="dxa"/>
            <w:tcBorders>
              <w:left w:val="single" w:sz="4" w:space="0" w:color="auto"/>
              <w:right w:val="nil"/>
            </w:tcBorders>
            <w:shd w:val="clear" w:color="auto" w:fill="auto"/>
            <w:vAlign w:val="center"/>
          </w:tcPr>
          <w:p w14:paraId="1903FE03"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اجزاء</w:t>
            </w:r>
          </w:p>
        </w:tc>
        <w:tc>
          <w:tcPr>
            <w:tcW w:w="1260" w:type="dxa"/>
            <w:tcBorders>
              <w:left w:val="nil"/>
              <w:right w:val="nil"/>
            </w:tcBorders>
            <w:shd w:val="clear" w:color="auto" w:fill="auto"/>
            <w:vAlign w:val="center"/>
          </w:tcPr>
          <w:p w14:paraId="49346CCA"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جرم مولکولی</w:t>
            </w:r>
          </w:p>
        </w:tc>
        <w:tc>
          <w:tcPr>
            <w:tcW w:w="1350" w:type="dxa"/>
            <w:tcBorders>
              <w:left w:val="nil"/>
              <w:right w:val="nil"/>
            </w:tcBorders>
            <w:shd w:val="clear" w:color="auto" w:fill="auto"/>
            <w:vAlign w:val="center"/>
          </w:tcPr>
          <w:p w14:paraId="7B3E67F5"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درصد جرمی (%)</w:t>
            </w:r>
          </w:p>
        </w:tc>
        <w:tc>
          <w:tcPr>
            <w:tcW w:w="1260" w:type="dxa"/>
            <w:tcBorders>
              <w:left w:val="nil"/>
              <w:right w:val="nil"/>
            </w:tcBorders>
            <w:shd w:val="clear" w:color="auto" w:fill="auto"/>
            <w:vAlign w:val="center"/>
          </w:tcPr>
          <w:p w14:paraId="24271565"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دمای خوراک</w:t>
            </w:r>
          </w:p>
          <w:p w14:paraId="0A6C930B"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w:t>
            </w:r>
            <w:r w:rsidRPr="00620AE2">
              <w:rPr>
                <w:rFonts w:cs="B Nazanin" w:hint="cs"/>
                <w:sz w:val="22"/>
                <w:szCs w:val="22"/>
                <w:lang w:bidi="fa-IR"/>
              </w:rPr>
              <w:sym w:font="Symbol" w:char="F0B0"/>
            </w:r>
            <w:r w:rsidRPr="00620AE2">
              <w:rPr>
                <w:rFonts w:cs="B Nazanin"/>
                <w:sz w:val="22"/>
                <w:szCs w:val="22"/>
                <w:lang w:bidi="fa-IR"/>
              </w:rPr>
              <w:t>C</w:t>
            </w:r>
            <w:r w:rsidRPr="00620AE2">
              <w:rPr>
                <w:rFonts w:cs="B Nazanin" w:hint="cs"/>
                <w:sz w:val="22"/>
                <w:szCs w:val="22"/>
                <w:rtl/>
                <w:lang w:bidi="fa-IR"/>
              </w:rPr>
              <w:t>)</w:t>
            </w:r>
          </w:p>
        </w:tc>
      </w:tr>
      <w:tr w:rsidR="00620AE2" w:rsidRPr="00620AE2" w14:paraId="2D6A8E73" w14:textId="77777777" w:rsidTr="002521AB">
        <w:trPr>
          <w:jc w:val="center"/>
        </w:trPr>
        <w:tc>
          <w:tcPr>
            <w:tcW w:w="1170" w:type="dxa"/>
            <w:vMerge/>
            <w:tcBorders>
              <w:left w:val="nil"/>
              <w:right w:val="single" w:sz="4" w:space="0" w:color="auto"/>
            </w:tcBorders>
            <w:shd w:val="clear" w:color="auto" w:fill="auto"/>
          </w:tcPr>
          <w:p w14:paraId="175FBBF7" w14:textId="77777777" w:rsidR="00620AE2" w:rsidRPr="00620AE2" w:rsidRDefault="00620AE2" w:rsidP="00A67952">
            <w:pPr>
              <w:bidi/>
              <w:rPr>
                <w:rFonts w:cs="B Nazanin"/>
                <w:sz w:val="22"/>
                <w:szCs w:val="22"/>
                <w:rtl/>
                <w:lang w:bidi="fa-IR"/>
              </w:rPr>
            </w:pPr>
          </w:p>
        </w:tc>
        <w:tc>
          <w:tcPr>
            <w:tcW w:w="1260" w:type="dxa"/>
            <w:tcBorders>
              <w:left w:val="single" w:sz="4" w:space="0" w:color="auto"/>
              <w:right w:val="nil"/>
            </w:tcBorders>
            <w:shd w:val="clear" w:color="auto" w:fill="auto"/>
            <w:vAlign w:val="center"/>
          </w:tcPr>
          <w:p w14:paraId="4EBAB2DF"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بنزن</w:t>
            </w:r>
          </w:p>
        </w:tc>
        <w:tc>
          <w:tcPr>
            <w:tcW w:w="1260" w:type="dxa"/>
            <w:tcBorders>
              <w:left w:val="nil"/>
              <w:right w:val="nil"/>
            </w:tcBorders>
            <w:shd w:val="clear" w:color="auto" w:fill="auto"/>
            <w:vAlign w:val="center"/>
          </w:tcPr>
          <w:p w14:paraId="6B6CF212"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11/78</w:t>
            </w:r>
          </w:p>
        </w:tc>
        <w:tc>
          <w:tcPr>
            <w:tcW w:w="1350" w:type="dxa"/>
            <w:tcBorders>
              <w:left w:val="nil"/>
              <w:right w:val="nil"/>
            </w:tcBorders>
            <w:shd w:val="clear" w:color="auto" w:fill="auto"/>
            <w:vAlign w:val="center"/>
          </w:tcPr>
          <w:p w14:paraId="4D8F8D4E"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10/28</w:t>
            </w:r>
          </w:p>
        </w:tc>
        <w:tc>
          <w:tcPr>
            <w:tcW w:w="1260" w:type="dxa"/>
            <w:vMerge w:val="restart"/>
            <w:tcBorders>
              <w:left w:val="nil"/>
              <w:right w:val="nil"/>
            </w:tcBorders>
            <w:shd w:val="clear" w:color="auto" w:fill="auto"/>
            <w:vAlign w:val="center"/>
          </w:tcPr>
          <w:p w14:paraId="172CD16A"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90</w:t>
            </w:r>
          </w:p>
        </w:tc>
      </w:tr>
      <w:tr w:rsidR="00620AE2" w:rsidRPr="00620AE2" w14:paraId="18920AE6" w14:textId="77777777" w:rsidTr="007F1D39">
        <w:trPr>
          <w:jc w:val="center"/>
        </w:trPr>
        <w:tc>
          <w:tcPr>
            <w:tcW w:w="1170" w:type="dxa"/>
            <w:vMerge/>
            <w:tcBorders>
              <w:left w:val="nil"/>
              <w:bottom w:val="single" w:sz="4" w:space="0" w:color="auto"/>
              <w:right w:val="single" w:sz="4" w:space="0" w:color="auto"/>
            </w:tcBorders>
            <w:shd w:val="clear" w:color="auto" w:fill="auto"/>
          </w:tcPr>
          <w:p w14:paraId="6BE79B6E" w14:textId="77777777" w:rsidR="00620AE2" w:rsidRPr="00620AE2" w:rsidRDefault="00620AE2" w:rsidP="00A67952">
            <w:pPr>
              <w:bidi/>
              <w:rPr>
                <w:rFonts w:cs="B Nazanin"/>
                <w:sz w:val="22"/>
                <w:szCs w:val="22"/>
                <w:rtl/>
                <w:lang w:bidi="fa-IR"/>
              </w:rPr>
            </w:pPr>
          </w:p>
        </w:tc>
        <w:tc>
          <w:tcPr>
            <w:tcW w:w="1260" w:type="dxa"/>
            <w:tcBorders>
              <w:left w:val="single" w:sz="4" w:space="0" w:color="auto"/>
              <w:bottom w:val="single" w:sz="4" w:space="0" w:color="auto"/>
              <w:right w:val="nil"/>
            </w:tcBorders>
            <w:shd w:val="clear" w:color="auto" w:fill="auto"/>
            <w:vAlign w:val="center"/>
          </w:tcPr>
          <w:p w14:paraId="2F42BA02"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تولوئن</w:t>
            </w:r>
          </w:p>
        </w:tc>
        <w:tc>
          <w:tcPr>
            <w:tcW w:w="1260" w:type="dxa"/>
            <w:tcBorders>
              <w:left w:val="nil"/>
              <w:bottom w:val="single" w:sz="4" w:space="0" w:color="auto"/>
              <w:right w:val="nil"/>
            </w:tcBorders>
            <w:shd w:val="clear" w:color="auto" w:fill="auto"/>
            <w:vAlign w:val="center"/>
          </w:tcPr>
          <w:p w14:paraId="2DE699B2"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14/92</w:t>
            </w:r>
          </w:p>
        </w:tc>
        <w:tc>
          <w:tcPr>
            <w:tcW w:w="1350" w:type="dxa"/>
            <w:tcBorders>
              <w:left w:val="nil"/>
              <w:bottom w:val="single" w:sz="4" w:space="0" w:color="auto"/>
              <w:right w:val="nil"/>
            </w:tcBorders>
            <w:shd w:val="clear" w:color="auto" w:fill="auto"/>
            <w:vAlign w:val="center"/>
          </w:tcPr>
          <w:p w14:paraId="02A319A2"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20/34</w:t>
            </w:r>
          </w:p>
        </w:tc>
        <w:tc>
          <w:tcPr>
            <w:tcW w:w="1260" w:type="dxa"/>
            <w:vMerge/>
            <w:tcBorders>
              <w:left w:val="nil"/>
              <w:bottom w:val="single" w:sz="4" w:space="0" w:color="auto"/>
              <w:right w:val="nil"/>
            </w:tcBorders>
            <w:shd w:val="clear" w:color="auto" w:fill="auto"/>
            <w:vAlign w:val="center"/>
          </w:tcPr>
          <w:p w14:paraId="461B18C5" w14:textId="77777777" w:rsidR="00620AE2" w:rsidRPr="00620AE2" w:rsidRDefault="00620AE2" w:rsidP="00A67952">
            <w:pPr>
              <w:bidi/>
              <w:rPr>
                <w:rFonts w:cs="B Nazanin"/>
                <w:sz w:val="22"/>
                <w:szCs w:val="22"/>
                <w:rtl/>
                <w:lang w:bidi="fa-IR"/>
              </w:rPr>
            </w:pPr>
          </w:p>
        </w:tc>
      </w:tr>
      <w:tr w:rsidR="00620AE2" w:rsidRPr="00620AE2" w14:paraId="5C9567A3" w14:textId="77777777" w:rsidTr="007F1D39">
        <w:trPr>
          <w:jc w:val="center"/>
        </w:trPr>
        <w:tc>
          <w:tcPr>
            <w:tcW w:w="1170" w:type="dxa"/>
            <w:vMerge w:val="restart"/>
            <w:tcBorders>
              <w:left w:val="nil"/>
              <w:right w:val="single" w:sz="4" w:space="0" w:color="auto"/>
            </w:tcBorders>
            <w:shd w:val="clear" w:color="auto" w:fill="auto"/>
            <w:vAlign w:val="center"/>
          </w:tcPr>
          <w:p w14:paraId="35B8CF0E"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مشخصات برج تقطیر استخراجی</w:t>
            </w:r>
          </w:p>
        </w:tc>
        <w:tc>
          <w:tcPr>
            <w:tcW w:w="1260" w:type="dxa"/>
            <w:tcBorders>
              <w:left w:val="single" w:sz="4" w:space="0" w:color="auto"/>
              <w:right w:val="nil"/>
            </w:tcBorders>
            <w:shd w:val="clear" w:color="auto" w:fill="auto"/>
            <w:vAlign w:val="center"/>
          </w:tcPr>
          <w:p w14:paraId="0DEC1A17"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فشار برج</w:t>
            </w:r>
          </w:p>
          <w:p w14:paraId="35B19B34" w14:textId="77777777" w:rsidR="00620AE2" w:rsidRPr="00BB35E8" w:rsidRDefault="00620AE2" w:rsidP="00A67952">
            <w:pPr>
              <w:bidi/>
              <w:rPr>
                <w:rFonts w:cs="B Nazanin"/>
                <w:rtl/>
                <w:lang w:bidi="fa-IR"/>
              </w:rPr>
            </w:pPr>
            <w:r w:rsidRPr="00BB35E8">
              <w:rPr>
                <w:rFonts w:cs="B Nazanin" w:hint="cs"/>
                <w:rtl/>
                <w:lang w:bidi="fa-IR"/>
              </w:rPr>
              <w:t>(</w:t>
            </w:r>
            <w:r w:rsidRPr="00BB35E8">
              <w:rPr>
                <w:rFonts w:cs="B Nazanin"/>
                <w:lang w:bidi="fa-IR"/>
              </w:rPr>
              <w:t>barg</w:t>
            </w:r>
            <w:r w:rsidRPr="00BB35E8">
              <w:rPr>
                <w:rFonts w:cs="B Nazanin" w:hint="cs"/>
                <w:rtl/>
                <w:lang w:bidi="fa-IR"/>
              </w:rPr>
              <w:t>)</w:t>
            </w:r>
          </w:p>
        </w:tc>
        <w:tc>
          <w:tcPr>
            <w:tcW w:w="1260" w:type="dxa"/>
            <w:tcBorders>
              <w:left w:val="nil"/>
              <w:right w:val="nil"/>
            </w:tcBorders>
            <w:shd w:val="clear" w:color="auto" w:fill="auto"/>
            <w:vAlign w:val="center"/>
          </w:tcPr>
          <w:p w14:paraId="799BF23A"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قطر داخلی</w:t>
            </w:r>
          </w:p>
          <w:p w14:paraId="6EA8A130" w14:textId="77777777" w:rsidR="00620AE2" w:rsidRPr="00BB35E8" w:rsidRDefault="00620AE2" w:rsidP="00A67952">
            <w:pPr>
              <w:bidi/>
              <w:rPr>
                <w:rFonts w:cs="B Nazanin"/>
                <w:rtl/>
                <w:lang w:bidi="fa-IR"/>
              </w:rPr>
            </w:pPr>
            <w:r w:rsidRPr="00BB35E8">
              <w:rPr>
                <w:rFonts w:cs="B Nazanin" w:hint="cs"/>
                <w:rtl/>
                <w:lang w:bidi="fa-IR"/>
              </w:rPr>
              <w:t>(</w:t>
            </w:r>
            <w:r w:rsidRPr="00BB35E8">
              <w:rPr>
                <w:rFonts w:cs="B Nazanin"/>
                <w:lang w:bidi="fa-IR"/>
              </w:rPr>
              <w:t>m</w:t>
            </w:r>
            <w:r w:rsidRPr="00BB35E8">
              <w:rPr>
                <w:rFonts w:cs="B Nazanin" w:hint="cs"/>
                <w:rtl/>
                <w:lang w:bidi="fa-IR"/>
              </w:rPr>
              <w:t>)</w:t>
            </w:r>
          </w:p>
        </w:tc>
        <w:tc>
          <w:tcPr>
            <w:tcW w:w="1350" w:type="dxa"/>
            <w:tcBorders>
              <w:left w:val="nil"/>
              <w:right w:val="nil"/>
            </w:tcBorders>
            <w:shd w:val="clear" w:color="auto" w:fill="auto"/>
            <w:vAlign w:val="center"/>
          </w:tcPr>
          <w:p w14:paraId="563CB409"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تعداد سینی</w:t>
            </w:r>
          </w:p>
        </w:tc>
        <w:tc>
          <w:tcPr>
            <w:tcW w:w="1260" w:type="dxa"/>
            <w:tcBorders>
              <w:left w:val="nil"/>
              <w:right w:val="nil"/>
            </w:tcBorders>
            <w:shd w:val="clear" w:color="auto" w:fill="auto"/>
            <w:vAlign w:val="center"/>
          </w:tcPr>
          <w:p w14:paraId="71D39203"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سینی خوراک</w:t>
            </w:r>
          </w:p>
        </w:tc>
      </w:tr>
      <w:tr w:rsidR="00620AE2" w:rsidRPr="00620AE2" w14:paraId="268FCDBF" w14:textId="77777777" w:rsidTr="007F1D39">
        <w:trPr>
          <w:trHeight w:val="361"/>
          <w:jc w:val="center"/>
        </w:trPr>
        <w:tc>
          <w:tcPr>
            <w:tcW w:w="1170" w:type="dxa"/>
            <w:vMerge/>
            <w:tcBorders>
              <w:left w:val="nil"/>
              <w:right w:val="single" w:sz="4" w:space="0" w:color="auto"/>
            </w:tcBorders>
            <w:shd w:val="clear" w:color="auto" w:fill="auto"/>
            <w:vAlign w:val="center"/>
          </w:tcPr>
          <w:p w14:paraId="6AB5BD71" w14:textId="77777777" w:rsidR="00620AE2" w:rsidRPr="00620AE2" w:rsidRDefault="00620AE2" w:rsidP="00A67952">
            <w:pPr>
              <w:bidi/>
              <w:rPr>
                <w:rFonts w:cs="B Nazanin"/>
                <w:sz w:val="22"/>
                <w:szCs w:val="22"/>
                <w:rtl/>
                <w:lang w:bidi="fa-IR"/>
              </w:rPr>
            </w:pPr>
          </w:p>
        </w:tc>
        <w:tc>
          <w:tcPr>
            <w:tcW w:w="1260" w:type="dxa"/>
            <w:tcBorders>
              <w:left w:val="single" w:sz="4" w:space="0" w:color="auto"/>
              <w:right w:val="nil"/>
            </w:tcBorders>
            <w:shd w:val="clear" w:color="auto" w:fill="auto"/>
            <w:vAlign w:val="center"/>
          </w:tcPr>
          <w:p w14:paraId="59318119"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8/0</w:t>
            </w:r>
          </w:p>
        </w:tc>
        <w:tc>
          <w:tcPr>
            <w:tcW w:w="1260" w:type="dxa"/>
            <w:tcBorders>
              <w:left w:val="nil"/>
              <w:right w:val="nil"/>
            </w:tcBorders>
            <w:shd w:val="clear" w:color="auto" w:fill="auto"/>
            <w:vAlign w:val="center"/>
          </w:tcPr>
          <w:p w14:paraId="5B328F3F"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4/4</w:t>
            </w:r>
          </w:p>
        </w:tc>
        <w:tc>
          <w:tcPr>
            <w:tcW w:w="1350" w:type="dxa"/>
            <w:tcBorders>
              <w:left w:val="nil"/>
              <w:right w:val="nil"/>
            </w:tcBorders>
            <w:shd w:val="clear" w:color="auto" w:fill="auto"/>
            <w:vAlign w:val="center"/>
          </w:tcPr>
          <w:p w14:paraId="3DAE44B2"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77</w:t>
            </w:r>
          </w:p>
        </w:tc>
        <w:tc>
          <w:tcPr>
            <w:tcW w:w="1260" w:type="dxa"/>
            <w:tcBorders>
              <w:left w:val="nil"/>
              <w:right w:val="nil"/>
            </w:tcBorders>
            <w:shd w:val="clear" w:color="auto" w:fill="auto"/>
            <w:vAlign w:val="center"/>
          </w:tcPr>
          <w:p w14:paraId="618E2E37" w14:textId="77777777" w:rsidR="00620AE2" w:rsidRPr="00620AE2" w:rsidRDefault="00620AE2" w:rsidP="00A67952">
            <w:pPr>
              <w:bidi/>
              <w:rPr>
                <w:rFonts w:cs="B Nazanin"/>
                <w:sz w:val="22"/>
                <w:szCs w:val="22"/>
                <w:rtl/>
                <w:lang w:bidi="fa-IR"/>
              </w:rPr>
            </w:pPr>
            <w:r w:rsidRPr="00620AE2">
              <w:rPr>
                <w:rFonts w:cs="B Nazanin" w:hint="cs"/>
                <w:sz w:val="22"/>
                <w:szCs w:val="22"/>
                <w:rtl/>
                <w:lang w:bidi="fa-IR"/>
              </w:rPr>
              <w:t>37</w:t>
            </w:r>
          </w:p>
        </w:tc>
      </w:tr>
    </w:tbl>
    <w:p w14:paraId="0C442E3B" w14:textId="77777777" w:rsidR="008C3F62" w:rsidRDefault="008C3F62" w:rsidP="008C3F62">
      <w:pPr>
        <w:pStyle w:val="ListParagraph"/>
        <w:bidi/>
        <w:jc w:val="both"/>
        <w:rPr>
          <w:rFonts w:cs="B Nazanin"/>
          <w:sz w:val="22"/>
          <w:szCs w:val="22"/>
          <w:rtl/>
          <w:lang w:bidi="fa-IR"/>
        </w:rPr>
      </w:pPr>
    </w:p>
    <w:p w14:paraId="4CF49531" w14:textId="1B59BBDA" w:rsidR="00943240" w:rsidRPr="00117515" w:rsidRDefault="00943240" w:rsidP="005E1C4B">
      <w:pPr>
        <w:bidi/>
        <w:jc w:val="both"/>
        <w:rPr>
          <w:rFonts w:cs="B Nazanin"/>
          <w:sz w:val="22"/>
          <w:szCs w:val="22"/>
          <w:rtl/>
          <w:lang w:bidi="fa-IR"/>
        </w:rPr>
      </w:pPr>
      <w:r w:rsidRPr="003F2FF5">
        <w:rPr>
          <w:rFonts w:cs="B Nazanin" w:hint="cs"/>
          <w:sz w:val="22"/>
          <w:szCs w:val="22"/>
          <w:rtl/>
          <w:lang w:bidi="fa-IR"/>
        </w:rPr>
        <w:t>همچنانکه در شکل (1) نشان داده شده، خوراک با 10/28 % جرمی بنزن و 20/34 % جرمی تولوئن و مشخصات ذکر شده در جدول (2) از قسمت میانی برج و از طریق سینی شماره 37 و حلال بازیابی شده نرمال فورمیل مورفولین از قسمت بالای خوراک وارد برج تقطیر استخراجی شده و پس از تماس خوراک با حلال روی سینی های برج، اجزای تولوئن و بنزن و ترکیبات آروماتیکی در حلال مورفولین حل شده  و از ترکیبات غیر آروماتیک جدا می گردند.</w:t>
      </w:r>
      <w:r w:rsidRPr="003F2FF5">
        <w:rPr>
          <w:rFonts w:cs="B Nazanin" w:hint="cs"/>
          <w:color w:val="FF0000"/>
          <w:sz w:val="22"/>
          <w:szCs w:val="22"/>
          <w:rtl/>
          <w:lang w:bidi="fa-IR"/>
        </w:rPr>
        <w:t xml:space="preserve"> </w:t>
      </w:r>
      <w:r w:rsidRPr="003F2FF5">
        <w:rPr>
          <w:rFonts w:cs="B Nazanin" w:hint="cs"/>
          <w:sz w:val="22"/>
          <w:szCs w:val="22"/>
          <w:rtl/>
          <w:lang w:bidi="fa-IR"/>
        </w:rPr>
        <w:t xml:space="preserve">جریان بالای برج تقطیر استخراجی  حاوی ترکیبات غیر آروماتیکی بعد از کندانس شدن وارد درام رفلاکس شده و بخشی از آن به عنوان رفلاکس به برج برگردانده شده و بخش دیگر تحت نام رافینیت خارج می گردد. </w:t>
      </w:r>
      <w:r w:rsidRPr="00117515">
        <w:rPr>
          <w:rFonts w:cs="B Nazanin" w:hint="cs"/>
          <w:sz w:val="22"/>
          <w:szCs w:val="22"/>
          <w:rtl/>
          <w:lang w:bidi="fa-IR"/>
        </w:rPr>
        <w:t>همچنین جریان حلال نرمال فورمیل مورفولین حاوی ترکیبات آروماتیکی با مشخصات ذکر شده در جدول (</w:t>
      </w:r>
      <w:r>
        <w:rPr>
          <w:rFonts w:cs="B Nazanin" w:hint="cs"/>
          <w:sz w:val="22"/>
          <w:szCs w:val="22"/>
          <w:rtl/>
          <w:lang w:bidi="fa-IR"/>
        </w:rPr>
        <w:t>2</w:t>
      </w:r>
      <w:r w:rsidRPr="00117515">
        <w:rPr>
          <w:rFonts w:cs="B Nazanin" w:hint="cs"/>
          <w:sz w:val="22"/>
          <w:szCs w:val="22"/>
          <w:rtl/>
          <w:lang w:bidi="fa-IR"/>
        </w:rPr>
        <w:t xml:space="preserve">) از پایین برج تقطیر استخراجی خارج و از سینی شماره 14 وارد برج دفع شده و پس از جدا شدن حلال از ترکیبات آروماتیکی عمدتا تولوئن و کمی بنزن تحت خلاء، حلال بازیابی شده  با </w:t>
      </w:r>
      <w:r w:rsidRPr="00117515">
        <w:rPr>
          <w:rFonts w:cs="B Nazanin" w:hint="cs"/>
          <w:sz w:val="22"/>
          <w:szCs w:val="22"/>
          <w:rtl/>
          <w:lang w:val="en-GB" w:bidi="fa-IR"/>
        </w:rPr>
        <w:t xml:space="preserve">درصد جرمی  84/ 99%  از مورفولین خالص </w:t>
      </w:r>
      <w:r w:rsidRPr="00117515">
        <w:rPr>
          <w:rFonts w:cs="B Nazanin" w:hint="cs"/>
          <w:sz w:val="22"/>
          <w:szCs w:val="22"/>
          <w:rtl/>
          <w:lang w:bidi="fa-IR"/>
        </w:rPr>
        <w:t xml:space="preserve">از پایین برج خارج و به برج تقطیر استخراجی بازگردانده می شود. همچنین </w:t>
      </w:r>
      <w:r w:rsidRPr="00117515">
        <w:rPr>
          <w:rFonts w:cs="B Nazanin" w:hint="cs"/>
          <w:sz w:val="22"/>
          <w:szCs w:val="22"/>
          <w:rtl/>
          <w:lang w:val="en-GB" w:bidi="fa-IR"/>
        </w:rPr>
        <w:t xml:space="preserve">جریان ترکیبات آروماتیک حاوی  % 91/23 و </w:t>
      </w:r>
      <w:r>
        <w:rPr>
          <w:rFonts w:cs="B Nazanin" w:hint="cs"/>
          <w:sz w:val="22"/>
          <w:szCs w:val="22"/>
          <w:rtl/>
          <w:lang w:val="en-GB" w:bidi="fa-IR"/>
        </w:rPr>
        <w:t xml:space="preserve">            </w:t>
      </w:r>
      <w:r w:rsidRPr="00117515">
        <w:rPr>
          <w:rFonts w:cs="B Nazanin" w:hint="cs"/>
          <w:sz w:val="22"/>
          <w:szCs w:val="22"/>
          <w:rtl/>
          <w:lang w:val="en-GB" w:bidi="fa-IR"/>
        </w:rPr>
        <w:t xml:space="preserve">% 39/53 جرمی </w:t>
      </w:r>
      <w:r w:rsidRPr="00117515">
        <w:rPr>
          <w:rFonts w:cs="B Nazanin" w:hint="cs"/>
          <w:sz w:val="22"/>
          <w:szCs w:val="22"/>
          <w:rtl/>
          <w:lang w:bidi="fa-IR"/>
        </w:rPr>
        <w:t>بنزن و تولوئن از بالای این برج خارج و به واحد جداسازی ترکیبات آروماتیک فرستاده می شود.</w:t>
      </w:r>
    </w:p>
    <w:p w14:paraId="5D20C363" w14:textId="77777777" w:rsidR="00943240" w:rsidRDefault="00943240" w:rsidP="00943240">
      <w:pPr>
        <w:pStyle w:val="ListParagraph"/>
        <w:bidi/>
        <w:jc w:val="both"/>
        <w:rPr>
          <w:rFonts w:cs="B Nazanin"/>
          <w:sz w:val="22"/>
          <w:szCs w:val="22"/>
          <w:rtl/>
          <w:lang w:bidi="fa-IR"/>
        </w:rPr>
      </w:pPr>
    </w:p>
    <w:p w14:paraId="5E0C45AD" w14:textId="77777777" w:rsidR="00943240" w:rsidRDefault="00943240" w:rsidP="00943240">
      <w:pPr>
        <w:pStyle w:val="ListParagraph"/>
        <w:bidi/>
        <w:jc w:val="both"/>
        <w:rPr>
          <w:rFonts w:cs="B Nazanin"/>
          <w:sz w:val="22"/>
          <w:szCs w:val="22"/>
          <w:rtl/>
          <w:lang w:bidi="fa-IR"/>
        </w:rPr>
      </w:pPr>
    </w:p>
    <w:p w14:paraId="17D9E5A0" w14:textId="77777777" w:rsidR="00943240" w:rsidRDefault="00943240" w:rsidP="00943240">
      <w:pPr>
        <w:pStyle w:val="ListParagraph"/>
        <w:bidi/>
        <w:jc w:val="both"/>
        <w:rPr>
          <w:rFonts w:cs="B Nazanin"/>
          <w:sz w:val="22"/>
          <w:szCs w:val="22"/>
          <w:rtl/>
          <w:lang w:bidi="fa-IR"/>
        </w:rPr>
      </w:pPr>
    </w:p>
    <w:p w14:paraId="0519A3B1" w14:textId="3DEDED4D" w:rsidR="008C3F62" w:rsidRPr="005A006B" w:rsidRDefault="008C3F62" w:rsidP="008C3F62">
      <w:pPr>
        <w:bidi/>
        <w:spacing w:line="360" w:lineRule="auto"/>
        <w:rPr>
          <w:rFonts w:cs="B Nazanin"/>
          <w:sz w:val="22"/>
          <w:szCs w:val="22"/>
          <w:rtl/>
          <w:lang w:bidi="fa-IR"/>
        </w:rPr>
      </w:pPr>
      <w:r w:rsidRPr="005A006B">
        <w:rPr>
          <w:rFonts w:cs="B Nazanin" w:hint="cs"/>
          <w:sz w:val="22"/>
          <w:szCs w:val="22"/>
          <w:rtl/>
          <w:lang w:bidi="fa-IR"/>
        </w:rPr>
        <w:t>جدول (2). ترکیب نسبی خوراک و حلال ورودی به برج تقطیر استخراجی</w:t>
      </w:r>
    </w:p>
    <w:tbl>
      <w:tblPr>
        <w:bidiVisual/>
        <w:tblW w:w="6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990"/>
        <w:gridCol w:w="1350"/>
        <w:gridCol w:w="990"/>
        <w:gridCol w:w="2250"/>
      </w:tblGrid>
      <w:tr w:rsidR="008C3F62" w:rsidRPr="005A006B" w14:paraId="67B318E7" w14:textId="77777777" w:rsidTr="006F3136">
        <w:trPr>
          <w:trHeight w:val="638"/>
          <w:jc w:val="center"/>
        </w:trPr>
        <w:tc>
          <w:tcPr>
            <w:tcW w:w="2085" w:type="dxa"/>
            <w:gridSpan w:val="2"/>
            <w:tcBorders>
              <w:left w:val="nil"/>
              <w:right w:val="nil"/>
            </w:tcBorders>
            <w:shd w:val="clear" w:color="auto" w:fill="FFFFFF" w:themeFill="background1"/>
            <w:vAlign w:val="center"/>
          </w:tcPr>
          <w:p w14:paraId="43A9714D"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 xml:space="preserve">حلال ورودی </w:t>
            </w:r>
          </w:p>
        </w:tc>
        <w:tc>
          <w:tcPr>
            <w:tcW w:w="2340" w:type="dxa"/>
            <w:gridSpan w:val="2"/>
            <w:tcBorders>
              <w:left w:val="nil"/>
              <w:right w:val="nil"/>
            </w:tcBorders>
            <w:shd w:val="clear" w:color="auto" w:fill="FFFFFF" w:themeFill="background1"/>
            <w:vAlign w:val="center"/>
          </w:tcPr>
          <w:p w14:paraId="566C730F"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 xml:space="preserve">خوراک ورودی </w:t>
            </w:r>
          </w:p>
        </w:tc>
        <w:tc>
          <w:tcPr>
            <w:tcW w:w="2250" w:type="dxa"/>
            <w:vMerge w:val="restart"/>
            <w:tcBorders>
              <w:left w:val="nil"/>
              <w:right w:val="nil"/>
            </w:tcBorders>
            <w:shd w:val="clear" w:color="auto" w:fill="FFFFFF" w:themeFill="background1"/>
            <w:vAlign w:val="center"/>
          </w:tcPr>
          <w:p w14:paraId="1986E95B"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ترکیبات</w:t>
            </w:r>
          </w:p>
        </w:tc>
      </w:tr>
      <w:tr w:rsidR="008C3F62" w:rsidRPr="005A006B" w14:paraId="0AA3050C" w14:textId="77777777" w:rsidTr="006F3136">
        <w:trPr>
          <w:trHeight w:val="144"/>
          <w:jc w:val="center"/>
        </w:trPr>
        <w:tc>
          <w:tcPr>
            <w:tcW w:w="1095" w:type="dxa"/>
            <w:tcBorders>
              <w:left w:val="nil"/>
              <w:right w:val="nil"/>
            </w:tcBorders>
            <w:shd w:val="clear" w:color="auto" w:fill="FFFFFF" w:themeFill="background1"/>
            <w:vAlign w:val="center"/>
          </w:tcPr>
          <w:p w14:paraId="5CCF55BF" w14:textId="77777777" w:rsidR="008C3F62" w:rsidRPr="005A006B" w:rsidRDefault="008C3F62" w:rsidP="00A67952">
            <w:pPr>
              <w:bidi/>
              <w:rPr>
                <w:rFonts w:cs="B Nazanin"/>
                <w:lang w:bidi="fa-IR"/>
              </w:rPr>
            </w:pPr>
            <w:r w:rsidRPr="005A006B">
              <w:rPr>
                <w:rFonts w:cs="B Nazanin"/>
                <w:lang w:bidi="fa-IR"/>
              </w:rPr>
              <w:t>wt. %</w:t>
            </w:r>
          </w:p>
        </w:tc>
        <w:tc>
          <w:tcPr>
            <w:tcW w:w="990" w:type="dxa"/>
            <w:tcBorders>
              <w:left w:val="nil"/>
              <w:right w:val="nil"/>
            </w:tcBorders>
            <w:shd w:val="clear" w:color="auto" w:fill="FFFFFF" w:themeFill="background1"/>
            <w:vAlign w:val="center"/>
          </w:tcPr>
          <w:p w14:paraId="19195595" w14:textId="77777777" w:rsidR="008C3F62" w:rsidRPr="005A006B" w:rsidRDefault="008C3F62" w:rsidP="00A67952">
            <w:pPr>
              <w:bidi/>
              <w:rPr>
                <w:rFonts w:cs="B Nazanin"/>
                <w:lang w:bidi="fa-IR"/>
              </w:rPr>
            </w:pPr>
            <w:r w:rsidRPr="005A006B">
              <w:rPr>
                <w:rFonts w:cs="B Nazanin"/>
                <w:lang w:bidi="fa-IR"/>
              </w:rPr>
              <w:t>Kg/hr</w:t>
            </w:r>
          </w:p>
        </w:tc>
        <w:tc>
          <w:tcPr>
            <w:tcW w:w="1350" w:type="dxa"/>
            <w:tcBorders>
              <w:left w:val="nil"/>
              <w:right w:val="nil"/>
            </w:tcBorders>
            <w:shd w:val="clear" w:color="auto" w:fill="FFFFFF" w:themeFill="background1"/>
            <w:vAlign w:val="center"/>
          </w:tcPr>
          <w:p w14:paraId="7BF4FCC2" w14:textId="77777777" w:rsidR="008C3F62" w:rsidRPr="005A006B" w:rsidRDefault="008C3F62" w:rsidP="00A67952">
            <w:pPr>
              <w:bidi/>
              <w:rPr>
                <w:rFonts w:cs="B Nazanin"/>
                <w:lang w:bidi="fa-IR"/>
              </w:rPr>
            </w:pPr>
            <w:r w:rsidRPr="005A006B">
              <w:rPr>
                <w:rFonts w:cs="B Nazanin"/>
                <w:lang w:bidi="fa-IR"/>
              </w:rPr>
              <w:t>wt. %</w:t>
            </w:r>
          </w:p>
        </w:tc>
        <w:tc>
          <w:tcPr>
            <w:tcW w:w="990" w:type="dxa"/>
            <w:tcBorders>
              <w:left w:val="nil"/>
              <w:right w:val="nil"/>
            </w:tcBorders>
            <w:shd w:val="clear" w:color="auto" w:fill="FFFFFF" w:themeFill="background1"/>
            <w:vAlign w:val="center"/>
          </w:tcPr>
          <w:p w14:paraId="00919132" w14:textId="77777777" w:rsidR="008C3F62" w:rsidRPr="005A006B" w:rsidRDefault="008C3F62" w:rsidP="00A67952">
            <w:pPr>
              <w:bidi/>
              <w:rPr>
                <w:rFonts w:cs="B Nazanin"/>
                <w:lang w:bidi="fa-IR"/>
              </w:rPr>
            </w:pPr>
            <w:r w:rsidRPr="005A006B">
              <w:rPr>
                <w:rFonts w:cs="B Nazanin"/>
                <w:lang w:bidi="fa-IR"/>
              </w:rPr>
              <w:t>Kg/hr</w:t>
            </w:r>
          </w:p>
        </w:tc>
        <w:tc>
          <w:tcPr>
            <w:tcW w:w="2250" w:type="dxa"/>
            <w:vMerge/>
            <w:tcBorders>
              <w:left w:val="nil"/>
              <w:right w:val="nil"/>
            </w:tcBorders>
            <w:shd w:val="clear" w:color="auto" w:fill="E7E6E6" w:themeFill="background2"/>
            <w:vAlign w:val="center"/>
          </w:tcPr>
          <w:p w14:paraId="6B7BE23C" w14:textId="77777777" w:rsidR="008C3F62" w:rsidRPr="005A006B" w:rsidRDefault="008C3F62" w:rsidP="00A67952">
            <w:pPr>
              <w:bidi/>
              <w:rPr>
                <w:rFonts w:cs="B Nazanin"/>
                <w:sz w:val="22"/>
                <w:szCs w:val="22"/>
                <w:rtl/>
                <w:lang w:bidi="fa-IR"/>
              </w:rPr>
            </w:pPr>
          </w:p>
        </w:tc>
      </w:tr>
      <w:tr w:rsidR="008C3F62" w:rsidRPr="005A006B" w14:paraId="1B42B8C3" w14:textId="77777777" w:rsidTr="002521AB">
        <w:trPr>
          <w:trHeight w:val="144"/>
          <w:jc w:val="center"/>
        </w:trPr>
        <w:tc>
          <w:tcPr>
            <w:tcW w:w="1095" w:type="dxa"/>
            <w:tcBorders>
              <w:left w:val="nil"/>
              <w:right w:val="nil"/>
            </w:tcBorders>
            <w:shd w:val="clear" w:color="auto" w:fill="auto"/>
            <w:vAlign w:val="center"/>
          </w:tcPr>
          <w:p w14:paraId="2B0555EF"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06BE6AA0"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520D237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3/0</w:t>
            </w:r>
          </w:p>
        </w:tc>
        <w:tc>
          <w:tcPr>
            <w:tcW w:w="990" w:type="dxa"/>
            <w:tcBorders>
              <w:left w:val="nil"/>
              <w:right w:val="nil"/>
            </w:tcBorders>
            <w:shd w:val="clear" w:color="auto" w:fill="auto"/>
            <w:vAlign w:val="center"/>
          </w:tcPr>
          <w:p w14:paraId="5D164D91"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432</w:t>
            </w:r>
          </w:p>
        </w:tc>
        <w:tc>
          <w:tcPr>
            <w:tcW w:w="2250" w:type="dxa"/>
            <w:tcBorders>
              <w:left w:val="nil"/>
              <w:right w:val="nil"/>
            </w:tcBorders>
            <w:shd w:val="clear" w:color="auto" w:fill="auto"/>
            <w:vAlign w:val="center"/>
          </w:tcPr>
          <w:p w14:paraId="3BAA9C80"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بوتان</w:t>
            </w:r>
          </w:p>
        </w:tc>
      </w:tr>
      <w:tr w:rsidR="008C3F62" w:rsidRPr="005A006B" w14:paraId="6ADE5D98" w14:textId="77777777" w:rsidTr="002521AB">
        <w:trPr>
          <w:trHeight w:val="144"/>
          <w:jc w:val="center"/>
        </w:trPr>
        <w:tc>
          <w:tcPr>
            <w:tcW w:w="1095" w:type="dxa"/>
            <w:tcBorders>
              <w:left w:val="nil"/>
              <w:right w:val="nil"/>
            </w:tcBorders>
            <w:shd w:val="clear" w:color="auto" w:fill="auto"/>
            <w:vAlign w:val="center"/>
          </w:tcPr>
          <w:p w14:paraId="69B6D7A5"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267BC7BC"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75AA3542"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7</w:t>
            </w:r>
          </w:p>
        </w:tc>
        <w:tc>
          <w:tcPr>
            <w:tcW w:w="990" w:type="dxa"/>
            <w:tcBorders>
              <w:left w:val="nil"/>
              <w:right w:val="nil"/>
            </w:tcBorders>
            <w:shd w:val="clear" w:color="auto" w:fill="auto"/>
            <w:vAlign w:val="center"/>
          </w:tcPr>
          <w:p w14:paraId="1DCA2D80"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8883</w:t>
            </w:r>
          </w:p>
        </w:tc>
        <w:tc>
          <w:tcPr>
            <w:tcW w:w="2250" w:type="dxa"/>
            <w:tcBorders>
              <w:left w:val="nil"/>
              <w:right w:val="nil"/>
            </w:tcBorders>
            <w:shd w:val="clear" w:color="auto" w:fill="auto"/>
            <w:vAlign w:val="center"/>
          </w:tcPr>
          <w:p w14:paraId="7040392D"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پنتن</w:t>
            </w:r>
          </w:p>
        </w:tc>
      </w:tr>
      <w:tr w:rsidR="008C3F62" w:rsidRPr="005A006B" w14:paraId="79A9A124" w14:textId="77777777" w:rsidTr="002521AB">
        <w:trPr>
          <w:trHeight w:val="144"/>
          <w:jc w:val="center"/>
        </w:trPr>
        <w:tc>
          <w:tcPr>
            <w:tcW w:w="1095" w:type="dxa"/>
            <w:tcBorders>
              <w:left w:val="nil"/>
              <w:right w:val="nil"/>
            </w:tcBorders>
            <w:shd w:val="clear" w:color="auto" w:fill="auto"/>
            <w:vAlign w:val="center"/>
          </w:tcPr>
          <w:p w14:paraId="6FB97FEF"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3A6DED6F"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263A8DAC"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5/14</w:t>
            </w:r>
          </w:p>
        </w:tc>
        <w:tc>
          <w:tcPr>
            <w:tcW w:w="990" w:type="dxa"/>
            <w:tcBorders>
              <w:left w:val="nil"/>
              <w:right w:val="nil"/>
            </w:tcBorders>
            <w:shd w:val="clear" w:color="auto" w:fill="auto"/>
            <w:vAlign w:val="center"/>
          </w:tcPr>
          <w:p w14:paraId="2F59CADD"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18393</w:t>
            </w:r>
          </w:p>
        </w:tc>
        <w:tc>
          <w:tcPr>
            <w:tcW w:w="2250" w:type="dxa"/>
            <w:tcBorders>
              <w:left w:val="nil"/>
              <w:right w:val="nil"/>
            </w:tcBorders>
            <w:shd w:val="clear" w:color="auto" w:fill="auto"/>
            <w:vAlign w:val="center"/>
          </w:tcPr>
          <w:p w14:paraId="22C84FC9" w14:textId="77777777" w:rsidR="008C3F62" w:rsidRPr="005A006B" w:rsidRDefault="008C3F62" w:rsidP="00A67952">
            <w:pPr>
              <w:bidi/>
              <w:rPr>
                <w:rFonts w:cs="B Nazanin"/>
                <w:sz w:val="22"/>
                <w:szCs w:val="22"/>
                <w:rtl/>
                <w:lang w:bidi="fa-IR"/>
              </w:rPr>
            </w:pPr>
            <w:r w:rsidRPr="005A006B">
              <w:rPr>
                <w:rFonts w:cs="B Nazanin"/>
                <w:lang w:bidi="fa-IR"/>
              </w:rPr>
              <w:t>C</w:t>
            </w:r>
            <w:r w:rsidRPr="005A006B">
              <w:rPr>
                <w:rFonts w:cs="B Nazanin"/>
                <w:vertAlign w:val="subscript"/>
                <w:lang w:bidi="fa-IR"/>
              </w:rPr>
              <w:t>6</w:t>
            </w:r>
            <w:r w:rsidRPr="005A006B">
              <w:rPr>
                <w:rFonts w:cs="B Nazanin" w:hint="cs"/>
                <w:sz w:val="22"/>
                <w:szCs w:val="22"/>
                <w:rtl/>
                <w:lang w:bidi="fa-IR"/>
              </w:rPr>
              <w:t xml:space="preserve"> نرمال</w:t>
            </w:r>
          </w:p>
        </w:tc>
      </w:tr>
      <w:tr w:rsidR="008C3F62" w:rsidRPr="005A006B" w14:paraId="4BA9624A" w14:textId="77777777" w:rsidTr="002521AB">
        <w:trPr>
          <w:trHeight w:val="144"/>
          <w:jc w:val="center"/>
        </w:trPr>
        <w:tc>
          <w:tcPr>
            <w:tcW w:w="1095" w:type="dxa"/>
            <w:tcBorders>
              <w:left w:val="nil"/>
              <w:right w:val="nil"/>
            </w:tcBorders>
            <w:shd w:val="clear" w:color="auto" w:fill="auto"/>
            <w:vAlign w:val="center"/>
          </w:tcPr>
          <w:p w14:paraId="7B97DB1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0BBCC252"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637789D8"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2</w:t>
            </w:r>
          </w:p>
        </w:tc>
        <w:tc>
          <w:tcPr>
            <w:tcW w:w="990" w:type="dxa"/>
            <w:tcBorders>
              <w:left w:val="nil"/>
              <w:right w:val="nil"/>
            </w:tcBorders>
            <w:shd w:val="clear" w:color="auto" w:fill="auto"/>
            <w:vAlign w:val="center"/>
          </w:tcPr>
          <w:p w14:paraId="7BF01D4C"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2586</w:t>
            </w:r>
          </w:p>
        </w:tc>
        <w:tc>
          <w:tcPr>
            <w:tcW w:w="2250" w:type="dxa"/>
            <w:tcBorders>
              <w:left w:val="nil"/>
              <w:right w:val="nil"/>
            </w:tcBorders>
            <w:shd w:val="clear" w:color="auto" w:fill="auto"/>
            <w:vAlign w:val="center"/>
          </w:tcPr>
          <w:p w14:paraId="45A0FA26" w14:textId="77777777" w:rsidR="008C3F62" w:rsidRPr="005A006B" w:rsidRDefault="008C3F62" w:rsidP="00A67952">
            <w:pPr>
              <w:bidi/>
              <w:rPr>
                <w:rFonts w:cs="B Nazanin"/>
                <w:sz w:val="22"/>
                <w:szCs w:val="22"/>
                <w:rtl/>
                <w:lang w:bidi="fa-IR"/>
              </w:rPr>
            </w:pPr>
            <w:r w:rsidRPr="005A006B">
              <w:rPr>
                <w:rFonts w:cs="B Nazanin"/>
                <w:lang w:bidi="fa-IR"/>
              </w:rPr>
              <w:t>C</w:t>
            </w:r>
            <w:r w:rsidRPr="005A006B">
              <w:rPr>
                <w:rFonts w:cs="B Nazanin"/>
                <w:vertAlign w:val="subscript"/>
                <w:lang w:bidi="fa-IR"/>
              </w:rPr>
              <w:t>6</w:t>
            </w:r>
            <w:r w:rsidRPr="005A006B">
              <w:rPr>
                <w:rFonts w:cs="B Nazanin" w:hint="cs"/>
                <w:sz w:val="22"/>
                <w:szCs w:val="22"/>
                <w:rtl/>
                <w:lang w:bidi="fa-IR"/>
              </w:rPr>
              <w:t xml:space="preserve"> نفتن</w:t>
            </w:r>
            <w:r w:rsidRPr="005A006B">
              <w:rPr>
                <w:rFonts w:cs="B Nazanin" w:hint="cs"/>
                <w:sz w:val="22"/>
                <w:szCs w:val="22"/>
                <w:rtl/>
                <w:lang w:bidi="fa-IR"/>
              </w:rPr>
              <w:softHyphen/>
              <w:t>ها</w:t>
            </w:r>
          </w:p>
        </w:tc>
      </w:tr>
      <w:tr w:rsidR="008C3F62" w:rsidRPr="005A006B" w14:paraId="1D32C6F0" w14:textId="77777777" w:rsidTr="002521AB">
        <w:trPr>
          <w:trHeight w:val="144"/>
          <w:jc w:val="center"/>
        </w:trPr>
        <w:tc>
          <w:tcPr>
            <w:tcW w:w="1095" w:type="dxa"/>
            <w:tcBorders>
              <w:left w:val="nil"/>
              <w:right w:val="nil"/>
            </w:tcBorders>
            <w:shd w:val="clear" w:color="auto" w:fill="auto"/>
            <w:vAlign w:val="center"/>
          </w:tcPr>
          <w:p w14:paraId="3C2C8C98"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141A89A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4</w:t>
            </w:r>
          </w:p>
        </w:tc>
        <w:tc>
          <w:tcPr>
            <w:tcW w:w="1350" w:type="dxa"/>
            <w:tcBorders>
              <w:left w:val="nil"/>
              <w:right w:val="nil"/>
            </w:tcBorders>
            <w:shd w:val="clear" w:color="auto" w:fill="auto"/>
            <w:vAlign w:val="center"/>
          </w:tcPr>
          <w:p w14:paraId="591F6465"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1/28</w:t>
            </w:r>
          </w:p>
        </w:tc>
        <w:tc>
          <w:tcPr>
            <w:tcW w:w="990" w:type="dxa"/>
            <w:tcBorders>
              <w:left w:val="nil"/>
              <w:right w:val="nil"/>
            </w:tcBorders>
            <w:shd w:val="clear" w:color="auto" w:fill="auto"/>
            <w:vAlign w:val="center"/>
          </w:tcPr>
          <w:p w14:paraId="245B4E49"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35613</w:t>
            </w:r>
          </w:p>
        </w:tc>
        <w:tc>
          <w:tcPr>
            <w:tcW w:w="2250" w:type="dxa"/>
            <w:tcBorders>
              <w:left w:val="nil"/>
              <w:right w:val="nil"/>
            </w:tcBorders>
            <w:shd w:val="clear" w:color="auto" w:fill="auto"/>
            <w:vAlign w:val="center"/>
          </w:tcPr>
          <w:p w14:paraId="5DD706F5"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بنزن</w:t>
            </w:r>
          </w:p>
        </w:tc>
      </w:tr>
      <w:tr w:rsidR="008C3F62" w:rsidRPr="005A006B" w14:paraId="73D03C05" w14:textId="77777777" w:rsidTr="002521AB">
        <w:trPr>
          <w:trHeight w:val="144"/>
          <w:jc w:val="center"/>
        </w:trPr>
        <w:tc>
          <w:tcPr>
            <w:tcW w:w="1095" w:type="dxa"/>
            <w:tcBorders>
              <w:left w:val="nil"/>
              <w:right w:val="nil"/>
            </w:tcBorders>
            <w:shd w:val="clear" w:color="auto" w:fill="auto"/>
            <w:vAlign w:val="center"/>
          </w:tcPr>
          <w:p w14:paraId="4006A82C"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5A6E88A8"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5D7D8BB7"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6/10</w:t>
            </w:r>
          </w:p>
        </w:tc>
        <w:tc>
          <w:tcPr>
            <w:tcW w:w="990" w:type="dxa"/>
            <w:tcBorders>
              <w:left w:val="nil"/>
              <w:right w:val="nil"/>
            </w:tcBorders>
            <w:shd w:val="clear" w:color="auto" w:fill="auto"/>
            <w:vAlign w:val="center"/>
          </w:tcPr>
          <w:p w14:paraId="3465E0E5"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13467</w:t>
            </w:r>
          </w:p>
        </w:tc>
        <w:tc>
          <w:tcPr>
            <w:tcW w:w="2250" w:type="dxa"/>
            <w:tcBorders>
              <w:left w:val="nil"/>
              <w:right w:val="nil"/>
            </w:tcBorders>
            <w:shd w:val="clear" w:color="auto" w:fill="auto"/>
            <w:vAlign w:val="center"/>
          </w:tcPr>
          <w:p w14:paraId="43717CDE" w14:textId="77777777" w:rsidR="008C3F62" w:rsidRPr="005A006B" w:rsidRDefault="008C3F62" w:rsidP="00A67952">
            <w:pPr>
              <w:bidi/>
              <w:rPr>
                <w:rFonts w:cs="B Nazanin"/>
                <w:sz w:val="22"/>
                <w:szCs w:val="22"/>
                <w:rtl/>
                <w:lang w:bidi="fa-IR"/>
              </w:rPr>
            </w:pPr>
            <w:r w:rsidRPr="005A006B">
              <w:rPr>
                <w:rFonts w:cs="B Nazanin"/>
                <w:lang w:bidi="fa-IR"/>
              </w:rPr>
              <w:t>C</w:t>
            </w:r>
            <w:r w:rsidRPr="005A006B">
              <w:rPr>
                <w:rFonts w:cs="B Nazanin"/>
                <w:vertAlign w:val="subscript"/>
                <w:lang w:bidi="fa-IR"/>
              </w:rPr>
              <w:t>7</w:t>
            </w:r>
            <w:r w:rsidRPr="005A006B">
              <w:rPr>
                <w:rFonts w:cs="B Nazanin" w:hint="cs"/>
                <w:sz w:val="22"/>
                <w:szCs w:val="22"/>
                <w:rtl/>
                <w:lang w:bidi="fa-IR"/>
              </w:rPr>
              <w:t xml:space="preserve"> نرمال</w:t>
            </w:r>
          </w:p>
        </w:tc>
      </w:tr>
      <w:tr w:rsidR="008C3F62" w:rsidRPr="005A006B" w14:paraId="4D956298" w14:textId="77777777" w:rsidTr="002521AB">
        <w:trPr>
          <w:trHeight w:val="144"/>
          <w:jc w:val="center"/>
        </w:trPr>
        <w:tc>
          <w:tcPr>
            <w:tcW w:w="1095" w:type="dxa"/>
            <w:tcBorders>
              <w:left w:val="nil"/>
              <w:right w:val="nil"/>
            </w:tcBorders>
            <w:shd w:val="clear" w:color="auto" w:fill="auto"/>
            <w:vAlign w:val="center"/>
          </w:tcPr>
          <w:p w14:paraId="169B70D3"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6443FC6F"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1F38077E"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3/0</w:t>
            </w:r>
          </w:p>
        </w:tc>
        <w:tc>
          <w:tcPr>
            <w:tcW w:w="990" w:type="dxa"/>
            <w:tcBorders>
              <w:left w:val="nil"/>
              <w:right w:val="nil"/>
            </w:tcBorders>
            <w:shd w:val="clear" w:color="auto" w:fill="auto"/>
            <w:vAlign w:val="center"/>
          </w:tcPr>
          <w:p w14:paraId="43842618"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330</w:t>
            </w:r>
          </w:p>
        </w:tc>
        <w:tc>
          <w:tcPr>
            <w:tcW w:w="2250" w:type="dxa"/>
            <w:tcBorders>
              <w:left w:val="nil"/>
              <w:right w:val="nil"/>
            </w:tcBorders>
            <w:shd w:val="clear" w:color="auto" w:fill="auto"/>
            <w:vAlign w:val="center"/>
          </w:tcPr>
          <w:p w14:paraId="3FB63ED6" w14:textId="77777777" w:rsidR="008C3F62" w:rsidRPr="005A006B" w:rsidRDefault="008C3F62" w:rsidP="00A67952">
            <w:pPr>
              <w:bidi/>
              <w:rPr>
                <w:rFonts w:cs="B Nazanin"/>
                <w:sz w:val="22"/>
                <w:szCs w:val="22"/>
                <w:rtl/>
                <w:lang w:bidi="fa-IR"/>
              </w:rPr>
            </w:pPr>
            <w:r w:rsidRPr="005A006B">
              <w:rPr>
                <w:rFonts w:cs="B Nazanin"/>
                <w:lang w:bidi="fa-IR"/>
              </w:rPr>
              <w:t>C</w:t>
            </w:r>
            <w:r w:rsidRPr="005A006B">
              <w:rPr>
                <w:rFonts w:cs="B Nazanin"/>
                <w:vertAlign w:val="subscript"/>
                <w:lang w:bidi="fa-IR"/>
              </w:rPr>
              <w:t>7</w:t>
            </w:r>
            <w:r w:rsidRPr="005A006B">
              <w:rPr>
                <w:rFonts w:cs="B Nazanin" w:hint="cs"/>
                <w:sz w:val="22"/>
                <w:szCs w:val="22"/>
                <w:rtl/>
                <w:lang w:bidi="fa-IR"/>
              </w:rPr>
              <w:t xml:space="preserve"> نفتن</w:t>
            </w:r>
            <w:r w:rsidRPr="005A006B">
              <w:rPr>
                <w:rFonts w:cs="B Nazanin" w:hint="cs"/>
                <w:sz w:val="22"/>
                <w:szCs w:val="22"/>
                <w:rtl/>
                <w:lang w:bidi="fa-IR"/>
              </w:rPr>
              <w:softHyphen/>
              <w:t>ها</w:t>
            </w:r>
          </w:p>
        </w:tc>
      </w:tr>
      <w:tr w:rsidR="008C3F62" w:rsidRPr="005A006B" w14:paraId="4533611C" w14:textId="77777777" w:rsidTr="002521AB">
        <w:trPr>
          <w:trHeight w:val="144"/>
          <w:jc w:val="center"/>
        </w:trPr>
        <w:tc>
          <w:tcPr>
            <w:tcW w:w="1095" w:type="dxa"/>
            <w:tcBorders>
              <w:left w:val="nil"/>
              <w:right w:val="nil"/>
            </w:tcBorders>
            <w:shd w:val="clear" w:color="auto" w:fill="auto"/>
            <w:vAlign w:val="center"/>
          </w:tcPr>
          <w:p w14:paraId="76F44CAA"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152E01BC"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103</w:t>
            </w:r>
          </w:p>
        </w:tc>
        <w:tc>
          <w:tcPr>
            <w:tcW w:w="1350" w:type="dxa"/>
            <w:tcBorders>
              <w:left w:val="nil"/>
              <w:right w:val="nil"/>
            </w:tcBorders>
            <w:shd w:val="clear" w:color="auto" w:fill="auto"/>
            <w:vAlign w:val="center"/>
          </w:tcPr>
          <w:p w14:paraId="21053309"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2/34</w:t>
            </w:r>
          </w:p>
        </w:tc>
        <w:tc>
          <w:tcPr>
            <w:tcW w:w="990" w:type="dxa"/>
            <w:tcBorders>
              <w:left w:val="nil"/>
              <w:right w:val="nil"/>
            </w:tcBorders>
            <w:shd w:val="clear" w:color="auto" w:fill="auto"/>
            <w:vAlign w:val="center"/>
          </w:tcPr>
          <w:p w14:paraId="5F839A6A"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43393</w:t>
            </w:r>
          </w:p>
        </w:tc>
        <w:tc>
          <w:tcPr>
            <w:tcW w:w="2250" w:type="dxa"/>
            <w:tcBorders>
              <w:left w:val="nil"/>
              <w:right w:val="nil"/>
            </w:tcBorders>
            <w:shd w:val="clear" w:color="auto" w:fill="auto"/>
            <w:vAlign w:val="center"/>
          </w:tcPr>
          <w:p w14:paraId="56C7AC8C"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تولوئن</w:t>
            </w:r>
          </w:p>
        </w:tc>
      </w:tr>
      <w:tr w:rsidR="008C3F62" w:rsidRPr="005A006B" w14:paraId="7B26C70D" w14:textId="77777777" w:rsidTr="002521AB">
        <w:trPr>
          <w:trHeight w:val="144"/>
          <w:jc w:val="center"/>
        </w:trPr>
        <w:tc>
          <w:tcPr>
            <w:tcW w:w="1095" w:type="dxa"/>
            <w:tcBorders>
              <w:left w:val="nil"/>
              <w:right w:val="nil"/>
            </w:tcBorders>
            <w:shd w:val="clear" w:color="auto" w:fill="auto"/>
            <w:vAlign w:val="center"/>
          </w:tcPr>
          <w:p w14:paraId="5F213860"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187CA67A"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010B4382"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8/2</w:t>
            </w:r>
          </w:p>
        </w:tc>
        <w:tc>
          <w:tcPr>
            <w:tcW w:w="990" w:type="dxa"/>
            <w:tcBorders>
              <w:left w:val="nil"/>
              <w:right w:val="nil"/>
            </w:tcBorders>
            <w:shd w:val="clear" w:color="auto" w:fill="auto"/>
            <w:vAlign w:val="center"/>
          </w:tcPr>
          <w:p w14:paraId="282973A5"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3507</w:t>
            </w:r>
          </w:p>
        </w:tc>
        <w:tc>
          <w:tcPr>
            <w:tcW w:w="2250" w:type="dxa"/>
            <w:tcBorders>
              <w:left w:val="nil"/>
              <w:right w:val="nil"/>
            </w:tcBorders>
            <w:shd w:val="clear" w:color="auto" w:fill="auto"/>
            <w:vAlign w:val="center"/>
          </w:tcPr>
          <w:p w14:paraId="59465B3B" w14:textId="77777777" w:rsidR="008C3F62" w:rsidRPr="005A006B" w:rsidRDefault="008C3F62" w:rsidP="00A67952">
            <w:pPr>
              <w:bidi/>
              <w:rPr>
                <w:rFonts w:cs="B Nazanin"/>
                <w:sz w:val="22"/>
                <w:szCs w:val="22"/>
                <w:rtl/>
                <w:lang w:bidi="fa-IR"/>
              </w:rPr>
            </w:pPr>
            <w:r w:rsidRPr="005A006B">
              <w:rPr>
                <w:rFonts w:cs="B Nazanin"/>
                <w:lang w:bidi="fa-IR"/>
              </w:rPr>
              <w:t>C</w:t>
            </w:r>
            <w:r w:rsidRPr="005A006B">
              <w:rPr>
                <w:rFonts w:cs="B Nazanin"/>
                <w:vertAlign w:val="subscript"/>
                <w:lang w:bidi="fa-IR"/>
              </w:rPr>
              <w:t>8</w:t>
            </w:r>
            <w:r w:rsidRPr="005A006B">
              <w:rPr>
                <w:rFonts w:cs="B Nazanin" w:hint="cs"/>
                <w:sz w:val="22"/>
                <w:szCs w:val="22"/>
                <w:rtl/>
                <w:lang w:bidi="fa-IR"/>
              </w:rPr>
              <w:t xml:space="preserve"> نرمال</w:t>
            </w:r>
          </w:p>
        </w:tc>
      </w:tr>
      <w:tr w:rsidR="008C3F62" w:rsidRPr="005A006B" w14:paraId="23A6DE13" w14:textId="77777777" w:rsidTr="002521AB">
        <w:trPr>
          <w:trHeight w:val="144"/>
          <w:jc w:val="center"/>
        </w:trPr>
        <w:tc>
          <w:tcPr>
            <w:tcW w:w="1095" w:type="dxa"/>
            <w:tcBorders>
              <w:left w:val="nil"/>
              <w:right w:val="nil"/>
            </w:tcBorders>
            <w:shd w:val="clear" w:color="auto" w:fill="auto"/>
            <w:vAlign w:val="center"/>
          </w:tcPr>
          <w:p w14:paraId="19AF335D"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71523127"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7934921C"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1/0</w:t>
            </w:r>
          </w:p>
        </w:tc>
        <w:tc>
          <w:tcPr>
            <w:tcW w:w="990" w:type="dxa"/>
            <w:tcBorders>
              <w:left w:val="nil"/>
              <w:right w:val="nil"/>
            </w:tcBorders>
            <w:shd w:val="clear" w:color="auto" w:fill="auto"/>
            <w:vAlign w:val="center"/>
          </w:tcPr>
          <w:p w14:paraId="70D64091"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77</w:t>
            </w:r>
          </w:p>
        </w:tc>
        <w:tc>
          <w:tcPr>
            <w:tcW w:w="2250" w:type="dxa"/>
            <w:tcBorders>
              <w:left w:val="nil"/>
              <w:right w:val="nil"/>
            </w:tcBorders>
            <w:shd w:val="clear" w:color="auto" w:fill="auto"/>
            <w:vAlign w:val="center"/>
          </w:tcPr>
          <w:p w14:paraId="6677F961" w14:textId="77777777" w:rsidR="008C3F62" w:rsidRPr="005A006B" w:rsidRDefault="008C3F62" w:rsidP="00A67952">
            <w:pPr>
              <w:bidi/>
              <w:rPr>
                <w:rFonts w:cs="B Nazanin"/>
                <w:sz w:val="22"/>
                <w:szCs w:val="22"/>
                <w:lang w:bidi="fa-IR"/>
              </w:rPr>
            </w:pPr>
            <w:r w:rsidRPr="005A006B">
              <w:rPr>
                <w:rFonts w:cs="B Nazanin"/>
                <w:lang w:bidi="fa-IR"/>
              </w:rPr>
              <w:t>C</w:t>
            </w:r>
            <w:r w:rsidRPr="005A006B">
              <w:rPr>
                <w:rFonts w:cs="B Nazanin"/>
                <w:vertAlign w:val="subscript"/>
                <w:lang w:bidi="fa-IR"/>
              </w:rPr>
              <w:t>8</w:t>
            </w:r>
            <w:r w:rsidRPr="005A006B">
              <w:rPr>
                <w:rFonts w:cs="B Nazanin" w:hint="cs"/>
                <w:sz w:val="22"/>
                <w:szCs w:val="22"/>
                <w:rtl/>
                <w:lang w:bidi="fa-IR"/>
              </w:rPr>
              <w:t xml:space="preserve"> نفتن</w:t>
            </w:r>
            <w:r w:rsidRPr="005A006B">
              <w:rPr>
                <w:rFonts w:cs="B Nazanin" w:hint="cs"/>
                <w:sz w:val="22"/>
                <w:szCs w:val="22"/>
                <w:rtl/>
                <w:lang w:bidi="fa-IR"/>
              </w:rPr>
              <w:softHyphen/>
              <w:t>ها</w:t>
            </w:r>
          </w:p>
        </w:tc>
      </w:tr>
      <w:tr w:rsidR="008C3F62" w:rsidRPr="005A006B" w14:paraId="5F914E6D" w14:textId="77777777" w:rsidTr="002521AB">
        <w:trPr>
          <w:trHeight w:val="144"/>
          <w:jc w:val="center"/>
        </w:trPr>
        <w:tc>
          <w:tcPr>
            <w:tcW w:w="1095" w:type="dxa"/>
            <w:tcBorders>
              <w:left w:val="nil"/>
              <w:right w:val="nil"/>
            </w:tcBorders>
            <w:shd w:val="clear" w:color="auto" w:fill="auto"/>
            <w:vAlign w:val="center"/>
          </w:tcPr>
          <w:p w14:paraId="53A23E97"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12480FD5"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93</w:t>
            </w:r>
          </w:p>
        </w:tc>
        <w:tc>
          <w:tcPr>
            <w:tcW w:w="1350" w:type="dxa"/>
            <w:tcBorders>
              <w:left w:val="nil"/>
              <w:right w:val="nil"/>
            </w:tcBorders>
            <w:shd w:val="clear" w:color="auto" w:fill="auto"/>
            <w:vAlign w:val="center"/>
          </w:tcPr>
          <w:p w14:paraId="7194243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1/0</w:t>
            </w:r>
          </w:p>
        </w:tc>
        <w:tc>
          <w:tcPr>
            <w:tcW w:w="990" w:type="dxa"/>
            <w:tcBorders>
              <w:left w:val="nil"/>
              <w:right w:val="nil"/>
            </w:tcBorders>
            <w:shd w:val="clear" w:color="auto" w:fill="auto"/>
            <w:vAlign w:val="center"/>
          </w:tcPr>
          <w:p w14:paraId="5B3E108B"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96</w:t>
            </w:r>
          </w:p>
        </w:tc>
        <w:tc>
          <w:tcPr>
            <w:tcW w:w="2250" w:type="dxa"/>
            <w:tcBorders>
              <w:left w:val="nil"/>
              <w:right w:val="nil"/>
            </w:tcBorders>
            <w:shd w:val="clear" w:color="auto" w:fill="auto"/>
            <w:vAlign w:val="center"/>
          </w:tcPr>
          <w:p w14:paraId="770D981B"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اتیل بنزن + استایرن</w:t>
            </w:r>
          </w:p>
        </w:tc>
      </w:tr>
      <w:tr w:rsidR="008C3F62" w:rsidRPr="005A006B" w14:paraId="26E4F7D3" w14:textId="77777777" w:rsidTr="002521AB">
        <w:trPr>
          <w:trHeight w:val="144"/>
          <w:jc w:val="center"/>
        </w:trPr>
        <w:tc>
          <w:tcPr>
            <w:tcW w:w="1095" w:type="dxa"/>
            <w:tcBorders>
              <w:left w:val="nil"/>
              <w:right w:val="nil"/>
            </w:tcBorders>
            <w:shd w:val="clear" w:color="auto" w:fill="auto"/>
            <w:vAlign w:val="center"/>
          </w:tcPr>
          <w:p w14:paraId="647A86EF"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4B9768C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92</w:t>
            </w:r>
          </w:p>
        </w:tc>
        <w:tc>
          <w:tcPr>
            <w:tcW w:w="1350" w:type="dxa"/>
            <w:tcBorders>
              <w:left w:val="nil"/>
              <w:right w:val="nil"/>
            </w:tcBorders>
            <w:shd w:val="clear" w:color="auto" w:fill="auto"/>
            <w:vAlign w:val="center"/>
          </w:tcPr>
          <w:p w14:paraId="0A9B47A1"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02179AD9"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30</w:t>
            </w:r>
          </w:p>
        </w:tc>
        <w:tc>
          <w:tcPr>
            <w:tcW w:w="2250" w:type="dxa"/>
            <w:tcBorders>
              <w:left w:val="nil"/>
              <w:right w:val="nil"/>
            </w:tcBorders>
            <w:shd w:val="clear" w:color="auto" w:fill="auto"/>
            <w:vAlign w:val="center"/>
          </w:tcPr>
          <w:p w14:paraId="5E9C2284"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پارا زایلن</w:t>
            </w:r>
          </w:p>
        </w:tc>
      </w:tr>
      <w:tr w:rsidR="008C3F62" w:rsidRPr="005A006B" w14:paraId="4D1ED717" w14:textId="77777777" w:rsidTr="002521AB">
        <w:trPr>
          <w:trHeight w:val="144"/>
          <w:jc w:val="center"/>
        </w:trPr>
        <w:tc>
          <w:tcPr>
            <w:tcW w:w="1095" w:type="dxa"/>
            <w:tcBorders>
              <w:left w:val="nil"/>
              <w:right w:val="nil"/>
            </w:tcBorders>
            <w:shd w:val="clear" w:color="auto" w:fill="auto"/>
            <w:vAlign w:val="center"/>
          </w:tcPr>
          <w:p w14:paraId="39042A47"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6FD6AA5A"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147</w:t>
            </w:r>
          </w:p>
        </w:tc>
        <w:tc>
          <w:tcPr>
            <w:tcW w:w="1350" w:type="dxa"/>
            <w:tcBorders>
              <w:left w:val="nil"/>
              <w:right w:val="nil"/>
            </w:tcBorders>
            <w:shd w:val="clear" w:color="auto" w:fill="auto"/>
            <w:vAlign w:val="center"/>
          </w:tcPr>
          <w:p w14:paraId="19522041"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7EAC2444"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49</w:t>
            </w:r>
          </w:p>
        </w:tc>
        <w:tc>
          <w:tcPr>
            <w:tcW w:w="2250" w:type="dxa"/>
            <w:tcBorders>
              <w:left w:val="nil"/>
              <w:right w:val="nil"/>
            </w:tcBorders>
            <w:shd w:val="clear" w:color="auto" w:fill="auto"/>
            <w:vAlign w:val="center"/>
          </w:tcPr>
          <w:p w14:paraId="2CF84FEC"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متا زایلن</w:t>
            </w:r>
          </w:p>
        </w:tc>
      </w:tr>
      <w:tr w:rsidR="008C3F62" w:rsidRPr="005A006B" w14:paraId="53BB3871" w14:textId="77777777" w:rsidTr="002521AB">
        <w:trPr>
          <w:trHeight w:val="144"/>
          <w:jc w:val="center"/>
        </w:trPr>
        <w:tc>
          <w:tcPr>
            <w:tcW w:w="1095" w:type="dxa"/>
            <w:tcBorders>
              <w:left w:val="nil"/>
              <w:right w:val="nil"/>
            </w:tcBorders>
            <w:shd w:val="clear" w:color="auto" w:fill="auto"/>
            <w:vAlign w:val="center"/>
          </w:tcPr>
          <w:p w14:paraId="332E7CB3"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1/0</w:t>
            </w:r>
          </w:p>
        </w:tc>
        <w:tc>
          <w:tcPr>
            <w:tcW w:w="990" w:type="dxa"/>
            <w:tcBorders>
              <w:left w:val="nil"/>
              <w:right w:val="nil"/>
            </w:tcBorders>
            <w:shd w:val="clear" w:color="auto" w:fill="auto"/>
            <w:vAlign w:val="center"/>
          </w:tcPr>
          <w:p w14:paraId="1972B5B9"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285</w:t>
            </w:r>
          </w:p>
        </w:tc>
        <w:tc>
          <w:tcPr>
            <w:tcW w:w="1350" w:type="dxa"/>
            <w:tcBorders>
              <w:left w:val="nil"/>
              <w:right w:val="nil"/>
            </w:tcBorders>
            <w:shd w:val="clear" w:color="auto" w:fill="auto"/>
            <w:vAlign w:val="center"/>
          </w:tcPr>
          <w:p w14:paraId="60B233C0"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2F7839C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2</w:t>
            </w:r>
          </w:p>
        </w:tc>
        <w:tc>
          <w:tcPr>
            <w:tcW w:w="2250" w:type="dxa"/>
            <w:tcBorders>
              <w:left w:val="nil"/>
              <w:right w:val="nil"/>
            </w:tcBorders>
            <w:shd w:val="clear" w:color="auto" w:fill="auto"/>
            <w:vAlign w:val="center"/>
          </w:tcPr>
          <w:p w14:paraId="324D1F6C"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ارتو زایلن</w:t>
            </w:r>
          </w:p>
        </w:tc>
      </w:tr>
      <w:tr w:rsidR="008C3F62" w:rsidRPr="005A006B" w14:paraId="398F3DA2" w14:textId="77777777" w:rsidTr="002521AB">
        <w:trPr>
          <w:trHeight w:val="144"/>
          <w:jc w:val="center"/>
        </w:trPr>
        <w:tc>
          <w:tcPr>
            <w:tcW w:w="1095" w:type="dxa"/>
            <w:tcBorders>
              <w:left w:val="nil"/>
              <w:right w:val="nil"/>
            </w:tcBorders>
            <w:shd w:val="clear" w:color="auto" w:fill="auto"/>
            <w:vAlign w:val="center"/>
          </w:tcPr>
          <w:p w14:paraId="50712875"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2029EF71"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1350" w:type="dxa"/>
            <w:tcBorders>
              <w:left w:val="nil"/>
              <w:right w:val="nil"/>
            </w:tcBorders>
            <w:shd w:val="clear" w:color="auto" w:fill="auto"/>
            <w:vAlign w:val="center"/>
          </w:tcPr>
          <w:p w14:paraId="03D37ADA"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631CA488"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20</w:t>
            </w:r>
          </w:p>
        </w:tc>
        <w:tc>
          <w:tcPr>
            <w:tcW w:w="2250" w:type="dxa"/>
            <w:tcBorders>
              <w:left w:val="nil"/>
              <w:right w:val="nil"/>
            </w:tcBorders>
            <w:shd w:val="clear" w:color="auto" w:fill="auto"/>
            <w:vAlign w:val="center"/>
          </w:tcPr>
          <w:p w14:paraId="5CE0DD1B" w14:textId="77777777" w:rsidR="008C3F62" w:rsidRPr="005A006B" w:rsidRDefault="008C3F62" w:rsidP="00A67952">
            <w:pPr>
              <w:bidi/>
              <w:rPr>
                <w:rFonts w:cs="B Nazanin"/>
                <w:sz w:val="22"/>
                <w:szCs w:val="22"/>
                <w:rtl/>
                <w:lang w:bidi="fa-IR"/>
              </w:rPr>
            </w:pPr>
            <w:r w:rsidRPr="005A006B">
              <w:rPr>
                <w:rFonts w:cs="B Nazanin"/>
                <w:lang w:bidi="fa-IR"/>
              </w:rPr>
              <w:t>C</w:t>
            </w:r>
            <w:r w:rsidRPr="005A006B">
              <w:rPr>
                <w:rFonts w:cs="B Nazanin"/>
                <w:vertAlign w:val="subscript"/>
                <w:lang w:bidi="fa-IR"/>
              </w:rPr>
              <w:t>9</w:t>
            </w:r>
            <w:r w:rsidRPr="005A006B">
              <w:rPr>
                <w:rFonts w:cs="B Nazanin" w:hint="cs"/>
                <w:sz w:val="22"/>
                <w:szCs w:val="22"/>
                <w:rtl/>
                <w:lang w:bidi="fa-IR"/>
              </w:rPr>
              <w:t xml:space="preserve"> غیر آروماتیک</w:t>
            </w:r>
            <w:r w:rsidRPr="005A006B">
              <w:rPr>
                <w:rFonts w:cs="B Nazanin" w:hint="cs"/>
                <w:sz w:val="22"/>
                <w:szCs w:val="22"/>
                <w:rtl/>
                <w:lang w:bidi="fa-IR"/>
              </w:rPr>
              <w:softHyphen/>
              <w:t>ها</w:t>
            </w:r>
          </w:p>
        </w:tc>
      </w:tr>
      <w:tr w:rsidR="008C3F62" w:rsidRPr="005A006B" w14:paraId="4D299559" w14:textId="77777777" w:rsidTr="002521AB">
        <w:trPr>
          <w:trHeight w:val="144"/>
          <w:jc w:val="center"/>
        </w:trPr>
        <w:tc>
          <w:tcPr>
            <w:tcW w:w="1095" w:type="dxa"/>
            <w:tcBorders>
              <w:left w:val="nil"/>
              <w:right w:val="nil"/>
            </w:tcBorders>
            <w:shd w:val="clear" w:color="auto" w:fill="auto"/>
            <w:vAlign w:val="center"/>
          </w:tcPr>
          <w:p w14:paraId="473C4E1C"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6F8D7557"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w:t>
            </w:r>
          </w:p>
        </w:tc>
        <w:tc>
          <w:tcPr>
            <w:tcW w:w="1350" w:type="dxa"/>
            <w:tcBorders>
              <w:left w:val="nil"/>
              <w:right w:val="nil"/>
            </w:tcBorders>
            <w:shd w:val="clear" w:color="auto" w:fill="auto"/>
            <w:vAlign w:val="center"/>
          </w:tcPr>
          <w:p w14:paraId="20DB7D6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1F66700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2250" w:type="dxa"/>
            <w:tcBorders>
              <w:left w:val="nil"/>
              <w:right w:val="nil"/>
            </w:tcBorders>
            <w:shd w:val="clear" w:color="auto" w:fill="auto"/>
            <w:vAlign w:val="center"/>
          </w:tcPr>
          <w:p w14:paraId="37E451F9" w14:textId="77777777" w:rsidR="008C3F62" w:rsidRPr="005A006B" w:rsidRDefault="008C3F62" w:rsidP="00A67952">
            <w:pPr>
              <w:bidi/>
              <w:rPr>
                <w:rFonts w:cs="B Nazanin"/>
                <w:sz w:val="22"/>
                <w:szCs w:val="22"/>
                <w:lang w:bidi="fa-IR"/>
              </w:rPr>
            </w:pPr>
            <w:r w:rsidRPr="005A006B">
              <w:rPr>
                <w:rFonts w:cs="B Nazanin"/>
                <w:lang w:bidi="fa-IR"/>
              </w:rPr>
              <w:t>C</w:t>
            </w:r>
            <w:r w:rsidRPr="005A006B">
              <w:rPr>
                <w:rFonts w:cs="B Nazanin"/>
                <w:vertAlign w:val="subscript"/>
                <w:lang w:bidi="fa-IR"/>
              </w:rPr>
              <w:t>9</w:t>
            </w:r>
            <w:r w:rsidRPr="005A006B">
              <w:rPr>
                <w:rFonts w:cs="B Nazanin" w:hint="cs"/>
                <w:sz w:val="22"/>
                <w:szCs w:val="22"/>
                <w:rtl/>
                <w:lang w:bidi="fa-IR"/>
              </w:rPr>
              <w:t xml:space="preserve"> آروماتیک</w:t>
            </w:r>
            <w:r w:rsidRPr="005A006B">
              <w:rPr>
                <w:rFonts w:cs="B Nazanin" w:hint="cs"/>
                <w:sz w:val="22"/>
                <w:szCs w:val="22"/>
                <w:rtl/>
                <w:lang w:bidi="fa-IR"/>
              </w:rPr>
              <w:softHyphen/>
              <w:t>ها</w:t>
            </w:r>
          </w:p>
        </w:tc>
      </w:tr>
      <w:tr w:rsidR="008C3F62" w:rsidRPr="005A006B" w14:paraId="2A310AA7" w14:textId="77777777" w:rsidTr="002521AB">
        <w:trPr>
          <w:trHeight w:val="144"/>
          <w:jc w:val="center"/>
        </w:trPr>
        <w:tc>
          <w:tcPr>
            <w:tcW w:w="1095" w:type="dxa"/>
            <w:tcBorders>
              <w:left w:val="nil"/>
              <w:right w:val="nil"/>
            </w:tcBorders>
            <w:shd w:val="clear" w:color="auto" w:fill="auto"/>
            <w:vAlign w:val="center"/>
          </w:tcPr>
          <w:p w14:paraId="4F5353A5"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8/99</w:t>
            </w:r>
          </w:p>
        </w:tc>
        <w:tc>
          <w:tcPr>
            <w:tcW w:w="990" w:type="dxa"/>
            <w:tcBorders>
              <w:left w:val="nil"/>
              <w:right w:val="nil"/>
            </w:tcBorders>
            <w:shd w:val="clear" w:color="auto" w:fill="auto"/>
            <w:vAlign w:val="center"/>
          </w:tcPr>
          <w:p w14:paraId="4ABCB263"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457799</w:t>
            </w:r>
          </w:p>
        </w:tc>
        <w:tc>
          <w:tcPr>
            <w:tcW w:w="1350" w:type="dxa"/>
            <w:tcBorders>
              <w:left w:val="nil"/>
              <w:right w:val="nil"/>
            </w:tcBorders>
            <w:shd w:val="clear" w:color="auto" w:fill="auto"/>
            <w:vAlign w:val="center"/>
          </w:tcPr>
          <w:p w14:paraId="44146AD0"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990" w:type="dxa"/>
            <w:tcBorders>
              <w:left w:val="nil"/>
              <w:right w:val="nil"/>
            </w:tcBorders>
            <w:shd w:val="clear" w:color="auto" w:fill="auto"/>
            <w:vAlign w:val="center"/>
          </w:tcPr>
          <w:p w14:paraId="5E52882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0</w:t>
            </w:r>
          </w:p>
        </w:tc>
        <w:tc>
          <w:tcPr>
            <w:tcW w:w="2250" w:type="dxa"/>
            <w:tcBorders>
              <w:left w:val="nil"/>
              <w:right w:val="nil"/>
            </w:tcBorders>
            <w:shd w:val="clear" w:color="auto" w:fill="auto"/>
            <w:vAlign w:val="center"/>
          </w:tcPr>
          <w:p w14:paraId="1F3E0ACD"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حلال</w:t>
            </w:r>
          </w:p>
        </w:tc>
      </w:tr>
      <w:tr w:rsidR="008C3F62" w:rsidRPr="005A006B" w14:paraId="61A0CE2E" w14:textId="77777777" w:rsidTr="002521AB">
        <w:trPr>
          <w:trHeight w:val="144"/>
          <w:jc w:val="center"/>
        </w:trPr>
        <w:tc>
          <w:tcPr>
            <w:tcW w:w="1095" w:type="dxa"/>
            <w:tcBorders>
              <w:left w:val="nil"/>
              <w:right w:val="nil"/>
            </w:tcBorders>
            <w:shd w:val="clear" w:color="auto" w:fill="auto"/>
            <w:vAlign w:val="center"/>
          </w:tcPr>
          <w:p w14:paraId="36727AA4"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100</w:t>
            </w:r>
          </w:p>
        </w:tc>
        <w:tc>
          <w:tcPr>
            <w:tcW w:w="990" w:type="dxa"/>
            <w:tcBorders>
              <w:left w:val="nil"/>
              <w:right w:val="nil"/>
            </w:tcBorders>
            <w:shd w:val="clear" w:color="auto" w:fill="auto"/>
            <w:vAlign w:val="center"/>
          </w:tcPr>
          <w:p w14:paraId="60D7B47A"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458524</w:t>
            </w:r>
          </w:p>
        </w:tc>
        <w:tc>
          <w:tcPr>
            <w:tcW w:w="1350" w:type="dxa"/>
            <w:tcBorders>
              <w:left w:val="nil"/>
              <w:right w:val="nil"/>
            </w:tcBorders>
            <w:shd w:val="clear" w:color="auto" w:fill="auto"/>
            <w:vAlign w:val="center"/>
          </w:tcPr>
          <w:p w14:paraId="4E33906D"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100</w:t>
            </w:r>
          </w:p>
        </w:tc>
        <w:tc>
          <w:tcPr>
            <w:tcW w:w="990" w:type="dxa"/>
            <w:tcBorders>
              <w:left w:val="nil"/>
              <w:right w:val="nil"/>
            </w:tcBorders>
            <w:shd w:val="clear" w:color="auto" w:fill="auto"/>
            <w:vAlign w:val="center"/>
          </w:tcPr>
          <w:p w14:paraId="2B3872DA"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126880</w:t>
            </w:r>
          </w:p>
        </w:tc>
        <w:tc>
          <w:tcPr>
            <w:tcW w:w="2250" w:type="dxa"/>
            <w:tcBorders>
              <w:left w:val="nil"/>
              <w:right w:val="nil"/>
            </w:tcBorders>
            <w:shd w:val="clear" w:color="auto" w:fill="auto"/>
            <w:vAlign w:val="center"/>
          </w:tcPr>
          <w:p w14:paraId="2F9AD316"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 xml:space="preserve">جریان جرمی کل </w:t>
            </w:r>
            <w:r w:rsidRPr="005A006B">
              <w:rPr>
                <w:rFonts w:cs="B Nazanin" w:hint="cs"/>
                <w:rtl/>
                <w:lang w:bidi="fa-IR"/>
              </w:rPr>
              <w:t>(</w:t>
            </w:r>
            <w:r w:rsidRPr="005A006B">
              <w:rPr>
                <w:rFonts w:cs="B Nazanin"/>
                <w:lang w:bidi="fa-IR"/>
              </w:rPr>
              <w:t>kg/hr</w:t>
            </w:r>
            <w:r w:rsidRPr="005A006B">
              <w:rPr>
                <w:rFonts w:cs="B Nazanin" w:hint="cs"/>
                <w:rtl/>
                <w:lang w:bidi="fa-IR"/>
              </w:rPr>
              <w:t>)</w:t>
            </w:r>
          </w:p>
        </w:tc>
      </w:tr>
      <w:tr w:rsidR="008C3F62" w:rsidRPr="005A006B" w14:paraId="7B77402D" w14:textId="77777777" w:rsidTr="002521AB">
        <w:trPr>
          <w:trHeight w:val="144"/>
          <w:jc w:val="center"/>
        </w:trPr>
        <w:tc>
          <w:tcPr>
            <w:tcW w:w="2085" w:type="dxa"/>
            <w:gridSpan w:val="2"/>
            <w:tcBorders>
              <w:left w:val="nil"/>
              <w:right w:val="nil"/>
            </w:tcBorders>
            <w:shd w:val="clear" w:color="auto" w:fill="auto"/>
            <w:vAlign w:val="center"/>
          </w:tcPr>
          <w:p w14:paraId="711296B8"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120</w:t>
            </w:r>
          </w:p>
        </w:tc>
        <w:tc>
          <w:tcPr>
            <w:tcW w:w="2340" w:type="dxa"/>
            <w:gridSpan w:val="2"/>
            <w:tcBorders>
              <w:left w:val="nil"/>
              <w:right w:val="nil"/>
            </w:tcBorders>
            <w:shd w:val="clear" w:color="auto" w:fill="auto"/>
            <w:vAlign w:val="center"/>
          </w:tcPr>
          <w:p w14:paraId="712D1324"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90</w:t>
            </w:r>
          </w:p>
        </w:tc>
        <w:tc>
          <w:tcPr>
            <w:tcW w:w="2250" w:type="dxa"/>
            <w:tcBorders>
              <w:left w:val="nil"/>
              <w:right w:val="nil"/>
            </w:tcBorders>
            <w:shd w:val="clear" w:color="auto" w:fill="auto"/>
            <w:vAlign w:val="center"/>
          </w:tcPr>
          <w:p w14:paraId="6944477C"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دمای عملیاتی</w:t>
            </w:r>
            <w:r w:rsidRPr="005A006B">
              <w:rPr>
                <w:rFonts w:cs="B Nazanin"/>
                <w:sz w:val="22"/>
                <w:szCs w:val="22"/>
                <w:lang w:bidi="fa-IR"/>
              </w:rPr>
              <w:t xml:space="preserve">  </w:t>
            </w:r>
            <w:r w:rsidRPr="005A006B">
              <w:rPr>
                <w:rFonts w:cs="B Nazanin"/>
                <w:lang w:bidi="fa-IR"/>
              </w:rPr>
              <w:t>(</w:t>
            </w:r>
            <w:r w:rsidRPr="005A006B">
              <w:rPr>
                <w:rFonts w:cs="B Nazanin"/>
                <w:vertAlign w:val="superscript"/>
                <w:lang w:bidi="fa-IR"/>
              </w:rPr>
              <w:t>o</w:t>
            </w:r>
            <w:r w:rsidRPr="005A006B">
              <w:rPr>
                <w:rFonts w:cs="B Nazanin"/>
                <w:lang w:bidi="fa-IR"/>
              </w:rPr>
              <w:t>C)</w:t>
            </w:r>
          </w:p>
        </w:tc>
      </w:tr>
      <w:tr w:rsidR="008C3F62" w:rsidRPr="005A006B" w14:paraId="642864CC" w14:textId="77777777" w:rsidTr="002521AB">
        <w:trPr>
          <w:trHeight w:val="144"/>
          <w:jc w:val="center"/>
        </w:trPr>
        <w:tc>
          <w:tcPr>
            <w:tcW w:w="2085" w:type="dxa"/>
            <w:gridSpan w:val="2"/>
            <w:tcBorders>
              <w:left w:val="nil"/>
              <w:right w:val="nil"/>
            </w:tcBorders>
            <w:shd w:val="clear" w:color="auto" w:fill="auto"/>
            <w:vAlign w:val="center"/>
          </w:tcPr>
          <w:p w14:paraId="28E60046"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77/0</w:t>
            </w:r>
          </w:p>
        </w:tc>
        <w:tc>
          <w:tcPr>
            <w:tcW w:w="2340" w:type="dxa"/>
            <w:gridSpan w:val="2"/>
            <w:tcBorders>
              <w:left w:val="nil"/>
              <w:right w:val="nil"/>
            </w:tcBorders>
            <w:shd w:val="clear" w:color="auto" w:fill="auto"/>
            <w:vAlign w:val="center"/>
          </w:tcPr>
          <w:p w14:paraId="1AA55613" w14:textId="77777777" w:rsidR="008C3F62" w:rsidRPr="005A006B" w:rsidRDefault="008C3F62" w:rsidP="00A67952">
            <w:pPr>
              <w:bidi/>
              <w:rPr>
                <w:rFonts w:cs="B Nazanin"/>
                <w:sz w:val="22"/>
                <w:szCs w:val="22"/>
                <w:rtl/>
                <w:lang w:bidi="fa-IR"/>
              </w:rPr>
            </w:pPr>
            <w:r w:rsidRPr="005A006B">
              <w:rPr>
                <w:rFonts w:cs="B Nazanin" w:hint="cs"/>
                <w:sz w:val="22"/>
                <w:szCs w:val="22"/>
                <w:rtl/>
                <w:lang w:bidi="fa-IR"/>
              </w:rPr>
              <w:t>80/0</w:t>
            </w:r>
          </w:p>
        </w:tc>
        <w:tc>
          <w:tcPr>
            <w:tcW w:w="2250" w:type="dxa"/>
            <w:tcBorders>
              <w:left w:val="nil"/>
              <w:right w:val="nil"/>
            </w:tcBorders>
            <w:shd w:val="clear" w:color="auto" w:fill="auto"/>
            <w:vAlign w:val="center"/>
          </w:tcPr>
          <w:p w14:paraId="53E3C5CE"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فشار عملیاتی</w:t>
            </w:r>
            <w:r w:rsidRPr="005A006B">
              <w:rPr>
                <w:rFonts w:cs="B Nazanin"/>
                <w:sz w:val="22"/>
                <w:szCs w:val="22"/>
                <w:lang w:bidi="fa-IR"/>
              </w:rPr>
              <w:t xml:space="preserve">  </w:t>
            </w:r>
            <w:r w:rsidRPr="005A006B">
              <w:rPr>
                <w:rFonts w:cs="B Nazanin"/>
                <w:lang w:bidi="fa-IR"/>
              </w:rPr>
              <w:t>(barg)</w:t>
            </w:r>
          </w:p>
        </w:tc>
      </w:tr>
      <w:tr w:rsidR="008C3F62" w:rsidRPr="005A006B" w14:paraId="3E707B63" w14:textId="77777777" w:rsidTr="002521AB">
        <w:trPr>
          <w:trHeight w:val="144"/>
          <w:jc w:val="center"/>
        </w:trPr>
        <w:tc>
          <w:tcPr>
            <w:tcW w:w="2085" w:type="dxa"/>
            <w:gridSpan w:val="2"/>
            <w:tcBorders>
              <w:left w:val="nil"/>
              <w:right w:val="nil"/>
            </w:tcBorders>
            <w:shd w:val="clear" w:color="auto" w:fill="auto"/>
            <w:vAlign w:val="center"/>
          </w:tcPr>
          <w:p w14:paraId="7CAFD4B3" w14:textId="77777777" w:rsidR="008C3F62" w:rsidRPr="005A006B" w:rsidRDefault="008C3F62" w:rsidP="00A67952">
            <w:pPr>
              <w:bidi/>
              <w:rPr>
                <w:rFonts w:cs="B Nazanin"/>
                <w:sz w:val="22"/>
                <w:szCs w:val="22"/>
                <w:rtl/>
                <w:lang w:bidi="fa-IR"/>
              </w:rPr>
            </w:pPr>
            <w:r w:rsidRPr="005A006B">
              <w:rPr>
                <w:rFonts w:hint="cs"/>
                <w:sz w:val="22"/>
                <w:szCs w:val="22"/>
                <w:rtl/>
                <w:lang w:bidi="fa-IR"/>
              </w:rPr>
              <w:t>7/3983</w:t>
            </w:r>
          </w:p>
        </w:tc>
        <w:tc>
          <w:tcPr>
            <w:tcW w:w="2340" w:type="dxa"/>
            <w:gridSpan w:val="2"/>
            <w:tcBorders>
              <w:left w:val="nil"/>
              <w:right w:val="nil"/>
            </w:tcBorders>
            <w:shd w:val="clear" w:color="auto" w:fill="auto"/>
            <w:vAlign w:val="center"/>
          </w:tcPr>
          <w:p w14:paraId="007FDB21" w14:textId="77777777" w:rsidR="008C3F62" w:rsidRPr="005A006B" w:rsidRDefault="008C3F62" w:rsidP="00A67952">
            <w:pPr>
              <w:bidi/>
              <w:rPr>
                <w:rFonts w:cs="B Nazanin"/>
                <w:sz w:val="22"/>
                <w:szCs w:val="22"/>
                <w:rtl/>
                <w:lang w:bidi="fa-IR"/>
              </w:rPr>
            </w:pPr>
            <w:r w:rsidRPr="005A006B">
              <w:rPr>
                <w:rFonts w:hint="cs"/>
                <w:sz w:val="22"/>
                <w:szCs w:val="22"/>
                <w:rtl/>
                <w:lang w:bidi="fa-IR"/>
              </w:rPr>
              <w:t>6/1473</w:t>
            </w:r>
          </w:p>
        </w:tc>
        <w:tc>
          <w:tcPr>
            <w:tcW w:w="2250" w:type="dxa"/>
            <w:tcBorders>
              <w:left w:val="nil"/>
              <w:right w:val="nil"/>
            </w:tcBorders>
            <w:shd w:val="clear" w:color="auto" w:fill="auto"/>
            <w:vAlign w:val="center"/>
          </w:tcPr>
          <w:p w14:paraId="44063D75" w14:textId="77777777" w:rsidR="008C3F62" w:rsidRPr="005A006B" w:rsidRDefault="008C3F62" w:rsidP="00A67952">
            <w:pPr>
              <w:bidi/>
              <w:rPr>
                <w:rFonts w:cs="B Nazanin"/>
                <w:sz w:val="22"/>
                <w:szCs w:val="22"/>
                <w:lang w:bidi="fa-IR"/>
              </w:rPr>
            </w:pPr>
            <w:r w:rsidRPr="005A006B">
              <w:rPr>
                <w:rFonts w:cs="B Nazanin" w:hint="cs"/>
                <w:sz w:val="22"/>
                <w:szCs w:val="22"/>
                <w:rtl/>
                <w:lang w:bidi="fa-IR"/>
              </w:rPr>
              <w:t xml:space="preserve">جریان مولی کل </w:t>
            </w:r>
            <w:r w:rsidRPr="005A006B">
              <w:rPr>
                <w:rFonts w:cs="B Nazanin"/>
                <w:lang w:bidi="fa-IR"/>
              </w:rPr>
              <w:t>(Kmol/hr)</w:t>
            </w:r>
          </w:p>
        </w:tc>
      </w:tr>
    </w:tbl>
    <w:p w14:paraId="3A37ADF7" w14:textId="77777777" w:rsidR="008C3F62" w:rsidRPr="008C3F62" w:rsidRDefault="008C3F62" w:rsidP="008C3F62">
      <w:pPr>
        <w:pStyle w:val="ListParagraph"/>
        <w:bidi/>
        <w:jc w:val="both"/>
        <w:rPr>
          <w:rFonts w:cs="B Nazanin"/>
          <w:sz w:val="28"/>
          <w:szCs w:val="28"/>
          <w:rtl/>
          <w:lang w:bidi="fa-IR"/>
        </w:rPr>
      </w:pPr>
    </w:p>
    <w:p w14:paraId="0318C6DF" w14:textId="77777777" w:rsidR="00620AE2" w:rsidRPr="0025552E" w:rsidRDefault="00620AE2" w:rsidP="0025552E">
      <w:pPr>
        <w:bidi/>
        <w:jc w:val="both"/>
        <w:rPr>
          <w:rFonts w:cs="B Nazanin"/>
          <w:sz w:val="22"/>
          <w:szCs w:val="22"/>
          <w:rtl/>
          <w:lang w:bidi="fa-IR"/>
        </w:rPr>
      </w:pPr>
      <w:r w:rsidRPr="0025552E">
        <w:rPr>
          <w:rFonts w:cs="B Nazanin" w:hint="cs"/>
          <w:sz w:val="22"/>
          <w:szCs w:val="22"/>
          <w:rtl/>
          <w:lang w:bidi="fa-IR"/>
        </w:rPr>
        <w:t xml:space="preserve">برای مدلسازی برج تقطیر استخراجی، از آن جا که دارای دو بخش غنی سازی و عاری سازی می باشد معادلات موازنه جرم را برای دو قسمت نوشته و به همراه روابط تعادلی مایع </w:t>
      </w:r>
      <w:r w:rsidRPr="0025552E">
        <w:rPr>
          <w:rFonts w:hint="cs"/>
          <w:sz w:val="22"/>
          <w:szCs w:val="22"/>
          <w:rtl/>
          <w:lang w:bidi="fa-IR"/>
        </w:rPr>
        <w:t>–</w:t>
      </w:r>
      <w:r w:rsidRPr="0025552E">
        <w:rPr>
          <w:rFonts w:cs="B Nazanin" w:hint="cs"/>
          <w:sz w:val="22"/>
          <w:szCs w:val="22"/>
          <w:rtl/>
          <w:lang w:bidi="fa-IR"/>
        </w:rPr>
        <w:t xml:space="preserve"> بخار در فرایند تقطیر سیستم</w:t>
      </w:r>
      <w:r w:rsidRPr="0025552E">
        <w:rPr>
          <w:rFonts w:cs="B Nazanin"/>
          <w:sz w:val="22"/>
          <w:szCs w:val="22"/>
          <w:rtl/>
          <w:lang w:bidi="fa-IR"/>
        </w:rPr>
        <w:softHyphen/>
      </w:r>
      <w:r w:rsidRPr="0025552E">
        <w:rPr>
          <w:rFonts w:cs="B Nazanin" w:hint="cs"/>
          <w:sz w:val="22"/>
          <w:szCs w:val="22"/>
          <w:rtl/>
          <w:lang w:bidi="fa-IR"/>
        </w:rPr>
        <w:t xml:space="preserve">های چندجزئی که معمولاً بر حسب مقادیر ثابت تعادل </w:t>
      </w:r>
      <w:r w:rsidRPr="00751BC7">
        <w:rPr>
          <w:rFonts w:cs="B Nazanin" w:hint="cs"/>
          <w:rtl/>
          <w:lang w:bidi="fa-IR"/>
        </w:rPr>
        <w:t>(</w:t>
      </w:r>
      <w:r w:rsidRPr="00751BC7">
        <w:rPr>
          <w:rFonts w:cs="B Nazanin"/>
          <w:lang w:bidi="fa-IR"/>
        </w:rPr>
        <w:t>K</w:t>
      </w:r>
      <w:r w:rsidRPr="00751BC7">
        <w:rPr>
          <w:rFonts w:cs="B Nazanin"/>
          <w:vertAlign w:val="subscript"/>
          <w:lang w:bidi="fa-IR"/>
        </w:rPr>
        <w:t>i</w:t>
      </w:r>
      <w:r w:rsidRPr="00751BC7">
        <w:rPr>
          <w:rFonts w:cs="B Nazanin" w:hint="cs"/>
          <w:rtl/>
          <w:lang w:bidi="fa-IR"/>
        </w:rPr>
        <w:t>)</w:t>
      </w:r>
      <w:r w:rsidRPr="0025552E">
        <w:rPr>
          <w:rFonts w:cs="B Nazanin" w:hint="cs"/>
          <w:sz w:val="22"/>
          <w:szCs w:val="22"/>
          <w:rtl/>
          <w:lang w:bidi="fa-IR"/>
        </w:rPr>
        <w:t xml:space="preserve"> بیان می</w:t>
      </w:r>
      <w:r w:rsidRPr="0025552E">
        <w:rPr>
          <w:rFonts w:cs="B Nazanin"/>
          <w:sz w:val="22"/>
          <w:szCs w:val="22"/>
          <w:rtl/>
          <w:lang w:bidi="fa-IR"/>
        </w:rPr>
        <w:softHyphen/>
      </w:r>
      <w:r w:rsidRPr="0025552E">
        <w:rPr>
          <w:rFonts w:cs="B Nazanin" w:hint="cs"/>
          <w:sz w:val="22"/>
          <w:szCs w:val="22"/>
          <w:rtl/>
          <w:lang w:bidi="fa-IR"/>
        </w:rPr>
        <w:t xml:space="preserve">شود به روش عددی حل می گردد. </w:t>
      </w:r>
    </w:p>
    <w:p w14:paraId="6892007F" w14:textId="7465D77B" w:rsidR="00620AE2" w:rsidRPr="0025552E" w:rsidRDefault="00620AE2" w:rsidP="009D3674">
      <w:pPr>
        <w:bidi/>
        <w:jc w:val="both"/>
        <w:rPr>
          <w:rFonts w:cs="B Nazanin"/>
          <w:sz w:val="22"/>
          <w:szCs w:val="22"/>
          <w:rtl/>
          <w:lang w:bidi="fa-IR"/>
        </w:rPr>
      </w:pPr>
      <w:r w:rsidRPr="0025552E">
        <w:rPr>
          <w:rFonts w:cs="B Nazanin" w:hint="cs"/>
          <w:sz w:val="22"/>
          <w:szCs w:val="22"/>
          <w:rtl/>
          <w:lang w:bidi="fa-IR"/>
        </w:rPr>
        <w:t xml:space="preserve">برای مدلسازی برج تقطیر استخراجی ، از آن جا که برج دارای دو بخش غنی سازی و عاری سازی </w:t>
      </w:r>
      <w:r w:rsidR="009D3674">
        <w:rPr>
          <w:rFonts w:cs="B Nazanin" w:hint="cs"/>
          <w:sz w:val="22"/>
          <w:szCs w:val="22"/>
          <w:rtl/>
          <w:lang w:bidi="fa-IR"/>
        </w:rPr>
        <w:t xml:space="preserve">است </w:t>
      </w:r>
      <w:r w:rsidRPr="0025552E">
        <w:rPr>
          <w:rFonts w:cs="B Nazanin" w:hint="cs"/>
          <w:sz w:val="22"/>
          <w:szCs w:val="22"/>
          <w:rtl/>
          <w:lang w:bidi="fa-IR"/>
        </w:rPr>
        <w:t>معادلات قسمت غنی</w:t>
      </w:r>
      <w:r w:rsidRPr="0025552E">
        <w:rPr>
          <w:rFonts w:cs="B Nazanin"/>
          <w:sz w:val="22"/>
          <w:szCs w:val="22"/>
          <w:rtl/>
          <w:lang w:bidi="fa-IR"/>
        </w:rPr>
        <w:softHyphen/>
      </w:r>
      <w:r w:rsidRPr="0025552E">
        <w:rPr>
          <w:rFonts w:cs="B Nazanin" w:hint="cs"/>
          <w:sz w:val="22"/>
          <w:szCs w:val="22"/>
          <w:rtl/>
          <w:lang w:bidi="fa-IR"/>
        </w:rPr>
        <w:t>سازی برای هر جزء عبارتند از</w:t>
      </w:r>
      <w:r w:rsidRPr="0025552E">
        <w:rPr>
          <w:rFonts w:cs="B Nazanin"/>
          <w:sz w:val="22"/>
          <w:szCs w:val="22"/>
          <w:lang w:bidi="fa-IR"/>
        </w:rPr>
        <w:t xml:space="preserve"> ]</w:t>
      </w:r>
      <w:r w:rsidRPr="0025552E">
        <w:rPr>
          <w:rFonts w:cs="B Nazanin" w:hint="cs"/>
          <w:sz w:val="22"/>
          <w:szCs w:val="22"/>
          <w:rtl/>
          <w:lang w:bidi="fa-IR"/>
        </w:rPr>
        <w:t>10-12</w:t>
      </w:r>
      <w:r w:rsidRPr="0025552E">
        <w:rPr>
          <w:rFonts w:cs="B Nazanin"/>
          <w:sz w:val="22"/>
          <w:szCs w:val="22"/>
          <w:lang w:bidi="fa-IR"/>
        </w:rPr>
        <w:t>[</w:t>
      </w:r>
      <w:r w:rsidRPr="0025552E">
        <w:rPr>
          <w:rFonts w:cs="B Nazanin" w:hint="cs"/>
          <w:sz w:val="22"/>
          <w:szCs w:val="22"/>
          <w:rtl/>
          <w:lang w:bidi="fa-IR"/>
        </w:rPr>
        <w:t>:</w:t>
      </w:r>
    </w:p>
    <w:tbl>
      <w:tblPr>
        <w:bidiVisual/>
        <w:tblW w:w="4995" w:type="pct"/>
        <w:tblLook w:val="04A0" w:firstRow="1" w:lastRow="0" w:firstColumn="1" w:lastColumn="0" w:noHBand="0" w:noVBand="1"/>
      </w:tblPr>
      <w:tblGrid>
        <w:gridCol w:w="4733"/>
        <w:gridCol w:w="4733"/>
      </w:tblGrid>
      <w:tr w:rsidR="00620AE2" w:rsidRPr="00620AE2" w14:paraId="159079E6" w14:textId="77777777" w:rsidTr="00A67952">
        <w:trPr>
          <w:trHeight w:val="747"/>
        </w:trPr>
        <w:tc>
          <w:tcPr>
            <w:tcW w:w="2500" w:type="pct"/>
          </w:tcPr>
          <w:p w14:paraId="4429FDC7" w14:textId="4523B1C4" w:rsidR="00620AE2" w:rsidRPr="00620AE2" w:rsidRDefault="0025552E" w:rsidP="0025552E">
            <w:pPr>
              <w:tabs>
                <w:tab w:val="right" w:pos="2518"/>
                <w:tab w:val="right" w:pos="3058"/>
              </w:tabs>
              <w:bidi/>
              <w:ind w:right="1369"/>
              <w:rPr>
                <w:rFonts w:cs="B Nazanin"/>
                <w:sz w:val="22"/>
                <w:szCs w:val="22"/>
                <w:rtl/>
                <w:lang w:bidi="fa-IR"/>
              </w:rPr>
            </w:pPr>
            <w:r>
              <w:rPr>
                <w:rFonts w:cs="B Nazanin"/>
                <w:sz w:val="22"/>
                <w:szCs w:val="22"/>
                <w:lang w:bidi="fa-IR"/>
              </w:rPr>
              <w:t xml:space="preserve">                                                 </w:t>
            </w:r>
            <w:r w:rsidRPr="00620AE2">
              <w:rPr>
                <w:rFonts w:cs="B Nazanin" w:hint="cs"/>
                <w:sz w:val="22"/>
                <w:szCs w:val="22"/>
                <w:rtl/>
                <w:lang w:bidi="fa-IR"/>
              </w:rPr>
              <w:t>(1)</w:t>
            </w:r>
            <w:r w:rsidR="00620AE2" w:rsidRPr="00620AE2">
              <w:rPr>
                <w:rFonts w:cs="B Nazanin" w:hint="cs"/>
                <w:sz w:val="22"/>
                <w:szCs w:val="22"/>
                <w:rtl/>
                <w:lang w:bidi="fa-IR"/>
              </w:rPr>
              <w:t xml:space="preserve">      </w:t>
            </w:r>
            <w:r>
              <w:rPr>
                <w:rFonts w:cs="B Nazanin"/>
                <w:sz w:val="22"/>
                <w:szCs w:val="22"/>
                <w:lang w:bidi="fa-IR"/>
              </w:rPr>
              <w:t xml:space="preserve">                              </w:t>
            </w:r>
            <w:r w:rsidR="00620AE2" w:rsidRPr="00620AE2">
              <w:rPr>
                <w:rFonts w:cs="B Nazanin" w:hint="cs"/>
                <w:sz w:val="22"/>
                <w:szCs w:val="22"/>
                <w:rtl/>
                <w:lang w:bidi="fa-IR"/>
              </w:rPr>
              <w:t xml:space="preserve">                 </w:t>
            </w:r>
          </w:p>
        </w:tc>
        <w:tc>
          <w:tcPr>
            <w:tcW w:w="2500" w:type="pct"/>
          </w:tcPr>
          <w:p w14:paraId="19F98C85" w14:textId="0AD1FDEA" w:rsidR="00620AE2" w:rsidRPr="00620AE2" w:rsidRDefault="00620AE2" w:rsidP="0025552E">
            <w:pPr>
              <w:jc w:val="left"/>
              <w:rPr>
                <w:rFonts w:cs="B Nazanin"/>
                <w:sz w:val="22"/>
                <w:szCs w:val="22"/>
                <w:lang w:bidi="fa-IR"/>
              </w:rPr>
            </w:pPr>
            <w:r w:rsidRPr="00620AE2">
              <w:rPr>
                <w:rFonts w:cs="B Nazanin"/>
                <w:sz w:val="22"/>
                <w:szCs w:val="22"/>
                <w:lang w:bidi="fa-IR"/>
              </w:rPr>
              <w:t xml:space="preserve"> </w:t>
            </w:r>
            <w:r w:rsidRPr="00620AE2">
              <w:rPr>
                <w:rFonts w:cs="B Nazanin"/>
                <w:position w:val="-30"/>
                <w:sz w:val="22"/>
                <w:szCs w:val="22"/>
                <w:lang w:bidi="fa-IR"/>
              </w:rPr>
              <w:object w:dxaOrig="1960" w:dyaOrig="700" w14:anchorId="4FB38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34.5pt" o:ole="">
                  <v:imagedata r:id="rId9" o:title=""/>
                </v:shape>
                <o:OLEObject Type="Embed" ProgID="Equation.3" ShapeID="_x0000_i1025" DrawAspect="Content" ObjectID="_1696079321" r:id="rId10"/>
              </w:object>
            </w:r>
            <w:r w:rsidR="0025552E">
              <w:rPr>
                <w:rFonts w:cs="B Nazanin"/>
                <w:sz w:val="22"/>
                <w:szCs w:val="22"/>
                <w:lang w:bidi="fa-IR"/>
              </w:rPr>
              <w:t xml:space="preserve">                                                     </w:t>
            </w:r>
          </w:p>
        </w:tc>
      </w:tr>
      <w:tr w:rsidR="00620AE2" w:rsidRPr="00620AE2" w14:paraId="2B16FE06" w14:textId="77777777" w:rsidTr="00A67952">
        <w:trPr>
          <w:trHeight w:val="747"/>
        </w:trPr>
        <w:tc>
          <w:tcPr>
            <w:tcW w:w="2500" w:type="pct"/>
          </w:tcPr>
          <w:p w14:paraId="52391266" w14:textId="77777777" w:rsidR="0025552E" w:rsidRDefault="0025552E" w:rsidP="00A67952">
            <w:pPr>
              <w:bidi/>
              <w:rPr>
                <w:rFonts w:cs="B Nazanin"/>
                <w:sz w:val="22"/>
                <w:szCs w:val="22"/>
                <w:lang w:bidi="fa-IR"/>
              </w:rPr>
            </w:pPr>
            <w:r>
              <w:rPr>
                <w:rFonts w:cs="B Nazanin"/>
                <w:sz w:val="22"/>
                <w:szCs w:val="22"/>
                <w:lang w:bidi="fa-IR"/>
              </w:rPr>
              <w:t xml:space="preserve">                                                       </w:t>
            </w:r>
          </w:p>
          <w:p w14:paraId="48949C41" w14:textId="1656C47F" w:rsidR="007E38B6" w:rsidRDefault="0025552E" w:rsidP="007E38B6">
            <w:pPr>
              <w:bidi/>
              <w:rPr>
                <w:rFonts w:cs="B Nazanin"/>
                <w:sz w:val="22"/>
                <w:szCs w:val="22"/>
                <w:lang w:bidi="fa-IR"/>
              </w:rPr>
            </w:pPr>
            <w:r w:rsidRPr="00620AE2">
              <w:rPr>
                <w:rFonts w:cs="B Nazanin" w:hint="cs"/>
                <w:sz w:val="22"/>
                <w:szCs w:val="22"/>
                <w:rtl/>
                <w:lang w:bidi="fa-IR"/>
              </w:rPr>
              <w:t>(2)</w:t>
            </w:r>
            <w:r>
              <w:rPr>
                <w:rFonts w:cs="B Nazanin"/>
                <w:sz w:val="22"/>
                <w:szCs w:val="22"/>
                <w:lang w:bidi="fa-IR"/>
              </w:rPr>
              <w:t xml:space="preserve">           </w:t>
            </w:r>
            <w:r w:rsidR="007E38B6">
              <w:rPr>
                <w:rFonts w:cs="B Nazanin"/>
                <w:sz w:val="22"/>
                <w:szCs w:val="22"/>
                <w:lang w:bidi="fa-IR"/>
              </w:rPr>
              <w:t xml:space="preserve">      </w:t>
            </w:r>
            <w:r>
              <w:rPr>
                <w:rFonts w:cs="B Nazanin"/>
                <w:sz w:val="22"/>
                <w:szCs w:val="22"/>
                <w:lang w:bidi="fa-IR"/>
              </w:rPr>
              <w:t xml:space="preserve">                                   </w:t>
            </w:r>
            <w:r w:rsidR="007E38B6">
              <w:rPr>
                <w:rFonts w:cs="B Nazanin"/>
                <w:sz w:val="22"/>
                <w:szCs w:val="22"/>
                <w:lang w:bidi="fa-IR"/>
              </w:rPr>
              <w:t xml:space="preserve"> </w:t>
            </w:r>
            <w:r>
              <w:rPr>
                <w:rFonts w:cs="B Nazanin"/>
                <w:sz w:val="22"/>
                <w:szCs w:val="22"/>
                <w:lang w:bidi="fa-IR"/>
              </w:rPr>
              <w:t xml:space="preserve">    </w:t>
            </w:r>
            <w:r w:rsidR="007E38B6">
              <w:rPr>
                <w:rFonts w:cs="B Nazanin"/>
                <w:sz w:val="22"/>
                <w:szCs w:val="22"/>
                <w:lang w:bidi="fa-IR"/>
              </w:rPr>
              <w:t xml:space="preserve"> </w:t>
            </w:r>
            <w:r>
              <w:rPr>
                <w:rFonts w:cs="B Nazanin"/>
                <w:sz w:val="22"/>
                <w:szCs w:val="22"/>
                <w:lang w:bidi="fa-IR"/>
              </w:rPr>
              <w:t xml:space="preserve">    </w:t>
            </w:r>
          </w:p>
          <w:p w14:paraId="62A12D24" w14:textId="57A2CB46" w:rsidR="00620AE2" w:rsidRPr="00620AE2" w:rsidRDefault="00620AE2" w:rsidP="007E38B6">
            <w:pPr>
              <w:bidi/>
              <w:jc w:val="both"/>
              <w:rPr>
                <w:rFonts w:cs="B Nazanin"/>
                <w:sz w:val="22"/>
                <w:szCs w:val="22"/>
                <w:rtl/>
                <w:lang w:bidi="fa-IR"/>
              </w:rPr>
            </w:pPr>
          </w:p>
        </w:tc>
        <w:tc>
          <w:tcPr>
            <w:tcW w:w="2500" w:type="pct"/>
          </w:tcPr>
          <w:p w14:paraId="5C4DADF2" w14:textId="10103081" w:rsidR="00620AE2" w:rsidRPr="00620AE2" w:rsidRDefault="00620AE2" w:rsidP="0025552E">
            <w:pPr>
              <w:ind w:right="-1585"/>
              <w:jc w:val="left"/>
              <w:rPr>
                <w:rFonts w:cs="B Nazanin"/>
                <w:sz w:val="22"/>
                <w:szCs w:val="22"/>
                <w:rtl/>
                <w:lang w:bidi="fa-IR"/>
              </w:rPr>
            </w:pPr>
            <w:r w:rsidRPr="00620AE2">
              <w:rPr>
                <w:rFonts w:cs="B Nazanin"/>
                <w:position w:val="-30"/>
                <w:sz w:val="22"/>
                <w:szCs w:val="22"/>
                <w:lang w:bidi="fa-IR"/>
              </w:rPr>
              <w:object w:dxaOrig="1560" w:dyaOrig="700" w14:anchorId="3587F23C">
                <v:shape id="_x0000_i1026" type="#_x0000_t75" style="width:78.5pt;height:34.5pt" o:ole="">
                  <v:imagedata r:id="rId11" o:title=""/>
                </v:shape>
                <o:OLEObject Type="Embed" ProgID="Equation.3" ShapeID="_x0000_i1026" DrawAspect="Content" ObjectID="_1696079322" r:id="rId12"/>
              </w:object>
            </w:r>
            <w:r w:rsidR="0025552E">
              <w:rPr>
                <w:rFonts w:cs="B Nazanin"/>
                <w:sz w:val="22"/>
                <w:szCs w:val="22"/>
                <w:lang w:bidi="fa-IR"/>
              </w:rPr>
              <w:t xml:space="preserve">                                                                                    </w:t>
            </w:r>
          </w:p>
        </w:tc>
      </w:tr>
    </w:tbl>
    <w:p w14:paraId="2C8BBE05" w14:textId="77777777" w:rsidR="007E38B6" w:rsidRPr="007E38B6" w:rsidRDefault="007E38B6" w:rsidP="007E38B6">
      <w:pPr>
        <w:bidi/>
        <w:jc w:val="both"/>
        <w:rPr>
          <w:rFonts w:cs="B Nazanin"/>
          <w:sz w:val="22"/>
          <w:szCs w:val="22"/>
          <w:rtl/>
          <w:lang w:bidi="fa-IR"/>
        </w:rPr>
      </w:pPr>
      <w:r w:rsidRPr="007E38B6">
        <w:rPr>
          <w:rFonts w:cs="B Nazanin" w:hint="cs"/>
          <w:sz w:val="22"/>
          <w:szCs w:val="22"/>
          <w:rtl/>
          <w:lang w:bidi="fa-IR"/>
        </w:rPr>
        <w:lastRenderedPageBreak/>
        <w:t xml:space="preserve">که در معادلات فوق </w:t>
      </w:r>
      <w:r w:rsidRPr="009902EA">
        <w:rPr>
          <w:rFonts w:cs="B Nazanin"/>
          <w:lang w:bidi="fa-IR"/>
        </w:rPr>
        <w:t>L</w:t>
      </w:r>
      <w:r w:rsidRPr="009902EA">
        <w:rPr>
          <w:rFonts w:cs="B Nazanin"/>
          <w:vertAlign w:val="subscript"/>
          <w:lang w:bidi="fa-IR"/>
        </w:rPr>
        <w:t>BE</w:t>
      </w:r>
      <w:r w:rsidRPr="007E38B6">
        <w:rPr>
          <w:rFonts w:cs="B Nazanin" w:hint="cs"/>
          <w:sz w:val="22"/>
          <w:szCs w:val="22"/>
          <w:rtl/>
          <w:lang w:bidi="fa-IR"/>
        </w:rPr>
        <w:t xml:space="preserve"> شدت جریان مولی مایع خروجی از پایین ترین سینی بخش غنی سازی، </w:t>
      </w:r>
      <w:r w:rsidRPr="007E38B6">
        <w:rPr>
          <w:rFonts w:cs="B Nazanin"/>
          <w:sz w:val="22"/>
          <w:szCs w:val="22"/>
          <w:lang w:bidi="fa-IR"/>
        </w:rPr>
        <w:sym w:font="Symbol" w:char="F066"/>
      </w:r>
      <w:r w:rsidRPr="007E38B6">
        <w:rPr>
          <w:rFonts w:cs="B Nazanin" w:hint="cs"/>
          <w:sz w:val="22"/>
          <w:szCs w:val="22"/>
          <w:rtl/>
          <w:lang w:bidi="fa-IR"/>
        </w:rPr>
        <w:t xml:space="preserve"> کسر بازیابی بوده و از معادلات کرمسر محاسبه می</w:t>
      </w:r>
      <w:r w:rsidRPr="007E38B6">
        <w:rPr>
          <w:rFonts w:cs="B Nazanin"/>
          <w:sz w:val="22"/>
          <w:szCs w:val="22"/>
          <w:rtl/>
          <w:lang w:bidi="fa-IR"/>
        </w:rPr>
        <w:softHyphen/>
      </w:r>
      <w:r w:rsidRPr="007E38B6">
        <w:rPr>
          <w:rFonts w:cs="B Nazanin" w:hint="cs"/>
          <w:sz w:val="22"/>
          <w:szCs w:val="22"/>
          <w:rtl/>
          <w:lang w:bidi="fa-IR"/>
        </w:rPr>
        <w:t xml:space="preserve">گردد. </w:t>
      </w:r>
      <w:r w:rsidRPr="009902EA">
        <w:rPr>
          <w:rFonts w:cs="B Nazanin"/>
          <w:lang w:bidi="fa-IR"/>
        </w:rPr>
        <w:t>A</w:t>
      </w:r>
      <w:r w:rsidRPr="009902EA">
        <w:rPr>
          <w:rFonts w:cs="B Nazanin"/>
          <w:vertAlign w:val="subscript"/>
          <w:lang w:bidi="fa-IR"/>
        </w:rPr>
        <w:t>C</w:t>
      </w:r>
      <w:r w:rsidRPr="007E38B6">
        <w:rPr>
          <w:rFonts w:cs="B Nazanin" w:hint="cs"/>
          <w:sz w:val="22"/>
          <w:szCs w:val="22"/>
          <w:rtl/>
          <w:lang w:bidi="fa-IR"/>
        </w:rPr>
        <w:t xml:space="preserve"> ضریب جذب در کندانسور،  </w:t>
      </w:r>
      <w:r w:rsidRPr="00FD5DDF">
        <w:rPr>
          <w:rFonts w:cs="B Nazanin"/>
        </w:rPr>
        <w:t>V</w:t>
      </w:r>
      <w:r w:rsidRPr="00FD5DDF">
        <w:rPr>
          <w:rFonts w:cs="B Nazanin"/>
          <w:vertAlign w:val="subscript"/>
        </w:rPr>
        <w:t>F</w:t>
      </w:r>
      <w:r w:rsidRPr="007E38B6">
        <w:rPr>
          <w:rFonts w:cs="B Nazanin" w:hint="cs"/>
          <w:sz w:val="22"/>
          <w:szCs w:val="22"/>
          <w:rtl/>
          <w:lang w:bidi="fa-IR"/>
        </w:rPr>
        <w:t xml:space="preserve"> دبی بخار در قسمت غنی سازی اندیس </w:t>
      </w:r>
      <w:r w:rsidRPr="00FD5DDF">
        <w:rPr>
          <w:rFonts w:cs="B Nazanin"/>
          <w:lang w:bidi="fa-IR"/>
        </w:rPr>
        <w:t>E</w:t>
      </w:r>
      <w:r w:rsidRPr="007E38B6">
        <w:rPr>
          <w:rFonts w:cs="B Nazanin" w:hint="cs"/>
          <w:sz w:val="22"/>
          <w:szCs w:val="22"/>
          <w:rtl/>
          <w:lang w:bidi="fa-IR"/>
        </w:rPr>
        <w:t xml:space="preserve"> به بخش غنی</w:t>
      </w:r>
      <w:r w:rsidRPr="007E38B6">
        <w:rPr>
          <w:rFonts w:cs="B Nazanin"/>
          <w:sz w:val="22"/>
          <w:szCs w:val="22"/>
          <w:rtl/>
          <w:lang w:bidi="fa-IR"/>
        </w:rPr>
        <w:softHyphen/>
      </w:r>
      <w:r w:rsidRPr="007E38B6">
        <w:rPr>
          <w:rFonts w:cs="B Nazanin" w:hint="cs"/>
          <w:sz w:val="22"/>
          <w:szCs w:val="22"/>
          <w:rtl/>
          <w:lang w:bidi="fa-IR"/>
        </w:rPr>
        <w:t xml:space="preserve">سازی و اندیس </w:t>
      </w:r>
      <w:r w:rsidRPr="00FD5DDF">
        <w:rPr>
          <w:rFonts w:cs="B Nazanin"/>
          <w:lang w:bidi="fa-IR"/>
        </w:rPr>
        <w:t>S</w:t>
      </w:r>
      <w:r w:rsidRPr="007E38B6">
        <w:rPr>
          <w:rFonts w:cs="B Nazanin" w:hint="cs"/>
          <w:sz w:val="22"/>
          <w:szCs w:val="22"/>
          <w:rtl/>
          <w:lang w:bidi="fa-IR"/>
        </w:rPr>
        <w:t xml:space="preserve"> به بخش عاری سازی اشاره دارد.</w:t>
      </w:r>
    </w:p>
    <w:p w14:paraId="08059372" w14:textId="6D8DA51B" w:rsidR="007E38B6" w:rsidRPr="007E38B6" w:rsidRDefault="007E38B6" w:rsidP="00943240">
      <w:pPr>
        <w:bidi/>
        <w:jc w:val="both"/>
        <w:rPr>
          <w:rFonts w:cs="B Nazanin"/>
          <w:sz w:val="22"/>
          <w:szCs w:val="22"/>
          <w:rtl/>
          <w:lang w:bidi="fa-IR"/>
        </w:rPr>
      </w:pPr>
      <w:r w:rsidRPr="007E38B6">
        <w:rPr>
          <w:rFonts w:cs="B Nazanin" w:hint="cs"/>
          <w:sz w:val="22"/>
          <w:szCs w:val="22"/>
          <w:rtl/>
          <w:lang w:bidi="fa-IR"/>
        </w:rPr>
        <w:t>معادلات قسمت عریان سازی نیز به صورت زیر به</w:t>
      </w:r>
      <w:r w:rsidRPr="007E38B6">
        <w:rPr>
          <w:rFonts w:cs="B Nazanin"/>
          <w:sz w:val="22"/>
          <w:szCs w:val="22"/>
          <w:rtl/>
          <w:lang w:bidi="fa-IR"/>
        </w:rPr>
        <w:softHyphen/>
      </w:r>
      <w:r w:rsidRPr="007E38B6">
        <w:rPr>
          <w:rFonts w:cs="B Nazanin" w:hint="cs"/>
          <w:sz w:val="22"/>
          <w:szCs w:val="22"/>
          <w:rtl/>
          <w:lang w:bidi="fa-IR"/>
        </w:rPr>
        <w:t>دست می</w:t>
      </w:r>
      <w:r w:rsidRPr="007E38B6">
        <w:rPr>
          <w:rFonts w:cs="B Nazanin"/>
          <w:sz w:val="22"/>
          <w:szCs w:val="22"/>
          <w:rtl/>
          <w:lang w:bidi="fa-IR"/>
        </w:rPr>
        <w:softHyphen/>
      </w:r>
      <w:r w:rsidRPr="007E38B6">
        <w:rPr>
          <w:rFonts w:cs="B Nazanin" w:hint="cs"/>
          <w:sz w:val="22"/>
          <w:szCs w:val="22"/>
          <w:rtl/>
          <w:lang w:bidi="fa-IR"/>
        </w:rPr>
        <w:t>آیند</w:t>
      </w:r>
      <w:r w:rsidRPr="007E38B6">
        <w:rPr>
          <w:rFonts w:cs="B Nazanin"/>
          <w:sz w:val="22"/>
          <w:szCs w:val="22"/>
          <w:lang w:bidi="fa-IR"/>
        </w:rPr>
        <w:t xml:space="preserve"> ]</w:t>
      </w:r>
      <w:r w:rsidRPr="007E38B6">
        <w:rPr>
          <w:rFonts w:cs="B Nazanin" w:hint="cs"/>
          <w:sz w:val="22"/>
          <w:szCs w:val="22"/>
          <w:rtl/>
          <w:lang w:bidi="fa-IR"/>
        </w:rPr>
        <w:t>10-12</w:t>
      </w:r>
      <w:r w:rsidRPr="007E38B6">
        <w:rPr>
          <w:rFonts w:cs="B Nazanin"/>
          <w:sz w:val="22"/>
          <w:szCs w:val="22"/>
          <w:lang w:bidi="fa-IR"/>
        </w:rPr>
        <w:t>[</w:t>
      </w:r>
      <w:r w:rsidRPr="007E38B6">
        <w:rPr>
          <w:rFonts w:cs="B Nazanin" w:hint="cs"/>
          <w:sz w:val="22"/>
          <w:szCs w:val="22"/>
          <w:rtl/>
          <w:lang w:bidi="fa-IR"/>
        </w:rPr>
        <w:t>:</w:t>
      </w:r>
    </w:p>
    <w:tbl>
      <w:tblPr>
        <w:bidiVisual/>
        <w:tblW w:w="4995" w:type="pct"/>
        <w:tblLook w:val="04A0" w:firstRow="1" w:lastRow="0" w:firstColumn="1" w:lastColumn="0" w:noHBand="0" w:noVBand="1"/>
      </w:tblPr>
      <w:tblGrid>
        <w:gridCol w:w="4733"/>
        <w:gridCol w:w="4733"/>
      </w:tblGrid>
      <w:tr w:rsidR="007E38B6" w:rsidRPr="007E38B6" w14:paraId="40E588D5" w14:textId="77777777" w:rsidTr="00A67952">
        <w:trPr>
          <w:trHeight w:val="747"/>
        </w:trPr>
        <w:tc>
          <w:tcPr>
            <w:tcW w:w="2500" w:type="pct"/>
          </w:tcPr>
          <w:p w14:paraId="58F636C8" w14:textId="697237C0" w:rsidR="007E38B6" w:rsidRPr="007E38B6" w:rsidRDefault="007E38B6" w:rsidP="00943240">
            <w:pPr>
              <w:bidi/>
              <w:rPr>
                <w:rFonts w:cs="B Nazanin"/>
                <w:sz w:val="22"/>
                <w:szCs w:val="22"/>
                <w:rtl/>
                <w:lang w:bidi="fa-IR"/>
              </w:rPr>
            </w:pPr>
            <w:r w:rsidRPr="007E38B6">
              <w:rPr>
                <w:rFonts w:cs="B Nazanin" w:hint="cs"/>
                <w:sz w:val="22"/>
                <w:szCs w:val="22"/>
                <w:rtl/>
                <w:lang w:bidi="fa-IR"/>
              </w:rPr>
              <w:t>(3)</w:t>
            </w:r>
            <w:r>
              <w:rPr>
                <w:rFonts w:cs="B Nazanin"/>
                <w:sz w:val="22"/>
                <w:szCs w:val="22"/>
                <w:lang w:bidi="fa-IR"/>
              </w:rPr>
              <w:t xml:space="preserve">                                                               </w:t>
            </w:r>
          </w:p>
        </w:tc>
        <w:tc>
          <w:tcPr>
            <w:tcW w:w="2500" w:type="pct"/>
          </w:tcPr>
          <w:p w14:paraId="78A08399" w14:textId="7C1AD2AB" w:rsidR="007E38B6" w:rsidRPr="007E38B6" w:rsidRDefault="007E38B6" w:rsidP="007E38B6">
            <w:pPr>
              <w:jc w:val="left"/>
              <w:rPr>
                <w:rFonts w:cs="B Nazanin"/>
                <w:sz w:val="22"/>
                <w:szCs w:val="22"/>
                <w:rtl/>
                <w:lang w:bidi="fa-IR"/>
              </w:rPr>
            </w:pPr>
            <w:r w:rsidRPr="007E38B6">
              <w:rPr>
                <w:rFonts w:cs="B Nazanin"/>
                <w:position w:val="-30"/>
                <w:sz w:val="22"/>
                <w:szCs w:val="22"/>
                <w:lang w:bidi="fa-IR"/>
              </w:rPr>
              <w:object w:dxaOrig="1939" w:dyaOrig="700" w14:anchorId="75726A1F">
                <v:shape id="_x0000_i1027" type="#_x0000_t75" style="width:98pt;height:34.5pt" o:ole="">
                  <v:imagedata r:id="rId13" o:title=""/>
                </v:shape>
                <o:OLEObject Type="Embed" ProgID="Equation.3" ShapeID="_x0000_i1027" DrawAspect="Content" ObjectID="_1696079323" r:id="rId14"/>
              </w:object>
            </w:r>
            <w:r>
              <w:rPr>
                <w:rFonts w:cs="B Nazanin"/>
                <w:sz w:val="22"/>
                <w:szCs w:val="22"/>
                <w:lang w:bidi="fa-IR"/>
              </w:rPr>
              <w:t xml:space="preserve">                                                                              </w:t>
            </w:r>
          </w:p>
        </w:tc>
      </w:tr>
      <w:tr w:rsidR="007E38B6" w:rsidRPr="007E38B6" w14:paraId="6870305D" w14:textId="77777777" w:rsidTr="00A67952">
        <w:trPr>
          <w:trHeight w:val="747"/>
        </w:trPr>
        <w:tc>
          <w:tcPr>
            <w:tcW w:w="2500" w:type="pct"/>
          </w:tcPr>
          <w:p w14:paraId="40BF1DC8" w14:textId="0896FF71" w:rsidR="007E38B6" w:rsidRPr="007E38B6" w:rsidRDefault="007E38B6" w:rsidP="00943240">
            <w:pPr>
              <w:bidi/>
              <w:rPr>
                <w:rFonts w:cs="B Nazanin"/>
                <w:sz w:val="22"/>
                <w:szCs w:val="22"/>
                <w:rtl/>
                <w:lang w:bidi="fa-IR"/>
              </w:rPr>
            </w:pPr>
            <w:r>
              <w:rPr>
                <w:rFonts w:cs="B Nazanin"/>
                <w:sz w:val="22"/>
                <w:szCs w:val="22"/>
                <w:lang w:bidi="fa-IR"/>
              </w:rPr>
              <w:t xml:space="preserve">                                                         </w:t>
            </w:r>
            <w:r w:rsidRPr="007E38B6">
              <w:rPr>
                <w:rFonts w:cs="B Nazanin" w:hint="cs"/>
                <w:sz w:val="22"/>
                <w:szCs w:val="22"/>
                <w:rtl/>
                <w:lang w:bidi="fa-IR"/>
              </w:rPr>
              <w:t>(4)</w:t>
            </w:r>
            <w:r>
              <w:rPr>
                <w:rFonts w:cs="B Nazanin"/>
                <w:sz w:val="22"/>
                <w:szCs w:val="22"/>
                <w:lang w:bidi="fa-IR"/>
              </w:rPr>
              <w:t xml:space="preserve">                                                                </w:t>
            </w:r>
          </w:p>
        </w:tc>
        <w:tc>
          <w:tcPr>
            <w:tcW w:w="2500" w:type="pct"/>
          </w:tcPr>
          <w:p w14:paraId="7EE669A7" w14:textId="71B5B3AA" w:rsidR="007E38B6" w:rsidRPr="007E38B6" w:rsidRDefault="007E38B6" w:rsidP="007E38B6">
            <w:pPr>
              <w:ind w:right="-1765"/>
              <w:jc w:val="left"/>
              <w:rPr>
                <w:rFonts w:cs="B Nazanin"/>
                <w:sz w:val="22"/>
                <w:szCs w:val="22"/>
                <w:rtl/>
                <w:lang w:bidi="fa-IR"/>
              </w:rPr>
            </w:pPr>
            <w:r w:rsidRPr="007E38B6">
              <w:rPr>
                <w:rFonts w:cs="B Nazanin"/>
                <w:position w:val="-30"/>
                <w:sz w:val="22"/>
                <w:szCs w:val="22"/>
                <w:lang w:bidi="fa-IR"/>
              </w:rPr>
              <w:object w:dxaOrig="1540" w:dyaOrig="700" w14:anchorId="415E25A1">
                <v:shape id="_x0000_i1028" type="#_x0000_t75" style="width:77.5pt;height:34.5pt" o:ole="">
                  <v:imagedata r:id="rId15" o:title=""/>
                </v:shape>
                <o:OLEObject Type="Embed" ProgID="Equation.3" ShapeID="_x0000_i1028" DrawAspect="Content" ObjectID="_1696079324" r:id="rId16"/>
              </w:object>
            </w:r>
            <w:r>
              <w:rPr>
                <w:rFonts w:cs="B Nazanin"/>
                <w:sz w:val="22"/>
                <w:szCs w:val="22"/>
                <w:lang w:bidi="fa-IR"/>
              </w:rPr>
              <w:t xml:space="preserve">                                                                                                                                                          </w:t>
            </w:r>
          </w:p>
        </w:tc>
      </w:tr>
      <w:tr w:rsidR="007E38B6" w:rsidRPr="007E38B6" w14:paraId="539A8503" w14:textId="77777777" w:rsidTr="00A67952">
        <w:trPr>
          <w:trHeight w:val="747"/>
        </w:trPr>
        <w:tc>
          <w:tcPr>
            <w:tcW w:w="2500" w:type="pct"/>
          </w:tcPr>
          <w:p w14:paraId="32FC5400" w14:textId="26EC3A55" w:rsidR="007E38B6" w:rsidRPr="007E38B6" w:rsidRDefault="00507E53" w:rsidP="00A67952">
            <w:pPr>
              <w:bidi/>
              <w:rPr>
                <w:rFonts w:cs="B Nazanin"/>
                <w:sz w:val="22"/>
                <w:szCs w:val="22"/>
                <w:rtl/>
                <w:lang w:bidi="fa-IR"/>
              </w:rPr>
            </w:pPr>
            <w:r>
              <w:rPr>
                <w:rFonts w:cs="B Nazanin"/>
                <w:sz w:val="22"/>
                <w:szCs w:val="22"/>
                <w:lang w:bidi="fa-IR"/>
              </w:rPr>
              <w:t xml:space="preserve">                                                           </w:t>
            </w:r>
            <w:r w:rsidRPr="007E38B6">
              <w:rPr>
                <w:rFonts w:cs="B Nazanin" w:hint="cs"/>
                <w:sz w:val="22"/>
                <w:szCs w:val="22"/>
                <w:rtl/>
                <w:lang w:bidi="fa-IR"/>
              </w:rPr>
              <w:t>(5)</w:t>
            </w:r>
            <w:r>
              <w:rPr>
                <w:rFonts w:cs="B Nazanin"/>
                <w:sz w:val="22"/>
                <w:szCs w:val="22"/>
                <w:lang w:bidi="fa-IR"/>
              </w:rPr>
              <w:t xml:space="preserve">                                                                </w:t>
            </w:r>
          </w:p>
        </w:tc>
        <w:tc>
          <w:tcPr>
            <w:tcW w:w="2500" w:type="pct"/>
          </w:tcPr>
          <w:p w14:paraId="152F5347" w14:textId="125D7032" w:rsidR="007E38B6" w:rsidRPr="007E38B6" w:rsidRDefault="007E38B6" w:rsidP="00507E53">
            <w:pPr>
              <w:jc w:val="left"/>
              <w:rPr>
                <w:rFonts w:cs="B Nazanin"/>
                <w:sz w:val="22"/>
                <w:szCs w:val="22"/>
                <w:rtl/>
                <w:lang w:bidi="fa-IR"/>
              </w:rPr>
            </w:pPr>
            <w:r w:rsidRPr="007E38B6">
              <w:rPr>
                <w:rFonts w:cs="B Nazanin"/>
                <w:position w:val="-10"/>
                <w:sz w:val="22"/>
                <w:szCs w:val="22"/>
                <w:lang w:bidi="fa-IR"/>
              </w:rPr>
              <w:object w:dxaOrig="1400" w:dyaOrig="340" w14:anchorId="53D6652F">
                <v:shape id="_x0000_i1029" type="#_x0000_t75" style="width:70.5pt;height:17pt" o:ole="">
                  <v:imagedata r:id="rId17" o:title=""/>
                </v:shape>
                <o:OLEObject Type="Embed" ProgID="Equation.3" ShapeID="_x0000_i1029" DrawAspect="Content" ObjectID="_1696079325" r:id="rId18"/>
              </w:object>
            </w:r>
            <w:r w:rsidR="00507E53">
              <w:rPr>
                <w:rFonts w:cs="B Nazanin"/>
                <w:sz w:val="22"/>
                <w:szCs w:val="22"/>
                <w:lang w:bidi="fa-IR"/>
              </w:rPr>
              <w:t xml:space="preserve">                                                                                      </w:t>
            </w:r>
          </w:p>
        </w:tc>
      </w:tr>
    </w:tbl>
    <w:p w14:paraId="69EDA319" w14:textId="38F350A9" w:rsidR="007E38B6" w:rsidRDefault="007E38B6" w:rsidP="009902EA">
      <w:pPr>
        <w:bidi/>
        <w:jc w:val="both"/>
        <w:rPr>
          <w:rFonts w:cs="B Nazanin"/>
          <w:sz w:val="22"/>
          <w:szCs w:val="22"/>
          <w:rtl/>
          <w:lang w:bidi="fa-IR"/>
        </w:rPr>
      </w:pPr>
      <w:r w:rsidRPr="007E38B6">
        <w:rPr>
          <w:rFonts w:cs="B Nazanin" w:hint="cs"/>
          <w:sz w:val="22"/>
          <w:szCs w:val="22"/>
          <w:rtl/>
          <w:lang w:bidi="fa-IR"/>
        </w:rPr>
        <w:t xml:space="preserve">که در رابطه فوق  </w:t>
      </w:r>
      <w:r w:rsidRPr="00507E53">
        <w:rPr>
          <w:rFonts w:cs="B Nazanin"/>
          <w:lang w:bidi="fa-IR"/>
        </w:rPr>
        <w:t>V</w:t>
      </w:r>
      <w:r w:rsidRPr="00507E53">
        <w:rPr>
          <w:rFonts w:cs="B Nazanin"/>
          <w:vertAlign w:val="subscript"/>
          <w:lang w:bidi="fa-IR"/>
        </w:rPr>
        <w:t>TX</w:t>
      </w:r>
      <w:r w:rsidRPr="007E38B6">
        <w:rPr>
          <w:rFonts w:cs="B Nazanin" w:hint="cs"/>
          <w:sz w:val="22"/>
          <w:szCs w:val="22"/>
          <w:vertAlign w:val="subscript"/>
          <w:rtl/>
          <w:lang w:bidi="fa-IR"/>
        </w:rPr>
        <w:t xml:space="preserve"> </w:t>
      </w:r>
      <w:r w:rsidRPr="007E38B6">
        <w:rPr>
          <w:rFonts w:cs="B Nazanin" w:hint="cs"/>
          <w:sz w:val="22"/>
          <w:szCs w:val="22"/>
          <w:rtl/>
          <w:lang w:bidi="fa-IR"/>
        </w:rPr>
        <w:t xml:space="preserve"> شدت جریان مولی بخار خروجی از بالاترین سینی بخش عاری سازی، </w:t>
      </w:r>
      <w:r w:rsidRPr="00507E53">
        <w:rPr>
          <w:rFonts w:cs="B Nazanin"/>
          <w:lang w:bidi="fa-IR"/>
        </w:rPr>
        <w:t>b</w:t>
      </w:r>
      <w:r w:rsidRPr="007E38B6">
        <w:rPr>
          <w:rFonts w:cs="B Nazanin" w:hint="cs"/>
          <w:sz w:val="22"/>
          <w:szCs w:val="22"/>
          <w:rtl/>
          <w:lang w:bidi="fa-IR"/>
        </w:rPr>
        <w:t xml:space="preserve"> شدت جریان مولی محصول پایین برج</w:t>
      </w:r>
      <w:r w:rsidRPr="007E38B6">
        <w:rPr>
          <w:rFonts w:cs="B Nazanin"/>
          <w:sz w:val="22"/>
          <w:szCs w:val="22"/>
          <w:lang w:bidi="fa-IR"/>
        </w:rPr>
        <w:t xml:space="preserve"> </w:t>
      </w:r>
      <w:r w:rsidRPr="007E38B6">
        <w:rPr>
          <w:rFonts w:cs="B Nazanin" w:hint="cs"/>
          <w:sz w:val="22"/>
          <w:szCs w:val="22"/>
          <w:rtl/>
          <w:lang w:bidi="fa-IR"/>
        </w:rPr>
        <w:t xml:space="preserve"> و </w:t>
      </w:r>
      <w:r w:rsidRPr="00507E53">
        <w:rPr>
          <w:rFonts w:cs="B Nazanin"/>
          <w:lang w:bidi="fa-IR"/>
        </w:rPr>
        <w:t>d</w:t>
      </w:r>
      <w:r w:rsidRPr="007E38B6">
        <w:rPr>
          <w:rFonts w:cs="B Nazanin" w:hint="cs"/>
          <w:sz w:val="22"/>
          <w:szCs w:val="22"/>
          <w:rtl/>
          <w:lang w:bidi="fa-IR"/>
        </w:rPr>
        <w:t xml:space="preserve"> شدت جریان مولی محصول خروجی از بالای برج ،  </w:t>
      </w:r>
      <w:r w:rsidRPr="00507E53">
        <w:rPr>
          <w:rFonts w:cs="B Nazanin"/>
          <w:lang w:bidi="fa-IR"/>
        </w:rPr>
        <w:t>L</w:t>
      </w:r>
      <w:r w:rsidRPr="00507E53">
        <w:rPr>
          <w:rFonts w:cs="B Nazanin"/>
          <w:vertAlign w:val="subscript"/>
          <w:lang w:bidi="fa-IR"/>
        </w:rPr>
        <w:t>F</w:t>
      </w:r>
      <w:r w:rsidRPr="007E38B6">
        <w:rPr>
          <w:rFonts w:cs="B Nazanin" w:hint="cs"/>
          <w:sz w:val="22"/>
          <w:szCs w:val="22"/>
          <w:rtl/>
          <w:lang w:bidi="fa-IR"/>
        </w:rPr>
        <w:t xml:space="preserve"> جریان مایع ورودی به بخش عاری سازی از سینی خوراک، </w:t>
      </w:r>
      <w:r w:rsidRPr="00507E53">
        <w:rPr>
          <w:rFonts w:cs="B Nazanin"/>
          <w:lang w:bidi="fa-IR"/>
        </w:rPr>
        <w:t>S</w:t>
      </w:r>
      <w:r w:rsidRPr="007E38B6">
        <w:rPr>
          <w:rFonts w:cs="B Nazanin" w:hint="cs"/>
          <w:sz w:val="22"/>
          <w:szCs w:val="22"/>
          <w:rtl/>
          <w:lang w:bidi="fa-IR"/>
        </w:rPr>
        <w:t xml:space="preserve"> ضریب دفع،  </w:t>
      </w:r>
      <w:r w:rsidRPr="00507E53">
        <w:rPr>
          <w:rFonts w:cs="B Nazanin"/>
          <w:lang w:bidi="fa-IR"/>
        </w:rPr>
        <w:t>V</w:t>
      </w:r>
      <w:r w:rsidRPr="00507E53">
        <w:rPr>
          <w:rFonts w:cs="B Nazanin"/>
          <w:vertAlign w:val="subscript"/>
          <w:lang w:bidi="fa-IR"/>
        </w:rPr>
        <w:t>B</w:t>
      </w:r>
      <w:r w:rsidRPr="007E38B6">
        <w:rPr>
          <w:rFonts w:cs="B Nazanin" w:hint="cs"/>
          <w:sz w:val="22"/>
          <w:szCs w:val="22"/>
          <w:rtl/>
          <w:lang w:bidi="fa-IR"/>
        </w:rPr>
        <w:t xml:space="preserve"> جریان کل بخار خروجی از ریبویلر، </w:t>
      </w:r>
      <w:r w:rsidRPr="007E38B6">
        <w:rPr>
          <w:rFonts w:cs="B Nazanin"/>
          <w:sz w:val="22"/>
          <w:szCs w:val="22"/>
          <w:lang w:bidi="fa-IR"/>
        </w:rPr>
        <w:t xml:space="preserve"> </w:t>
      </w:r>
      <w:r w:rsidRPr="00507E53">
        <w:rPr>
          <w:rFonts w:cs="B Nazanin"/>
          <w:lang w:bidi="fa-IR"/>
        </w:rPr>
        <w:t>B</w:t>
      </w:r>
      <w:r w:rsidRPr="007E38B6">
        <w:rPr>
          <w:rFonts w:cs="B Nazanin" w:hint="cs"/>
          <w:sz w:val="22"/>
          <w:szCs w:val="22"/>
          <w:rtl/>
          <w:lang w:bidi="fa-IR"/>
        </w:rPr>
        <w:t xml:space="preserve">جریان کل رافینیت و </w:t>
      </w:r>
      <w:r w:rsidRPr="00507E53">
        <w:rPr>
          <w:rFonts w:cs="B Nazanin"/>
          <w:lang w:bidi="fa-IR"/>
        </w:rPr>
        <w:t>k</w:t>
      </w:r>
      <w:r w:rsidRPr="007E38B6">
        <w:rPr>
          <w:rFonts w:cs="B Nazanin" w:hint="cs"/>
          <w:sz w:val="22"/>
          <w:szCs w:val="22"/>
          <w:rtl/>
          <w:lang w:bidi="fa-IR"/>
        </w:rPr>
        <w:t xml:space="preserve"> ثابت تعادل است.</w:t>
      </w:r>
    </w:p>
    <w:p w14:paraId="008F47B3" w14:textId="7137956C"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به علت وجود دو بخش در برج</w:t>
      </w:r>
      <w:r w:rsidRPr="00943240">
        <w:rPr>
          <w:rFonts w:cs="B Nazanin"/>
          <w:sz w:val="22"/>
          <w:szCs w:val="22"/>
          <w:rtl/>
          <w:lang w:bidi="fa-IR"/>
        </w:rPr>
        <w:softHyphen/>
      </w:r>
      <w:r w:rsidRPr="00943240">
        <w:rPr>
          <w:rFonts w:cs="B Nazanin" w:hint="cs"/>
          <w:sz w:val="22"/>
          <w:szCs w:val="22"/>
          <w:rtl/>
          <w:lang w:bidi="fa-IR"/>
        </w:rPr>
        <w:t xml:space="preserve"> ، دو خط عملکرد برای بخش غنی سازی و بخش عاری سازی نیز به صورت زیر نیز حاصل می گردد</w:t>
      </w:r>
      <w:r w:rsidRPr="00943240">
        <w:rPr>
          <w:rFonts w:cs="B Nazanin"/>
          <w:sz w:val="22"/>
          <w:szCs w:val="22"/>
          <w:lang w:bidi="fa-IR"/>
        </w:rPr>
        <w:t xml:space="preserve"> ]</w:t>
      </w:r>
      <w:r>
        <w:rPr>
          <w:rFonts w:cs="B Nazanin" w:hint="cs"/>
          <w:sz w:val="22"/>
          <w:szCs w:val="22"/>
          <w:rtl/>
          <w:lang w:bidi="fa-IR"/>
        </w:rPr>
        <w:t>10</w:t>
      </w:r>
      <w:r w:rsidRPr="00943240">
        <w:rPr>
          <w:rFonts w:cs="B Nazanin" w:hint="cs"/>
          <w:sz w:val="22"/>
          <w:szCs w:val="22"/>
          <w:rtl/>
          <w:lang w:bidi="fa-IR"/>
        </w:rPr>
        <w:t>-</w:t>
      </w:r>
      <w:r>
        <w:rPr>
          <w:rFonts w:cs="B Nazanin" w:hint="cs"/>
          <w:sz w:val="22"/>
          <w:szCs w:val="22"/>
          <w:rtl/>
          <w:lang w:bidi="fa-IR"/>
        </w:rPr>
        <w:t>12</w:t>
      </w:r>
      <w:r w:rsidRPr="00943240">
        <w:rPr>
          <w:rFonts w:cs="B Nazanin"/>
          <w:sz w:val="22"/>
          <w:szCs w:val="22"/>
          <w:lang w:bidi="fa-IR"/>
        </w:rPr>
        <w:t>[</w:t>
      </w:r>
      <w:r w:rsidRPr="00943240">
        <w:rPr>
          <w:rFonts w:cs="B Nazanin" w:hint="cs"/>
          <w:sz w:val="22"/>
          <w:szCs w:val="22"/>
          <w:rtl/>
          <w:lang w:bidi="fa-IR"/>
        </w:rPr>
        <w:t>:</w:t>
      </w:r>
    </w:p>
    <w:tbl>
      <w:tblPr>
        <w:bidiVisual/>
        <w:tblW w:w="0" w:type="auto"/>
        <w:tblLook w:val="04A0" w:firstRow="1" w:lastRow="0" w:firstColumn="1" w:lastColumn="0" w:noHBand="0" w:noVBand="1"/>
      </w:tblPr>
      <w:tblGrid>
        <w:gridCol w:w="4675"/>
        <w:gridCol w:w="4675"/>
      </w:tblGrid>
      <w:tr w:rsidR="00943240" w:rsidRPr="00943240" w14:paraId="509D744E" w14:textId="77777777" w:rsidTr="00A67952">
        <w:tc>
          <w:tcPr>
            <w:tcW w:w="4675" w:type="dxa"/>
          </w:tcPr>
          <w:p w14:paraId="13BE3DE0"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(6)</w:t>
            </w:r>
          </w:p>
        </w:tc>
        <w:tc>
          <w:tcPr>
            <w:tcW w:w="4675" w:type="dxa"/>
          </w:tcPr>
          <w:p w14:paraId="0458756C"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2400" w:dyaOrig="700" w14:anchorId="3F837B32">
                <v:shape id="_x0000_i1032" type="#_x0000_t75" style="width:120pt;height:33pt" o:ole="">
                  <v:imagedata r:id="rId19" o:title=""/>
                </v:shape>
                <o:OLEObject Type="Embed" ProgID="Equation.3" ShapeID="_x0000_i1032" DrawAspect="Content" ObjectID="_1696079326" r:id="rId20"/>
              </w:object>
            </w:r>
          </w:p>
        </w:tc>
      </w:tr>
      <w:tr w:rsidR="00943240" w:rsidRPr="00943240" w14:paraId="30AE5322" w14:textId="77777777" w:rsidTr="00A67952">
        <w:tc>
          <w:tcPr>
            <w:tcW w:w="4675" w:type="dxa"/>
          </w:tcPr>
          <w:p w14:paraId="4383C225"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(7)</w:t>
            </w:r>
          </w:p>
        </w:tc>
        <w:tc>
          <w:tcPr>
            <w:tcW w:w="4675" w:type="dxa"/>
          </w:tcPr>
          <w:p w14:paraId="30BBD385"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2220" w:dyaOrig="740" w14:anchorId="321A110C">
                <v:shape id="_x0000_i1033" type="#_x0000_t75" style="width:111pt;height:35.5pt" o:ole="">
                  <v:imagedata r:id="rId21" o:title=""/>
                </v:shape>
                <o:OLEObject Type="Embed" ProgID="Equation.3" ShapeID="_x0000_i1033" DrawAspect="Content" ObjectID="_1696079327" r:id="rId22"/>
              </w:object>
            </w:r>
          </w:p>
        </w:tc>
      </w:tr>
    </w:tbl>
    <w:p w14:paraId="2AB81393" w14:textId="4410E579"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موازنه کلی انرژی برای برج</w:t>
      </w:r>
      <w:r w:rsidRPr="00943240">
        <w:rPr>
          <w:rFonts w:cs="B Nazanin"/>
          <w:sz w:val="22"/>
          <w:szCs w:val="22"/>
          <w:rtl/>
          <w:lang w:bidi="fa-IR"/>
        </w:rPr>
        <w:softHyphen/>
      </w:r>
      <w:r w:rsidRPr="00943240">
        <w:rPr>
          <w:rFonts w:cs="B Nazanin" w:hint="cs"/>
          <w:sz w:val="22"/>
          <w:szCs w:val="22"/>
          <w:rtl/>
          <w:lang w:bidi="fa-IR"/>
        </w:rPr>
        <w:t xml:space="preserve"> تقطیر نشان داده در شکل (1) با در نظر گرفتن </w:t>
      </w:r>
      <w:r w:rsidRPr="00FD5DDF">
        <w:rPr>
          <w:rFonts w:cs="B Nazanin"/>
          <w:lang w:bidi="fa-IR"/>
        </w:rPr>
        <w:t>H</w:t>
      </w:r>
      <w:r w:rsidRPr="00FD5DDF">
        <w:rPr>
          <w:rFonts w:cs="B Nazanin"/>
          <w:vertAlign w:val="subscript"/>
          <w:lang w:bidi="fa-IR"/>
        </w:rPr>
        <w:t>F</w:t>
      </w:r>
      <w:r w:rsidRPr="00943240">
        <w:rPr>
          <w:rFonts w:cs="B Nazanin" w:hint="cs"/>
          <w:sz w:val="22"/>
          <w:szCs w:val="22"/>
          <w:rtl/>
          <w:lang w:bidi="fa-IR"/>
        </w:rPr>
        <w:t xml:space="preserve">، </w:t>
      </w:r>
      <w:r w:rsidRPr="00FD5DDF">
        <w:rPr>
          <w:rFonts w:cs="B Nazanin"/>
          <w:lang w:bidi="fa-IR"/>
        </w:rPr>
        <w:t>H</w:t>
      </w:r>
      <w:r w:rsidRPr="00FD5DDF">
        <w:rPr>
          <w:rFonts w:cs="B Nazanin"/>
          <w:vertAlign w:val="subscript"/>
          <w:lang w:bidi="fa-IR"/>
        </w:rPr>
        <w:t>d</w:t>
      </w:r>
      <w:r w:rsidRPr="00943240">
        <w:rPr>
          <w:rFonts w:cs="B Nazanin" w:hint="cs"/>
          <w:sz w:val="22"/>
          <w:szCs w:val="22"/>
          <w:rtl/>
          <w:lang w:bidi="fa-IR"/>
        </w:rPr>
        <w:t xml:space="preserve"> و </w:t>
      </w:r>
      <w:r w:rsidRPr="00FD5DDF">
        <w:rPr>
          <w:rFonts w:cs="B Nazanin"/>
          <w:lang w:bidi="fa-IR"/>
        </w:rPr>
        <w:t>H</w:t>
      </w:r>
      <w:r w:rsidRPr="00FD5DDF">
        <w:rPr>
          <w:rFonts w:cs="B Nazanin"/>
          <w:vertAlign w:val="subscript"/>
          <w:lang w:bidi="fa-IR"/>
        </w:rPr>
        <w:t>b</w:t>
      </w:r>
      <w:r w:rsidRPr="00943240">
        <w:rPr>
          <w:rFonts w:cs="B Nazanin" w:hint="cs"/>
          <w:sz w:val="22"/>
          <w:szCs w:val="22"/>
          <w:rtl/>
          <w:lang w:bidi="fa-IR"/>
        </w:rPr>
        <w:t xml:space="preserve"> به ترتیب برابر با آنتالپی</w:t>
      </w:r>
      <w:r w:rsidRPr="00943240">
        <w:rPr>
          <w:rFonts w:cs="B Nazanin"/>
          <w:sz w:val="22"/>
          <w:szCs w:val="22"/>
          <w:rtl/>
          <w:lang w:bidi="fa-IR"/>
        </w:rPr>
        <w:softHyphen/>
      </w:r>
      <w:r w:rsidRPr="00943240">
        <w:rPr>
          <w:rFonts w:cs="B Nazanin" w:hint="cs"/>
          <w:sz w:val="22"/>
          <w:szCs w:val="22"/>
          <w:rtl/>
          <w:lang w:bidi="fa-IR"/>
        </w:rPr>
        <w:t>های مخصوص خوراک، محصول مقطر و محصول رافینیت، بر حسب انرژی بر مول، به</w:t>
      </w:r>
      <w:r w:rsidRPr="00943240">
        <w:rPr>
          <w:rFonts w:cs="B Nazanin"/>
          <w:sz w:val="22"/>
          <w:szCs w:val="22"/>
          <w:rtl/>
          <w:lang w:bidi="fa-IR"/>
        </w:rPr>
        <w:softHyphen/>
      </w:r>
      <w:r w:rsidRPr="00943240">
        <w:rPr>
          <w:rFonts w:cs="B Nazanin" w:hint="cs"/>
          <w:sz w:val="22"/>
          <w:szCs w:val="22"/>
          <w:rtl/>
          <w:lang w:bidi="fa-IR"/>
        </w:rPr>
        <w:t xml:space="preserve">صورت زیر است </w:t>
      </w:r>
      <w:r w:rsidRPr="00943240">
        <w:rPr>
          <w:rFonts w:cs="B Nazanin"/>
          <w:sz w:val="22"/>
          <w:szCs w:val="22"/>
          <w:lang w:bidi="fa-IR"/>
        </w:rPr>
        <w:t xml:space="preserve"> ]</w:t>
      </w:r>
      <w:r>
        <w:rPr>
          <w:rFonts w:cs="B Nazanin" w:hint="cs"/>
          <w:sz w:val="22"/>
          <w:szCs w:val="22"/>
          <w:rtl/>
          <w:lang w:bidi="fa-IR"/>
        </w:rPr>
        <w:t>10</w:t>
      </w:r>
      <w:r w:rsidRPr="00943240">
        <w:rPr>
          <w:rFonts w:cs="B Nazanin" w:hint="cs"/>
          <w:sz w:val="22"/>
          <w:szCs w:val="22"/>
          <w:rtl/>
          <w:lang w:bidi="fa-IR"/>
        </w:rPr>
        <w:t>-1</w:t>
      </w:r>
      <w:r>
        <w:rPr>
          <w:rFonts w:cs="B Nazanin" w:hint="cs"/>
          <w:sz w:val="22"/>
          <w:szCs w:val="22"/>
          <w:rtl/>
          <w:lang w:bidi="fa-IR"/>
        </w:rPr>
        <w:t>2</w:t>
      </w:r>
      <w:r w:rsidRPr="00943240">
        <w:rPr>
          <w:rFonts w:cs="B Nazanin"/>
          <w:sz w:val="22"/>
          <w:szCs w:val="22"/>
          <w:lang w:bidi="fa-IR"/>
        </w:rPr>
        <w:t>[</w:t>
      </w:r>
      <w:r w:rsidRPr="00943240">
        <w:rPr>
          <w:rFonts w:cs="B Nazanin" w:hint="cs"/>
          <w:sz w:val="22"/>
          <w:szCs w:val="22"/>
          <w:rtl/>
          <w:lang w:bidi="fa-IR"/>
        </w:rPr>
        <w:t>:</w:t>
      </w:r>
    </w:p>
    <w:tbl>
      <w:tblPr>
        <w:bidiVisual/>
        <w:tblW w:w="0" w:type="auto"/>
        <w:tblLook w:val="04A0" w:firstRow="1" w:lastRow="0" w:firstColumn="1" w:lastColumn="0" w:noHBand="0" w:noVBand="1"/>
      </w:tblPr>
      <w:tblGrid>
        <w:gridCol w:w="4675"/>
        <w:gridCol w:w="4675"/>
      </w:tblGrid>
      <w:tr w:rsidR="00943240" w:rsidRPr="00943240" w14:paraId="177B8281" w14:textId="77777777" w:rsidTr="00A67952">
        <w:tc>
          <w:tcPr>
            <w:tcW w:w="4675" w:type="dxa"/>
          </w:tcPr>
          <w:p w14:paraId="72D3A82B"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(8)</w:t>
            </w:r>
          </w:p>
        </w:tc>
        <w:tc>
          <w:tcPr>
            <w:tcW w:w="4675" w:type="dxa"/>
          </w:tcPr>
          <w:p w14:paraId="3CE77B8C"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2940" w:dyaOrig="360" w14:anchorId="2D0CBD2C">
                <v:shape id="_x0000_i1034" type="#_x0000_t75" style="width:146.5pt;height:17pt" o:ole="">
                  <v:imagedata r:id="rId23" o:title=""/>
                </v:shape>
                <o:OLEObject Type="Embed" ProgID="Equation.3" ShapeID="_x0000_i1034" DrawAspect="Content" ObjectID="_1696079328" r:id="rId24"/>
              </w:object>
            </w:r>
          </w:p>
        </w:tc>
      </w:tr>
    </w:tbl>
    <w:p w14:paraId="784A3DC4"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 xml:space="preserve">موازنه انرژی سینی </w:t>
      </w:r>
      <w:r w:rsidRPr="00943240">
        <w:rPr>
          <w:rFonts w:cs="B Nazanin"/>
          <w:sz w:val="22"/>
          <w:szCs w:val="22"/>
          <w:lang w:bidi="fa-IR"/>
        </w:rPr>
        <w:t>i</w:t>
      </w:r>
      <w:r w:rsidRPr="00943240">
        <w:rPr>
          <w:rFonts w:cs="B Nazanin" w:hint="cs"/>
          <w:sz w:val="22"/>
          <w:szCs w:val="22"/>
          <w:rtl/>
          <w:lang w:bidi="fa-IR"/>
        </w:rPr>
        <w:t xml:space="preserve"> ام در بخش غنی</w:t>
      </w:r>
      <w:r w:rsidRPr="00943240">
        <w:rPr>
          <w:rFonts w:cs="B Nazanin"/>
          <w:sz w:val="22"/>
          <w:szCs w:val="22"/>
          <w:rtl/>
          <w:lang w:bidi="fa-IR"/>
        </w:rPr>
        <w:softHyphen/>
      </w:r>
      <w:r w:rsidRPr="00943240">
        <w:rPr>
          <w:rFonts w:cs="B Nazanin" w:hint="cs"/>
          <w:sz w:val="22"/>
          <w:szCs w:val="22"/>
          <w:rtl/>
          <w:lang w:bidi="fa-IR"/>
        </w:rPr>
        <w:t xml:space="preserve">سازی و سینی </w:t>
      </w:r>
      <w:r w:rsidRPr="00943240">
        <w:rPr>
          <w:rFonts w:cs="B Nazanin"/>
          <w:sz w:val="22"/>
          <w:szCs w:val="22"/>
          <w:lang w:bidi="fa-IR"/>
        </w:rPr>
        <w:t>j</w:t>
      </w:r>
      <w:r w:rsidRPr="00943240">
        <w:rPr>
          <w:rFonts w:cs="B Nazanin" w:hint="cs"/>
          <w:sz w:val="22"/>
          <w:szCs w:val="22"/>
          <w:rtl/>
          <w:lang w:bidi="fa-IR"/>
        </w:rPr>
        <w:t xml:space="preserve"> ام در بخش عاری سازی نیز به ترتیب عبارتند از:</w:t>
      </w:r>
    </w:p>
    <w:tbl>
      <w:tblPr>
        <w:bidiVisual/>
        <w:tblW w:w="0" w:type="auto"/>
        <w:tblLook w:val="04A0" w:firstRow="1" w:lastRow="0" w:firstColumn="1" w:lastColumn="0" w:noHBand="0" w:noVBand="1"/>
      </w:tblPr>
      <w:tblGrid>
        <w:gridCol w:w="4675"/>
        <w:gridCol w:w="4675"/>
      </w:tblGrid>
      <w:tr w:rsidR="00943240" w:rsidRPr="00943240" w14:paraId="2BFD42CE" w14:textId="77777777" w:rsidTr="00A67952">
        <w:tc>
          <w:tcPr>
            <w:tcW w:w="4675" w:type="dxa"/>
          </w:tcPr>
          <w:p w14:paraId="53307D2A"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(9)</w:t>
            </w:r>
          </w:p>
        </w:tc>
        <w:tc>
          <w:tcPr>
            <w:tcW w:w="4675" w:type="dxa"/>
          </w:tcPr>
          <w:p w14:paraId="063EA2EE"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2980" w:dyaOrig="380" w14:anchorId="5CC20338">
                <v:shape id="_x0000_i1035" type="#_x0000_t75" style="width:148.5pt;height:18pt" o:ole="">
                  <v:imagedata r:id="rId25" o:title=""/>
                </v:shape>
                <o:OLEObject Type="Embed" ProgID="Equation.3" ShapeID="_x0000_i1035" DrawAspect="Content" ObjectID="_1696079329" r:id="rId26"/>
              </w:object>
            </w:r>
          </w:p>
        </w:tc>
      </w:tr>
      <w:tr w:rsidR="00943240" w:rsidRPr="00943240" w14:paraId="3EDC40B0" w14:textId="77777777" w:rsidTr="00A67952">
        <w:tc>
          <w:tcPr>
            <w:tcW w:w="4675" w:type="dxa"/>
          </w:tcPr>
          <w:p w14:paraId="2DF8911C"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(10)</w:t>
            </w:r>
          </w:p>
        </w:tc>
        <w:tc>
          <w:tcPr>
            <w:tcW w:w="4675" w:type="dxa"/>
          </w:tcPr>
          <w:p w14:paraId="33E3A275"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3040" w:dyaOrig="380" w14:anchorId="1A026B11">
                <v:shape id="_x0000_i1036" type="#_x0000_t75" style="width:151.5pt;height:18pt" o:ole="">
                  <v:imagedata r:id="rId27" o:title=""/>
                </v:shape>
                <o:OLEObject Type="Embed" ProgID="Equation.3" ShapeID="_x0000_i1036" DrawAspect="Content" ObjectID="_1696079330" r:id="rId28"/>
              </w:object>
            </w:r>
          </w:p>
        </w:tc>
      </w:tr>
    </w:tbl>
    <w:p w14:paraId="22AA8624" w14:textId="77777777" w:rsidR="00943240" w:rsidRPr="00943240" w:rsidRDefault="00943240" w:rsidP="00943240">
      <w:pPr>
        <w:bidi/>
        <w:jc w:val="both"/>
        <w:rPr>
          <w:rFonts w:cs="B Nazanin"/>
          <w:sz w:val="22"/>
          <w:szCs w:val="22"/>
          <w:rtl/>
          <w:lang w:bidi="fa-IR"/>
        </w:rPr>
      </w:pPr>
    </w:p>
    <w:p w14:paraId="3B715514" w14:textId="2866E9D1" w:rsidR="00943240" w:rsidRPr="00943240" w:rsidRDefault="00943240" w:rsidP="003A550E">
      <w:pPr>
        <w:bidi/>
        <w:jc w:val="both"/>
        <w:rPr>
          <w:rFonts w:cs="B Nazanin"/>
          <w:sz w:val="22"/>
          <w:szCs w:val="22"/>
          <w:rtl/>
          <w:lang w:bidi="fa-IR"/>
        </w:rPr>
      </w:pPr>
      <w:r w:rsidRPr="00943240">
        <w:rPr>
          <w:rFonts w:cs="B Nazanin" w:hint="cs"/>
          <w:sz w:val="22"/>
          <w:szCs w:val="22"/>
          <w:rtl/>
          <w:lang w:bidi="fa-IR"/>
        </w:rPr>
        <w:t xml:space="preserve">تعادل مایع </w:t>
      </w:r>
      <w:r w:rsidRPr="00943240">
        <w:rPr>
          <w:rFonts w:hint="cs"/>
          <w:sz w:val="22"/>
          <w:szCs w:val="22"/>
          <w:rtl/>
          <w:lang w:bidi="fa-IR"/>
        </w:rPr>
        <w:t>–</w:t>
      </w:r>
      <w:r w:rsidRPr="00943240">
        <w:rPr>
          <w:rFonts w:cs="B Nazanin" w:hint="cs"/>
          <w:sz w:val="22"/>
          <w:szCs w:val="22"/>
          <w:rtl/>
          <w:lang w:bidi="fa-IR"/>
        </w:rPr>
        <w:t xml:space="preserve"> بخار در فرایند تقطیر سیستم</w:t>
      </w:r>
      <w:r w:rsidRPr="00943240">
        <w:rPr>
          <w:rFonts w:cs="B Nazanin"/>
          <w:sz w:val="22"/>
          <w:szCs w:val="22"/>
          <w:rtl/>
          <w:lang w:bidi="fa-IR"/>
        </w:rPr>
        <w:softHyphen/>
      </w:r>
      <w:r w:rsidRPr="00943240">
        <w:rPr>
          <w:rFonts w:cs="B Nazanin" w:hint="cs"/>
          <w:sz w:val="22"/>
          <w:szCs w:val="22"/>
          <w:rtl/>
          <w:lang w:bidi="fa-IR"/>
        </w:rPr>
        <w:t xml:space="preserve">های چندجزئی معمولاً بر حسب مقادیر ثابت تعادل </w:t>
      </w:r>
      <w:r w:rsidRPr="00FD5DDF">
        <w:rPr>
          <w:rFonts w:cs="B Nazanin" w:hint="cs"/>
          <w:rtl/>
          <w:lang w:bidi="fa-IR"/>
        </w:rPr>
        <w:t>(</w:t>
      </w:r>
      <w:r w:rsidRPr="00FD5DDF">
        <w:rPr>
          <w:rFonts w:cs="B Nazanin"/>
          <w:lang w:bidi="fa-IR"/>
        </w:rPr>
        <w:t>K</w:t>
      </w:r>
      <w:r w:rsidRPr="00FD5DDF">
        <w:rPr>
          <w:rFonts w:cs="B Nazanin"/>
          <w:vertAlign w:val="subscript"/>
          <w:lang w:bidi="fa-IR"/>
        </w:rPr>
        <w:t>i</w:t>
      </w:r>
      <w:r w:rsidRPr="00FD5DDF">
        <w:rPr>
          <w:rFonts w:cs="B Nazanin" w:hint="cs"/>
          <w:rtl/>
          <w:lang w:bidi="fa-IR"/>
        </w:rPr>
        <w:t>)</w:t>
      </w:r>
      <w:r w:rsidRPr="00943240">
        <w:rPr>
          <w:rFonts w:cs="B Nazanin" w:hint="cs"/>
          <w:sz w:val="22"/>
          <w:szCs w:val="22"/>
          <w:rtl/>
          <w:lang w:bidi="fa-IR"/>
        </w:rPr>
        <w:t xml:space="preserve"> بیان می</w:t>
      </w:r>
      <w:r w:rsidRPr="00943240">
        <w:rPr>
          <w:rFonts w:cs="B Nazanin"/>
          <w:sz w:val="22"/>
          <w:szCs w:val="22"/>
          <w:rtl/>
          <w:lang w:bidi="fa-IR"/>
        </w:rPr>
        <w:softHyphen/>
      </w:r>
      <w:r w:rsidRPr="00943240">
        <w:rPr>
          <w:rFonts w:cs="B Nazanin" w:hint="cs"/>
          <w:sz w:val="22"/>
          <w:szCs w:val="22"/>
          <w:rtl/>
          <w:lang w:bidi="fa-IR"/>
        </w:rPr>
        <w:t>شود که رابطه</w:t>
      </w:r>
      <w:r w:rsidRPr="00943240">
        <w:rPr>
          <w:rFonts w:cs="B Nazanin"/>
          <w:sz w:val="22"/>
          <w:szCs w:val="22"/>
          <w:rtl/>
          <w:lang w:bidi="fa-IR"/>
        </w:rPr>
        <w:softHyphen/>
      </w:r>
      <w:r w:rsidRPr="00943240">
        <w:rPr>
          <w:rFonts w:cs="B Nazanin" w:hint="cs"/>
          <w:sz w:val="22"/>
          <w:szCs w:val="22"/>
          <w:rtl/>
          <w:lang w:bidi="fa-IR"/>
        </w:rPr>
        <w:t>ی آن به صورت زیر است</w:t>
      </w:r>
      <w:r w:rsidR="003A550E" w:rsidRPr="00943240">
        <w:rPr>
          <w:rFonts w:cs="B Nazanin"/>
          <w:sz w:val="22"/>
          <w:szCs w:val="22"/>
          <w:lang w:bidi="fa-IR"/>
        </w:rPr>
        <w:t xml:space="preserve"> ]</w:t>
      </w:r>
      <w:r w:rsidR="003A550E">
        <w:rPr>
          <w:rFonts w:cs="B Nazanin" w:hint="cs"/>
          <w:sz w:val="22"/>
          <w:szCs w:val="22"/>
          <w:rtl/>
          <w:lang w:bidi="fa-IR"/>
        </w:rPr>
        <w:t>10</w:t>
      </w:r>
      <w:r w:rsidR="003A550E" w:rsidRPr="00943240">
        <w:rPr>
          <w:rFonts w:cs="B Nazanin" w:hint="cs"/>
          <w:sz w:val="22"/>
          <w:szCs w:val="22"/>
          <w:rtl/>
          <w:lang w:bidi="fa-IR"/>
        </w:rPr>
        <w:t>-1</w:t>
      </w:r>
      <w:r w:rsidR="003A550E">
        <w:rPr>
          <w:rFonts w:cs="B Nazanin" w:hint="cs"/>
          <w:sz w:val="22"/>
          <w:szCs w:val="22"/>
          <w:rtl/>
          <w:lang w:bidi="fa-IR"/>
        </w:rPr>
        <w:t>2</w:t>
      </w:r>
      <w:r w:rsidR="003A550E" w:rsidRPr="00943240">
        <w:rPr>
          <w:rFonts w:cs="B Nazanin"/>
          <w:sz w:val="22"/>
          <w:szCs w:val="22"/>
          <w:lang w:bidi="fa-IR"/>
        </w:rPr>
        <w:t>[</w:t>
      </w:r>
      <w:r w:rsidRPr="00943240">
        <w:rPr>
          <w:rFonts w:cs="B Nazanin" w:hint="cs"/>
          <w:sz w:val="22"/>
          <w:szCs w:val="22"/>
          <w:rtl/>
          <w:lang w:bidi="fa-IR"/>
        </w:rPr>
        <w:t>:</w:t>
      </w:r>
    </w:p>
    <w:tbl>
      <w:tblPr>
        <w:bidiVisual/>
        <w:tblW w:w="0" w:type="auto"/>
        <w:tblLook w:val="04A0" w:firstRow="1" w:lastRow="0" w:firstColumn="1" w:lastColumn="0" w:noHBand="0" w:noVBand="1"/>
      </w:tblPr>
      <w:tblGrid>
        <w:gridCol w:w="4675"/>
        <w:gridCol w:w="4675"/>
      </w:tblGrid>
      <w:tr w:rsidR="00943240" w:rsidRPr="00943240" w14:paraId="203A6E19" w14:textId="77777777" w:rsidTr="00A67952">
        <w:tc>
          <w:tcPr>
            <w:tcW w:w="4675" w:type="dxa"/>
          </w:tcPr>
          <w:p w14:paraId="05D9C5F3"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(11)</w:t>
            </w:r>
          </w:p>
        </w:tc>
        <w:tc>
          <w:tcPr>
            <w:tcW w:w="4675" w:type="dxa"/>
          </w:tcPr>
          <w:p w14:paraId="0E8BB20E"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859" w:dyaOrig="360" w14:anchorId="69D217FB">
                <v:shape id="_x0000_i1037" type="#_x0000_t75" style="width:42.5pt;height:17pt" o:ole="">
                  <v:imagedata r:id="rId29" o:title=""/>
                </v:shape>
                <o:OLEObject Type="Embed" ProgID="Equation.3" ShapeID="_x0000_i1037" DrawAspect="Content" ObjectID="_1696079331" r:id="rId30"/>
              </w:object>
            </w:r>
          </w:p>
        </w:tc>
      </w:tr>
    </w:tbl>
    <w:p w14:paraId="7C9E7298"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مقادیر ثابت تعادل با استفاده از رابطه</w:t>
      </w:r>
      <w:r w:rsidRPr="00943240">
        <w:rPr>
          <w:rFonts w:cs="B Nazanin"/>
          <w:sz w:val="22"/>
          <w:szCs w:val="22"/>
          <w:rtl/>
          <w:lang w:bidi="fa-IR"/>
        </w:rPr>
        <w:softHyphen/>
      </w:r>
      <w:r w:rsidRPr="00943240">
        <w:rPr>
          <w:rFonts w:cs="B Nazanin" w:hint="cs"/>
          <w:sz w:val="22"/>
          <w:szCs w:val="22"/>
          <w:rtl/>
          <w:lang w:bidi="fa-IR"/>
        </w:rPr>
        <w:t>ی کلی زیر برای محلول</w:t>
      </w:r>
      <w:r w:rsidRPr="00943240">
        <w:rPr>
          <w:rFonts w:cs="B Nazanin"/>
          <w:sz w:val="22"/>
          <w:szCs w:val="22"/>
          <w:rtl/>
          <w:lang w:bidi="fa-IR"/>
        </w:rPr>
        <w:softHyphen/>
      </w:r>
      <w:r w:rsidRPr="00943240">
        <w:rPr>
          <w:rFonts w:cs="B Nazanin" w:hint="cs"/>
          <w:sz w:val="22"/>
          <w:szCs w:val="22"/>
          <w:rtl/>
          <w:lang w:bidi="fa-IR"/>
        </w:rPr>
        <w:t>های غیر</w:t>
      </w:r>
      <w:r w:rsidRPr="00943240">
        <w:rPr>
          <w:rFonts w:cs="B Nazanin"/>
          <w:sz w:val="22"/>
          <w:szCs w:val="22"/>
          <w:rtl/>
          <w:lang w:bidi="fa-IR"/>
        </w:rPr>
        <w:softHyphen/>
      </w:r>
      <w:r w:rsidRPr="00943240">
        <w:rPr>
          <w:rFonts w:cs="B Nazanin" w:hint="cs"/>
          <w:sz w:val="22"/>
          <w:szCs w:val="22"/>
          <w:rtl/>
          <w:lang w:bidi="fa-IR"/>
        </w:rPr>
        <w:t>ایده</w:t>
      </w:r>
      <w:r w:rsidRPr="00943240">
        <w:rPr>
          <w:rFonts w:cs="B Nazanin"/>
          <w:sz w:val="22"/>
          <w:szCs w:val="22"/>
          <w:rtl/>
          <w:lang w:bidi="fa-IR"/>
        </w:rPr>
        <w:softHyphen/>
      </w:r>
      <w:r w:rsidRPr="00943240">
        <w:rPr>
          <w:rFonts w:cs="B Nazanin" w:hint="cs"/>
          <w:sz w:val="22"/>
          <w:szCs w:val="22"/>
          <w:rtl/>
          <w:lang w:bidi="fa-IR"/>
        </w:rPr>
        <w:t xml:space="preserve">آل بدست می آید: </w:t>
      </w:r>
    </w:p>
    <w:tbl>
      <w:tblPr>
        <w:bidiVisual/>
        <w:tblW w:w="0" w:type="auto"/>
        <w:tblLook w:val="04A0" w:firstRow="1" w:lastRow="0" w:firstColumn="1" w:lastColumn="0" w:noHBand="0" w:noVBand="1"/>
      </w:tblPr>
      <w:tblGrid>
        <w:gridCol w:w="4675"/>
        <w:gridCol w:w="4675"/>
      </w:tblGrid>
      <w:tr w:rsidR="00943240" w:rsidRPr="00943240" w14:paraId="22C3F991" w14:textId="77777777" w:rsidTr="00A67952">
        <w:tc>
          <w:tcPr>
            <w:tcW w:w="4675" w:type="dxa"/>
          </w:tcPr>
          <w:p w14:paraId="659F364A"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(12)</w:t>
            </w:r>
          </w:p>
        </w:tc>
        <w:tc>
          <w:tcPr>
            <w:tcW w:w="4675" w:type="dxa"/>
          </w:tcPr>
          <w:p w14:paraId="27F2A580"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1460" w:dyaOrig="380" w14:anchorId="3BEEE9DA">
                <v:shape id="_x0000_i1038" type="#_x0000_t75" style="width:73.5pt;height:19pt" o:ole="">
                  <v:imagedata r:id="rId31" o:title=""/>
                </v:shape>
                <o:OLEObject Type="Embed" ProgID="Equation.3" ShapeID="_x0000_i1038" DrawAspect="Content" ObjectID="_1696079332" r:id="rId32"/>
              </w:object>
            </w:r>
          </w:p>
        </w:tc>
      </w:tr>
    </w:tbl>
    <w:p w14:paraId="5349EFE3"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با ترکیب معادلات (11) و (12) معادله (13)  حاصل می گردد:</w:t>
      </w:r>
    </w:p>
    <w:tbl>
      <w:tblPr>
        <w:bidiVisual/>
        <w:tblW w:w="4995" w:type="pct"/>
        <w:tblLook w:val="04A0" w:firstRow="1" w:lastRow="0" w:firstColumn="1" w:lastColumn="0" w:noHBand="0" w:noVBand="1"/>
      </w:tblPr>
      <w:tblGrid>
        <w:gridCol w:w="4733"/>
        <w:gridCol w:w="4733"/>
      </w:tblGrid>
      <w:tr w:rsidR="00943240" w:rsidRPr="00943240" w14:paraId="6DE765D4" w14:textId="77777777" w:rsidTr="00A67952">
        <w:tc>
          <w:tcPr>
            <w:tcW w:w="2500" w:type="pct"/>
          </w:tcPr>
          <w:p w14:paraId="5684CADA"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(13)</w:t>
            </w:r>
          </w:p>
        </w:tc>
        <w:tc>
          <w:tcPr>
            <w:tcW w:w="2500" w:type="pct"/>
          </w:tcPr>
          <w:p w14:paraId="3F6702E8" w14:textId="77777777" w:rsidR="00943240" w:rsidRPr="00943240" w:rsidRDefault="00943240" w:rsidP="00943240">
            <w:pPr>
              <w:jc w:val="both"/>
              <w:rPr>
                <w:rFonts w:cs="B Nazanin"/>
                <w:sz w:val="22"/>
                <w:szCs w:val="22"/>
                <w:rtl/>
                <w:lang w:bidi="fa-IR"/>
              </w:rPr>
            </w:pPr>
            <w:r w:rsidRPr="00943240">
              <w:rPr>
                <w:rFonts w:cs="B Nazanin"/>
                <w:sz w:val="22"/>
                <w:szCs w:val="22"/>
                <w:lang w:bidi="fa-IR"/>
              </w:rPr>
              <w:object w:dxaOrig="1200" w:dyaOrig="700" w14:anchorId="578E18BA">
                <v:shape id="_x0000_i1039" type="#_x0000_t75" style="width:60pt;height:35pt" o:ole="">
                  <v:imagedata r:id="rId33" o:title=""/>
                </v:shape>
                <o:OLEObject Type="Embed" ProgID="Equation.3" ShapeID="_x0000_i1039" DrawAspect="Content" ObjectID="_1696079333" r:id="rId34"/>
              </w:object>
            </w:r>
          </w:p>
        </w:tc>
      </w:tr>
    </w:tbl>
    <w:p w14:paraId="613A7744" w14:textId="352758B8" w:rsidR="00943240" w:rsidRPr="00943240" w:rsidRDefault="00943240" w:rsidP="003A550E">
      <w:pPr>
        <w:bidi/>
        <w:jc w:val="both"/>
        <w:rPr>
          <w:rFonts w:cs="B Nazanin"/>
          <w:sz w:val="22"/>
          <w:szCs w:val="22"/>
          <w:rtl/>
          <w:lang w:bidi="fa-IR"/>
        </w:rPr>
      </w:pPr>
      <w:r w:rsidRPr="00943240">
        <w:rPr>
          <w:rFonts w:cs="B Nazanin" w:hint="cs"/>
          <w:sz w:val="22"/>
          <w:szCs w:val="22"/>
          <w:rtl/>
          <w:lang w:bidi="fa-IR"/>
        </w:rPr>
        <w:t>به منظور محاسبه خواص ترمودینامیکی مخلوط های بخار و مایع به صورت تابع</w:t>
      </w:r>
      <w:r w:rsidRPr="00943240">
        <w:rPr>
          <w:rFonts w:cs="B Nazanin"/>
          <w:sz w:val="22"/>
          <w:szCs w:val="22"/>
          <w:rtl/>
          <w:lang w:bidi="fa-IR"/>
        </w:rPr>
        <w:softHyphen/>
      </w:r>
      <w:r w:rsidRPr="00943240">
        <w:rPr>
          <w:rFonts w:cs="B Nazanin" w:hint="cs"/>
          <w:sz w:val="22"/>
          <w:szCs w:val="22"/>
          <w:rtl/>
          <w:lang w:bidi="fa-IR"/>
        </w:rPr>
        <w:t xml:space="preserve">هایی از دما، فشار و ترکیب فازی از معادله حالت پنگ- رابینسون </w:t>
      </w:r>
      <w:r w:rsidRPr="00FD5DDF">
        <w:rPr>
          <w:rFonts w:cs="B Nazanin" w:hint="cs"/>
          <w:rtl/>
          <w:lang w:bidi="fa-IR"/>
        </w:rPr>
        <w:t>(</w:t>
      </w:r>
      <w:r w:rsidRPr="00FD5DDF">
        <w:rPr>
          <w:rFonts w:cs="B Nazanin"/>
          <w:lang w:bidi="fa-IR"/>
        </w:rPr>
        <w:t>PR</w:t>
      </w:r>
      <w:r w:rsidRPr="00FD5DDF">
        <w:rPr>
          <w:rFonts w:cs="B Nazanin" w:hint="cs"/>
          <w:rtl/>
          <w:lang w:bidi="fa-IR"/>
        </w:rPr>
        <w:t>)</w:t>
      </w:r>
      <w:r w:rsidRPr="00943240">
        <w:rPr>
          <w:rFonts w:cs="B Nazanin" w:hint="cs"/>
          <w:sz w:val="22"/>
          <w:szCs w:val="22"/>
          <w:rtl/>
          <w:lang w:bidi="fa-IR"/>
        </w:rPr>
        <w:t xml:space="preserve"> مطابق معادله (14) استفاده می گردد</w:t>
      </w:r>
      <w:r w:rsidR="003A550E">
        <w:rPr>
          <w:rFonts w:cs="B Nazanin"/>
          <w:sz w:val="22"/>
          <w:szCs w:val="22"/>
          <w:lang w:bidi="fa-IR"/>
        </w:rPr>
        <w:t xml:space="preserve"> </w:t>
      </w:r>
      <w:r w:rsidR="003A550E" w:rsidRPr="00943240">
        <w:rPr>
          <w:rFonts w:cs="B Nazanin"/>
          <w:sz w:val="22"/>
          <w:szCs w:val="22"/>
          <w:lang w:bidi="fa-IR"/>
        </w:rPr>
        <w:t xml:space="preserve"> ]</w:t>
      </w:r>
      <w:r w:rsidR="003A550E">
        <w:rPr>
          <w:rFonts w:cs="B Nazanin" w:hint="cs"/>
          <w:sz w:val="22"/>
          <w:szCs w:val="22"/>
          <w:rtl/>
          <w:lang w:bidi="fa-IR"/>
        </w:rPr>
        <w:t>10</w:t>
      </w:r>
      <w:r w:rsidR="003A550E" w:rsidRPr="00943240">
        <w:rPr>
          <w:rFonts w:cs="B Nazanin" w:hint="cs"/>
          <w:sz w:val="22"/>
          <w:szCs w:val="22"/>
          <w:rtl/>
          <w:lang w:bidi="fa-IR"/>
        </w:rPr>
        <w:t>-1</w:t>
      </w:r>
      <w:r w:rsidR="003A550E">
        <w:rPr>
          <w:rFonts w:cs="B Nazanin" w:hint="cs"/>
          <w:sz w:val="22"/>
          <w:szCs w:val="22"/>
          <w:rtl/>
          <w:lang w:bidi="fa-IR"/>
        </w:rPr>
        <w:t>2</w:t>
      </w:r>
      <w:r w:rsidR="003A550E" w:rsidRPr="00943240">
        <w:rPr>
          <w:rFonts w:cs="B Nazanin"/>
          <w:sz w:val="22"/>
          <w:szCs w:val="22"/>
          <w:lang w:bidi="fa-IR"/>
        </w:rPr>
        <w:t>[</w:t>
      </w:r>
      <w:r w:rsidRPr="00943240">
        <w:rPr>
          <w:rFonts w:cs="B Nazanin" w:hint="cs"/>
          <w:sz w:val="22"/>
          <w:szCs w:val="22"/>
          <w:rtl/>
          <w:lang w:bidi="fa-IR"/>
        </w:rPr>
        <w:t>:</w:t>
      </w:r>
    </w:p>
    <w:tbl>
      <w:tblPr>
        <w:bidiVisual/>
        <w:tblW w:w="4995" w:type="pct"/>
        <w:tblLook w:val="04A0" w:firstRow="1" w:lastRow="0" w:firstColumn="1" w:lastColumn="0" w:noHBand="0" w:noVBand="1"/>
      </w:tblPr>
      <w:tblGrid>
        <w:gridCol w:w="4733"/>
        <w:gridCol w:w="4733"/>
      </w:tblGrid>
      <w:tr w:rsidR="00943240" w:rsidRPr="00943240" w14:paraId="1548176D" w14:textId="77777777" w:rsidTr="00A67952">
        <w:tc>
          <w:tcPr>
            <w:tcW w:w="2500" w:type="pct"/>
          </w:tcPr>
          <w:p w14:paraId="1AFE5248"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lastRenderedPageBreak/>
              <w:t>(14)</w:t>
            </w:r>
          </w:p>
        </w:tc>
        <w:tc>
          <w:tcPr>
            <w:tcW w:w="2500" w:type="pct"/>
          </w:tcPr>
          <w:p w14:paraId="29A7612F" w14:textId="77777777" w:rsidR="00943240" w:rsidRPr="00943240" w:rsidRDefault="00943240" w:rsidP="00FD5DDF">
            <w:pPr>
              <w:jc w:val="both"/>
              <w:rPr>
                <w:rFonts w:cs="B Nazanin"/>
                <w:sz w:val="22"/>
                <w:szCs w:val="22"/>
                <w:lang w:bidi="fa-IR"/>
              </w:rPr>
            </w:pPr>
            <w:r w:rsidRPr="00943240">
              <w:rPr>
                <w:rFonts w:cs="B Nazanin"/>
                <w:sz w:val="22"/>
                <w:szCs w:val="22"/>
                <w:lang w:bidi="fa-IR"/>
              </w:rPr>
              <w:object w:dxaOrig="2520" w:dyaOrig="620" w14:anchorId="01576AD2">
                <v:shape id="_x0000_i1040" type="#_x0000_t75" style="width:126pt;height:30pt" o:ole="">
                  <v:imagedata r:id="rId35" o:title=""/>
                </v:shape>
                <o:OLEObject Type="Embed" ProgID="Equation.3" ShapeID="_x0000_i1040" DrawAspect="Content" ObjectID="_1696079334" r:id="rId36"/>
              </w:object>
            </w:r>
          </w:p>
        </w:tc>
      </w:tr>
    </w:tbl>
    <w:p w14:paraId="09B771CA" w14:textId="5CCA9A16" w:rsidR="00943240" w:rsidRPr="00943240" w:rsidRDefault="00943240" w:rsidP="003A550E">
      <w:pPr>
        <w:bidi/>
        <w:jc w:val="both"/>
        <w:rPr>
          <w:rFonts w:cs="B Nazanin"/>
          <w:sz w:val="22"/>
          <w:szCs w:val="22"/>
          <w:rtl/>
          <w:lang w:bidi="fa-IR"/>
        </w:rPr>
      </w:pPr>
      <w:r w:rsidRPr="00943240">
        <w:rPr>
          <w:rFonts w:cs="B Nazanin" w:hint="cs"/>
          <w:sz w:val="22"/>
          <w:szCs w:val="22"/>
          <w:rtl/>
          <w:lang w:bidi="fa-IR"/>
        </w:rPr>
        <w:t xml:space="preserve">که در رابطه فوق ثابتهای </w:t>
      </w:r>
      <w:r w:rsidRPr="00943240">
        <w:rPr>
          <w:rFonts w:cs="B Nazanin"/>
          <w:sz w:val="22"/>
          <w:szCs w:val="22"/>
          <w:lang w:bidi="fa-IR"/>
        </w:rPr>
        <w:t>a</w:t>
      </w:r>
      <w:r w:rsidRPr="00943240">
        <w:rPr>
          <w:rFonts w:cs="B Nazanin" w:hint="cs"/>
          <w:sz w:val="22"/>
          <w:szCs w:val="22"/>
          <w:rtl/>
          <w:lang w:bidi="fa-IR"/>
        </w:rPr>
        <w:t xml:space="preserve"> و </w:t>
      </w:r>
      <w:r w:rsidRPr="00943240">
        <w:rPr>
          <w:rFonts w:cs="B Nazanin"/>
          <w:sz w:val="22"/>
          <w:szCs w:val="22"/>
          <w:lang w:bidi="fa-IR"/>
        </w:rPr>
        <w:t>b</w:t>
      </w:r>
      <w:r w:rsidRPr="00943240">
        <w:rPr>
          <w:rFonts w:cs="B Nazanin" w:hint="cs"/>
          <w:sz w:val="22"/>
          <w:szCs w:val="22"/>
          <w:rtl/>
          <w:lang w:bidi="fa-IR"/>
        </w:rPr>
        <w:t xml:space="preserve"> عبارنتد از </w:t>
      </w:r>
      <w:r w:rsidR="003A550E" w:rsidRPr="00943240">
        <w:rPr>
          <w:rFonts w:cs="B Nazanin"/>
          <w:sz w:val="22"/>
          <w:szCs w:val="22"/>
          <w:lang w:bidi="fa-IR"/>
        </w:rPr>
        <w:t xml:space="preserve"> ]</w:t>
      </w:r>
      <w:r w:rsidR="003A550E">
        <w:rPr>
          <w:rFonts w:cs="B Nazanin" w:hint="cs"/>
          <w:sz w:val="22"/>
          <w:szCs w:val="22"/>
          <w:rtl/>
          <w:lang w:bidi="fa-IR"/>
        </w:rPr>
        <w:t>10</w:t>
      </w:r>
      <w:r w:rsidR="003A550E" w:rsidRPr="00943240">
        <w:rPr>
          <w:rFonts w:cs="B Nazanin" w:hint="cs"/>
          <w:sz w:val="22"/>
          <w:szCs w:val="22"/>
          <w:rtl/>
          <w:lang w:bidi="fa-IR"/>
        </w:rPr>
        <w:t>-1</w:t>
      </w:r>
      <w:r w:rsidR="003A550E">
        <w:rPr>
          <w:rFonts w:cs="B Nazanin" w:hint="cs"/>
          <w:sz w:val="22"/>
          <w:szCs w:val="22"/>
          <w:rtl/>
          <w:lang w:bidi="fa-IR"/>
        </w:rPr>
        <w:t>2</w:t>
      </w:r>
      <w:r w:rsidR="003A550E" w:rsidRPr="00943240">
        <w:rPr>
          <w:rFonts w:cs="B Nazanin"/>
          <w:sz w:val="22"/>
          <w:szCs w:val="22"/>
          <w:lang w:bidi="fa-IR"/>
        </w:rPr>
        <w:t>[</w:t>
      </w:r>
      <w:r w:rsidRPr="00943240">
        <w:rPr>
          <w:rFonts w:cs="B Nazanin" w:hint="cs"/>
          <w:sz w:val="22"/>
          <w:szCs w:val="22"/>
          <w:rtl/>
          <w:lang w:bidi="fa-IR"/>
        </w:rPr>
        <w:t>:</w:t>
      </w:r>
    </w:p>
    <w:tbl>
      <w:tblPr>
        <w:bidiVisual/>
        <w:tblW w:w="4995" w:type="pct"/>
        <w:tblLook w:val="04A0" w:firstRow="1" w:lastRow="0" w:firstColumn="1" w:lastColumn="0" w:noHBand="0" w:noVBand="1"/>
      </w:tblPr>
      <w:tblGrid>
        <w:gridCol w:w="4733"/>
        <w:gridCol w:w="4733"/>
      </w:tblGrid>
      <w:tr w:rsidR="00943240" w:rsidRPr="00943240" w14:paraId="08275D15" w14:textId="77777777" w:rsidTr="00A67952">
        <w:tc>
          <w:tcPr>
            <w:tcW w:w="2500" w:type="pct"/>
          </w:tcPr>
          <w:p w14:paraId="5D9506E8"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(15)</w:t>
            </w:r>
          </w:p>
        </w:tc>
        <w:tc>
          <w:tcPr>
            <w:tcW w:w="2500" w:type="pct"/>
          </w:tcPr>
          <w:p w14:paraId="3936D8C9" w14:textId="77777777" w:rsidR="00943240" w:rsidRPr="00943240" w:rsidRDefault="00943240" w:rsidP="00FD5DDF">
            <w:pPr>
              <w:jc w:val="both"/>
              <w:rPr>
                <w:rFonts w:cs="B Nazanin"/>
                <w:sz w:val="22"/>
                <w:szCs w:val="22"/>
                <w:lang w:bidi="fa-IR"/>
              </w:rPr>
            </w:pPr>
            <w:r w:rsidRPr="00943240">
              <w:rPr>
                <w:rFonts w:cs="B Nazanin"/>
                <w:sz w:val="22"/>
                <w:szCs w:val="22"/>
                <w:lang w:bidi="fa-IR"/>
              </w:rPr>
              <w:object w:dxaOrig="3780" w:dyaOrig="380" w14:anchorId="11A9A633">
                <v:shape id="_x0000_i1041" type="#_x0000_t75" style="width:189pt;height:19pt" o:ole="">
                  <v:imagedata r:id="rId37" o:title=""/>
                </v:shape>
                <o:OLEObject Type="Embed" ProgID="Equation.3" ShapeID="_x0000_i1041" DrawAspect="Content" ObjectID="_1696079335" r:id="rId38"/>
              </w:object>
            </w:r>
          </w:p>
        </w:tc>
      </w:tr>
      <w:tr w:rsidR="00943240" w:rsidRPr="00943240" w14:paraId="3DBF9A5E" w14:textId="77777777" w:rsidTr="00A67952">
        <w:tc>
          <w:tcPr>
            <w:tcW w:w="2500" w:type="pct"/>
          </w:tcPr>
          <w:p w14:paraId="692A9BBC"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(16)</w:t>
            </w:r>
          </w:p>
        </w:tc>
        <w:tc>
          <w:tcPr>
            <w:tcW w:w="2500" w:type="pct"/>
          </w:tcPr>
          <w:p w14:paraId="22A5627A" w14:textId="77777777" w:rsidR="00943240" w:rsidRPr="00943240" w:rsidRDefault="00943240" w:rsidP="00FD5DDF">
            <w:pPr>
              <w:jc w:val="both"/>
              <w:rPr>
                <w:rFonts w:cs="B Nazanin"/>
                <w:sz w:val="22"/>
                <w:szCs w:val="22"/>
                <w:lang w:bidi="fa-IR"/>
              </w:rPr>
            </w:pPr>
            <w:r w:rsidRPr="00943240">
              <w:rPr>
                <w:rFonts w:cs="B Nazanin"/>
                <w:sz w:val="22"/>
                <w:szCs w:val="22"/>
                <w:lang w:bidi="fa-IR"/>
              </w:rPr>
              <w:object w:dxaOrig="2020" w:dyaOrig="360" w14:anchorId="3459B6F0">
                <v:shape id="_x0000_i1042" type="#_x0000_t75" style="width:101pt;height:17pt" o:ole="">
                  <v:imagedata r:id="rId39" o:title=""/>
                </v:shape>
                <o:OLEObject Type="Embed" ProgID="Equation.3" ShapeID="_x0000_i1042" DrawAspect="Content" ObjectID="_1696079336" r:id="rId40"/>
              </w:object>
            </w:r>
          </w:p>
        </w:tc>
      </w:tr>
    </w:tbl>
    <w:p w14:paraId="7A91DCE4"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ضریب بی</w:t>
      </w:r>
      <w:r w:rsidRPr="00943240">
        <w:rPr>
          <w:rFonts w:cs="B Nazanin"/>
          <w:sz w:val="22"/>
          <w:szCs w:val="22"/>
          <w:rtl/>
          <w:lang w:bidi="fa-IR"/>
        </w:rPr>
        <w:softHyphen/>
      </w:r>
      <w:r w:rsidRPr="00943240">
        <w:rPr>
          <w:rFonts w:cs="B Nazanin" w:hint="cs"/>
          <w:sz w:val="22"/>
          <w:szCs w:val="22"/>
          <w:rtl/>
          <w:lang w:bidi="fa-IR"/>
        </w:rPr>
        <w:t xml:space="preserve">مرکزی </w:t>
      </w:r>
      <w:r w:rsidRPr="00943240">
        <w:rPr>
          <w:rFonts w:cs="B Nazanin"/>
          <w:sz w:val="22"/>
          <w:szCs w:val="22"/>
          <w:lang w:bidi="fa-IR"/>
        </w:rPr>
        <w:t>f</w:t>
      </w:r>
      <w:r w:rsidRPr="00943240">
        <w:rPr>
          <w:rFonts w:cs="B Nazanin"/>
          <w:sz w:val="22"/>
          <w:szCs w:val="22"/>
          <w:vertAlign w:val="subscript"/>
          <w:lang w:bidi="fa-IR"/>
        </w:rPr>
        <w:t>w</w:t>
      </w:r>
      <w:r w:rsidRPr="00943240">
        <w:rPr>
          <w:rFonts w:cs="B Nazanin" w:hint="cs"/>
          <w:sz w:val="22"/>
          <w:szCs w:val="22"/>
          <w:rtl/>
          <w:lang w:bidi="fa-IR"/>
        </w:rPr>
        <w:t xml:space="preserve"> در معادله حالت </w:t>
      </w:r>
      <w:r w:rsidRPr="00943240">
        <w:rPr>
          <w:rFonts w:cs="B Nazanin"/>
          <w:sz w:val="22"/>
          <w:szCs w:val="22"/>
          <w:lang w:bidi="fa-IR"/>
        </w:rPr>
        <w:t>PR</w:t>
      </w:r>
      <w:r w:rsidRPr="00943240">
        <w:rPr>
          <w:rFonts w:cs="B Nazanin" w:hint="cs"/>
          <w:sz w:val="22"/>
          <w:szCs w:val="22"/>
          <w:rtl/>
          <w:lang w:bidi="fa-IR"/>
        </w:rPr>
        <w:t xml:space="preserve"> نیز به</w:t>
      </w:r>
      <w:r w:rsidRPr="00943240">
        <w:rPr>
          <w:rFonts w:cs="B Nazanin"/>
          <w:sz w:val="22"/>
          <w:szCs w:val="22"/>
          <w:rtl/>
          <w:lang w:bidi="fa-IR"/>
        </w:rPr>
        <w:softHyphen/>
      </w:r>
      <w:r w:rsidRPr="00943240">
        <w:rPr>
          <w:rFonts w:cs="B Nazanin" w:hint="cs"/>
          <w:sz w:val="22"/>
          <w:szCs w:val="22"/>
          <w:rtl/>
          <w:lang w:bidi="fa-IR"/>
        </w:rPr>
        <w:t>صورت زیر تعریف می</w:t>
      </w:r>
      <w:r w:rsidRPr="00943240">
        <w:rPr>
          <w:rFonts w:cs="B Nazanin"/>
          <w:sz w:val="22"/>
          <w:szCs w:val="22"/>
          <w:rtl/>
          <w:lang w:bidi="fa-IR"/>
        </w:rPr>
        <w:softHyphen/>
      </w:r>
      <w:r w:rsidRPr="00943240">
        <w:rPr>
          <w:rFonts w:cs="B Nazanin" w:hint="cs"/>
          <w:sz w:val="22"/>
          <w:szCs w:val="22"/>
          <w:rtl/>
          <w:lang w:bidi="fa-IR"/>
        </w:rPr>
        <w:t>شود.</w:t>
      </w:r>
    </w:p>
    <w:tbl>
      <w:tblPr>
        <w:bidiVisual/>
        <w:tblW w:w="4995" w:type="pct"/>
        <w:tblLook w:val="04A0" w:firstRow="1" w:lastRow="0" w:firstColumn="1" w:lastColumn="0" w:noHBand="0" w:noVBand="1"/>
      </w:tblPr>
      <w:tblGrid>
        <w:gridCol w:w="4733"/>
        <w:gridCol w:w="4733"/>
      </w:tblGrid>
      <w:tr w:rsidR="00943240" w:rsidRPr="00943240" w14:paraId="72DBBF7E" w14:textId="77777777" w:rsidTr="00A67952">
        <w:tc>
          <w:tcPr>
            <w:tcW w:w="2500" w:type="pct"/>
          </w:tcPr>
          <w:p w14:paraId="48D40160"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(17)</w:t>
            </w:r>
          </w:p>
        </w:tc>
        <w:tc>
          <w:tcPr>
            <w:tcW w:w="2500" w:type="pct"/>
          </w:tcPr>
          <w:p w14:paraId="0845A51B" w14:textId="77777777" w:rsidR="00943240" w:rsidRPr="00943240" w:rsidRDefault="00943240" w:rsidP="00FD5DDF">
            <w:pPr>
              <w:jc w:val="both"/>
              <w:rPr>
                <w:rFonts w:cs="B Nazanin"/>
                <w:sz w:val="22"/>
                <w:szCs w:val="22"/>
                <w:lang w:bidi="fa-IR"/>
              </w:rPr>
            </w:pPr>
            <w:r w:rsidRPr="00943240">
              <w:rPr>
                <w:rFonts w:cs="B Nazanin"/>
                <w:sz w:val="22"/>
                <w:szCs w:val="22"/>
                <w:lang w:bidi="fa-IR"/>
              </w:rPr>
              <w:object w:dxaOrig="3780" w:dyaOrig="380" w14:anchorId="70CBF44E">
                <v:shape id="_x0000_i1043" type="#_x0000_t75" style="width:189pt;height:19pt" o:ole="">
                  <v:imagedata r:id="rId41" o:title=""/>
                </v:shape>
                <o:OLEObject Type="Embed" ProgID="Equation.3" ShapeID="_x0000_i1043" DrawAspect="Content" ObjectID="_1696079337" r:id="rId42"/>
              </w:object>
            </w:r>
          </w:p>
        </w:tc>
      </w:tr>
    </w:tbl>
    <w:p w14:paraId="734E37EF"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 xml:space="preserve">و برای محاسبه ضرایب فعالیت فاز مایع از معادله </w:t>
      </w:r>
      <w:r w:rsidRPr="00943240">
        <w:rPr>
          <w:rFonts w:cs="B Nazanin"/>
          <w:sz w:val="22"/>
          <w:szCs w:val="22"/>
          <w:lang w:bidi="fa-IR"/>
        </w:rPr>
        <w:t>NRTL</w:t>
      </w:r>
      <w:r w:rsidRPr="00943240">
        <w:rPr>
          <w:rFonts w:cs="B Nazanin" w:hint="cs"/>
          <w:sz w:val="22"/>
          <w:szCs w:val="22"/>
          <w:rtl/>
          <w:lang w:bidi="fa-IR"/>
        </w:rPr>
        <w:t xml:space="preserve"> (سه ثابتی) به صورت زیر استفاده می گردد</w:t>
      </w:r>
      <w:r w:rsidRPr="00943240">
        <w:rPr>
          <w:rFonts w:cs="B Nazanin"/>
          <w:sz w:val="22"/>
          <w:szCs w:val="22"/>
          <w:lang w:bidi="fa-IR"/>
        </w:rPr>
        <w:t xml:space="preserve"> ]</w:t>
      </w:r>
      <w:r w:rsidRPr="00943240">
        <w:rPr>
          <w:rFonts w:cs="B Nazanin" w:hint="cs"/>
          <w:sz w:val="22"/>
          <w:szCs w:val="22"/>
          <w:rtl/>
          <w:lang w:bidi="fa-IR"/>
        </w:rPr>
        <w:t>15-17</w:t>
      </w:r>
      <w:r w:rsidRPr="00943240">
        <w:rPr>
          <w:rFonts w:cs="B Nazanin"/>
          <w:sz w:val="22"/>
          <w:szCs w:val="22"/>
          <w:lang w:bidi="fa-IR"/>
        </w:rPr>
        <w:t>[</w:t>
      </w:r>
      <w:r w:rsidRPr="00943240">
        <w:rPr>
          <w:rFonts w:cs="B Nazanin" w:hint="cs"/>
          <w:sz w:val="22"/>
          <w:szCs w:val="22"/>
          <w:rtl/>
          <w:lang w:bidi="fa-IR"/>
        </w:rPr>
        <w:t>:</w:t>
      </w:r>
    </w:p>
    <w:tbl>
      <w:tblPr>
        <w:bidiVisual/>
        <w:tblW w:w="4995" w:type="pct"/>
        <w:tblLook w:val="04A0" w:firstRow="1" w:lastRow="0" w:firstColumn="1" w:lastColumn="0" w:noHBand="0" w:noVBand="1"/>
      </w:tblPr>
      <w:tblGrid>
        <w:gridCol w:w="1007"/>
        <w:gridCol w:w="8459"/>
      </w:tblGrid>
      <w:tr w:rsidR="00943240" w:rsidRPr="00943240" w14:paraId="7F10AAF6" w14:textId="77777777" w:rsidTr="00A67952">
        <w:tc>
          <w:tcPr>
            <w:tcW w:w="532" w:type="pct"/>
          </w:tcPr>
          <w:p w14:paraId="1AC4D313"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(18)</w:t>
            </w:r>
          </w:p>
        </w:tc>
        <w:tc>
          <w:tcPr>
            <w:tcW w:w="4468" w:type="pct"/>
          </w:tcPr>
          <w:p w14:paraId="0BE22E23"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5280" w:dyaOrig="1120" w14:anchorId="5B685819">
                <v:shape id="_x0000_i1044" type="#_x0000_t75" style="width:264pt;height:55pt" o:ole="">
                  <v:imagedata r:id="rId43" o:title=""/>
                </v:shape>
                <o:OLEObject Type="Embed" ProgID="Equation.3" ShapeID="_x0000_i1044" DrawAspect="Content" ObjectID="_1696079338" r:id="rId44"/>
              </w:object>
            </w:r>
          </w:p>
        </w:tc>
      </w:tr>
    </w:tbl>
    <w:p w14:paraId="3D7B8CB0"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با فرض دو جزئی بودن سیستم ضرایب فعالیت به شکل زیر ساده می</w:t>
      </w:r>
      <w:r w:rsidRPr="00943240">
        <w:rPr>
          <w:rFonts w:cs="B Nazanin"/>
          <w:sz w:val="22"/>
          <w:szCs w:val="22"/>
          <w:rtl/>
          <w:lang w:bidi="fa-IR"/>
        </w:rPr>
        <w:softHyphen/>
      </w:r>
      <w:r w:rsidRPr="00943240">
        <w:rPr>
          <w:rFonts w:cs="B Nazanin" w:hint="cs"/>
          <w:sz w:val="22"/>
          <w:szCs w:val="22"/>
          <w:rtl/>
          <w:lang w:bidi="fa-IR"/>
        </w:rPr>
        <w:t>شوند:</w:t>
      </w:r>
    </w:p>
    <w:tbl>
      <w:tblPr>
        <w:bidiVisual/>
        <w:tblW w:w="4995" w:type="pct"/>
        <w:tblLook w:val="04A0" w:firstRow="1" w:lastRow="0" w:firstColumn="1" w:lastColumn="0" w:noHBand="0" w:noVBand="1"/>
      </w:tblPr>
      <w:tblGrid>
        <w:gridCol w:w="1007"/>
        <w:gridCol w:w="8459"/>
      </w:tblGrid>
      <w:tr w:rsidR="00943240" w:rsidRPr="00943240" w14:paraId="2ABEE03F" w14:textId="77777777" w:rsidTr="00A67952">
        <w:tc>
          <w:tcPr>
            <w:tcW w:w="532" w:type="pct"/>
          </w:tcPr>
          <w:p w14:paraId="47D11660"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(19)</w:t>
            </w:r>
          </w:p>
        </w:tc>
        <w:tc>
          <w:tcPr>
            <w:tcW w:w="4468" w:type="pct"/>
          </w:tcPr>
          <w:p w14:paraId="3B5443EE"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3540" w:dyaOrig="800" w14:anchorId="4D088DC6">
                <v:shape id="_x0000_i1045" type="#_x0000_t75" style="width:177pt;height:39pt" o:ole="">
                  <v:imagedata r:id="rId45" o:title=""/>
                </v:shape>
                <o:OLEObject Type="Embed" ProgID="Equation.3" ShapeID="_x0000_i1045" DrawAspect="Content" ObjectID="_1696079339" r:id="rId46"/>
              </w:object>
            </w:r>
          </w:p>
        </w:tc>
      </w:tr>
      <w:tr w:rsidR="00943240" w:rsidRPr="00943240" w14:paraId="7D5F598F" w14:textId="77777777" w:rsidTr="00A67952">
        <w:tc>
          <w:tcPr>
            <w:tcW w:w="532" w:type="pct"/>
          </w:tcPr>
          <w:p w14:paraId="77ADA21B"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(20)</w:t>
            </w:r>
          </w:p>
        </w:tc>
        <w:tc>
          <w:tcPr>
            <w:tcW w:w="4468" w:type="pct"/>
          </w:tcPr>
          <w:p w14:paraId="5B30E21D" w14:textId="77777777" w:rsidR="00943240" w:rsidRPr="00943240" w:rsidRDefault="00943240" w:rsidP="00943240">
            <w:pPr>
              <w:jc w:val="both"/>
              <w:rPr>
                <w:rFonts w:cs="B Nazanin"/>
                <w:sz w:val="22"/>
                <w:szCs w:val="22"/>
                <w:lang w:bidi="fa-IR"/>
              </w:rPr>
            </w:pPr>
            <w:r w:rsidRPr="00943240">
              <w:rPr>
                <w:rFonts w:cs="B Nazanin"/>
                <w:sz w:val="22"/>
                <w:szCs w:val="22"/>
                <w:lang w:bidi="fa-IR"/>
              </w:rPr>
              <w:object w:dxaOrig="1760" w:dyaOrig="380" w14:anchorId="5C33C4D6">
                <v:shape id="_x0000_i1046" type="#_x0000_t75" style="width:87.5pt;height:19pt" o:ole="">
                  <v:imagedata r:id="rId47" o:title=""/>
                </v:shape>
                <o:OLEObject Type="Embed" ProgID="Equation.3" ShapeID="_x0000_i1046" DrawAspect="Content" ObjectID="_1696079340" r:id="rId48"/>
              </w:object>
            </w:r>
          </w:p>
        </w:tc>
      </w:tr>
      <w:tr w:rsidR="00943240" w:rsidRPr="00943240" w14:paraId="74519CE7" w14:textId="77777777" w:rsidTr="00A67952">
        <w:tc>
          <w:tcPr>
            <w:tcW w:w="532" w:type="pct"/>
          </w:tcPr>
          <w:p w14:paraId="4DFBB9C9" w14:textId="77777777" w:rsidR="00943240" w:rsidRPr="00943240" w:rsidRDefault="00943240" w:rsidP="00943240">
            <w:pPr>
              <w:bidi/>
              <w:jc w:val="both"/>
              <w:rPr>
                <w:rFonts w:cs="B Nazanin"/>
                <w:sz w:val="22"/>
                <w:szCs w:val="22"/>
                <w:rtl/>
                <w:lang w:bidi="fa-IR"/>
              </w:rPr>
            </w:pPr>
            <w:r w:rsidRPr="00943240">
              <w:rPr>
                <w:rFonts w:cs="B Nazanin" w:hint="cs"/>
                <w:sz w:val="22"/>
                <w:szCs w:val="22"/>
                <w:rtl/>
                <w:lang w:bidi="fa-IR"/>
              </w:rPr>
              <w:t>(21)</w:t>
            </w:r>
          </w:p>
        </w:tc>
        <w:tc>
          <w:tcPr>
            <w:tcW w:w="4468" w:type="pct"/>
          </w:tcPr>
          <w:p w14:paraId="7C2767CA" w14:textId="77777777" w:rsidR="00943240" w:rsidRDefault="00943240" w:rsidP="00943240">
            <w:pPr>
              <w:jc w:val="both"/>
              <w:rPr>
                <w:rFonts w:cs="B Nazanin"/>
                <w:sz w:val="22"/>
                <w:szCs w:val="22"/>
                <w:lang w:bidi="fa-IR"/>
              </w:rPr>
            </w:pPr>
            <w:r w:rsidRPr="00943240">
              <w:rPr>
                <w:rFonts w:cs="B Nazanin"/>
                <w:sz w:val="22"/>
                <w:szCs w:val="22"/>
                <w:lang w:bidi="fa-IR"/>
              </w:rPr>
              <w:object w:dxaOrig="3280" w:dyaOrig="660" w14:anchorId="491332C3">
                <v:shape id="_x0000_i1047" type="#_x0000_t75" style="width:164.5pt;height:32pt" o:ole="">
                  <v:imagedata r:id="rId49" o:title=""/>
                </v:shape>
                <o:OLEObject Type="Embed" ProgID="Equation.3" ShapeID="_x0000_i1047" DrawAspect="Content" ObjectID="_1696079341" r:id="rId50"/>
              </w:object>
            </w:r>
          </w:p>
          <w:p w14:paraId="4D133128" w14:textId="77777777" w:rsidR="00943240" w:rsidRPr="00943240" w:rsidRDefault="00943240" w:rsidP="00943240">
            <w:pPr>
              <w:jc w:val="both"/>
              <w:rPr>
                <w:rFonts w:cs="B Nazanin"/>
                <w:sz w:val="22"/>
                <w:szCs w:val="22"/>
                <w:lang w:bidi="fa-IR"/>
              </w:rPr>
            </w:pPr>
          </w:p>
        </w:tc>
      </w:tr>
    </w:tbl>
    <w:p w14:paraId="79FD2DCB" w14:textId="00831F54" w:rsidR="00943240" w:rsidRPr="00943240" w:rsidRDefault="00943240" w:rsidP="003A550E">
      <w:pPr>
        <w:bidi/>
        <w:jc w:val="both"/>
        <w:rPr>
          <w:rFonts w:cs="B Nazanin"/>
          <w:sz w:val="22"/>
          <w:szCs w:val="22"/>
          <w:rtl/>
          <w:lang w:bidi="fa-IR"/>
        </w:rPr>
      </w:pPr>
      <w:r w:rsidRPr="00943240">
        <w:rPr>
          <w:rFonts w:cs="B Nazanin" w:hint="cs"/>
          <w:sz w:val="22"/>
          <w:szCs w:val="22"/>
          <w:rtl/>
          <w:lang w:bidi="fa-IR"/>
        </w:rPr>
        <w:t xml:space="preserve">که در معادلات فوق، </w:t>
      </w:r>
      <w:r w:rsidRPr="00943240">
        <w:rPr>
          <w:rFonts w:cs="B Nazanin"/>
          <w:sz w:val="22"/>
          <w:szCs w:val="22"/>
          <w:lang w:bidi="fa-IR"/>
        </w:rPr>
        <w:t>g</w:t>
      </w:r>
      <w:r w:rsidRPr="00943240">
        <w:rPr>
          <w:rFonts w:cs="B Nazanin"/>
          <w:sz w:val="22"/>
          <w:szCs w:val="22"/>
          <w:vertAlign w:val="subscript"/>
          <w:lang w:bidi="fa-IR"/>
        </w:rPr>
        <w:t>ij</w:t>
      </w:r>
      <w:r w:rsidRPr="00943240">
        <w:rPr>
          <w:rFonts w:cs="B Nazanin" w:hint="cs"/>
          <w:sz w:val="22"/>
          <w:szCs w:val="22"/>
          <w:rtl/>
          <w:lang w:bidi="fa-IR"/>
        </w:rPr>
        <w:t xml:space="preserve">، </w:t>
      </w:r>
      <w:r w:rsidRPr="00943240">
        <w:rPr>
          <w:rFonts w:cs="B Nazanin"/>
          <w:sz w:val="22"/>
          <w:szCs w:val="22"/>
          <w:lang w:bidi="fa-IR"/>
        </w:rPr>
        <w:t>g</w:t>
      </w:r>
      <w:r w:rsidRPr="00943240">
        <w:rPr>
          <w:rFonts w:cs="B Nazanin"/>
          <w:sz w:val="22"/>
          <w:szCs w:val="22"/>
          <w:vertAlign w:val="subscript"/>
          <w:lang w:bidi="fa-IR"/>
        </w:rPr>
        <w:t>jj</w:t>
      </w:r>
      <w:r w:rsidRPr="00943240">
        <w:rPr>
          <w:rFonts w:cs="B Nazanin" w:hint="cs"/>
          <w:sz w:val="22"/>
          <w:szCs w:val="22"/>
          <w:rtl/>
          <w:lang w:bidi="fa-IR"/>
        </w:rPr>
        <w:t xml:space="preserve"> و ... انرژیهای برهمکنش بین زوجهای مولکولی و پارامتر </w:t>
      </w:r>
      <w:r w:rsidRPr="00943240">
        <w:rPr>
          <w:rFonts w:cs="B Nazanin"/>
          <w:sz w:val="22"/>
          <w:szCs w:val="22"/>
          <w:lang w:bidi="fa-IR"/>
        </w:rPr>
        <w:sym w:font="Symbol" w:char="F061"/>
      </w:r>
      <w:r w:rsidRPr="00943240">
        <w:rPr>
          <w:rFonts w:cs="B Nazanin"/>
          <w:sz w:val="22"/>
          <w:szCs w:val="22"/>
          <w:vertAlign w:val="subscript"/>
          <w:lang w:bidi="fa-IR"/>
        </w:rPr>
        <w:t>ji</w:t>
      </w:r>
      <w:r w:rsidRPr="00943240">
        <w:rPr>
          <w:rFonts w:cs="B Nazanin" w:hint="cs"/>
          <w:sz w:val="22"/>
          <w:szCs w:val="22"/>
          <w:rtl/>
          <w:lang w:bidi="fa-IR"/>
        </w:rPr>
        <w:t xml:space="preserve"> تمایل گونه</w:t>
      </w:r>
      <w:r w:rsidRPr="00943240">
        <w:rPr>
          <w:rFonts w:cs="B Nazanin"/>
          <w:sz w:val="22"/>
          <w:szCs w:val="22"/>
          <w:rtl/>
          <w:lang w:bidi="fa-IR"/>
        </w:rPr>
        <w:softHyphen/>
      </w:r>
      <w:r w:rsidRPr="00943240">
        <w:rPr>
          <w:rFonts w:cs="B Nazanin" w:hint="cs"/>
          <w:sz w:val="22"/>
          <w:szCs w:val="22"/>
          <w:rtl/>
          <w:lang w:bidi="fa-IR"/>
        </w:rPr>
        <w:t xml:space="preserve">های </w:t>
      </w:r>
      <w:r w:rsidRPr="00943240">
        <w:rPr>
          <w:rFonts w:cs="B Nazanin"/>
          <w:sz w:val="22"/>
          <w:szCs w:val="22"/>
          <w:lang w:bidi="fa-IR"/>
        </w:rPr>
        <w:t>j</w:t>
      </w:r>
      <w:r w:rsidRPr="00943240">
        <w:rPr>
          <w:rFonts w:cs="B Nazanin" w:hint="cs"/>
          <w:sz w:val="22"/>
          <w:szCs w:val="22"/>
          <w:rtl/>
          <w:lang w:bidi="fa-IR"/>
        </w:rPr>
        <w:t xml:space="preserve"> و </w:t>
      </w:r>
      <w:r w:rsidRPr="00943240">
        <w:rPr>
          <w:rFonts w:cs="B Nazanin"/>
          <w:sz w:val="22"/>
          <w:szCs w:val="22"/>
          <w:lang w:bidi="fa-IR"/>
        </w:rPr>
        <w:t>i</w:t>
      </w:r>
      <w:r w:rsidRPr="00943240">
        <w:rPr>
          <w:rFonts w:cs="B Nazanin" w:hint="cs"/>
          <w:sz w:val="22"/>
          <w:szCs w:val="22"/>
          <w:rtl/>
          <w:lang w:bidi="fa-IR"/>
        </w:rPr>
        <w:t xml:space="preserve"> برای توزیع به شیوه</w:t>
      </w:r>
      <w:r w:rsidRPr="00943240">
        <w:rPr>
          <w:rFonts w:cs="B Nazanin"/>
          <w:sz w:val="22"/>
          <w:szCs w:val="22"/>
          <w:rtl/>
          <w:lang w:bidi="fa-IR"/>
        </w:rPr>
        <w:softHyphen/>
      </w:r>
      <w:r w:rsidRPr="00943240">
        <w:rPr>
          <w:rFonts w:cs="B Nazanin" w:hint="cs"/>
          <w:sz w:val="22"/>
          <w:szCs w:val="22"/>
          <w:rtl/>
          <w:lang w:bidi="fa-IR"/>
        </w:rPr>
        <w:t>ی تصادفی می باشند با تطابق داده</w:t>
      </w:r>
      <w:r w:rsidRPr="00943240">
        <w:rPr>
          <w:rFonts w:cs="B Nazanin"/>
          <w:sz w:val="22"/>
          <w:szCs w:val="22"/>
          <w:rtl/>
          <w:lang w:bidi="fa-IR"/>
        </w:rPr>
        <w:softHyphen/>
      </w:r>
      <w:r w:rsidRPr="00943240">
        <w:rPr>
          <w:rFonts w:cs="B Nazanin" w:hint="cs"/>
          <w:sz w:val="22"/>
          <w:szCs w:val="22"/>
          <w:rtl/>
          <w:lang w:bidi="fa-IR"/>
        </w:rPr>
        <w:t xml:space="preserve">های تجربی برای تعداد زیادی سیستم دوتایی در معادله حالت </w:t>
      </w:r>
      <w:r w:rsidRPr="00FD5DDF">
        <w:rPr>
          <w:rFonts w:cs="B Nazanin"/>
          <w:lang w:bidi="fa-IR"/>
        </w:rPr>
        <w:t>NRTL</w:t>
      </w:r>
      <w:r w:rsidRPr="00943240">
        <w:rPr>
          <w:rFonts w:cs="B Nazanin" w:hint="cs"/>
          <w:sz w:val="22"/>
          <w:szCs w:val="22"/>
          <w:rtl/>
          <w:lang w:bidi="fa-IR"/>
        </w:rPr>
        <w:t xml:space="preserve">، مشخص شده که  </w:t>
      </w:r>
      <w:r w:rsidRPr="00FD5DDF">
        <w:rPr>
          <w:rFonts w:cs="B Nazanin"/>
          <w:lang w:bidi="fa-IR"/>
        </w:rPr>
        <w:sym w:font="Symbol" w:char="F061"/>
      </w:r>
      <w:r w:rsidRPr="00FD5DDF">
        <w:rPr>
          <w:rFonts w:cs="B Nazanin"/>
          <w:vertAlign w:val="subscript"/>
          <w:lang w:bidi="fa-IR"/>
        </w:rPr>
        <w:t>ij</w:t>
      </w:r>
      <w:r w:rsidRPr="00943240">
        <w:rPr>
          <w:rFonts w:cs="B Nazanin" w:hint="cs"/>
          <w:sz w:val="22"/>
          <w:szCs w:val="22"/>
          <w:rtl/>
          <w:lang w:bidi="fa-IR"/>
        </w:rPr>
        <w:t xml:space="preserve"> بین 2/0 تا 47/0 تغییر می</w:t>
      </w:r>
      <w:r w:rsidRPr="00943240">
        <w:rPr>
          <w:rFonts w:cs="B Nazanin"/>
          <w:sz w:val="22"/>
          <w:szCs w:val="22"/>
          <w:rtl/>
          <w:lang w:bidi="fa-IR"/>
        </w:rPr>
        <w:softHyphen/>
      </w:r>
      <w:r w:rsidRPr="00943240">
        <w:rPr>
          <w:rFonts w:cs="B Nazanin" w:hint="cs"/>
          <w:sz w:val="22"/>
          <w:szCs w:val="22"/>
          <w:rtl/>
          <w:lang w:bidi="fa-IR"/>
        </w:rPr>
        <w:t>کند</w:t>
      </w:r>
      <w:r w:rsidR="003A550E">
        <w:rPr>
          <w:rFonts w:cs="B Nazanin"/>
          <w:sz w:val="22"/>
          <w:szCs w:val="22"/>
          <w:lang w:bidi="fa-IR"/>
        </w:rPr>
        <w:t xml:space="preserve"> </w:t>
      </w:r>
      <w:r w:rsidR="003A550E" w:rsidRPr="00943240">
        <w:rPr>
          <w:rFonts w:cs="B Nazanin"/>
          <w:sz w:val="22"/>
          <w:szCs w:val="22"/>
          <w:lang w:bidi="fa-IR"/>
        </w:rPr>
        <w:t xml:space="preserve"> ]</w:t>
      </w:r>
      <w:r w:rsidR="003A550E">
        <w:rPr>
          <w:rFonts w:cs="B Nazanin" w:hint="cs"/>
          <w:sz w:val="22"/>
          <w:szCs w:val="22"/>
          <w:rtl/>
          <w:lang w:bidi="fa-IR"/>
        </w:rPr>
        <w:t>10</w:t>
      </w:r>
      <w:r w:rsidR="003A550E" w:rsidRPr="00943240">
        <w:rPr>
          <w:rFonts w:cs="B Nazanin" w:hint="cs"/>
          <w:sz w:val="22"/>
          <w:szCs w:val="22"/>
          <w:rtl/>
          <w:lang w:bidi="fa-IR"/>
        </w:rPr>
        <w:t>-1</w:t>
      </w:r>
      <w:r w:rsidR="003A550E">
        <w:rPr>
          <w:rFonts w:cs="B Nazanin" w:hint="cs"/>
          <w:sz w:val="22"/>
          <w:szCs w:val="22"/>
          <w:rtl/>
          <w:lang w:bidi="fa-IR"/>
        </w:rPr>
        <w:t>2</w:t>
      </w:r>
      <w:r w:rsidR="003A550E" w:rsidRPr="00943240">
        <w:rPr>
          <w:rFonts w:cs="B Nazanin"/>
          <w:sz w:val="22"/>
          <w:szCs w:val="22"/>
          <w:lang w:bidi="fa-IR"/>
        </w:rPr>
        <w:t>[</w:t>
      </w:r>
      <w:r w:rsidR="003A550E">
        <w:rPr>
          <w:rFonts w:cs="B Nazanin" w:hint="cs"/>
          <w:sz w:val="22"/>
          <w:szCs w:val="22"/>
          <w:rtl/>
          <w:lang w:bidi="fa-IR"/>
        </w:rPr>
        <w:t>:</w:t>
      </w:r>
    </w:p>
    <w:p w14:paraId="5C96DC35" w14:textId="77777777" w:rsidR="007E38B6" w:rsidRPr="007E38B6" w:rsidRDefault="007E38B6" w:rsidP="00507E53">
      <w:pPr>
        <w:bidi/>
        <w:jc w:val="both"/>
        <w:rPr>
          <w:rFonts w:cs="B Nazanin"/>
          <w:sz w:val="22"/>
          <w:szCs w:val="22"/>
          <w:rtl/>
        </w:rPr>
      </w:pPr>
      <w:r w:rsidRPr="007E38B6">
        <w:rPr>
          <w:rFonts w:cs="B Nazanin" w:hint="cs"/>
          <w:sz w:val="22"/>
          <w:szCs w:val="22"/>
          <w:rtl/>
        </w:rPr>
        <w:t>برای حل مدل به روش عددی، برنامه مطلب به</w:t>
      </w:r>
      <w:r w:rsidRPr="007E38B6">
        <w:rPr>
          <w:rFonts w:cs="B Nazanin"/>
          <w:sz w:val="22"/>
          <w:szCs w:val="22"/>
          <w:rtl/>
        </w:rPr>
        <w:t xml:space="preserve"> </w:t>
      </w:r>
      <w:r w:rsidRPr="007E38B6">
        <w:rPr>
          <w:rFonts w:cs="B Nazanin" w:hint="cs"/>
          <w:sz w:val="22"/>
          <w:szCs w:val="22"/>
          <w:rtl/>
        </w:rPr>
        <w:t>نام</w:t>
      </w:r>
      <w:r w:rsidRPr="007E38B6">
        <w:rPr>
          <w:rFonts w:ascii="Cambria" w:hAnsi="Cambria" w:cs="B Nazanin"/>
          <w:sz w:val="22"/>
          <w:szCs w:val="22"/>
          <w:rtl/>
        </w:rPr>
        <w:softHyphen/>
      </w:r>
      <w:r w:rsidRPr="007E38B6">
        <w:rPr>
          <w:rFonts w:cs="B Nazanin"/>
          <w:sz w:val="22"/>
          <w:szCs w:val="22"/>
          <w:rtl/>
        </w:rPr>
        <w:t xml:space="preserve"> </w:t>
      </w:r>
      <w:r w:rsidRPr="00507E53">
        <w:rPr>
          <w:rFonts w:asciiTheme="majorBidi" w:hAnsiTheme="majorBidi" w:cstheme="majorBidi"/>
          <w:rtl/>
        </w:rPr>
        <w:t>(</w:t>
      </w:r>
      <w:r w:rsidRPr="00507E53">
        <w:rPr>
          <w:rFonts w:asciiTheme="majorBidi" w:hAnsiTheme="majorBidi" w:cstheme="majorBidi"/>
        </w:rPr>
        <w:t>dist-dew-flash</w:t>
      </w:r>
      <w:r w:rsidRPr="007E38B6">
        <w:rPr>
          <w:rFonts w:cs="B Nazanin"/>
          <w:sz w:val="22"/>
          <w:szCs w:val="22"/>
          <w:rtl/>
        </w:rPr>
        <w:t>)</w:t>
      </w:r>
      <w:r w:rsidRPr="007E38B6">
        <w:rPr>
          <w:rFonts w:cs="B Nazanin" w:hint="cs"/>
          <w:sz w:val="22"/>
          <w:szCs w:val="22"/>
          <w:rtl/>
        </w:rPr>
        <w:t xml:space="preserve"> شامل سه قسمت تقطیر، محاسبه نقطه شبنم و فلش</w:t>
      </w:r>
      <w:r w:rsidRPr="007E38B6">
        <w:rPr>
          <w:rFonts w:cs="B Nazanin"/>
          <w:sz w:val="22"/>
          <w:szCs w:val="22"/>
          <w:rtl/>
        </w:rPr>
        <w:t xml:space="preserve"> </w:t>
      </w:r>
      <w:r w:rsidRPr="007E38B6">
        <w:rPr>
          <w:rFonts w:cs="B Nazanin" w:hint="cs"/>
          <w:sz w:val="22"/>
          <w:szCs w:val="22"/>
          <w:rtl/>
        </w:rPr>
        <w:t>نوشته</w:t>
      </w:r>
      <w:r w:rsidRPr="007E38B6">
        <w:rPr>
          <w:rFonts w:cs="B Nazanin"/>
          <w:sz w:val="22"/>
          <w:szCs w:val="22"/>
          <w:rtl/>
        </w:rPr>
        <w:t xml:space="preserve"> </w:t>
      </w:r>
      <w:r w:rsidRPr="007E38B6">
        <w:rPr>
          <w:rFonts w:cs="B Nazanin" w:hint="cs"/>
          <w:sz w:val="22"/>
          <w:szCs w:val="22"/>
          <w:rtl/>
        </w:rPr>
        <w:t>شده و برای</w:t>
      </w:r>
      <w:r w:rsidRPr="007E38B6">
        <w:rPr>
          <w:rFonts w:cs="B Nazanin"/>
          <w:sz w:val="22"/>
          <w:szCs w:val="22"/>
          <w:rtl/>
        </w:rPr>
        <w:t xml:space="preserve"> </w:t>
      </w:r>
      <w:r w:rsidRPr="007E38B6">
        <w:rPr>
          <w:rFonts w:cs="B Nazanin" w:hint="cs"/>
          <w:sz w:val="22"/>
          <w:szCs w:val="22"/>
          <w:rtl/>
        </w:rPr>
        <w:t>مدل</w:t>
      </w:r>
      <w:r w:rsidRPr="007E38B6">
        <w:rPr>
          <w:rFonts w:cs="B Nazanin"/>
          <w:sz w:val="22"/>
          <w:szCs w:val="22"/>
          <w:rtl/>
        </w:rPr>
        <w:t xml:space="preserve"> </w:t>
      </w:r>
      <w:r w:rsidRPr="007E38B6">
        <w:rPr>
          <w:rFonts w:cs="B Nazanin" w:hint="cs"/>
          <w:sz w:val="22"/>
          <w:szCs w:val="22"/>
          <w:rtl/>
        </w:rPr>
        <w:t>ترمودینامیکی</w:t>
      </w:r>
      <w:r w:rsidRPr="007E38B6">
        <w:rPr>
          <w:rFonts w:cs="B Nazanin"/>
          <w:sz w:val="22"/>
          <w:szCs w:val="22"/>
          <w:rtl/>
        </w:rPr>
        <w:t xml:space="preserve"> </w:t>
      </w:r>
      <w:r w:rsidRPr="007E38B6">
        <w:rPr>
          <w:rFonts w:cs="B Nazanin" w:hint="cs"/>
          <w:sz w:val="22"/>
          <w:szCs w:val="22"/>
          <w:rtl/>
        </w:rPr>
        <w:t>و</w:t>
      </w:r>
      <w:r w:rsidRPr="007E38B6">
        <w:rPr>
          <w:rFonts w:cs="B Nazanin"/>
          <w:sz w:val="22"/>
          <w:szCs w:val="22"/>
          <w:rtl/>
        </w:rPr>
        <w:t xml:space="preserve"> </w:t>
      </w:r>
      <w:r w:rsidRPr="007E38B6">
        <w:rPr>
          <w:rFonts w:cs="B Nazanin" w:hint="cs"/>
          <w:sz w:val="22"/>
          <w:szCs w:val="22"/>
          <w:rtl/>
        </w:rPr>
        <w:t>محاسبات</w:t>
      </w:r>
      <w:r w:rsidRPr="007E38B6">
        <w:rPr>
          <w:rFonts w:cs="B Nazanin"/>
          <w:sz w:val="22"/>
          <w:szCs w:val="22"/>
          <w:rtl/>
        </w:rPr>
        <w:t xml:space="preserve"> </w:t>
      </w:r>
      <w:r w:rsidRPr="007E38B6">
        <w:rPr>
          <w:rFonts w:cs="B Nazanin" w:hint="cs"/>
          <w:sz w:val="22"/>
          <w:szCs w:val="22"/>
          <w:rtl/>
        </w:rPr>
        <w:t>نقطه</w:t>
      </w:r>
      <w:r w:rsidRPr="007E38B6">
        <w:rPr>
          <w:rFonts w:cs="B Nazanin"/>
          <w:sz w:val="22"/>
          <w:szCs w:val="22"/>
          <w:rtl/>
        </w:rPr>
        <w:t xml:space="preserve"> </w:t>
      </w:r>
      <w:r w:rsidRPr="007E38B6">
        <w:rPr>
          <w:rFonts w:cs="B Nazanin" w:hint="cs"/>
          <w:sz w:val="22"/>
          <w:szCs w:val="22"/>
          <w:rtl/>
        </w:rPr>
        <w:t>شبنم</w:t>
      </w:r>
      <w:r w:rsidRPr="007E38B6">
        <w:rPr>
          <w:rFonts w:cs="B Nazanin"/>
          <w:sz w:val="22"/>
          <w:szCs w:val="22"/>
          <w:rtl/>
        </w:rPr>
        <w:t xml:space="preserve"> </w:t>
      </w:r>
      <w:r w:rsidRPr="007E38B6">
        <w:rPr>
          <w:rFonts w:cs="B Nazanin" w:hint="cs"/>
          <w:sz w:val="22"/>
          <w:szCs w:val="22"/>
          <w:rtl/>
        </w:rPr>
        <w:t>بر</w:t>
      </w:r>
      <w:r w:rsidRPr="007E38B6">
        <w:rPr>
          <w:rFonts w:cs="B Nazanin"/>
          <w:sz w:val="22"/>
          <w:szCs w:val="22"/>
          <w:rtl/>
        </w:rPr>
        <w:t xml:space="preserve"> </w:t>
      </w:r>
      <w:r w:rsidRPr="007E38B6">
        <w:rPr>
          <w:rFonts w:cs="B Nazanin" w:hint="cs"/>
          <w:sz w:val="22"/>
          <w:szCs w:val="22"/>
          <w:rtl/>
        </w:rPr>
        <w:t>روی</w:t>
      </w:r>
      <w:r w:rsidRPr="007E38B6">
        <w:rPr>
          <w:rFonts w:cs="B Nazanin"/>
          <w:sz w:val="22"/>
          <w:szCs w:val="22"/>
          <w:rtl/>
        </w:rPr>
        <w:t xml:space="preserve"> </w:t>
      </w:r>
      <w:r w:rsidRPr="007E38B6">
        <w:rPr>
          <w:rFonts w:cs="B Nazanin" w:hint="cs"/>
          <w:sz w:val="22"/>
          <w:szCs w:val="22"/>
          <w:rtl/>
        </w:rPr>
        <w:t>سینی</w:t>
      </w:r>
      <w:r w:rsidRPr="007E38B6">
        <w:rPr>
          <w:rFonts w:cs="B Nazanin"/>
          <w:sz w:val="22"/>
          <w:szCs w:val="22"/>
          <w:rtl/>
        </w:rPr>
        <w:t xml:space="preserve"> </w:t>
      </w:r>
      <w:r w:rsidRPr="007E38B6">
        <w:rPr>
          <w:rFonts w:cs="B Nazanin" w:hint="cs"/>
          <w:sz w:val="22"/>
          <w:szCs w:val="22"/>
          <w:rtl/>
        </w:rPr>
        <w:t>ها</w:t>
      </w:r>
      <w:r w:rsidRPr="007E38B6">
        <w:rPr>
          <w:rFonts w:cs="B Nazanin"/>
          <w:sz w:val="22"/>
          <w:szCs w:val="22"/>
          <w:rtl/>
        </w:rPr>
        <w:t xml:space="preserve"> </w:t>
      </w:r>
      <w:r w:rsidRPr="007E38B6">
        <w:rPr>
          <w:rFonts w:cs="B Nazanin" w:hint="cs"/>
          <w:sz w:val="22"/>
          <w:szCs w:val="22"/>
          <w:rtl/>
        </w:rPr>
        <w:t>از</w:t>
      </w:r>
      <w:r w:rsidRPr="007E38B6">
        <w:rPr>
          <w:rFonts w:cs="B Nazanin"/>
          <w:sz w:val="22"/>
          <w:szCs w:val="22"/>
          <w:rtl/>
        </w:rPr>
        <w:t xml:space="preserve"> </w:t>
      </w:r>
      <w:r w:rsidRPr="007E38B6">
        <w:rPr>
          <w:rFonts w:cs="B Nazanin" w:hint="cs"/>
          <w:sz w:val="22"/>
          <w:szCs w:val="22"/>
          <w:rtl/>
        </w:rPr>
        <w:t>برنامه</w:t>
      </w:r>
      <w:r w:rsidRPr="007E38B6">
        <w:rPr>
          <w:rFonts w:cs="B Nazanin"/>
          <w:sz w:val="22"/>
          <w:szCs w:val="22"/>
          <w:rtl/>
        </w:rPr>
        <w:t xml:space="preserve"> </w:t>
      </w:r>
      <w:r w:rsidRPr="00507E53">
        <w:rPr>
          <w:rFonts w:cs="B Nazanin"/>
        </w:rPr>
        <w:t>dew</w:t>
      </w:r>
      <w:r w:rsidRPr="007E38B6">
        <w:rPr>
          <w:rFonts w:cs="B Nazanin"/>
          <w:sz w:val="22"/>
          <w:szCs w:val="22"/>
          <w:rtl/>
        </w:rPr>
        <w:t xml:space="preserve"> </w:t>
      </w:r>
      <w:r w:rsidRPr="007E38B6">
        <w:rPr>
          <w:rFonts w:cs="B Nazanin" w:hint="cs"/>
          <w:sz w:val="22"/>
          <w:szCs w:val="22"/>
          <w:rtl/>
        </w:rPr>
        <w:t>و</w:t>
      </w:r>
      <w:r w:rsidRPr="007E38B6">
        <w:rPr>
          <w:rFonts w:cs="B Nazanin"/>
          <w:sz w:val="22"/>
          <w:szCs w:val="22"/>
          <w:rtl/>
        </w:rPr>
        <w:t xml:space="preserve"> </w:t>
      </w:r>
      <w:r w:rsidRPr="007E38B6">
        <w:rPr>
          <w:rFonts w:cs="B Nazanin" w:hint="cs"/>
          <w:sz w:val="22"/>
          <w:szCs w:val="22"/>
          <w:rtl/>
        </w:rPr>
        <w:t>برای</w:t>
      </w:r>
      <w:r w:rsidRPr="007E38B6">
        <w:rPr>
          <w:rFonts w:cs="B Nazanin"/>
          <w:sz w:val="22"/>
          <w:szCs w:val="22"/>
          <w:rtl/>
        </w:rPr>
        <w:t xml:space="preserve"> </w:t>
      </w:r>
      <w:r w:rsidRPr="007E38B6">
        <w:rPr>
          <w:rFonts w:cs="B Nazanin" w:hint="cs"/>
          <w:sz w:val="22"/>
          <w:szCs w:val="22"/>
          <w:rtl/>
        </w:rPr>
        <w:t>محاسبات مربوط به</w:t>
      </w:r>
      <w:r w:rsidRPr="007E38B6">
        <w:rPr>
          <w:rFonts w:cs="B Nazanin"/>
          <w:sz w:val="22"/>
          <w:szCs w:val="22"/>
          <w:rtl/>
        </w:rPr>
        <w:t xml:space="preserve"> </w:t>
      </w:r>
      <w:r w:rsidRPr="007E38B6">
        <w:rPr>
          <w:rFonts w:cs="B Nazanin" w:hint="cs"/>
          <w:sz w:val="22"/>
          <w:szCs w:val="22"/>
          <w:rtl/>
        </w:rPr>
        <w:t>خوراک ورودی به برج تقطیر</w:t>
      </w:r>
      <w:r w:rsidRPr="007E38B6">
        <w:rPr>
          <w:rFonts w:cs="B Nazanin"/>
          <w:sz w:val="22"/>
          <w:szCs w:val="22"/>
          <w:rtl/>
        </w:rPr>
        <w:t xml:space="preserve"> </w:t>
      </w:r>
      <w:r w:rsidRPr="007E38B6">
        <w:rPr>
          <w:rFonts w:cs="B Nazanin" w:hint="cs"/>
          <w:sz w:val="22"/>
          <w:szCs w:val="22"/>
          <w:rtl/>
        </w:rPr>
        <w:t>اعم از شدت جریان مایع و بخار و ترکیب نسبی اجزا در فازها از</w:t>
      </w:r>
      <w:r w:rsidRPr="007E38B6">
        <w:rPr>
          <w:rFonts w:cs="B Nazanin"/>
          <w:sz w:val="22"/>
          <w:szCs w:val="22"/>
          <w:rtl/>
        </w:rPr>
        <w:t xml:space="preserve"> </w:t>
      </w:r>
      <w:r w:rsidRPr="007E38B6">
        <w:rPr>
          <w:rFonts w:cs="B Nazanin" w:hint="cs"/>
          <w:sz w:val="22"/>
          <w:szCs w:val="22"/>
          <w:rtl/>
        </w:rPr>
        <w:t>برنامه</w:t>
      </w:r>
      <w:r w:rsidRPr="007E38B6">
        <w:rPr>
          <w:rFonts w:cs="B Nazanin"/>
          <w:sz w:val="22"/>
          <w:szCs w:val="22"/>
          <w:rtl/>
        </w:rPr>
        <w:t xml:space="preserve"> </w:t>
      </w:r>
      <w:r w:rsidRPr="00507E53">
        <w:rPr>
          <w:rFonts w:cs="B Nazanin"/>
        </w:rPr>
        <w:t>flash</w:t>
      </w:r>
      <w:r w:rsidRPr="007E38B6">
        <w:rPr>
          <w:rFonts w:cs="B Nazanin"/>
          <w:sz w:val="22"/>
          <w:szCs w:val="22"/>
          <w:rtl/>
        </w:rPr>
        <w:t xml:space="preserve"> </w:t>
      </w:r>
      <w:r w:rsidRPr="007E38B6">
        <w:rPr>
          <w:rFonts w:cs="B Nazanin" w:hint="cs"/>
          <w:sz w:val="22"/>
          <w:szCs w:val="22"/>
          <w:rtl/>
        </w:rPr>
        <w:t>استفاده</w:t>
      </w:r>
      <w:r w:rsidRPr="007E38B6">
        <w:rPr>
          <w:rFonts w:cs="B Nazanin"/>
          <w:sz w:val="22"/>
          <w:szCs w:val="22"/>
          <w:rtl/>
        </w:rPr>
        <w:t xml:space="preserve"> </w:t>
      </w:r>
      <w:r w:rsidRPr="007E38B6">
        <w:rPr>
          <w:rFonts w:cs="B Nazanin" w:hint="cs"/>
          <w:sz w:val="22"/>
          <w:szCs w:val="22"/>
          <w:rtl/>
        </w:rPr>
        <w:t>می گردد</w:t>
      </w:r>
      <w:r w:rsidRPr="007E38B6">
        <w:rPr>
          <w:rFonts w:cs="B Nazanin"/>
          <w:sz w:val="22"/>
          <w:szCs w:val="22"/>
          <w:rtl/>
        </w:rPr>
        <w:t xml:space="preserve">. </w:t>
      </w:r>
      <w:r w:rsidRPr="007E38B6">
        <w:rPr>
          <w:rFonts w:cs="B Nazanin" w:hint="cs"/>
          <w:sz w:val="22"/>
          <w:szCs w:val="22"/>
          <w:rtl/>
        </w:rPr>
        <w:t>برنامه</w:t>
      </w:r>
      <w:r w:rsidRPr="007E38B6">
        <w:rPr>
          <w:rFonts w:cs="B Nazanin"/>
          <w:sz w:val="22"/>
          <w:szCs w:val="22"/>
          <w:rtl/>
        </w:rPr>
        <w:t xml:space="preserve"> </w:t>
      </w:r>
      <w:r w:rsidRPr="00507E53">
        <w:rPr>
          <w:rFonts w:cs="B Nazanin"/>
        </w:rPr>
        <w:t>dist</w:t>
      </w:r>
      <w:r w:rsidRPr="007E38B6">
        <w:rPr>
          <w:rFonts w:cs="B Nazanin"/>
          <w:sz w:val="22"/>
          <w:szCs w:val="22"/>
          <w:rtl/>
        </w:rPr>
        <w:t xml:space="preserve"> </w:t>
      </w:r>
      <w:r w:rsidRPr="007E38B6">
        <w:rPr>
          <w:rFonts w:cs="B Nazanin" w:hint="cs"/>
          <w:sz w:val="22"/>
          <w:szCs w:val="22"/>
          <w:rtl/>
        </w:rPr>
        <w:t>برنامه</w:t>
      </w:r>
      <w:r w:rsidRPr="007E38B6">
        <w:rPr>
          <w:rFonts w:cs="B Nazanin"/>
          <w:sz w:val="22"/>
          <w:szCs w:val="22"/>
          <w:rtl/>
        </w:rPr>
        <w:t xml:space="preserve"> </w:t>
      </w:r>
      <w:r w:rsidRPr="007E38B6">
        <w:rPr>
          <w:rFonts w:cs="B Nazanin" w:hint="cs"/>
          <w:sz w:val="22"/>
          <w:szCs w:val="22"/>
          <w:rtl/>
        </w:rPr>
        <w:t>اصلی</w:t>
      </w:r>
      <w:r w:rsidRPr="007E38B6">
        <w:rPr>
          <w:rFonts w:cs="B Nazanin"/>
          <w:sz w:val="22"/>
          <w:szCs w:val="22"/>
          <w:rtl/>
        </w:rPr>
        <w:t xml:space="preserve"> </w:t>
      </w:r>
      <w:r w:rsidRPr="007E38B6">
        <w:rPr>
          <w:rFonts w:cs="B Nazanin" w:hint="cs"/>
          <w:sz w:val="22"/>
          <w:szCs w:val="22"/>
          <w:rtl/>
        </w:rPr>
        <w:t>بوده</w:t>
      </w:r>
      <w:r w:rsidRPr="007E38B6">
        <w:rPr>
          <w:rFonts w:cs="B Nazanin"/>
          <w:sz w:val="22"/>
          <w:szCs w:val="22"/>
          <w:rtl/>
        </w:rPr>
        <w:t xml:space="preserve"> </w:t>
      </w:r>
      <w:r w:rsidRPr="007E38B6">
        <w:rPr>
          <w:rFonts w:cs="B Nazanin" w:hint="cs"/>
          <w:sz w:val="22"/>
          <w:szCs w:val="22"/>
          <w:rtl/>
        </w:rPr>
        <w:t>که در آن، پارامترهای ورودی و اصلی شامل تعداد سینی</w:t>
      </w:r>
      <w:r w:rsidRPr="007E38B6">
        <w:rPr>
          <w:rFonts w:cs="B Nazanin"/>
          <w:sz w:val="22"/>
          <w:szCs w:val="22"/>
        </w:rPr>
        <w:softHyphen/>
      </w:r>
      <w:r w:rsidRPr="007E38B6">
        <w:rPr>
          <w:rFonts w:cs="B Nazanin" w:hint="cs"/>
          <w:sz w:val="22"/>
          <w:szCs w:val="22"/>
          <w:rtl/>
        </w:rPr>
        <w:t xml:space="preserve">ها، دما، فشار و ترکیب فاز بخار سینی نخست، سینی ورودی خوراک، مشخصات خوراک و نیز نسبت جریان برگشتی در بالای برج در ابتدا وارد شده و به کمک محاسبات </w:t>
      </w:r>
      <w:r w:rsidRPr="00507E53">
        <w:rPr>
          <w:rFonts w:cs="B Nazanin"/>
        </w:rPr>
        <w:t>dew point</w:t>
      </w:r>
      <w:r w:rsidRPr="007E38B6">
        <w:rPr>
          <w:rFonts w:cs="B Nazanin" w:hint="cs"/>
          <w:sz w:val="22"/>
          <w:szCs w:val="22"/>
          <w:rtl/>
        </w:rPr>
        <w:t>، دما و ترکیب درصد فار بخار در هر سینی از بالا به پایین محاسبه می</w:t>
      </w:r>
      <w:r w:rsidRPr="007E38B6">
        <w:rPr>
          <w:rFonts w:cs="B Nazanin"/>
          <w:sz w:val="22"/>
          <w:szCs w:val="22"/>
          <w:rtl/>
        </w:rPr>
        <w:softHyphen/>
      </w:r>
      <w:r w:rsidRPr="007E38B6">
        <w:rPr>
          <w:rFonts w:cs="B Nazanin" w:hint="cs"/>
          <w:sz w:val="22"/>
          <w:szCs w:val="22"/>
          <w:rtl/>
        </w:rPr>
        <w:t xml:space="preserve">شود. در سینی ورودی خوراک نیز پس از این که به کمک محاسبات </w:t>
      </w:r>
      <w:r w:rsidRPr="00507E53">
        <w:rPr>
          <w:rFonts w:cs="B Nazanin"/>
        </w:rPr>
        <w:t>flash</w:t>
      </w:r>
      <w:r w:rsidRPr="007E38B6">
        <w:rPr>
          <w:rFonts w:cs="B Nazanin" w:hint="cs"/>
          <w:sz w:val="22"/>
          <w:szCs w:val="22"/>
          <w:rtl/>
        </w:rPr>
        <w:t xml:space="preserve"> نوع خوراک ورودی مشخص گردید خروجی این برنامه به فاز مایع و بخار بر روی آن سینی افزوده می</w:t>
      </w:r>
      <w:r w:rsidRPr="007E38B6">
        <w:rPr>
          <w:rFonts w:cs="B Nazanin"/>
          <w:sz w:val="22"/>
          <w:szCs w:val="22"/>
          <w:rtl/>
        </w:rPr>
        <w:softHyphen/>
      </w:r>
      <w:r w:rsidRPr="007E38B6">
        <w:rPr>
          <w:rFonts w:cs="B Nazanin" w:hint="cs"/>
          <w:sz w:val="22"/>
          <w:szCs w:val="22"/>
          <w:rtl/>
        </w:rPr>
        <w:t xml:space="preserve">شود. برای هر سینی همزمان موازنه انرژی بر روی هر سینی نیز انجام می گیرد. </w:t>
      </w:r>
    </w:p>
    <w:p w14:paraId="228ACD33" w14:textId="77777777" w:rsidR="007E38B6" w:rsidRPr="007E38B6" w:rsidRDefault="007E38B6" w:rsidP="007E38B6">
      <w:pPr>
        <w:bidi/>
        <w:jc w:val="both"/>
        <w:rPr>
          <w:rFonts w:ascii="إ ظشق" w:hAnsi="إ ظشق" w:cs="B Nazanin" w:hint="eastAsia"/>
          <w:sz w:val="22"/>
          <w:szCs w:val="22"/>
          <w:rtl/>
        </w:rPr>
      </w:pPr>
    </w:p>
    <w:p w14:paraId="41EEDF3D" w14:textId="77777777" w:rsidR="007E38B6" w:rsidRPr="007E38B6" w:rsidRDefault="007E38B6" w:rsidP="00AF7699">
      <w:pPr>
        <w:bidi/>
        <w:spacing w:before="120" w:after="120"/>
        <w:jc w:val="both"/>
        <w:rPr>
          <w:rFonts w:ascii="إ ظشق" w:hAnsi="إ ظشق" w:cs="B Nazanin" w:hint="eastAsia"/>
          <w:b/>
          <w:bCs/>
          <w:sz w:val="22"/>
          <w:szCs w:val="22"/>
          <w:rtl/>
          <w:lang w:bidi="fa-IR"/>
        </w:rPr>
      </w:pPr>
      <w:r w:rsidRPr="007E38B6">
        <w:rPr>
          <w:rFonts w:ascii="إ ظشق" w:hAnsi="إ ظشق" w:cs="B Nazanin"/>
          <w:b/>
          <w:bCs/>
          <w:sz w:val="22"/>
          <w:szCs w:val="22"/>
          <w:rtl/>
        </w:rPr>
        <w:t xml:space="preserve">3- </w:t>
      </w:r>
      <w:r w:rsidRPr="007E38B6">
        <w:rPr>
          <w:rFonts w:ascii="إ ظشق" w:hAnsi="إ ظشق" w:cs="B Nazanin"/>
          <w:b/>
          <w:bCs/>
          <w:sz w:val="22"/>
          <w:szCs w:val="22"/>
          <w:rtl/>
          <w:lang w:bidi="fa-IR"/>
        </w:rPr>
        <w:t xml:space="preserve">نتایج و بحث </w:t>
      </w:r>
    </w:p>
    <w:p w14:paraId="37A5FAE3" w14:textId="676FFEBB" w:rsidR="007E38B6" w:rsidRPr="007E38B6" w:rsidRDefault="007E38B6" w:rsidP="00A67952">
      <w:pPr>
        <w:bidi/>
        <w:jc w:val="both"/>
        <w:rPr>
          <w:rFonts w:ascii="إ ظشق" w:hAnsi="إ ظشق" w:cs="B Nazanin" w:hint="eastAsia"/>
          <w:sz w:val="22"/>
          <w:szCs w:val="22"/>
          <w:rtl/>
        </w:rPr>
      </w:pPr>
      <w:r w:rsidRPr="007E38B6">
        <w:rPr>
          <w:rFonts w:ascii="إ ظشق" w:hAnsi="إ ظشق" w:cs="B Nazanin"/>
          <w:sz w:val="22"/>
          <w:szCs w:val="22"/>
          <w:rtl/>
        </w:rPr>
        <w:t>شکل</w:t>
      </w:r>
      <w:r w:rsidRPr="007E38B6">
        <w:rPr>
          <w:rFonts w:ascii="إ ظشق" w:hAnsi="إ ظشق" w:cs="B Nazanin"/>
          <w:sz w:val="22"/>
          <w:szCs w:val="22"/>
          <w:rtl/>
        </w:rPr>
        <w:softHyphen/>
        <w:t>های (</w:t>
      </w:r>
      <w:r w:rsidR="00A67952">
        <w:rPr>
          <w:rFonts w:ascii="إ ظشق" w:hAnsi="إ ظشق" w:cs="B Nazanin" w:hint="cs"/>
          <w:sz w:val="22"/>
          <w:szCs w:val="22"/>
          <w:rtl/>
        </w:rPr>
        <w:t>2</w:t>
      </w:r>
      <w:r w:rsidRPr="007E38B6">
        <w:rPr>
          <w:rFonts w:ascii="إ ظشق" w:hAnsi="إ ظشق" w:cs="B Nazanin"/>
          <w:sz w:val="22"/>
          <w:szCs w:val="22"/>
          <w:rtl/>
        </w:rPr>
        <w:t xml:space="preserve">) </w:t>
      </w:r>
      <w:r w:rsidRPr="007E38B6">
        <w:rPr>
          <w:rFonts w:ascii="إ ظشق" w:hAnsi="إ ظشق" w:cs="B Nazanin" w:hint="cs"/>
          <w:sz w:val="22"/>
          <w:szCs w:val="22"/>
          <w:rtl/>
        </w:rPr>
        <w:t>الف و ب</w:t>
      </w:r>
      <w:r w:rsidRPr="007E38B6">
        <w:rPr>
          <w:rFonts w:ascii="إ ظشق" w:hAnsi="إ ظشق" w:cs="B Nazanin"/>
          <w:sz w:val="22"/>
          <w:szCs w:val="22"/>
          <w:rtl/>
        </w:rPr>
        <w:t xml:space="preserve"> تغییرات جزء جرمی اجزای بنزن، تولوئن و </w:t>
      </w:r>
      <w:r w:rsidRPr="007E38B6">
        <w:rPr>
          <w:rFonts w:ascii="إ ظشق" w:hAnsi="إ ظشق" w:cs="B Nazanin"/>
          <w:sz w:val="22"/>
          <w:szCs w:val="22"/>
          <w:rtl/>
          <w:lang w:bidi="fa-IR"/>
        </w:rPr>
        <w:t xml:space="preserve">نرمال فورمیل مورفولین </w:t>
      </w:r>
      <w:r w:rsidRPr="007E38B6">
        <w:rPr>
          <w:rFonts w:ascii="إ ظشق" w:hAnsi="إ ظشق" w:cs="B Nazanin"/>
          <w:sz w:val="22"/>
          <w:szCs w:val="22"/>
          <w:rtl/>
        </w:rPr>
        <w:t>در طول برج تقطیر استخراجی را بترتیب در فاز بخار و فاز مایع نشان می دهد.</w:t>
      </w:r>
      <w:r w:rsidR="00A67952">
        <w:rPr>
          <w:rFonts w:ascii="إ ظشق" w:hAnsi="إ ظشق" w:cs="B Nazanin"/>
          <w:sz w:val="22"/>
          <w:szCs w:val="22"/>
        </w:rPr>
        <w:t xml:space="preserve"> </w:t>
      </w:r>
      <w:r w:rsidRPr="007E38B6">
        <w:rPr>
          <w:rFonts w:ascii="إ ظشق" w:hAnsi="إ ظشق" w:cs="B Nazanin"/>
          <w:sz w:val="22"/>
          <w:szCs w:val="22"/>
          <w:rtl/>
        </w:rPr>
        <w:t>در این شکل</w:t>
      </w:r>
      <w:r w:rsidRPr="007E38B6">
        <w:rPr>
          <w:rFonts w:ascii="إ ظشق" w:hAnsi="إ ظشق" w:cs="B Nazanin"/>
          <w:sz w:val="22"/>
          <w:szCs w:val="22"/>
          <w:rtl/>
        </w:rPr>
        <w:softHyphen/>
        <w:t>ها، مرحله 1 بیانگر بالای برج و مرحله 77 پایین برج است. خوراک به سینی شماره 37 و حلال به سینی شماره 50 وارد می</w:t>
      </w:r>
      <w:r w:rsidRPr="007E38B6">
        <w:rPr>
          <w:rFonts w:ascii="إ ظشق" w:hAnsi="إ ظشق" w:cs="B Nazanin"/>
          <w:sz w:val="22"/>
          <w:szCs w:val="22"/>
          <w:rtl/>
        </w:rPr>
        <w:softHyphen/>
        <w:t xml:space="preserve">شوند. </w:t>
      </w:r>
    </w:p>
    <w:p w14:paraId="75969F24" w14:textId="77777777" w:rsidR="007E38B6" w:rsidRPr="007E38B6" w:rsidRDefault="007E38B6" w:rsidP="007E38B6">
      <w:pPr>
        <w:ind w:firstLine="227"/>
        <w:jc w:val="both"/>
        <w:rPr>
          <w:rFonts w:ascii="إ ظشق" w:hAnsi="إ ظشق" w:cs="B Nazanin" w:hint="eastAsia"/>
          <w:sz w:val="22"/>
          <w:szCs w:val="22"/>
          <w:rtl/>
        </w:rPr>
      </w:pPr>
    </w:p>
    <w:p w14:paraId="2E642FA0" w14:textId="36FDA5D0" w:rsidR="007E38B6" w:rsidRPr="007E38B6" w:rsidRDefault="007E38B6" w:rsidP="007E38B6">
      <w:pPr>
        <w:keepNext/>
        <w:bidi/>
        <w:ind w:firstLine="139"/>
        <w:rPr>
          <w:rFonts w:ascii="إ ظشق" w:hAnsi="إ ظشق" w:cs="B Nazanin" w:hint="eastAsia"/>
          <w:sz w:val="22"/>
          <w:szCs w:val="22"/>
        </w:rPr>
      </w:pPr>
      <w:r w:rsidRPr="007E38B6">
        <w:rPr>
          <w:rFonts w:ascii="إ ظشق" w:hAnsi="إ ظشق" w:cs="B Nazanin"/>
          <w:sz w:val="22"/>
          <w:szCs w:val="22"/>
        </w:rPr>
        <w:object w:dxaOrig="7290" w:dyaOrig="4680" w14:anchorId="62F491CA">
          <v:shape id="_x0000_i1030" type="#_x0000_t75" style="width:181.5pt;height:139.5pt" o:ole="">
            <v:imagedata r:id="rId51" o:title=""/>
          </v:shape>
          <o:OLEObject Type="Embed" ProgID="PBrush" ShapeID="_x0000_i1030" DrawAspect="Content" ObjectID="_1696079342" r:id="rId52"/>
        </w:object>
      </w:r>
      <w:r w:rsidRPr="007E38B6">
        <w:rPr>
          <w:rFonts w:ascii="إ ظشق" w:hAnsi="إ ظشق" w:cs="B Nazanin"/>
          <w:sz w:val="22"/>
          <w:szCs w:val="22"/>
        </w:rPr>
        <w:t xml:space="preserve">      </w:t>
      </w:r>
      <w:r w:rsidRPr="007E38B6">
        <w:rPr>
          <w:rFonts w:ascii="إ ظشق" w:hAnsi="إ ظشق" w:cs="B Nazanin"/>
          <w:noProof/>
          <w:sz w:val="22"/>
          <w:szCs w:val="22"/>
        </w:rPr>
        <w:drawing>
          <wp:inline distT="0" distB="0" distL="0" distR="0" wp14:anchorId="5B89EACB" wp14:editId="6076573D">
            <wp:extent cx="2228850" cy="173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t="1617"/>
                    <a:stretch>
                      <a:fillRect/>
                    </a:stretch>
                  </pic:blipFill>
                  <pic:spPr bwMode="auto">
                    <a:xfrm>
                      <a:off x="0" y="0"/>
                      <a:ext cx="2228850" cy="1739900"/>
                    </a:xfrm>
                    <a:prstGeom prst="rect">
                      <a:avLst/>
                    </a:prstGeom>
                    <a:noFill/>
                    <a:ln>
                      <a:noFill/>
                    </a:ln>
                  </pic:spPr>
                </pic:pic>
              </a:graphicData>
            </a:graphic>
          </wp:inline>
        </w:drawing>
      </w:r>
    </w:p>
    <w:p w14:paraId="5483D73A" w14:textId="19691710" w:rsidR="007E38B6" w:rsidRPr="007E38B6" w:rsidRDefault="007E38B6" w:rsidP="007E38B6">
      <w:pPr>
        <w:pStyle w:val="Caption"/>
        <w:spacing w:after="0" w:line="240" w:lineRule="auto"/>
        <w:jc w:val="both"/>
        <w:rPr>
          <w:rFonts w:ascii="إ ظشق" w:hAnsi="إ ظشق"/>
          <w:b/>
          <w:bCs/>
          <w:sz w:val="22"/>
          <w:szCs w:val="22"/>
        </w:rPr>
      </w:pPr>
      <w:r w:rsidRPr="007E38B6">
        <w:rPr>
          <w:rFonts w:ascii="إ ظشق" w:hAnsi="إ ظشق" w:hint="cs"/>
          <w:b/>
          <w:bCs/>
          <w:sz w:val="22"/>
          <w:szCs w:val="22"/>
          <w:rtl/>
        </w:rPr>
        <w:t xml:space="preserve">    </w:t>
      </w:r>
      <w:r w:rsidR="00A67952">
        <w:rPr>
          <w:rFonts w:ascii="إ ظشق" w:hAnsi="إ ظشق" w:hint="cs"/>
          <w:b/>
          <w:bCs/>
          <w:sz w:val="22"/>
          <w:szCs w:val="22"/>
          <w:rtl/>
        </w:rPr>
        <w:t xml:space="preserve">                                </w:t>
      </w:r>
      <w:r w:rsidRPr="007E38B6">
        <w:rPr>
          <w:rFonts w:ascii="إ ظشق" w:hAnsi="إ ظشق" w:hint="cs"/>
          <w:b/>
          <w:bCs/>
          <w:sz w:val="22"/>
          <w:szCs w:val="22"/>
          <w:rtl/>
        </w:rPr>
        <w:t xml:space="preserve">   الف         </w:t>
      </w:r>
      <w:r w:rsidR="00A67952">
        <w:rPr>
          <w:rFonts w:ascii="إ ظشق" w:hAnsi="إ ظشق" w:hint="cs"/>
          <w:b/>
          <w:bCs/>
          <w:sz w:val="22"/>
          <w:szCs w:val="22"/>
          <w:rtl/>
        </w:rPr>
        <w:t xml:space="preserve">                                                 </w:t>
      </w:r>
      <w:r w:rsidRPr="007E38B6">
        <w:rPr>
          <w:rFonts w:ascii="إ ظشق" w:hAnsi="إ ظشق" w:hint="cs"/>
          <w:b/>
          <w:bCs/>
          <w:sz w:val="22"/>
          <w:szCs w:val="22"/>
          <w:rtl/>
        </w:rPr>
        <w:t xml:space="preserve">            ب</w:t>
      </w:r>
    </w:p>
    <w:p w14:paraId="60E4BE8F" w14:textId="1D65C423" w:rsidR="007E38B6" w:rsidRPr="00507E53" w:rsidRDefault="007E38B6" w:rsidP="00A67952">
      <w:pPr>
        <w:pStyle w:val="Caption"/>
        <w:spacing w:after="0" w:line="240" w:lineRule="auto"/>
        <w:rPr>
          <w:rFonts w:ascii="إ ظشق" w:hAnsi="إ ظشق"/>
          <w:sz w:val="22"/>
          <w:szCs w:val="22"/>
          <w:rtl/>
        </w:rPr>
      </w:pPr>
      <w:r w:rsidRPr="00507E53">
        <w:rPr>
          <w:rFonts w:ascii="إ ظشق" w:hAnsi="إ ظشق"/>
          <w:sz w:val="22"/>
          <w:szCs w:val="22"/>
          <w:rtl/>
        </w:rPr>
        <w:t>شکل (</w:t>
      </w:r>
      <w:r w:rsidR="00A67952">
        <w:rPr>
          <w:rFonts w:ascii="إ ظشق" w:hAnsi="إ ظشق" w:hint="cs"/>
          <w:sz w:val="22"/>
          <w:szCs w:val="22"/>
          <w:rtl/>
        </w:rPr>
        <w:t>2</w:t>
      </w:r>
      <w:r w:rsidRPr="00507E53">
        <w:rPr>
          <w:rFonts w:ascii="إ ظشق" w:hAnsi="إ ظشق"/>
          <w:sz w:val="22"/>
          <w:szCs w:val="22"/>
          <w:rtl/>
        </w:rPr>
        <w:t xml:space="preserve">) جزء جرمی اجزا در </w:t>
      </w:r>
      <w:r w:rsidRPr="00507E53">
        <w:rPr>
          <w:rFonts w:ascii="إ ظشق" w:hAnsi="إ ظشق" w:hint="cs"/>
          <w:sz w:val="22"/>
          <w:szCs w:val="22"/>
          <w:rtl/>
        </w:rPr>
        <w:t>الف)</w:t>
      </w:r>
      <w:r w:rsidRPr="00507E53">
        <w:rPr>
          <w:rFonts w:ascii="إ ظشق" w:hAnsi="إ ظشق"/>
          <w:sz w:val="22"/>
          <w:szCs w:val="22"/>
          <w:rtl/>
        </w:rPr>
        <w:t xml:space="preserve">فاز بخار </w:t>
      </w:r>
      <w:r w:rsidRPr="00507E53">
        <w:rPr>
          <w:rFonts w:ascii="إ ظشق" w:hAnsi="إ ظشق" w:hint="cs"/>
          <w:sz w:val="22"/>
          <w:szCs w:val="22"/>
          <w:rtl/>
        </w:rPr>
        <w:t xml:space="preserve">ب) فاز مایع </w:t>
      </w:r>
      <w:r w:rsidRPr="00507E53">
        <w:rPr>
          <w:rFonts w:ascii="إ ظشق" w:hAnsi="إ ظشق"/>
          <w:sz w:val="22"/>
          <w:szCs w:val="22"/>
          <w:rtl/>
        </w:rPr>
        <w:t xml:space="preserve">در طول برج تقطیر استخراجی </w:t>
      </w:r>
    </w:p>
    <w:p w14:paraId="426F62C5" w14:textId="77777777" w:rsidR="007E38B6" w:rsidRPr="007E38B6" w:rsidRDefault="007E38B6" w:rsidP="007E38B6">
      <w:pPr>
        <w:bidi/>
        <w:jc w:val="both"/>
        <w:rPr>
          <w:rFonts w:ascii="إ ظشق" w:hAnsi="إ ظشق" w:cs="B Nazanin" w:hint="eastAsia"/>
          <w:sz w:val="22"/>
          <w:szCs w:val="22"/>
          <w:rtl/>
        </w:rPr>
      </w:pPr>
    </w:p>
    <w:p w14:paraId="462CEBD8" w14:textId="77777777" w:rsidR="007E38B6" w:rsidRPr="007E38B6" w:rsidRDefault="007E38B6" w:rsidP="00A67952">
      <w:pPr>
        <w:bidi/>
        <w:jc w:val="both"/>
        <w:rPr>
          <w:rFonts w:ascii="إ ظشق" w:hAnsi="إ ظشق" w:cs="B Nazanin" w:hint="eastAsia"/>
          <w:sz w:val="22"/>
          <w:szCs w:val="22"/>
          <w:rtl/>
        </w:rPr>
      </w:pPr>
      <w:r w:rsidRPr="007E38B6">
        <w:rPr>
          <w:rFonts w:ascii="إ ظشق" w:hAnsi="إ ظشق" w:cs="B Nazanin"/>
          <w:sz w:val="22"/>
          <w:szCs w:val="22"/>
          <w:rtl/>
        </w:rPr>
        <w:t>به دلیل فراریت نسبی بالای بنزن، جزء جرمی این جزء در قسمت بالای سینی خوراک (سینی شماره 37) در هر دو فاز بخار و مایع به سمت بالای برج رو به افزایش است، در حالیکه فراریت نسبی کمتر تولوئن باعث شده جزء جرمی آن به سمت بالا کاهش یابد. همچنین به دلیل اختلاف قابل توجه نقطه جوش بین آروماتیک</w:t>
      </w:r>
      <w:r w:rsidRPr="007E38B6">
        <w:rPr>
          <w:rFonts w:ascii="إ ظشق" w:hAnsi="إ ظشق" w:cs="B Nazanin"/>
          <w:sz w:val="22"/>
          <w:szCs w:val="22"/>
          <w:rtl/>
        </w:rPr>
        <w:softHyphen/>
        <w:t>ها و حلال و فراریت نسبی بسیار پایین حلال، درصد بسیار ناچیزی از حلال در فاز بخار بالای سینی خوراک مشاهده می</w:t>
      </w:r>
      <w:r w:rsidRPr="007E38B6">
        <w:rPr>
          <w:rFonts w:ascii="إ ظشق" w:hAnsi="إ ظشق" w:cs="B Nazanin"/>
          <w:sz w:val="22"/>
          <w:szCs w:val="22"/>
          <w:rtl/>
        </w:rPr>
        <w:softHyphen/>
        <w:t xml:space="preserve">گردد. </w:t>
      </w:r>
    </w:p>
    <w:p w14:paraId="446093DC" w14:textId="77777777" w:rsidR="007E38B6" w:rsidRPr="007E38B6" w:rsidRDefault="007E38B6" w:rsidP="00A67952">
      <w:pPr>
        <w:bidi/>
        <w:jc w:val="both"/>
        <w:rPr>
          <w:rFonts w:ascii="إ ظشق" w:hAnsi="إ ظشق" w:cs="B Nazanin" w:hint="eastAsia"/>
          <w:sz w:val="22"/>
          <w:szCs w:val="22"/>
        </w:rPr>
      </w:pPr>
      <w:r w:rsidRPr="007E38B6">
        <w:rPr>
          <w:rFonts w:ascii="إ ظشق" w:hAnsi="إ ظشق" w:cs="B Nazanin"/>
          <w:sz w:val="22"/>
          <w:szCs w:val="22"/>
          <w:rtl/>
        </w:rPr>
        <w:t>در این برج در مراحل 1 تا 4 فاز های مایع دوم (شامل پارافین ها و ترکیبات نفتنی) و بخار، در مراحل 5 تا 28 فازهای مایع اول (شامل حلال و سیکلوهگزان و ترکیبات آروماتیکی محلول در فرمالین)-مایع دوم و بخار و در مراحل 29 تا 77 فازهای مایع اول و بخار در مجاورت هم قرار گرفته و تبادل جرم بین آن ها انجام می گیرد. همچنین از آن جا که در محدوده سینی شماره 5 تا 28 فاز مایع دوم فاز غالب می</w:t>
      </w:r>
      <w:r w:rsidRPr="007E38B6">
        <w:rPr>
          <w:rFonts w:ascii="إ ظشق" w:hAnsi="إ ظشق" w:cs="B Nazanin"/>
          <w:sz w:val="22"/>
          <w:szCs w:val="22"/>
          <w:rtl/>
        </w:rPr>
        <w:softHyphen/>
        <w:t>باشد، در شکل</w:t>
      </w:r>
      <w:r w:rsidRPr="007E38B6">
        <w:rPr>
          <w:rFonts w:ascii="إ ظشق" w:hAnsi="إ ظشق" w:cs="B Nazanin"/>
          <w:sz w:val="22"/>
          <w:szCs w:val="22"/>
          <w:rtl/>
        </w:rPr>
        <w:softHyphen/>
        <w:t xml:space="preserve"> </w:t>
      </w:r>
      <w:r w:rsidRPr="007E38B6">
        <w:rPr>
          <w:rFonts w:ascii="إ ظشق" w:hAnsi="إ ظشق" w:cs="B Nazanin" w:hint="cs"/>
          <w:sz w:val="22"/>
          <w:szCs w:val="22"/>
          <w:rtl/>
        </w:rPr>
        <w:t>ب</w:t>
      </w:r>
      <w:r w:rsidRPr="007E38B6">
        <w:rPr>
          <w:rFonts w:ascii="إ ظشق" w:hAnsi="إ ظشق" w:cs="B Nazanin"/>
          <w:sz w:val="22"/>
          <w:szCs w:val="22"/>
          <w:rtl/>
        </w:rPr>
        <w:t xml:space="preserve"> غلظت اجزا در فاز مایع دوم نشان داده شده است و به همین دلیل در این شکل</w:t>
      </w:r>
      <w:r w:rsidRPr="007E38B6">
        <w:rPr>
          <w:rFonts w:ascii="إ ظشق" w:hAnsi="إ ظشق" w:cs="B Nazanin"/>
          <w:sz w:val="22"/>
          <w:szCs w:val="22"/>
          <w:rtl/>
        </w:rPr>
        <w:softHyphen/>
        <w:t xml:space="preserve"> غلظت حلال </w:t>
      </w:r>
      <w:r w:rsidRPr="007E38B6">
        <w:rPr>
          <w:rFonts w:ascii="إ ظشق" w:hAnsi="إ ظشق" w:cs="B Nazanin"/>
          <w:sz w:val="22"/>
          <w:szCs w:val="22"/>
          <w:rtl/>
          <w:lang w:bidi="fa-IR"/>
        </w:rPr>
        <w:t xml:space="preserve">نرمال فورمیل مورفولین </w:t>
      </w:r>
      <w:r w:rsidRPr="007E38B6">
        <w:rPr>
          <w:rFonts w:ascii="إ ظشق" w:hAnsi="إ ظشق" w:cs="B Nazanin"/>
          <w:sz w:val="22"/>
          <w:szCs w:val="22"/>
          <w:rtl/>
        </w:rPr>
        <w:t>در این محدوده صفر شده است.</w:t>
      </w:r>
    </w:p>
    <w:p w14:paraId="48154952" w14:textId="2A7BF0C5" w:rsidR="007E38B6" w:rsidRPr="007E38B6" w:rsidRDefault="007E38B6" w:rsidP="00A67952">
      <w:pPr>
        <w:bidi/>
        <w:jc w:val="both"/>
        <w:rPr>
          <w:rFonts w:cs="B Nazanin"/>
          <w:sz w:val="22"/>
          <w:szCs w:val="22"/>
          <w:rtl/>
        </w:rPr>
      </w:pPr>
      <w:r w:rsidRPr="007E38B6">
        <w:rPr>
          <w:rFonts w:cs="B Nazanin" w:hint="cs"/>
          <w:sz w:val="22"/>
          <w:szCs w:val="22"/>
          <w:rtl/>
        </w:rPr>
        <w:t>جهت بررسی نتایج مدل</w:t>
      </w:r>
      <w:r w:rsidRPr="007E38B6">
        <w:rPr>
          <w:rFonts w:cs="B Nazanin"/>
          <w:sz w:val="22"/>
          <w:szCs w:val="22"/>
          <w:rtl/>
        </w:rPr>
        <w:softHyphen/>
      </w:r>
      <w:r w:rsidRPr="007E38B6">
        <w:rPr>
          <w:rFonts w:cs="B Nazanin" w:hint="cs"/>
          <w:sz w:val="22"/>
          <w:szCs w:val="22"/>
          <w:rtl/>
        </w:rPr>
        <w:t>سازی برج</w:t>
      </w:r>
      <w:r w:rsidRPr="007E38B6">
        <w:rPr>
          <w:rFonts w:cs="B Nazanin" w:hint="cs"/>
          <w:sz w:val="22"/>
          <w:szCs w:val="22"/>
          <w:rtl/>
        </w:rPr>
        <w:softHyphen/>
        <w:t xml:space="preserve"> تقطیر استخراجی و مقایسه</w:t>
      </w:r>
      <w:r w:rsidRPr="007E38B6">
        <w:rPr>
          <w:rFonts w:cs="B Nazanin"/>
          <w:sz w:val="22"/>
          <w:szCs w:val="22"/>
          <w:rtl/>
        </w:rPr>
        <w:softHyphen/>
      </w:r>
      <w:r w:rsidRPr="007E38B6">
        <w:rPr>
          <w:rFonts w:cs="B Nazanin" w:hint="cs"/>
          <w:sz w:val="22"/>
          <w:szCs w:val="22"/>
          <w:rtl/>
        </w:rPr>
        <w:t>ی آن با نتایج تجربی، اطلاعات در جداول (</w:t>
      </w:r>
      <w:r w:rsidR="00A67952">
        <w:rPr>
          <w:rFonts w:cs="B Nazanin" w:hint="cs"/>
          <w:sz w:val="22"/>
          <w:szCs w:val="22"/>
          <w:rtl/>
          <w:lang w:bidi="fa-IR"/>
        </w:rPr>
        <w:t>3</w:t>
      </w:r>
      <w:r w:rsidRPr="007E38B6">
        <w:rPr>
          <w:rFonts w:cs="B Nazanin" w:hint="cs"/>
          <w:sz w:val="22"/>
          <w:szCs w:val="22"/>
          <w:rtl/>
        </w:rPr>
        <w:t>) و (</w:t>
      </w:r>
      <w:r w:rsidR="00A67952">
        <w:rPr>
          <w:rFonts w:cs="B Nazanin" w:hint="cs"/>
          <w:sz w:val="22"/>
          <w:szCs w:val="22"/>
          <w:rtl/>
        </w:rPr>
        <w:t>4</w:t>
      </w:r>
      <w:r w:rsidRPr="007E38B6">
        <w:rPr>
          <w:rFonts w:cs="B Nazanin" w:hint="cs"/>
          <w:sz w:val="22"/>
          <w:szCs w:val="22"/>
          <w:rtl/>
        </w:rPr>
        <w:t xml:space="preserve">) برای سه جزء اصلی بنزن، تولوئن و </w:t>
      </w:r>
      <w:r w:rsidRPr="007E38B6">
        <w:rPr>
          <w:rFonts w:cs="B Nazanin" w:hint="cs"/>
          <w:sz w:val="22"/>
          <w:szCs w:val="22"/>
          <w:rtl/>
          <w:lang w:bidi="fa-IR"/>
        </w:rPr>
        <w:t xml:space="preserve">نرمال فورمیل مورفولین </w:t>
      </w:r>
      <w:r w:rsidRPr="007E38B6">
        <w:rPr>
          <w:rFonts w:cs="B Nazanin" w:hint="cs"/>
          <w:sz w:val="22"/>
          <w:szCs w:val="22"/>
          <w:rtl/>
        </w:rPr>
        <w:t>نمایش داده شده است. همچنین از رابطه زیر برای محاسبه درصد خطا استفده گردید.</w:t>
      </w:r>
    </w:p>
    <w:tbl>
      <w:tblPr>
        <w:bidiVisual/>
        <w:tblW w:w="0" w:type="auto"/>
        <w:jc w:val="center"/>
        <w:tblLook w:val="04A0" w:firstRow="1" w:lastRow="0" w:firstColumn="1" w:lastColumn="0" w:noHBand="0" w:noVBand="1"/>
      </w:tblPr>
      <w:tblGrid>
        <w:gridCol w:w="1501"/>
        <w:gridCol w:w="7356"/>
      </w:tblGrid>
      <w:tr w:rsidR="007E38B6" w:rsidRPr="007E38B6" w14:paraId="1889EC5F" w14:textId="77777777" w:rsidTr="00A67952">
        <w:trPr>
          <w:trHeight w:val="959"/>
          <w:jc w:val="center"/>
        </w:trPr>
        <w:tc>
          <w:tcPr>
            <w:tcW w:w="1501" w:type="dxa"/>
            <w:shd w:val="clear" w:color="auto" w:fill="auto"/>
            <w:vAlign w:val="center"/>
          </w:tcPr>
          <w:p w14:paraId="73AAA5EE" w14:textId="77777777" w:rsidR="007E38B6" w:rsidRPr="007E38B6" w:rsidRDefault="007E38B6" w:rsidP="00507E53">
            <w:pPr>
              <w:bidi/>
              <w:rPr>
                <w:rFonts w:eastAsia="Calibri" w:cs="B Nazanin"/>
                <w:sz w:val="22"/>
                <w:szCs w:val="22"/>
                <w:rtl/>
                <w:lang w:bidi="fa-IR"/>
              </w:rPr>
            </w:pPr>
            <w:r w:rsidRPr="00A67952">
              <w:rPr>
                <w:rFonts w:eastAsia="Calibri" w:cs="B Nazanin" w:hint="cs"/>
                <w:i/>
                <w:iCs/>
                <w:sz w:val="22"/>
                <w:szCs w:val="22"/>
                <w:rtl/>
                <w:lang w:bidi="fa-IR"/>
              </w:rPr>
              <w:t>(22</w:t>
            </w:r>
            <w:r w:rsidRPr="00A67952">
              <w:rPr>
                <w:rFonts w:eastAsia="Calibri" w:cs="B Nazanin" w:hint="cs"/>
                <w:sz w:val="22"/>
                <w:szCs w:val="22"/>
                <w:rtl/>
                <w:lang w:bidi="fa-IR"/>
              </w:rPr>
              <w:t>)</w:t>
            </w:r>
          </w:p>
        </w:tc>
        <w:tc>
          <w:tcPr>
            <w:tcW w:w="7356" w:type="dxa"/>
            <w:shd w:val="clear" w:color="auto" w:fill="auto"/>
            <w:vAlign w:val="center"/>
          </w:tcPr>
          <w:p w14:paraId="74AC7ED0" w14:textId="77777777" w:rsidR="007E38B6" w:rsidRPr="007E38B6" w:rsidRDefault="007E38B6" w:rsidP="00A67952">
            <w:pPr>
              <w:bidi/>
              <w:jc w:val="right"/>
              <w:rPr>
                <w:rFonts w:eastAsia="Calibri" w:cs="B Nazanin"/>
                <w:sz w:val="22"/>
                <w:szCs w:val="22"/>
                <w:rtl/>
                <w:lang w:bidi="fa-IR"/>
              </w:rPr>
            </w:pPr>
            <w:r w:rsidRPr="007E38B6">
              <w:rPr>
                <w:rFonts w:eastAsia="Calibri" w:cs="B Nazanin"/>
                <w:sz w:val="22"/>
                <w:szCs w:val="22"/>
                <w:lang w:bidi="fa-IR"/>
              </w:rPr>
              <w:object w:dxaOrig="3600" w:dyaOrig="680" w14:anchorId="5501439D">
                <v:shape id="_x0000_i1031" type="#_x0000_t75" style="width:180pt;height:33.5pt" o:ole="">
                  <v:imagedata r:id="rId54" o:title=""/>
                </v:shape>
                <o:OLEObject Type="Embed" ProgID="Equation.3" ShapeID="_x0000_i1031" DrawAspect="Content" ObjectID="_1696079343" r:id="rId55"/>
              </w:object>
            </w:r>
          </w:p>
        </w:tc>
      </w:tr>
    </w:tbl>
    <w:p w14:paraId="7E3DC742" w14:textId="77777777" w:rsidR="007E38B6" w:rsidRPr="007E38B6" w:rsidRDefault="007E38B6" w:rsidP="007E38B6">
      <w:pPr>
        <w:bidi/>
        <w:jc w:val="both"/>
        <w:rPr>
          <w:rFonts w:cs="B Nazanin"/>
          <w:sz w:val="22"/>
          <w:szCs w:val="22"/>
          <w:rtl/>
        </w:rPr>
      </w:pPr>
    </w:p>
    <w:p w14:paraId="23122B82" w14:textId="77777777" w:rsidR="007E38B6" w:rsidRDefault="007E38B6" w:rsidP="007E38B6">
      <w:pPr>
        <w:bidi/>
        <w:jc w:val="both"/>
        <w:rPr>
          <w:rFonts w:cs="B Nazanin"/>
          <w:b/>
          <w:bCs/>
          <w:sz w:val="22"/>
          <w:szCs w:val="22"/>
          <w:rtl/>
        </w:rPr>
      </w:pPr>
      <w:bookmarkStart w:id="0" w:name="_Toc460606385"/>
    </w:p>
    <w:p w14:paraId="2E20E4DB" w14:textId="77777777" w:rsidR="00FD5DDF" w:rsidRDefault="00FD5DDF" w:rsidP="00FD5DDF">
      <w:pPr>
        <w:bidi/>
        <w:jc w:val="both"/>
        <w:rPr>
          <w:rFonts w:cs="B Nazanin"/>
          <w:b/>
          <w:bCs/>
          <w:sz w:val="22"/>
          <w:szCs w:val="22"/>
          <w:rtl/>
        </w:rPr>
      </w:pPr>
    </w:p>
    <w:p w14:paraId="3EF867F2" w14:textId="77777777" w:rsidR="00FD5DDF" w:rsidRDefault="00FD5DDF" w:rsidP="00FD5DDF">
      <w:pPr>
        <w:bidi/>
        <w:jc w:val="both"/>
        <w:rPr>
          <w:rFonts w:cs="B Nazanin"/>
          <w:b/>
          <w:bCs/>
          <w:sz w:val="22"/>
          <w:szCs w:val="22"/>
          <w:rtl/>
        </w:rPr>
      </w:pPr>
    </w:p>
    <w:p w14:paraId="5AB88634" w14:textId="77777777" w:rsidR="00FD5DDF" w:rsidRDefault="00FD5DDF" w:rsidP="00FD5DDF">
      <w:pPr>
        <w:bidi/>
        <w:jc w:val="both"/>
        <w:rPr>
          <w:rFonts w:cs="B Nazanin"/>
          <w:b/>
          <w:bCs/>
          <w:sz w:val="22"/>
          <w:szCs w:val="22"/>
          <w:rtl/>
        </w:rPr>
      </w:pPr>
    </w:p>
    <w:p w14:paraId="74016A2E" w14:textId="77777777" w:rsidR="00FD5DDF" w:rsidRDefault="00FD5DDF" w:rsidP="00FD5DDF">
      <w:pPr>
        <w:bidi/>
        <w:jc w:val="both"/>
        <w:rPr>
          <w:rFonts w:cs="B Nazanin"/>
          <w:b/>
          <w:bCs/>
          <w:sz w:val="22"/>
          <w:szCs w:val="22"/>
          <w:rtl/>
        </w:rPr>
      </w:pPr>
    </w:p>
    <w:p w14:paraId="75535920" w14:textId="77777777" w:rsidR="00FD5DDF" w:rsidRDefault="00FD5DDF" w:rsidP="00FD5DDF">
      <w:pPr>
        <w:bidi/>
        <w:jc w:val="both"/>
        <w:rPr>
          <w:rFonts w:cs="B Nazanin"/>
          <w:b/>
          <w:bCs/>
          <w:sz w:val="22"/>
          <w:szCs w:val="22"/>
          <w:rtl/>
        </w:rPr>
      </w:pPr>
    </w:p>
    <w:p w14:paraId="198F088E" w14:textId="77777777" w:rsidR="00FD5DDF" w:rsidRDefault="00FD5DDF" w:rsidP="00FD5DDF">
      <w:pPr>
        <w:bidi/>
        <w:jc w:val="both"/>
        <w:rPr>
          <w:rFonts w:cs="B Nazanin"/>
          <w:b/>
          <w:bCs/>
          <w:sz w:val="22"/>
          <w:szCs w:val="22"/>
          <w:rtl/>
        </w:rPr>
      </w:pPr>
    </w:p>
    <w:p w14:paraId="1F47E0AB" w14:textId="77777777" w:rsidR="00FD5DDF" w:rsidRDefault="00FD5DDF" w:rsidP="00FD5DDF">
      <w:pPr>
        <w:bidi/>
        <w:jc w:val="both"/>
        <w:rPr>
          <w:rFonts w:cs="B Nazanin"/>
          <w:b/>
          <w:bCs/>
          <w:sz w:val="22"/>
          <w:szCs w:val="22"/>
          <w:rtl/>
        </w:rPr>
      </w:pPr>
    </w:p>
    <w:p w14:paraId="2382B2A0" w14:textId="77777777" w:rsidR="00FD5DDF" w:rsidRDefault="00FD5DDF" w:rsidP="00FD5DDF">
      <w:pPr>
        <w:bidi/>
        <w:jc w:val="both"/>
        <w:rPr>
          <w:rFonts w:cs="B Nazanin"/>
          <w:b/>
          <w:bCs/>
          <w:sz w:val="22"/>
          <w:szCs w:val="22"/>
          <w:rtl/>
        </w:rPr>
      </w:pPr>
    </w:p>
    <w:p w14:paraId="680B67EF" w14:textId="77777777" w:rsidR="00FD5DDF" w:rsidRDefault="00FD5DDF" w:rsidP="00FD5DDF">
      <w:pPr>
        <w:bidi/>
        <w:jc w:val="both"/>
        <w:rPr>
          <w:rFonts w:cs="B Nazanin"/>
          <w:b/>
          <w:bCs/>
          <w:sz w:val="22"/>
          <w:szCs w:val="22"/>
          <w:rtl/>
        </w:rPr>
      </w:pPr>
    </w:p>
    <w:p w14:paraId="189F246D" w14:textId="77777777" w:rsidR="00FD5DDF" w:rsidRPr="007E38B6" w:rsidRDefault="00FD5DDF" w:rsidP="00FD5DDF">
      <w:pPr>
        <w:bidi/>
        <w:jc w:val="both"/>
        <w:rPr>
          <w:rFonts w:cs="B Nazanin"/>
          <w:b/>
          <w:bCs/>
          <w:sz w:val="22"/>
          <w:szCs w:val="22"/>
          <w:rtl/>
        </w:rPr>
      </w:pPr>
    </w:p>
    <w:p w14:paraId="0B1BEFE0" w14:textId="5E2541EB" w:rsidR="007E38B6" w:rsidRPr="003A550E" w:rsidRDefault="007E38B6" w:rsidP="003A550E">
      <w:pPr>
        <w:bidi/>
        <w:rPr>
          <w:rFonts w:cs="B Nazanin"/>
          <w:sz w:val="22"/>
          <w:szCs w:val="22"/>
          <w:rtl/>
        </w:rPr>
      </w:pPr>
      <w:r w:rsidRPr="003A550E">
        <w:rPr>
          <w:rFonts w:cs="B Nazanin" w:hint="cs"/>
          <w:sz w:val="22"/>
          <w:szCs w:val="22"/>
          <w:rtl/>
        </w:rPr>
        <w:lastRenderedPageBreak/>
        <w:t>جدول (</w:t>
      </w:r>
      <w:r w:rsidR="00A67952" w:rsidRPr="003A550E">
        <w:rPr>
          <w:rFonts w:cs="B Nazanin" w:hint="cs"/>
          <w:sz w:val="22"/>
          <w:szCs w:val="22"/>
          <w:rtl/>
        </w:rPr>
        <w:t>3</w:t>
      </w:r>
      <w:r w:rsidRPr="003A550E">
        <w:rPr>
          <w:rFonts w:cs="B Nazanin" w:hint="cs"/>
          <w:sz w:val="22"/>
          <w:szCs w:val="22"/>
          <w:rtl/>
        </w:rPr>
        <w:t>): مقایسه نتایج تجربی و مدل</w:t>
      </w:r>
      <w:r w:rsidRPr="003A550E">
        <w:rPr>
          <w:rFonts w:cs="B Nazanin"/>
          <w:sz w:val="22"/>
          <w:szCs w:val="22"/>
          <w:rtl/>
        </w:rPr>
        <w:softHyphen/>
      </w:r>
      <w:r w:rsidRPr="003A550E">
        <w:rPr>
          <w:rFonts w:cs="B Nazanin" w:hint="cs"/>
          <w:sz w:val="22"/>
          <w:szCs w:val="22"/>
          <w:rtl/>
        </w:rPr>
        <w:t>سازی برای اجزای مختلف در مایع خروجی از سینی</w:t>
      </w:r>
      <w:r w:rsidRPr="003A550E">
        <w:rPr>
          <w:rFonts w:cs="B Nazanin"/>
          <w:sz w:val="22"/>
          <w:szCs w:val="22"/>
          <w:rtl/>
        </w:rPr>
        <w:softHyphen/>
      </w:r>
      <w:r w:rsidRPr="003A550E">
        <w:rPr>
          <w:rFonts w:cs="B Nazanin" w:hint="cs"/>
          <w:sz w:val="22"/>
          <w:szCs w:val="22"/>
          <w:rtl/>
        </w:rPr>
        <w:t>های دو انتهای برج استخراج</w:t>
      </w:r>
      <w:bookmarkEnd w:id="0"/>
    </w:p>
    <w:p w14:paraId="49CE0917" w14:textId="77777777" w:rsidR="007E38B6" w:rsidRPr="007E38B6" w:rsidRDefault="007E38B6" w:rsidP="007E38B6">
      <w:pPr>
        <w:bidi/>
        <w:jc w:val="both"/>
        <w:rPr>
          <w:rFonts w:cs="B Nazanin"/>
          <w:sz w:val="22"/>
          <w:szCs w:val="22"/>
        </w:rPr>
      </w:pPr>
    </w:p>
    <w:p w14:paraId="003F9159" w14:textId="77777777" w:rsidR="007E38B6" w:rsidRPr="00533409" w:rsidRDefault="007E38B6" w:rsidP="007E38B6">
      <w:pPr>
        <w:bidi/>
        <w:jc w:val="both"/>
        <w:rPr>
          <w:rFonts w:cs="B Nazanin"/>
          <w:sz w:val="22"/>
          <w:szCs w:val="22"/>
        </w:rPr>
      </w:pPr>
    </w:p>
    <w:tbl>
      <w:tblPr>
        <w:tblpPr w:leftFromText="180" w:rightFromText="180" w:vertAnchor="page" w:horzAnchor="page" w:tblpX="1806" w:tblpY="3311"/>
        <w:bidiVisual/>
        <w:tblW w:w="828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30"/>
        <w:gridCol w:w="810"/>
        <w:gridCol w:w="810"/>
        <w:gridCol w:w="900"/>
        <w:gridCol w:w="990"/>
        <w:gridCol w:w="810"/>
        <w:gridCol w:w="900"/>
        <w:gridCol w:w="900"/>
        <w:gridCol w:w="810"/>
        <w:gridCol w:w="720"/>
      </w:tblGrid>
      <w:tr w:rsidR="00A67952" w:rsidRPr="007E38B6" w14:paraId="64811D37" w14:textId="77777777" w:rsidTr="006F3136">
        <w:tc>
          <w:tcPr>
            <w:tcW w:w="630" w:type="dxa"/>
            <w:shd w:val="clear" w:color="auto" w:fill="FFFFFF" w:themeFill="background1"/>
          </w:tcPr>
          <w:p w14:paraId="38B96A1F" w14:textId="77777777" w:rsidR="00A67952" w:rsidRPr="002C6CC9" w:rsidRDefault="00A67952" w:rsidP="001E01A7">
            <w:pPr>
              <w:bidi/>
              <w:jc w:val="both"/>
              <w:rPr>
                <w:rFonts w:cs="B Nazanin"/>
                <w:sz w:val="22"/>
                <w:szCs w:val="22"/>
                <w:rtl/>
              </w:rPr>
            </w:pPr>
          </w:p>
        </w:tc>
        <w:tc>
          <w:tcPr>
            <w:tcW w:w="2520" w:type="dxa"/>
            <w:gridSpan w:val="3"/>
            <w:shd w:val="clear" w:color="auto" w:fill="FFFFFF" w:themeFill="background1"/>
            <w:vAlign w:val="center"/>
          </w:tcPr>
          <w:p w14:paraId="3C28F3D7" w14:textId="77777777" w:rsidR="00A67952" w:rsidRPr="007E38B6" w:rsidRDefault="00A67952" w:rsidP="001E01A7">
            <w:pPr>
              <w:bidi/>
              <w:jc w:val="both"/>
              <w:rPr>
                <w:rFonts w:cs="B Nazanin"/>
                <w:sz w:val="22"/>
                <w:szCs w:val="22"/>
                <w:rtl/>
              </w:rPr>
            </w:pPr>
            <w:r w:rsidRPr="007E38B6">
              <w:rPr>
                <w:rFonts w:cs="B Nazanin" w:hint="cs"/>
                <w:sz w:val="22"/>
                <w:szCs w:val="22"/>
                <w:rtl/>
              </w:rPr>
              <w:t>بنزن</w:t>
            </w:r>
          </w:p>
        </w:tc>
        <w:tc>
          <w:tcPr>
            <w:tcW w:w="2700" w:type="dxa"/>
            <w:gridSpan w:val="3"/>
            <w:shd w:val="clear" w:color="auto" w:fill="FFFFFF" w:themeFill="background1"/>
            <w:vAlign w:val="center"/>
          </w:tcPr>
          <w:p w14:paraId="0A1F4B03" w14:textId="77777777" w:rsidR="00A67952" w:rsidRPr="007E38B6" w:rsidRDefault="00A67952" w:rsidP="001E01A7">
            <w:pPr>
              <w:bidi/>
              <w:rPr>
                <w:rFonts w:cs="B Nazanin"/>
                <w:sz w:val="22"/>
                <w:szCs w:val="22"/>
                <w:rtl/>
              </w:rPr>
            </w:pPr>
            <w:r w:rsidRPr="007E38B6">
              <w:rPr>
                <w:rFonts w:cs="B Nazanin" w:hint="cs"/>
                <w:sz w:val="22"/>
                <w:szCs w:val="22"/>
                <w:rtl/>
              </w:rPr>
              <w:t>تولوئن</w:t>
            </w:r>
          </w:p>
        </w:tc>
        <w:tc>
          <w:tcPr>
            <w:tcW w:w="2430" w:type="dxa"/>
            <w:gridSpan w:val="3"/>
            <w:shd w:val="clear" w:color="auto" w:fill="FFFFFF" w:themeFill="background1"/>
            <w:vAlign w:val="center"/>
          </w:tcPr>
          <w:p w14:paraId="6D8D65A3" w14:textId="77777777" w:rsidR="00A67952" w:rsidRPr="007E38B6" w:rsidRDefault="00A67952" w:rsidP="001E01A7">
            <w:pPr>
              <w:bidi/>
              <w:jc w:val="both"/>
              <w:rPr>
                <w:rFonts w:cs="B Nazanin"/>
                <w:sz w:val="22"/>
                <w:szCs w:val="22"/>
                <w:rtl/>
              </w:rPr>
            </w:pPr>
            <w:r w:rsidRPr="007E38B6">
              <w:rPr>
                <w:rFonts w:cs="B Nazanin" w:hint="cs"/>
                <w:sz w:val="22"/>
                <w:szCs w:val="22"/>
                <w:rtl/>
              </w:rPr>
              <w:t xml:space="preserve"> حلال </w:t>
            </w:r>
            <w:r w:rsidRPr="007E38B6">
              <w:rPr>
                <w:rFonts w:cs="B Nazanin" w:hint="cs"/>
                <w:sz w:val="22"/>
                <w:szCs w:val="22"/>
                <w:rtl/>
                <w:lang w:bidi="fa-IR"/>
              </w:rPr>
              <w:t>نرمال فورمیل مورفولین</w:t>
            </w:r>
          </w:p>
        </w:tc>
      </w:tr>
      <w:tr w:rsidR="00A67952" w:rsidRPr="007E38B6" w14:paraId="0DF958FB" w14:textId="77777777" w:rsidTr="002521AB">
        <w:tc>
          <w:tcPr>
            <w:tcW w:w="630" w:type="dxa"/>
            <w:shd w:val="clear" w:color="auto" w:fill="auto"/>
          </w:tcPr>
          <w:p w14:paraId="484AC2B0" w14:textId="77777777" w:rsidR="00A67952" w:rsidRPr="007E38B6" w:rsidRDefault="00A67952" w:rsidP="001E01A7">
            <w:pPr>
              <w:bidi/>
              <w:jc w:val="both"/>
              <w:rPr>
                <w:rFonts w:cs="B Nazanin"/>
                <w:sz w:val="22"/>
                <w:szCs w:val="22"/>
                <w:rtl/>
              </w:rPr>
            </w:pPr>
            <w:r w:rsidRPr="007E38B6">
              <w:rPr>
                <w:rFonts w:cs="B Nazanin" w:hint="cs"/>
                <w:sz w:val="22"/>
                <w:szCs w:val="22"/>
                <w:rtl/>
              </w:rPr>
              <w:t xml:space="preserve">مرحله </w:t>
            </w:r>
          </w:p>
          <w:p w14:paraId="771BAF81" w14:textId="77777777" w:rsidR="00A67952" w:rsidRPr="007E38B6" w:rsidRDefault="00A67952" w:rsidP="001E01A7">
            <w:pPr>
              <w:bidi/>
              <w:jc w:val="both"/>
              <w:rPr>
                <w:rFonts w:cs="B Nazanin"/>
                <w:sz w:val="22"/>
                <w:szCs w:val="22"/>
                <w:rtl/>
              </w:rPr>
            </w:pPr>
          </w:p>
        </w:tc>
        <w:tc>
          <w:tcPr>
            <w:tcW w:w="810" w:type="dxa"/>
            <w:shd w:val="clear" w:color="auto" w:fill="auto"/>
            <w:vAlign w:val="center"/>
          </w:tcPr>
          <w:p w14:paraId="7C28D255" w14:textId="77777777" w:rsidR="00A67952" w:rsidRPr="007E38B6" w:rsidRDefault="00A67952" w:rsidP="001E01A7">
            <w:pPr>
              <w:bidi/>
              <w:jc w:val="both"/>
              <w:rPr>
                <w:rFonts w:cs="B Nazanin"/>
                <w:sz w:val="22"/>
                <w:szCs w:val="22"/>
                <w:rtl/>
              </w:rPr>
            </w:pPr>
            <w:r w:rsidRPr="007E38B6">
              <w:rPr>
                <w:rFonts w:cs="B Nazanin" w:hint="cs"/>
                <w:sz w:val="22"/>
                <w:szCs w:val="22"/>
                <w:rtl/>
              </w:rPr>
              <w:t>نتایج تجربی</w:t>
            </w:r>
          </w:p>
        </w:tc>
        <w:tc>
          <w:tcPr>
            <w:tcW w:w="810" w:type="dxa"/>
            <w:shd w:val="clear" w:color="auto" w:fill="auto"/>
            <w:vAlign w:val="center"/>
          </w:tcPr>
          <w:p w14:paraId="451A0B6D" w14:textId="77777777" w:rsidR="00A67952" w:rsidRPr="007E38B6" w:rsidRDefault="00A67952" w:rsidP="001E01A7">
            <w:pPr>
              <w:bidi/>
              <w:jc w:val="both"/>
              <w:rPr>
                <w:rFonts w:cs="B Nazanin"/>
                <w:sz w:val="22"/>
                <w:szCs w:val="22"/>
                <w:rtl/>
              </w:rPr>
            </w:pPr>
            <w:r w:rsidRPr="007E38B6">
              <w:rPr>
                <w:rFonts w:cs="B Nazanin" w:hint="cs"/>
                <w:sz w:val="22"/>
                <w:szCs w:val="22"/>
                <w:rtl/>
              </w:rPr>
              <w:t>نتایج مدل</w:t>
            </w:r>
          </w:p>
        </w:tc>
        <w:tc>
          <w:tcPr>
            <w:tcW w:w="900" w:type="dxa"/>
            <w:shd w:val="clear" w:color="auto" w:fill="auto"/>
            <w:vAlign w:val="center"/>
          </w:tcPr>
          <w:p w14:paraId="13353AE1" w14:textId="77777777" w:rsidR="00A67952" w:rsidRPr="007E38B6" w:rsidRDefault="00A67952" w:rsidP="001E01A7">
            <w:pPr>
              <w:bidi/>
              <w:jc w:val="both"/>
              <w:rPr>
                <w:rFonts w:cs="B Nazanin"/>
                <w:sz w:val="22"/>
                <w:szCs w:val="22"/>
                <w:rtl/>
              </w:rPr>
            </w:pPr>
            <w:r w:rsidRPr="007E38B6">
              <w:rPr>
                <w:rFonts w:cs="B Nazanin" w:hint="cs"/>
                <w:sz w:val="22"/>
                <w:szCs w:val="22"/>
                <w:rtl/>
              </w:rPr>
              <w:t>خطای مدل(%)</w:t>
            </w:r>
          </w:p>
        </w:tc>
        <w:tc>
          <w:tcPr>
            <w:tcW w:w="990" w:type="dxa"/>
            <w:shd w:val="clear" w:color="auto" w:fill="auto"/>
            <w:vAlign w:val="center"/>
          </w:tcPr>
          <w:p w14:paraId="7C207AE3" w14:textId="77777777" w:rsidR="00A67952" w:rsidRPr="007E38B6" w:rsidRDefault="00A67952" w:rsidP="001E01A7">
            <w:pPr>
              <w:bidi/>
              <w:jc w:val="both"/>
              <w:rPr>
                <w:rFonts w:cs="B Nazanin"/>
                <w:sz w:val="22"/>
                <w:szCs w:val="22"/>
                <w:rtl/>
              </w:rPr>
            </w:pPr>
            <w:r w:rsidRPr="007E38B6">
              <w:rPr>
                <w:rFonts w:cs="B Nazanin" w:hint="cs"/>
                <w:sz w:val="22"/>
                <w:szCs w:val="22"/>
                <w:rtl/>
              </w:rPr>
              <w:t>نتایج تجربی</w:t>
            </w:r>
          </w:p>
        </w:tc>
        <w:tc>
          <w:tcPr>
            <w:tcW w:w="810" w:type="dxa"/>
            <w:shd w:val="clear" w:color="auto" w:fill="auto"/>
            <w:vAlign w:val="center"/>
          </w:tcPr>
          <w:p w14:paraId="05175CAA" w14:textId="77777777" w:rsidR="00A67952" w:rsidRPr="007E38B6" w:rsidRDefault="00A67952" w:rsidP="001E01A7">
            <w:pPr>
              <w:bidi/>
              <w:jc w:val="both"/>
              <w:rPr>
                <w:rFonts w:cs="B Nazanin"/>
                <w:sz w:val="22"/>
                <w:szCs w:val="22"/>
                <w:rtl/>
              </w:rPr>
            </w:pPr>
            <w:r w:rsidRPr="007E38B6">
              <w:rPr>
                <w:rFonts w:cs="B Nazanin" w:hint="cs"/>
                <w:sz w:val="22"/>
                <w:szCs w:val="22"/>
                <w:rtl/>
              </w:rPr>
              <w:t>نتایج مدل</w:t>
            </w:r>
          </w:p>
        </w:tc>
        <w:tc>
          <w:tcPr>
            <w:tcW w:w="900" w:type="dxa"/>
            <w:shd w:val="clear" w:color="auto" w:fill="auto"/>
          </w:tcPr>
          <w:p w14:paraId="6C4AA585" w14:textId="77777777" w:rsidR="00A67952" w:rsidRPr="007E38B6" w:rsidRDefault="00A67952" w:rsidP="001E01A7">
            <w:pPr>
              <w:bidi/>
              <w:jc w:val="both"/>
              <w:rPr>
                <w:rFonts w:cs="B Nazanin"/>
                <w:sz w:val="22"/>
                <w:szCs w:val="22"/>
                <w:rtl/>
              </w:rPr>
            </w:pPr>
            <w:r w:rsidRPr="007E38B6">
              <w:rPr>
                <w:rFonts w:cs="B Nazanin" w:hint="cs"/>
                <w:sz w:val="22"/>
                <w:szCs w:val="22"/>
                <w:rtl/>
              </w:rPr>
              <w:t>خطای مدل(%)</w:t>
            </w:r>
          </w:p>
        </w:tc>
        <w:tc>
          <w:tcPr>
            <w:tcW w:w="900" w:type="dxa"/>
            <w:shd w:val="clear" w:color="auto" w:fill="auto"/>
            <w:vAlign w:val="center"/>
          </w:tcPr>
          <w:p w14:paraId="06BCCF43" w14:textId="77777777" w:rsidR="00A67952" w:rsidRPr="007E38B6" w:rsidRDefault="00A67952" w:rsidP="001E01A7">
            <w:pPr>
              <w:bidi/>
              <w:jc w:val="both"/>
              <w:rPr>
                <w:rFonts w:cs="B Nazanin"/>
                <w:sz w:val="22"/>
                <w:szCs w:val="22"/>
                <w:rtl/>
              </w:rPr>
            </w:pPr>
            <w:r w:rsidRPr="007E38B6">
              <w:rPr>
                <w:rFonts w:cs="B Nazanin" w:hint="cs"/>
                <w:sz w:val="22"/>
                <w:szCs w:val="22"/>
                <w:rtl/>
              </w:rPr>
              <w:t>نتایج تجربی</w:t>
            </w:r>
          </w:p>
        </w:tc>
        <w:tc>
          <w:tcPr>
            <w:tcW w:w="810" w:type="dxa"/>
            <w:shd w:val="clear" w:color="auto" w:fill="auto"/>
            <w:vAlign w:val="center"/>
          </w:tcPr>
          <w:p w14:paraId="1467FF34" w14:textId="137A2CEC" w:rsidR="00A67952" w:rsidRPr="007E38B6" w:rsidRDefault="00A67952" w:rsidP="008F579F">
            <w:pPr>
              <w:bidi/>
              <w:rPr>
                <w:rFonts w:cs="B Nazanin"/>
                <w:sz w:val="22"/>
                <w:szCs w:val="22"/>
                <w:rtl/>
              </w:rPr>
            </w:pPr>
            <w:r w:rsidRPr="007E38B6">
              <w:rPr>
                <w:rFonts w:cs="B Nazanin" w:hint="cs"/>
                <w:sz w:val="22"/>
                <w:szCs w:val="22"/>
                <w:rtl/>
              </w:rPr>
              <w:t>نتایج مدل</w:t>
            </w:r>
          </w:p>
        </w:tc>
        <w:tc>
          <w:tcPr>
            <w:tcW w:w="720" w:type="dxa"/>
            <w:shd w:val="clear" w:color="auto" w:fill="auto"/>
          </w:tcPr>
          <w:p w14:paraId="74B63AC4" w14:textId="77777777" w:rsidR="00A67952" w:rsidRPr="007E38B6" w:rsidRDefault="00A67952" w:rsidP="001E01A7">
            <w:pPr>
              <w:bidi/>
              <w:jc w:val="both"/>
              <w:rPr>
                <w:rFonts w:cs="B Nazanin"/>
                <w:sz w:val="22"/>
                <w:szCs w:val="22"/>
                <w:rtl/>
              </w:rPr>
            </w:pPr>
            <w:r w:rsidRPr="007E38B6">
              <w:rPr>
                <w:rFonts w:cs="B Nazanin" w:hint="cs"/>
                <w:sz w:val="22"/>
                <w:szCs w:val="22"/>
                <w:rtl/>
              </w:rPr>
              <w:t>خطای مدل (%)</w:t>
            </w:r>
          </w:p>
        </w:tc>
      </w:tr>
      <w:tr w:rsidR="00A67952" w:rsidRPr="007E38B6" w14:paraId="203B9AD5" w14:textId="77777777" w:rsidTr="002521AB">
        <w:tc>
          <w:tcPr>
            <w:tcW w:w="630" w:type="dxa"/>
            <w:shd w:val="clear" w:color="auto" w:fill="auto"/>
          </w:tcPr>
          <w:p w14:paraId="31D75EB0" w14:textId="77777777" w:rsidR="00A67952" w:rsidRPr="007E38B6" w:rsidRDefault="00A67952" w:rsidP="001E01A7">
            <w:pPr>
              <w:bidi/>
              <w:jc w:val="both"/>
              <w:rPr>
                <w:rFonts w:cs="B Nazanin"/>
                <w:sz w:val="22"/>
                <w:szCs w:val="22"/>
                <w:rtl/>
              </w:rPr>
            </w:pPr>
            <w:r w:rsidRPr="007E38B6">
              <w:rPr>
                <w:rFonts w:cs="B Nazanin" w:hint="cs"/>
                <w:sz w:val="22"/>
                <w:szCs w:val="22"/>
                <w:rtl/>
              </w:rPr>
              <w:t>1</w:t>
            </w:r>
          </w:p>
        </w:tc>
        <w:tc>
          <w:tcPr>
            <w:tcW w:w="810" w:type="dxa"/>
            <w:shd w:val="clear" w:color="auto" w:fill="auto"/>
            <w:vAlign w:val="center"/>
          </w:tcPr>
          <w:p w14:paraId="2E58670C" w14:textId="77777777" w:rsidR="00A67952" w:rsidRPr="007E38B6" w:rsidRDefault="00A67952" w:rsidP="001E01A7">
            <w:pPr>
              <w:bidi/>
              <w:jc w:val="both"/>
              <w:rPr>
                <w:rFonts w:cs="B Nazanin"/>
                <w:sz w:val="22"/>
                <w:szCs w:val="22"/>
                <w:rtl/>
              </w:rPr>
            </w:pPr>
            <w:r w:rsidRPr="007E38B6">
              <w:rPr>
                <w:rFonts w:cs="B Nazanin" w:hint="cs"/>
                <w:sz w:val="22"/>
                <w:szCs w:val="22"/>
                <w:rtl/>
              </w:rPr>
              <w:t>27/0</w:t>
            </w:r>
          </w:p>
        </w:tc>
        <w:tc>
          <w:tcPr>
            <w:tcW w:w="810" w:type="dxa"/>
            <w:shd w:val="clear" w:color="auto" w:fill="auto"/>
            <w:vAlign w:val="center"/>
          </w:tcPr>
          <w:p w14:paraId="1075FA6C" w14:textId="77777777" w:rsidR="00A67952" w:rsidRPr="007E38B6" w:rsidRDefault="00A67952" w:rsidP="001E01A7">
            <w:pPr>
              <w:bidi/>
              <w:jc w:val="both"/>
              <w:rPr>
                <w:rFonts w:cs="B Nazanin"/>
                <w:sz w:val="22"/>
                <w:szCs w:val="22"/>
                <w:rtl/>
              </w:rPr>
            </w:pPr>
            <w:r w:rsidRPr="007E38B6">
              <w:rPr>
                <w:rFonts w:cs="B Nazanin" w:hint="cs"/>
                <w:sz w:val="22"/>
                <w:szCs w:val="22"/>
                <w:rtl/>
              </w:rPr>
              <w:t>26/0</w:t>
            </w:r>
          </w:p>
        </w:tc>
        <w:tc>
          <w:tcPr>
            <w:tcW w:w="900" w:type="dxa"/>
            <w:shd w:val="clear" w:color="auto" w:fill="auto"/>
            <w:vAlign w:val="center"/>
          </w:tcPr>
          <w:p w14:paraId="1914CA84" w14:textId="77777777" w:rsidR="00A67952" w:rsidRPr="007E38B6" w:rsidRDefault="00A67952" w:rsidP="001E01A7">
            <w:pPr>
              <w:bidi/>
              <w:jc w:val="both"/>
              <w:rPr>
                <w:rFonts w:cs="B Nazanin"/>
                <w:sz w:val="22"/>
                <w:szCs w:val="22"/>
              </w:rPr>
            </w:pPr>
            <w:r w:rsidRPr="007E38B6">
              <w:rPr>
                <w:rFonts w:cs="B Nazanin" w:hint="cs"/>
                <w:sz w:val="22"/>
                <w:szCs w:val="22"/>
                <w:rtl/>
              </w:rPr>
              <w:t>7/3</w:t>
            </w:r>
          </w:p>
        </w:tc>
        <w:tc>
          <w:tcPr>
            <w:tcW w:w="990" w:type="dxa"/>
            <w:shd w:val="clear" w:color="auto" w:fill="auto"/>
            <w:vAlign w:val="center"/>
          </w:tcPr>
          <w:p w14:paraId="4DA9F628" w14:textId="77777777" w:rsidR="00A67952" w:rsidRPr="007E38B6" w:rsidRDefault="00A67952" w:rsidP="001E01A7">
            <w:pPr>
              <w:bidi/>
              <w:jc w:val="both"/>
              <w:rPr>
                <w:rFonts w:cs="B Nazanin"/>
                <w:sz w:val="22"/>
                <w:szCs w:val="22"/>
                <w:rtl/>
              </w:rPr>
            </w:pPr>
            <w:r w:rsidRPr="007E38B6">
              <w:rPr>
                <w:rFonts w:cs="B Nazanin" w:hint="cs"/>
                <w:sz w:val="22"/>
                <w:szCs w:val="22"/>
                <w:rtl/>
              </w:rPr>
              <w:t>06/0</w:t>
            </w:r>
          </w:p>
        </w:tc>
        <w:tc>
          <w:tcPr>
            <w:tcW w:w="810" w:type="dxa"/>
            <w:shd w:val="clear" w:color="auto" w:fill="auto"/>
            <w:vAlign w:val="center"/>
          </w:tcPr>
          <w:p w14:paraId="0C552BF5" w14:textId="77777777" w:rsidR="00A67952" w:rsidRPr="007E38B6" w:rsidRDefault="00A67952" w:rsidP="001E01A7">
            <w:pPr>
              <w:bidi/>
              <w:jc w:val="both"/>
              <w:rPr>
                <w:rFonts w:cs="B Nazanin"/>
                <w:sz w:val="22"/>
                <w:szCs w:val="22"/>
                <w:rtl/>
              </w:rPr>
            </w:pPr>
            <w:r w:rsidRPr="007E38B6">
              <w:rPr>
                <w:rFonts w:cs="B Nazanin" w:hint="cs"/>
                <w:sz w:val="22"/>
                <w:szCs w:val="22"/>
                <w:rtl/>
              </w:rPr>
              <w:t>058/0</w:t>
            </w:r>
          </w:p>
        </w:tc>
        <w:tc>
          <w:tcPr>
            <w:tcW w:w="900" w:type="dxa"/>
            <w:shd w:val="clear" w:color="auto" w:fill="auto"/>
          </w:tcPr>
          <w:p w14:paraId="3A841E29" w14:textId="77777777" w:rsidR="00A67952" w:rsidRPr="007E38B6" w:rsidRDefault="00A67952" w:rsidP="001E01A7">
            <w:pPr>
              <w:bidi/>
              <w:jc w:val="both"/>
              <w:rPr>
                <w:rFonts w:cs="B Nazanin"/>
                <w:sz w:val="22"/>
                <w:szCs w:val="22"/>
                <w:rtl/>
              </w:rPr>
            </w:pPr>
            <w:r w:rsidRPr="007E38B6">
              <w:rPr>
                <w:rFonts w:cs="B Nazanin" w:hint="cs"/>
                <w:sz w:val="22"/>
                <w:szCs w:val="22"/>
                <w:rtl/>
              </w:rPr>
              <w:t>33/3</w:t>
            </w:r>
          </w:p>
        </w:tc>
        <w:tc>
          <w:tcPr>
            <w:tcW w:w="900" w:type="dxa"/>
            <w:shd w:val="clear" w:color="auto" w:fill="auto"/>
            <w:vAlign w:val="center"/>
          </w:tcPr>
          <w:p w14:paraId="7985E1A9" w14:textId="77777777" w:rsidR="00A67952" w:rsidRPr="007E38B6" w:rsidRDefault="00A67952" w:rsidP="001E01A7">
            <w:pPr>
              <w:bidi/>
              <w:jc w:val="both"/>
              <w:rPr>
                <w:rFonts w:cs="B Nazanin"/>
                <w:sz w:val="22"/>
                <w:szCs w:val="22"/>
                <w:rtl/>
              </w:rPr>
            </w:pPr>
            <w:r w:rsidRPr="007E38B6">
              <w:rPr>
                <w:rFonts w:cs="B Nazanin" w:hint="cs"/>
                <w:sz w:val="22"/>
                <w:szCs w:val="22"/>
                <w:rtl/>
              </w:rPr>
              <w:t>0</w:t>
            </w:r>
          </w:p>
        </w:tc>
        <w:tc>
          <w:tcPr>
            <w:tcW w:w="810" w:type="dxa"/>
            <w:shd w:val="clear" w:color="auto" w:fill="auto"/>
            <w:vAlign w:val="center"/>
          </w:tcPr>
          <w:p w14:paraId="202EF746" w14:textId="77777777" w:rsidR="00A67952" w:rsidRPr="007E38B6" w:rsidRDefault="00A67952" w:rsidP="001E01A7">
            <w:pPr>
              <w:bidi/>
              <w:jc w:val="both"/>
              <w:rPr>
                <w:rFonts w:cs="B Nazanin"/>
                <w:sz w:val="22"/>
                <w:szCs w:val="22"/>
                <w:rtl/>
              </w:rPr>
            </w:pPr>
            <w:r w:rsidRPr="007E38B6">
              <w:rPr>
                <w:rFonts w:cs="B Nazanin" w:hint="cs"/>
                <w:sz w:val="22"/>
                <w:szCs w:val="22"/>
                <w:rtl/>
                <w:lang w:bidi="fa-IR"/>
              </w:rPr>
              <w:t>0</w:t>
            </w:r>
          </w:p>
        </w:tc>
        <w:tc>
          <w:tcPr>
            <w:tcW w:w="720" w:type="dxa"/>
            <w:shd w:val="clear" w:color="auto" w:fill="auto"/>
          </w:tcPr>
          <w:p w14:paraId="44D0FB0A" w14:textId="77777777" w:rsidR="00A67952" w:rsidRPr="007E38B6" w:rsidRDefault="00A67952" w:rsidP="001E01A7">
            <w:pPr>
              <w:bidi/>
              <w:jc w:val="both"/>
              <w:rPr>
                <w:rFonts w:cs="B Nazanin"/>
                <w:sz w:val="22"/>
                <w:szCs w:val="22"/>
                <w:rtl/>
              </w:rPr>
            </w:pPr>
            <w:r w:rsidRPr="007E38B6">
              <w:rPr>
                <w:rFonts w:cs="B Nazanin" w:hint="cs"/>
                <w:sz w:val="22"/>
                <w:szCs w:val="22"/>
                <w:rtl/>
              </w:rPr>
              <w:t>0</w:t>
            </w:r>
          </w:p>
        </w:tc>
      </w:tr>
      <w:tr w:rsidR="00A67952" w:rsidRPr="007E38B6" w14:paraId="54DD0A92" w14:textId="77777777" w:rsidTr="002521AB">
        <w:tc>
          <w:tcPr>
            <w:tcW w:w="630" w:type="dxa"/>
            <w:shd w:val="clear" w:color="auto" w:fill="auto"/>
          </w:tcPr>
          <w:p w14:paraId="29AF9BF2" w14:textId="77777777" w:rsidR="00A67952" w:rsidRPr="007E38B6" w:rsidRDefault="00A67952" w:rsidP="001E01A7">
            <w:pPr>
              <w:bidi/>
              <w:jc w:val="both"/>
              <w:rPr>
                <w:rFonts w:cs="B Nazanin"/>
                <w:sz w:val="22"/>
                <w:szCs w:val="22"/>
                <w:rtl/>
              </w:rPr>
            </w:pPr>
            <w:r w:rsidRPr="007E38B6">
              <w:rPr>
                <w:rFonts w:cs="B Nazanin" w:hint="cs"/>
                <w:sz w:val="22"/>
                <w:szCs w:val="22"/>
                <w:rtl/>
              </w:rPr>
              <w:t>77</w:t>
            </w:r>
          </w:p>
        </w:tc>
        <w:tc>
          <w:tcPr>
            <w:tcW w:w="810" w:type="dxa"/>
            <w:shd w:val="clear" w:color="auto" w:fill="auto"/>
            <w:vAlign w:val="center"/>
          </w:tcPr>
          <w:p w14:paraId="50FE6017" w14:textId="77777777" w:rsidR="00A67952" w:rsidRPr="007E38B6" w:rsidRDefault="00A67952" w:rsidP="001E01A7">
            <w:pPr>
              <w:bidi/>
              <w:jc w:val="both"/>
              <w:rPr>
                <w:rFonts w:cs="B Nazanin"/>
                <w:sz w:val="22"/>
                <w:szCs w:val="22"/>
                <w:rtl/>
              </w:rPr>
            </w:pPr>
            <w:r w:rsidRPr="007E38B6">
              <w:rPr>
                <w:rFonts w:cs="B Nazanin" w:hint="cs"/>
                <w:sz w:val="22"/>
                <w:szCs w:val="22"/>
                <w:rtl/>
              </w:rPr>
              <w:t>066/0</w:t>
            </w:r>
          </w:p>
        </w:tc>
        <w:tc>
          <w:tcPr>
            <w:tcW w:w="810" w:type="dxa"/>
            <w:shd w:val="clear" w:color="auto" w:fill="auto"/>
            <w:vAlign w:val="center"/>
          </w:tcPr>
          <w:p w14:paraId="49B92FA4" w14:textId="77777777" w:rsidR="00A67952" w:rsidRPr="007E38B6" w:rsidRDefault="00A67952" w:rsidP="001E01A7">
            <w:pPr>
              <w:bidi/>
              <w:jc w:val="both"/>
              <w:rPr>
                <w:rFonts w:cs="B Nazanin"/>
                <w:sz w:val="22"/>
                <w:szCs w:val="22"/>
                <w:rtl/>
              </w:rPr>
            </w:pPr>
            <w:r w:rsidRPr="007E38B6">
              <w:rPr>
                <w:rFonts w:cs="B Nazanin" w:hint="cs"/>
                <w:sz w:val="22"/>
                <w:szCs w:val="22"/>
                <w:rtl/>
              </w:rPr>
              <w:t>07/0</w:t>
            </w:r>
          </w:p>
        </w:tc>
        <w:tc>
          <w:tcPr>
            <w:tcW w:w="900" w:type="dxa"/>
            <w:shd w:val="clear" w:color="auto" w:fill="auto"/>
            <w:vAlign w:val="center"/>
          </w:tcPr>
          <w:p w14:paraId="606585E3" w14:textId="77777777" w:rsidR="00A67952" w:rsidRPr="007E38B6" w:rsidRDefault="00A67952" w:rsidP="001E01A7">
            <w:pPr>
              <w:bidi/>
              <w:jc w:val="both"/>
              <w:rPr>
                <w:rFonts w:cs="B Nazanin"/>
                <w:sz w:val="22"/>
                <w:szCs w:val="22"/>
                <w:rtl/>
              </w:rPr>
            </w:pPr>
            <w:r w:rsidRPr="007E38B6">
              <w:rPr>
                <w:rFonts w:cs="B Nazanin" w:hint="cs"/>
                <w:sz w:val="22"/>
                <w:szCs w:val="22"/>
                <w:rtl/>
              </w:rPr>
              <w:t>06/6</w:t>
            </w:r>
          </w:p>
        </w:tc>
        <w:tc>
          <w:tcPr>
            <w:tcW w:w="990" w:type="dxa"/>
            <w:shd w:val="clear" w:color="auto" w:fill="auto"/>
            <w:vAlign w:val="center"/>
          </w:tcPr>
          <w:p w14:paraId="31CE311A" w14:textId="77777777" w:rsidR="00A67952" w:rsidRPr="007E38B6" w:rsidRDefault="00A67952" w:rsidP="001E01A7">
            <w:pPr>
              <w:bidi/>
              <w:jc w:val="both"/>
              <w:rPr>
                <w:rFonts w:cs="B Nazanin"/>
                <w:sz w:val="22"/>
                <w:szCs w:val="22"/>
                <w:rtl/>
              </w:rPr>
            </w:pPr>
            <w:r w:rsidRPr="007E38B6">
              <w:rPr>
                <w:rFonts w:cs="B Nazanin" w:hint="cs"/>
                <w:sz w:val="22"/>
                <w:szCs w:val="22"/>
                <w:rtl/>
              </w:rPr>
              <w:t>037/0</w:t>
            </w:r>
          </w:p>
        </w:tc>
        <w:tc>
          <w:tcPr>
            <w:tcW w:w="810" w:type="dxa"/>
            <w:shd w:val="clear" w:color="auto" w:fill="auto"/>
            <w:vAlign w:val="center"/>
          </w:tcPr>
          <w:p w14:paraId="4E3E91E7" w14:textId="77777777" w:rsidR="00A67952" w:rsidRPr="007E38B6" w:rsidRDefault="00A67952" w:rsidP="001E01A7">
            <w:pPr>
              <w:bidi/>
              <w:jc w:val="both"/>
              <w:rPr>
                <w:rFonts w:cs="B Nazanin"/>
                <w:sz w:val="22"/>
                <w:szCs w:val="22"/>
                <w:rtl/>
              </w:rPr>
            </w:pPr>
            <w:r w:rsidRPr="007E38B6">
              <w:rPr>
                <w:rFonts w:cs="B Nazanin" w:hint="cs"/>
                <w:sz w:val="22"/>
                <w:szCs w:val="22"/>
                <w:rtl/>
              </w:rPr>
              <w:t>033/0</w:t>
            </w:r>
          </w:p>
        </w:tc>
        <w:tc>
          <w:tcPr>
            <w:tcW w:w="900" w:type="dxa"/>
            <w:shd w:val="clear" w:color="auto" w:fill="auto"/>
          </w:tcPr>
          <w:p w14:paraId="5170347E" w14:textId="77777777" w:rsidR="00A67952" w:rsidRPr="007E38B6" w:rsidRDefault="00A67952" w:rsidP="001E01A7">
            <w:pPr>
              <w:bidi/>
              <w:jc w:val="both"/>
              <w:rPr>
                <w:rFonts w:cs="B Nazanin"/>
                <w:sz w:val="22"/>
                <w:szCs w:val="22"/>
                <w:rtl/>
              </w:rPr>
            </w:pPr>
            <w:r w:rsidRPr="007E38B6">
              <w:rPr>
                <w:rFonts w:cs="B Nazanin" w:hint="cs"/>
                <w:sz w:val="22"/>
                <w:szCs w:val="22"/>
                <w:rtl/>
              </w:rPr>
              <w:t>8/10</w:t>
            </w:r>
          </w:p>
        </w:tc>
        <w:tc>
          <w:tcPr>
            <w:tcW w:w="900" w:type="dxa"/>
            <w:shd w:val="clear" w:color="auto" w:fill="auto"/>
            <w:vAlign w:val="center"/>
          </w:tcPr>
          <w:p w14:paraId="589A9CFD" w14:textId="77777777" w:rsidR="00A67952" w:rsidRPr="007E38B6" w:rsidRDefault="00A67952" w:rsidP="001E01A7">
            <w:pPr>
              <w:bidi/>
              <w:jc w:val="both"/>
              <w:rPr>
                <w:rFonts w:cs="B Nazanin"/>
                <w:sz w:val="22"/>
                <w:szCs w:val="22"/>
                <w:rtl/>
              </w:rPr>
            </w:pPr>
            <w:r w:rsidRPr="007E38B6">
              <w:rPr>
                <w:rFonts w:cs="B Nazanin" w:hint="cs"/>
                <w:sz w:val="22"/>
                <w:szCs w:val="22"/>
                <w:rtl/>
              </w:rPr>
              <w:t>85/0</w:t>
            </w:r>
          </w:p>
        </w:tc>
        <w:tc>
          <w:tcPr>
            <w:tcW w:w="810" w:type="dxa"/>
            <w:shd w:val="clear" w:color="auto" w:fill="auto"/>
            <w:vAlign w:val="center"/>
          </w:tcPr>
          <w:p w14:paraId="3E85803C" w14:textId="77777777" w:rsidR="00A67952" w:rsidRPr="007E38B6" w:rsidRDefault="00A67952" w:rsidP="001E01A7">
            <w:pPr>
              <w:bidi/>
              <w:jc w:val="both"/>
              <w:rPr>
                <w:rFonts w:cs="B Nazanin"/>
                <w:sz w:val="22"/>
                <w:szCs w:val="22"/>
                <w:rtl/>
              </w:rPr>
            </w:pPr>
            <w:r w:rsidRPr="007E38B6">
              <w:rPr>
                <w:rFonts w:cs="B Nazanin" w:hint="cs"/>
                <w:sz w:val="22"/>
                <w:szCs w:val="22"/>
                <w:rtl/>
              </w:rPr>
              <w:t>845/0</w:t>
            </w:r>
          </w:p>
        </w:tc>
        <w:tc>
          <w:tcPr>
            <w:tcW w:w="720" w:type="dxa"/>
            <w:shd w:val="clear" w:color="auto" w:fill="auto"/>
          </w:tcPr>
          <w:p w14:paraId="22954DF9" w14:textId="77777777" w:rsidR="00A67952" w:rsidRPr="007E38B6" w:rsidRDefault="00A67952" w:rsidP="001E01A7">
            <w:pPr>
              <w:bidi/>
              <w:jc w:val="both"/>
              <w:rPr>
                <w:rFonts w:cs="B Nazanin"/>
                <w:sz w:val="22"/>
                <w:szCs w:val="22"/>
                <w:rtl/>
              </w:rPr>
            </w:pPr>
            <w:r w:rsidRPr="007E38B6">
              <w:rPr>
                <w:rFonts w:cs="B Nazanin" w:hint="cs"/>
                <w:sz w:val="22"/>
                <w:szCs w:val="22"/>
                <w:rtl/>
              </w:rPr>
              <w:t>58/0</w:t>
            </w:r>
          </w:p>
        </w:tc>
      </w:tr>
    </w:tbl>
    <w:p w14:paraId="21B7BC94" w14:textId="77777777" w:rsidR="007E38B6" w:rsidRDefault="007E38B6" w:rsidP="007E38B6">
      <w:pPr>
        <w:bidi/>
        <w:jc w:val="both"/>
        <w:rPr>
          <w:rFonts w:cs="B Nazanin"/>
          <w:sz w:val="22"/>
          <w:szCs w:val="22"/>
          <w:rtl/>
        </w:rPr>
      </w:pPr>
    </w:p>
    <w:p w14:paraId="3EEB56F6" w14:textId="77777777" w:rsidR="00A67952" w:rsidRDefault="00A67952" w:rsidP="00A67952">
      <w:pPr>
        <w:bidi/>
        <w:jc w:val="both"/>
        <w:rPr>
          <w:rFonts w:cs="B Nazanin"/>
          <w:sz w:val="22"/>
          <w:szCs w:val="22"/>
          <w:rtl/>
        </w:rPr>
      </w:pPr>
    </w:p>
    <w:p w14:paraId="6573DFA0" w14:textId="77777777" w:rsidR="00A67952" w:rsidRDefault="00A67952" w:rsidP="00A67952">
      <w:pPr>
        <w:bidi/>
        <w:jc w:val="both"/>
        <w:rPr>
          <w:rFonts w:cs="B Nazanin"/>
          <w:sz w:val="22"/>
          <w:szCs w:val="22"/>
          <w:rtl/>
        </w:rPr>
      </w:pPr>
    </w:p>
    <w:p w14:paraId="2956E92C" w14:textId="77777777" w:rsidR="00A67952" w:rsidRDefault="00A67952" w:rsidP="00A67952">
      <w:pPr>
        <w:bidi/>
        <w:jc w:val="both"/>
        <w:rPr>
          <w:rFonts w:cs="B Nazanin"/>
          <w:sz w:val="22"/>
          <w:szCs w:val="22"/>
          <w:rtl/>
        </w:rPr>
      </w:pPr>
    </w:p>
    <w:p w14:paraId="0BA8D05F" w14:textId="77777777" w:rsidR="007E38B6" w:rsidRPr="007E38B6" w:rsidRDefault="007E38B6" w:rsidP="007E38B6">
      <w:pPr>
        <w:bidi/>
        <w:jc w:val="both"/>
        <w:rPr>
          <w:rFonts w:cs="B Nazanin"/>
          <w:sz w:val="22"/>
          <w:szCs w:val="22"/>
          <w:rtl/>
        </w:rPr>
      </w:pPr>
    </w:p>
    <w:p w14:paraId="233024FE" w14:textId="77777777" w:rsidR="008F579F" w:rsidRDefault="008F579F" w:rsidP="00A67952">
      <w:pPr>
        <w:bidi/>
        <w:rPr>
          <w:rFonts w:cs="B Nazanin"/>
          <w:sz w:val="22"/>
          <w:szCs w:val="22"/>
        </w:rPr>
      </w:pPr>
      <w:bookmarkStart w:id="1" w:name="_Toc460606386"/>
    </w:p>
    <w:p w14:paraId="146E6619" w14:textId="178F204E" w:rsidR="007E38B6" w:rsidRPr="003A550E" w:rsidRDefault="007E38B6" w:rsidP="008F579F">
      <w:pPr>
        <w:bidi/>
        <w:rPr>
          <w:rFonts w:cs="B Nazanin"/>
          <w:sz w:val="22"/>
          <w:szCs w:val="22"/>
          <w:rtl/>
        </w:rPr>
      </w:pPr>
      <w:r w:rsidRPr="003A550E">
        <w:rPr>
          <w:rFonts w:cs="B Nazanin" w:hint="cs"/>
          <w:sz w:val="22"/>
          <w:szCs w:val="22"/>
          <w:rtl/>
        </w:rPr>
        <w:t>جدول (</w:t>
      </w:r>
      <w:r w:rsidR="00A67952" w:rsidRPr="003A550E">
        <w:rPr>
          <w:rFonts w:cs="B Nazanin" w:hint="cs"/>
          <w:sz w:val="22"/>
          <w:szCs w:val="22"/>
          <w:rtl/>
        </w:rPr>
        <w:t>4</w:t>
      </w:r>
      <w:r w:rsidRPr="003A550E">
        <w:rPr>
          <w:rFonts w:cs="B Nazanin" w:hint="cs"/>
          <w:sz w:val="22"/>
          <w:szCs w:val="22"/>
          <w:rtl/>
        </w:rPr>
        <w:t>): مقایسه نتایج آزمایشگاهی و مدل</w:t>
      </w:r>
      <w:r w:rsidRPr="003A550E">
        <w:rPr>
          <w:rFonts w:cs="B Nazanin"/>
          <w:sz w:val="22"/>
          <w:szCs w:val="22"/>
          <w:rtl/>
        </w:rPr>
        <w:softHyphen/>
      </w:r>
      <w:r w:rsidRPr="003A550E">
        <w:rPr>
          <w:rFonts w:cs="B Nazanin" w:hint="cs"/>
          <w:sz w:val="22"/>
          <w:szCs w:val="22"/>
          <w:rtl/>
        </w:rPr>
        <w:t>سازی برای اجزا در بخار خروجی از سینی</w:t>
      </w:r>
      <w:r w:rsidRPr="003A550E">
        <w:rPr>
          <w:rFonts w:cs="B Nazanin"/>
          <w:sz w:val="22"/>
          <w:szCs w:val="22"/>
          <w:rtl/>
        </w:rPr>
        <w:softHyphen/>
      </w:r>
      <w:r w:rsidRPr="003A550E">
        <w:rPr>
          <w:rFonts w:cs="B Nazanin" w:hint="cs"/>
          <w:sz w:val="22"/>
          <w:szCs w:val="22"/>
          <w:rtl/>
        </w:rPr>
        <w:t>های دو انتهای برج استخراج</w:t>
      </w:r>
      <w:bookmarkEnd w:id="1"/>
    </w:p>
    <w:tbl>
      <w:tblPr>
        <w:bidiVisual/>
        <w:tblW w:w="873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00"/>
        <w:gridCol w:w="810"/>
        <w:gridCol w:w="810"/>
        <w:gridCol w:w="900"/>
        <w:gridCol w:w="973"/>
        <w:gridCol w:w="889"/>
        <w:gridCol w:w="889"/>
        <w:gridCol w:w="939"/>
        <w:gridCol w:w="810"/>
        <w:gridCol w:w="810"/>
      </w:tblGrid>
      <w:tr w:rsidR="007E38B6" w:rsidRPr="007E38B6" w14:paraId="568D42D7" w14:textId="77777777" w:rsidTr="006F3136">
        <w:trPr>
          <w:jc w:val="center"/>
        </w:trPr>
        <w:tc>
          <w:tcPr>
            <w:tcW w:w="900" w:type="dxa"/>
            <w:shd w:val="clear" w:color="auto" w:fill="FFFFFF" w:themeFill="background1"/>
          </w:tcPr>
          <w:p w14:paraId="6A4F8B32" w14:textId="77777777" w:rsidR="007E38B6" w:rsidRPr="007E38B6" w:rsidRDefault="007E38B6" w:rsidP="00A67952">
            <w:pPr>
              <w:bidi/>
              <w:jc w:val="both"/>
              <w:rPr>
                <w:rFonts w:cs="B Nazanin"/>
                <w:sz w:val="22"/>
                <w:szCs w:val="22"/>
                <w:rtl/>
              </w:rPr>
            </w:pPr>
          </w:p>
        </w:tc>
        <w:tc>
          <w:tcPr>
            <w:tcW w:w="2520" w:type="dxa"/>
            <w:gridSpan w:val="3"/>
            <w:shd w:val="clear" w:color="auto" w:fill="FFFFFF" w:themeFill="background1"/>
            <w:vAlign w:val="center"/>
          </w:tcPr>
          <w:p w14:paraId="089BED43" w14:textId="77777777" w:rsidR="007E38B6" w:rsidRPr="007E38B6" w:rsidRDefault="007E38B6" w:rsidP="00A67952">
            <w:pPr>
              <w:bidi/>
              <w:jc w:val="both"/>
              <w:rPr>
                <w:rFonts w:cs="B Nazanin"/>
                <w:sz w:val="22"/>
                <w:szCs w:val="22"/>
                <w:rtl/>
              </w:rPr>
            </w:pPr>
            <w:r w:rsidRPr="007E38B6">
              <w:rPr>
                <w:rFonts w:cs="B Nazanin" w:hint="cs"/>
                <w:sz w:val="22"/>
                <w:szCs w:val="22"/>
                <w:rtl/>
              </w:rPr>
              <w:t>بنزن</w:t>
            </w:r>
          </w:p>
        </w:tc>
        <w:tc>
          <w:tcPr>
            <w:tcW w:w="2751" w:type="dxa"/>
            <w:gridSpan w:val="3"/>
            <w:shd w:val="clear" w:color="auto" w:fill="FFFFFF" w:themeFill="background1"/>
            <w:vAlign w:val="center"/>
          </w:tcPr>
          <w:p w14:paraId="60E9CCA0" w14:textId="77777777" w:rsidR="007E38B6" w:rsidRPr="007E38B6" w:rsidRDefault="007E38B6" w:rsidP="00A67952">
            <w:pPr>
              <w:bidi/>
              <w:rPr>
                <w:rFonts w:cs="B Nazanin"/>
                <w:sz w:val="22"/>
                <w:szCs w:val="22"/>
                <w:rtl/>
              </w:rPr>
            </w:pPr>
            <w:r w:rsidRPr="007E38B6">
              <w:rPr>
                <w:rFonts w:cs="B Nazanin" w:hint="cs"/>
                <w:sz w:val="22"/>
                <w:szCs w:val="22"/>
                <w:rtl/>
              </w:rPr>
              <w:t>تولوئن</w:t>
            </w:r>
          </w:p>
        </w:tc>
        <w:tc>
          <w:tcPr>
            <w:tcW w:w="2559" w:type="dxa"/>
            <w:gridSpan w:val="3"/>
            <w:shd w:val="clear" w:color="auto" w:fill="FFFFFF" w:themeFill="background1"/>
            <w:vAlign w:val="center"/>
          </w:tcPr>
          <w:p w14:paraId="045BF331" w14:textId="77777777" w:rsidR="007E38B6" w:rsidRPr="007E38B6" w:rsidRDefault="007E38B6" w:rsidP="00A67952">
            <w:pPr>
              <w:bidi/>
              <w:jc w:val="both"/>
              <w:rPr>
                <w:rFonts w:cs="B Nazanin"/>
                <w:sz w:val="22"/>
                <w:szCs w:val="22"/>
                <w:rtl/>
              </w:rPr>
            </w:pPr>
            <w:r w:rsidRPr="007E38B6">
              <w:rPr>
                <w:rFonts w:cs="B Nazanin" w:hint="cs"/>
                <w:sz w:val="22"/>
                <w:szCs w:val="22"/>
                <w:rtl/>
              </w:rPr>
              <w:t xml:space="preserve"> حلال </w:t>
            </w:r>
            <w:r w:rsidRPr="007E38B6">
              <w:rPr>
                <w:rFonts w:cs="B Nazanin" w:hint="cs"/>
                <w:sz w:val="22"/>
                <w:szCs w:val="22"/>
                <w:rtl/>
                <w:lang w:bidi="fa-IR"/>
              </w:rPr>
              <w:t>نرمال فورمیل مورفولین</w:t>
            </w:r>
          </w:p>
        </w:tc>
      </w:tr>
      <w:tr w:rsidR="007E38B6" w:rsidRPr="007E38B6" w14:paraId="6A065D68" w14:textId="77777777" w:rsidTr="002521AB">
        <w:trPr>
          <w:jc w:val="center"/>
        </w:trPr>
        <w:tc>
          <w:tcPr>
            <w:tcW w:w="900" w:type="dxa"/>
            <w:shd w:val="clear" w:color="auto" w:fill="auto"/>
            <w:vAlign w:val="center"/>
          </w:tcPr>
          <w:p w14:paraId="044A1A1C" w14:textId="77777777" w:rsidR="007E38B6" w:rsidRPr="007E38B6" w:rsidRDefault="007E38B6" w:rsidP="00A67952">
            <w:pPr>
              <w:bidi/>
              <w:jc w:val="both"/>
              <w:rPr>
                <w:rFonts w:cs="B Nazanin"/>
                <w:sz w:val="22"/>
                <w:szCs w:val="22"/>
                <w:rtl/>
              </w:rPr>
            </w:pPr>
            <w:r w:rsidRPr="007E38B6">
              <w:rPr>
                <w:rFonts w:cs="B Nazanin" w:hint="cs"/>
                <w:sz w:val="22"/>
                <w:szCs w:val="22"/>
                <w:rtl/>
              </w:rPr>
              <w:t>مرحله</w:t>
            </w:r>
          </w:p>
        </w:tc>
        <w:tc>
          <w:tcPr>
            <w:tcW w:w="810" w:type="dxa"/>
            <w:shd w:val="clear" w:color="auto" w:fill="auto"/>
            <w:vAlign w:val="center"/>
          </w:tcPr>
          <w:p w14:paraId="29D85C25" w14:textId="77777777" w:rsidR="007E38B6" w:rsidRPr="007E38B6" w:rsidRDefault="007E38B6" w:rsidP="00A67952">
            <w:pPr>
              <w:bidi/>
              <w:jc w:val="both"/>
              <w:rPr>
                <w:rFonts w:cs="B Nazanin"/>
                <w:sz w:val="22"/>
                <w:szCs w:val="22"/>
              </w:rPr>
            </w:pPr>
            <w:r w:rsidRPr="007E38B6">
              <w:rPr>
                <w:rFonts w:cs="B Nazanin" w:hint="cs"/>
                <w:sz w:val="22"/>
                <w:szCs w:val="22"/>
                <w:rtl/>
              </w:rPr>
              <w:t>نتایج تجربی</w:t>
            </w:r>
          </w:p>
        </w:tc>
        <w:tc>
          <w:tcPr>
            <w:tcW w:w="810" w:type="dxa"/>
            <w:shd w:val="clear" w:color="auto" w:fill="auto"/>
            <w:vAlign w:val="center"/>
          </w:tcPr>
          <w:p w14:paraId="6C53C537" w14:textId="77777777" w:rsidR="007E38B6" w:rsidRPr="007E38B6" w:rsidRDefault="007E38B6" w:rsidP="00A67952">
            <w:pPr>
              <w:bidi/>
              <w:jc w:val="both"/>
              <w:rPr>
                <w:rFonts w:cs="B Nazanin"/>
                <w:sz w:val="22"/>
                <w:szCs w:val="22"/>
                <w:rtl/>
              </w:rPr>
            </w:pPr>
            <w:r w:rsidRPr="007E38B6">
              <w:rPr>
                <w:rFonts w:cs="B Nazanin" w:hint="cs"/>
                <w:sz w:val="22"/>
                <w:szCs w:val="22"/>
                <w:rtl/>
              </w:rPr>
              <w:t>نتایج مدل</w:t>
            </w:r>
          </w:p>
        </w:tc>
        <w:tc>
          <w:tcPr>
            <w:tcW w:w="900" w:type="dxa"/>
            <w:shd w:val="clear" w:color="auto" w:fill="auto"/>
          </w:tcPr>
          <w:p w14:paraId="64C1BDA6" w14:textId="77777777" w:rsidR="007E38B6" w:rsidRPr="007E38B6" w:rsidRDefault="007E38B6" w:rsidP="00A67952">
            <w:pPr>
              <w:bidi/>
              <w:jc w:val="both"/>
              <w:rPr>
                <w:rFonts w:cs="B Nazanin"/>
                <w:sz w:val="22"/>
                <w:szCs w:val="22"/>
                <w:rtl/>
              </w:rPr>
            </w:pPr>
            <w:r w:rsidRPr="007E38B6">
              <w:rPr>
                <w:rFonts w:cs="B Nazanin" w:hint="cs"/>
                <w:sz w:val="22"/>
                <w:szCs w:val="22"/>
                <w:rtl/>
              </w:rPr>
              <w:t>خطای مدل (%)</w:t>
            </w:r>
          </w:p>
        </w:tc>
        <w:tc>
          <w:tcPr>
            <w:tcW w:w="973" w:type="dxa"/>
            <w:shd w:val="clear" w:color="auto" w:fill="auto"/>
            <w:vAlign w:val="center"/>
          </w:tcPr>
          <w:p w14:paraId="77956E15" w14:textId="77777777" w:rsidR="007E38B6" w:rsidRPr="007E38B6" w:rsidRDefault="007E38B6" w:rsidP="00A67952">
            <w:pPr>
              <w:bidi/>
              <w:jc w:val="both"/>
              <w:rPr>
                <w:rFonts w:cs="B Nazanin"/>
                <w:sz w:val="22"/>
                <w:szCs w:val="22"/>
              </w:rPr>
            </w:pPr>
            <w:r w:rsidRPr="007E38B6">
              <w:rPr>
                <w:rFonts w:cs="B Nazanin" w:hint="cs"/>
                <w:sz w:val="22"/>
                <w:szCs w:val="22"/>
                <w:rtl/>
              </w:rPr>
              <w:t>نتایج تجربی</w:t>
            </w:r>
          </w:p>
        </w:tc>
        <w:tc>
          <w:tcPr>
            <w:tcW w:w="889" w:type="dxa"/>
            <w:shd w:val="clear" w:color="auto" w:fill="auto"/>
            <w:vAlign w:val="center"/>
          </w:tcPr>
          <w:p w14:paraId="3AAD013B" w14:textId="77777777" w:rsidR="007E38B6" w:rsidRPr="007E38B6" w:rsidRDefault="007E38B6" w:rsidP="00A67952">
            <w:pPr>
              <w:bidi/>
              <w:jc w:val="both"/>
              <w:rPr>
                <w:rFonts w:cs="B Nazanin"/>
                <w:sz w:val="22"/>
                <w:szCs w:val="22"/>
                <w:rtl/>
              </w:rPr>
            </w:pPr>
            <w:r w:rsidRPr="007E38B6">
              <w:rPr>
                <w:rFonts w:cs="B Nazanin" w:hint="cs"/>
                <w:sz w:val="22"/>
                <w:szCs w:val="22"/>
                <w:rtl/>
              </w:rPr>
              <w:t>نتایج مدل</w:t>
            </w:r>
          </w:p>
        </w:tc>
        <w:tc>
          <w:tcPr>
            <w:tcW w:w="889" w:type="dxa"/>
            <w:shd w:val="clear" w:color="auto" w:fill="auto"/>
          </w:tcPr>
          <w:p w14:paraId="1A1519F7" w14:textId="77777777" w:rsidR="007E38B6" w:rsidRPr="007E38B6" w:rsidRDefault="007E38B6" w:rsidP="00A67952">
            <w:pPr>
              <w:bidi/>
              <w:jc w:val="both"/>
              <w:rPr>
                <w:rFonts w:cs="B Nazanin"/>
                <w:sz w:val="22"/>
                <w:szCs w:val="22"/>
                <w:rtl/>
              </w:rPr>
            </w:pPr>
            <w:r w:rsidRPr="007E38B6">
              <w:rPr>
                <w:rFonts w:cs="B Nazanin" w:hint="cs"/>
                <w:sz w:val="22"/>
                <w:szCs w:val="22"/>
                <w:rtl/>
              </w:rPr>
              <w:t>خطای مدل (%)</w:t>
            </w:r>
          </w:p>
        </w:tc>
        <w:tc>
          <w:tcPr>
            <w:tcW w:w="939" w:type="dxa"/>
            <w:shd w:val="clear" w:color="auto" w:fill="auto"/>
            <w:vAlign w:val="center"/>
          </w:tcPr>
          <w:p w14:paraId="3691D0ED" w14:textId="77777777" w:rsidR="007E38B6" w:rsidRPr="007E38B6" w:rsidRDefault="007E38B6" w:rsidP="00A67952">
            <w:pPr>
              <w:bidi/>
              <w:jc w:val="both"/>
              <w:rPr>
                <w:rFonts w:cs="B Nazanin"/>
                <w:sz w:val="22"/>
                <w:szCs w:val="22"/>
              </w:rPr>
            </w:pPr>
            <w:r w:rsidRPr="007E38B6">
              <w:rPr>
                <w:rFonts w:cs="B Nazanin" w:hint="cs"/>
                <w:sz w:val="22"/>
                <w:szCs w:val="22"/>
                <w:rtl/>
              </w:rPr>
              <w:t>نتایج تجربی</w:t>
            </w:r>
          </w:p>
        </w:tc>
        <w:tc>
          <w:tcPr>
            <w:tcW w:w="810" w:type="dxa"/>
            <w:shd w:val="clear" w:color="auto" w:fill="auto"/>
            <w:vAlign w:val="center"/>
          </w:tcPr>
          <w:p w14:paraId="1308F6C8" w14:textId="77777777" w:rsidR="007E38B6" w:rsidRPr="007E38B6" w:rsidRDefault="007E38B6" w:rsidP="00A67952">
            <w:pPr>
              <w:bidi/>
              <w:jc w:val="both"/>
              <w:rPr>
                <w:rFonts w:cs="B Nazanin"/>
                <w:sz w:val="22"/>
                <w:szCs w:val="22"/>
                <w:rtl/>
              </w:rPr>
            </w:pPr>
            <w:r w:rsidRPr="007E38B6">
              <w:rPr>
                <w:rFonts w:cs="B Nazanin" w:hint="cs"/>
                <w:sz w:val="22"/>
                <w:szCs w:val="22"/>
                <w:rtl/>
              </w:rPr>
              <w:t>نتایج مدل</w:t>
            </w:r>
          </w:p>
        </w:tc>
        <w:tc>
          <w:tcPr>
            <w:tcW w:w="810" w:type="dxa"/>
            <w:shd w:val="clear" w:color="auto" w:fill="auto"/>
          </w:tcPr>
          <w:p w14:paraId="59F01299" w14:textId="77777777" w:rsidR="007E38B6" w:rsidRPr="007E38B6" w:rsidRDefault="007E38B6" w:rsidP="00A67952">
            <w:pPr>
              <w:bidi/>
              <w:jc w:val="both"/>
              <w:rPr>
                <w:rFonts w:cs="B Nazanin"/>
                <w:sz w:val="22"/>
                <w:szCs w:val="22"/>
                <w:rtl/>
              </w:rPr>
            </w:pPr>
            <w:r w:rsidRPr="007E38B6">
              <w:rPr>
                <w:rFonts w:cs="B Nazanin" w:hint="cs"/>
                <w:sz w:val="22"/>
                <w:szCs w:val="22"/>
                <w:rtl/>
              </w:rPr>
              <w:t>خطای مدل(%)</w:t>
            </w:r>
          </w:p>
        </w:tc>
      </w:tr>
      <w:tr w:rsidR="007E38B6" w:rsidRPr="007E38B6" w14:paraId="0332189E" w14:textId="77777777" w:rsidTr="002521AB">
        <w:trPr>
          <w:jc w:val="center"/>
        </w:trPr>
        <w:tc>
          <w:tcPr>
            <w:tcW w:w="900" w:type="dxa"/>
            <w:shd w:val="clear" w:color="auto" w:fill="auto"/>
            <w:vAlign w:val="center"/>
          </w:tcPr>
          <w:p w14:paraId="113A5938" w14:textId="77777777" w:rsidR="007E38B6" w:rsidRPr="007E38B6" w:rsidRDefault="007E38B6" w:rsidP="00A67952">
            <w:pPr>
              <w:bidi/>
              <w:jc w:val="both"/>
              <w:rPr>
                <w:rFonts w:cs="B Nazanin"/>
                <w:sz w:val="22"/>
                <w:szCs w:val="22"/>
                <w:rtl/>
              </w:rPr>
            </w:pPr>
            <w:r w:rsidRPr="007E38B6">
              <w:rPr>
                <w:rFonts w:cs="B Nazanin" w:hint="cs"/>
                <w:sz w:val="22"/>
                <w:szCs w:val="22"/>
                <w:rtl/>
              </w:rPr>
              <w:t>1</w:t>
            </w:r>
          </w:p>
        </w:tc>
        <w:tc>
          <w:tcPr>
            <w:tcW w:w="810" w:type="dxa"/>
            <w:shd w:val="clear" w:color="auto" w:fill="auto"/>
            <w:vAlign w:val="center"/>
          </w:tcPr>
          <w:p w14:paraId="067D652E" w14:textId="77777777" w:rsidR="007E38B6" w:rsidRPr="007E38B6" w:rsidRDefault="007E38B6" w:rsidP="00A67952">
            <w:pPr>
              <w:bidi/>
              <w:jc w:val="both"/>
              <w:rPr>
                <w:rFonts w:cs="B Nazanin"/>
                <w:sz w:val="22"/>
                <w:szCs w:val="22"/>
                <w:rtl/>
              </w:rPr>
            </w:pPr>
            <w:r w:rsidRPr="007E38B6">
              <w:rPr>
                <w:rFonts w:cs="B Nazanin" w:hint="cs"/>
                <w:sz w:val="22"/>
                <w:szCs w:val="22"/>
                <w:rtl/>
              </w:rPr>
              <w:t>2/0</w:t>
            </w:r>
          </w:p>
        </w:tc>
        <w:tc>
          <w:tcPr>
            <w:tcW w:w="810" w:type="dxa"/>
            <w:shd w:val="clear" w:color="auto" w:fill="auto"/>
            <w:vAlign w:val="center"/>
          </w:tcPr>
          <w:p w14:paraId="139F5328" w14:textId="77777777" w:rsidR="007E38B6" w:rsidRPr="007E38B6" w:rsidRDefault="007E38B6" w:rsidP="00A67952">
            <w:pPr>
              <w:bidi/>
              <w:jc w:val="both"/>
              <w:rPr>
                <w:rFonts w:cs="B Nazanin"/>
                <w:sz w:val="22"/>
                <w:szCs w:val="22"/>
                <w:rtl/>
                <w:lang w:bidi="fa-IR"/>
              </w:rPr>
            </w:pPr>
            <w:r w:rsidRPr="007E38B6">
              <w:rPr>
                <w:rFonts w:cs="B Nazanin" w:hint="cs"/>
                <w:sz w:val="22"/>
                <w:szCs w:val="22"/>
                <w:rtl/>
                <w:lang w:bidi="fa-IR"/>
              </w:rPr>
              <w:t>2/0</w:t>
            </w:r>
          </w:p>
        </w:tc>
        <w:tc>
          <w:tcPr>
            <w:tcW w:w="900" w:type="dxa"/>
            <w:shd w:val="clear" w:color="auto" w:fill="auto"/>
          </w:tcPr>
          <w:p w14:paraId="6245D6E8" w14:textId="77777777" w:rsidR="007E38B6" w:rsidRPr="007E38B6" w:rsidRDefault="007E38B6" w:rsidP="00A67952">
            <w:pPr>
              <w:bidi/>
              <w:jc w:val="both"/>
              <w:rPr>
                <w:rFonts w:cs="B Nazanin"/>
                <w:sz w:val="22"/>
                <w:szCs w:val="22"/>
                <w:rtl/>
              </w:rPr>
            </w:pPr>
            <w:r w:rsidRPr="007E38B6">
              <w:rPr>
                <w:rFonts w:cs="B Nazanin" w:hint="cs"/>
                <w:sz w:val="22"/>
                <w:szCs w:val="22"/>
                <w:rtl/>
              </w:rPr>
              <w:t>0</w:t>
            </w:r>
          </w:p>
        </w:tc>
        <w:tc>
          <w:tcPr>
            <w:tcW w:w="973" w:type="dxa"/>
            <w:shd w:val="clear" w:color="auto" w:fill="auto"/>
            <w:vAlign w:val="center"/>
          </w:tcPr>
          <w:p w14:paraId="2C527705" w14:textId="77777777" w:rsidR="007E38B6" w:rsidRPr="007E38B6" w:rsidRDefault="007E38B6" w:rsidP="00A67952">
            <w:pPr>
              <w:bidi/>
              <w:jc w:val="both"/>
              <w:rPr>
                <w:rFonts w:cs="B Nazanin"/>
                <w:sz w:val="22"/>
                <w:szCs w:val="22"/>
                <w:rtl/>
              </w:rPr>
            </w:pPr>
            <w:r w:rsidRPr="007E38B6">
              <w:rPr>
                <w:rFonts w:cs="B Nazanin" w:hint="cs"/>
                <w:sz w:val="22"/>
                <w:szCs w:val="22"/>
                <w:rtl/>
              </w:rPr>
              <w:t>03/0</w:t>
            </w:r>
          </w:p>
        </w:tc>
        <w:tc>
          <w:tcPr>
            <w:tcW w:w="889" w:type="dxa"/>
            <w:shd w:val="clear" w:color="auto" w:fill="auto"/>
            <w:vAlign w:val="center"/>
          </w:tcPr>
          <w:p w14:paraId="72ACD481" w14:textId="77777777" w:rsidR="007E38B6" w:rsidRPr="007E38B6" w:rsidRDefault="007E38B6" w:rsidP="00A67952">
            <w:pPr>
              <w:bidi/>
              <w:jc w:val="both"/>
              <w:rPr>
                <w:rFonts w:cs="B Nazanin"/>
                <w:sz w:val="22"/>
                <w:szCs w:val="22"/>
                <w:rtl/>
              </w:rPr>
            </w:pPr>
            <w:r w:rsidRPr="007E38B6">
              <w:rPr>
                <w:rFonts w:cs="B Nazanin" w:hint="cs"/>
                <w:sz w:val="22"/>
                <w:szCs w:val="22"/>
                <w:rtl/>
                <w:lang w:bidi="fa-IR"/>
              </w:rPr>
              <w:t>035/0</w:t>
            </w:r>
          </w:p>
        </w:tc>
        <w:tc>
          <w:tcPr>
            <w:tcW w:w="889" w:type="dxa"/>
            <w:shd w:val="clear" w:color="auto" w:fill="auto"/>
          </w:tcPr>
          <w:p w14:paraId="6B6142F6" w14:textId="77777777" w:rsidR="007E38B6" w:rsidRPr="007E38B6" w:rsidRDefault="007E38B6" w:rsidP="00A67952">
            <w:pPr>
              <w:bidi/>
              <w:jc w:val="both"/>
              <w:rPr>
                <w:rFonts w:cs="B Nazanin"/>
                <w:sz w:val="22"/>
                <w:szCs w:val="22"/>
                <w:rtl/>
              </w:rPr>
            </w:pPr>
            <w:r w:rsidRPr="007E38B6">
              <w:rPr>
                <w:rFonts w:cs="B Nazanin" w:hint="cs"/>
                <w:sz w:val="22"/>
                <w:szCs w:val="22"/>
                <w:rtl/>
              </w:rPr>
              <w:t>6/16</w:t>
            </w:r>
          </w:p>
        </w:tc>
        <w:tc>
          <w:tcPr>
            <w:tcW w:w="939" w:type="dxa"/>
            <w:shd w:val="clear" w:color="auto" w:fill="auto"/>
            <w:vAlign w:val="center"/>
          </w:tcPr>
          <w:p w14:paraId="0D52B901" w14:textId="77777777" w:rsidR="007E38B6" w:rsidRPr="007E38B6" w:rsidRDefault="007E38B6" w:rsidP="00A67952">
            <w:pPr>
              <w:bidi/>
              <w:jc w:val="both"/>
              <w:rPr>
                <w:rFonts w:cs="B Nazanin"/>
                <w:sz w:val="22"/>
                <w:szCs w:val="22"/>
                <w:rtl/>
              </w:rPr>
            </w:pPr>
            <w:r w:rsidRPr="007E38B6">
              <w:rPr>
                <w:rFonts w:cs="B Nazanin" w:hint="cs"/>
                <w:sz w:val="22"/>
                <w:szCs w:val="22"/>
                <w:rtl/>
              </w:rPr>
              <w:t>0</w:t>
            </w:r>
          </w:p>
        </w:tc>
        <w:tc>
          <w:tcPr>
            <w:tcW w:w="810" w:type="dxa"/>
            <w:shd w:val="clear" w:color="auto" w:fill="auto"/>
            <w:vAlign w:val="center"/>
          </w:tcPr>
          <w:p w14:paraId="3990028D" w14:textId="77777777" w:rsidR="007E38B6" w:rsidRPr="007E38B6" w:rsidRDefault="007E38B6" w:rsidP="00A67952">
            <w:pPr>
              <w:bidi/>
              <w:jc w:val="both"/>
              <w:rPr>
                <w:rFonts w:cs="B Nazanin"/>
                <w:sz w:val="22"/>
                <w:szCs w:val="22"/>
                <w:rtl/>
              </w:rPr>
            </w:pPr>
            <w:r w:rsidRPr="007E38B6">
              <w:rPr>
                <w:rFonts w:cs="B Nazanin" w:hint="cs"/>
                <w:sz w:val="22"/>
                <w:szCs w:val="22"/>
                <w:rtl/>
                <w:lang w:bidi="fa-IR"/>
              </w:rPr>
              <w:t>0</w:t>
            </w:r>
          </w:p>
        </w:tc>
        <w:tc>
          <w:tcPr>
            <w:tcW w:w="810" w:type="dxa"/>
            <w:shd w:val="clear" w:color="auto" w:fill="auto"/>
          </w:tcPr>
          <w:p w14:paraId="64BEB4FC" w14:textId="77777777" w:rsidR="007E38B6" w:rsidRPr="007E38B6" w:rsidRDefault="007E38B6" w:rsidP="00A67952">
            <w:pPr>
              <w:bidi/>
              <w:jc w:val="both"/>
              <w:rPr>
                <w:rFonts w:cs="B Nazanin"/>
                <w:sz w:val="22"/>
                <w:szCs w:val="22"/>
                <w:rtl/>
              </w:rPr>
            </w:pPr>
            <w:r w:rsidRPr="007E38B6">
              <w:rPr>
                <w:rFonts w:cs="B Nazanin" w:hint="cs"/>
                <w:sz w:val="22"/>
                <w:szCs w:val="22"/>
                <w:rtl/>
              </w:rPr>
              <w:t>0</w:t>
            </w:r>
          </w:p>
        </w:tc>
      </w:tr>
      <w:tr w:rsidR="007E38B6" w:rsidRPr="007E38B6" w14:paraId="20479BD2" w14:textId="77777777" w:rsidTr="002521AB">
        <w:trPr>
          <w:jc w:val="center"/>
        </w:trPr>
        <w:tc>
          <w:tcPr>
            <w:tcW w:w="900" w:type="dxa"/>
            <w:shd w:val="clear" w:color="auto" w:fill="auto"/>
            <w:vAlign w:val="center"/>
          </w:tcPr>
          <w:p w14:paraId="33E71C8C" w14:textId="77777777" w:rsidR="007E38B6" w:rsidRPr="007E38B6" w:rsidRDefault="007E38B6" w:rsidP="00A67952">
            <w:pPr>
              <w:bidi/>
              <w:jc w:val="both"/>
              <w:rPr>
                <w:rFonts w:cs="B Nazanin"/>
                <w:sz w:val="22"/>
                <w:szCs w:val="22"/>
                <w:rtl/>
              </w:rPr>
            </w:pPr>
            <w:r w:rsidRPr="007E38B6">
              <w:rPr>
                <w:rFonts w:cs="B Nazanin" w:hint="cs"/>
                <w:sz w:val="22"/>
                <w:szCs w:val="22"/>
                <w:rtl/>
              </w:rPr>
              <w:t>77</w:t>
            </w:r>
          </w:p>
        </w:tc>
        <w:tc>
          <w:tcPr>
            <w:tcW w:w="810" w:type="dxa"/>
            <w:shd w:val="clear" w:color="auto" w:fill="auto"/>
            <w:vAlign w:val="center"/>
          </w:tcPr>
          <w:p w14:paraId="443EF4B6" w14:textId="77777777" w:rsidR="007E38B6" w:rsidRPr="007E38B6" w:rsidRDefault="007E38B6" w:rsidP="00A67952">
            <w:pPr>
              <w:bidi/>
              <w:jc w:val="both"/>
              <w:rPr>
                <w:rFonts w:cs="B Nazanin"/>
                <w:sz w:val="22"/>
                <w:szCs w:val="22"/>
                <w:rtl/>
              </w:rPr>
            </w:pPr>
            <w:r w:rsidRPr="007E38B6">
              <w:rPr>
                <w:rFonts w:cs="B Nazanin" w:hint="cs"/>
                <w:sz w:val="22"/>
                <w:szCs w:val="22"/>
                <w:rtl/>
              </w:rPr>
              <w:t>11/0</w:t>
            </w:r>
          </w:p>
        </w:tc>
        <w:tc>
          <w:tcPr>
            <w:tcW w:w="810" w:type="dxa"/>
            <w:shd w:val="clear" w:color="auto" w:fill="auto"/>
            <w:vAlign w:val="center"/>
          </w:tcPr>
          <w:p w14:paraId="3E3ED065" w14:textId="77777777" w:rsidR="007E38B6" w:rsidRPr="007E38B6" w:rsidRDefault="007E38B6" w:rsidP="00A67952">
            <w:pPr>
              <w:bidi/>
              <w:jc w:val="both"/>
              <w:rPr>
                <w:rFonts w:cs="B Nazanin"/>
                <w:sz w:val="22"/>
                <w:szCs w:val="22"/>
                <w:rtl/>
              </w:rPr>
            </w:pPr>
            <w:r w:rsidRPr="007E38B6">
              <w:rPr>
                <w:rFonts w:cs="B Nazanin" w:hint="cs"/>
                <w:sz w:val="22"/>
                <w:szCs w:val="22"/>
                <w:rtl/>
              </w:rPr>
              <w:t>11/0</w:t>
            </w:r>
          </w:p>
        </w:tc>
        <w:tc>
          <w:tcPr>
            <w:tcW w:w="900" w:type="dxa"/>
            <w:shd w:val="clear" w:color="auto" w:fill="auto"/>
          </w:tcPr>
          <w:p w14:paraId="0ACD8A36" w14:textId="77777777" w:rsidR="007E38B6" w:rsidRPr="007E38B6" w:rsidRDefault="007E38B6" w:rsidP="00A67952">
            <w:pPr>
              <w:bidi/>
              <w:jc w:val="both"/>
              <w:rPr>
                <w:rFonts w:cs="B Nazanin"/>
                <w:sz w:val="22"/>
                <w:szCs w:val="22"/>
                <w:rtl/>
              </w:rPr>
            </w:pPr>
            <w:r w:rsidRPr="007E38B6">
              <w:rPr>
                <w:rFonts w:cs="B Nazanin" w:hint="cs"/>
                <w:sz w:val="22"/>
                <w:szCs w:val="22"/>
                <w:rtl/>
              </w:rPr>
              <w:t>0</w:t>
            </w:r>
          </w:p>
        </w:tc>
        <w:tc>
          <w:tcPr>
            <w:tcW w:w="973" w:type="dxa"/>
            <w:shd w:val="clear" w:color="auto" w:fill="auto"/>
            <w:vAlign w:val="center"/>
          </w:tcPr>
          <w:p w14:paraId="0A3BF317" w14:textId="77777777" w:rsidR="007E38B6" w:rsidRPr="007E38B6" w:rsidRDefault="007E38B6" w:rsidP="00A67952">
            <w:pPr>
              <w:bidi/>
              <w:jc w:val="both"/>
              <w:rPr>
                <w:rFonts w:cs="B Nazanin"/>
                <w:sz w:val="22"/>
                <w:szCs w:val="22"/>
                <w:rtl/>
              </w:rPr>
            </w:pPr>
            <w:r w:rsidRPr="007E38B6">
              <w:rPr>
                <w:rFonts w:cs="B Nazanin" w:hint="cs"/>
                <w:sz w:val="22"/>
                <w:szCs w:val="22"/>
                <w:rtl/>
              </w:rPr>
              <w:t>025/0</w:t>
            </w:r>
          </w:p>
        </w:tc>
        <w:tc>
          <w:tcPr>
            <w:tcW w:w="889" w:type="dxa"/>
            <w:shd w:val="clear" w:color="auto" w:fill="auto"/>
            <w:vAlign w:val="center"/>
          </w:tcPr>
          <w:p w14:paraId="38E9790C" w14:textId="77777777" w:rsidR="007E38B6" w:rsidRPr="007E38B6" w:rsidRDefault="007E38B6" w:rsidP="00A67952">
            <w:pPr>
              <w:bidi/>
              <w:jc w:val="both"/>
              <w:rPr>
                <w:rFonts w:cs="B Nazanin"/>
                <w:sz w:val="22"/>
                <w:szCs w:val="22"/>
                <w:rtl/>
              </w:rPr>
            </w:pPr>
            <w:r w:rsidRPr="007E38B6">
              <w:rPr>
                <w:rFonts w:cs="B Nazanin" w:hint="cs"/>
                <w:sz w:val="22"/>
                <w:szCs w:val="22"/>
                <w:rtl/>
              </w:rPr>
              <w:t>026/0</w:t>
            </w:r>
          </w:p>
        </w:tc>
        <w:tc>
          <w:tcPr>
            <w:tcW w:w="889" w:type="dxa"/>
            <w:shd w:val="clear" w:color="auto" w:fill="auto"/>
          </w:tcPr>
          <w:p w14:paraId="6FD583F8" w14:textId="77777777" w:rsidR="007E38B6" w:rsidRPr="007E38B6" w:rsidRDefault="007E38B6" w:rsidP="00A67952">
            <w:pPr>
              <w:bidi/>
              <w:jc w:val="both"/>
              <w:rPr>
                <w:rFonts w:cs="B Nazanin"/>
                <w:sz w:val="22"/>
                <w:szCs w:val="22"/>
                <w:rtl/>
              </w:rPr>
            </w:pPr>
            <w:r w:rsidRPr="007E38B6">
              <w:rPr>
                <w:rFonts w:cs="B Nazanin" w:hint="cs"/>
                <w:sz w:val="22"/>
                <w:szCs w:val="22"/>
                <w:rtl/>
              </w:rPr>
              <w:t>4</w:t>
            </w:r>
          </w:p>
        </w:tc>
        <w:tc>
          <w:tcPr>
            <w:tcW w:w="939" w:type="dxa"/>
            <w:shd w:val="clear" w:color="auto" w:fill="auto"/>
            <w:vAlign w:val="center"/>
          </w:tcPr>
          <w:p w14:paraId="6D34AD4A" w14:textId="77777777" w:rsidR="007E38B6" w:rsidRPr="007E38B6" w:rsidRDefault="007E38B6" w:rsidP="00A67952">
            <w:pPr>
              <w:bidi/>
              <w:jc w:val="both"/>
              <w:rPr>
                <w:rFonts w:cs="B Nazanin"/>
                <w:sz w:val="22"/>
                <w:szCs w:val="22"/>
                <w:rtl/>
              </w:rPr>
            </w:pPr>
            <w:r w:rsidRPr="007E38B6">
              <w:rPr>
                <w:rFonts w:cs="B Nazanin" w:hint="cs"/>
                <w:sz w:val="22"/>
                <w:szCs w:val="22"/>
                <w:rtl/>
              </w:rPr>
              <w:t>6/0</w:t>
            </w:r>
          </w:p>
        </w:tc>
        <w:tc>
          <w:tcPr>
            <w:tcW w:w="810" w:type="dxa"/>
            <w:shd w:val="clear" w:color="auto" w:fill="auto"/>
            <w:vAlign w:val="center"/>
          </w:tcPr>
          <w:p w14:paraId="18E8D4D0" w14:textId="77777777" w:rsidR="007E38B6" w:rsidRPr="007E38B6" w:rsidRDefault="007E38B6" w:rsidP="00A67952">
            <w:pPr>
              <w:bidi/>
              <w:jc w:val="both"/>
              <w:rPr>
                <w:rFonts w:cs="B Nazanin"/>
                <w:sz w:val="22"/>
                <w:szCs w:val="22"/>
                <w:rtl/>
              </w:rPr>
            </w:pPr>
            <w:r w:rsidRPr="007E38B6">
              <w:rPr>
                <w:rFonts w:cs="B Nazanin" w:hint="cs"/>
                <w:sz w:val="22"/>
                <w:szCs w:val="22"/>
                <w:rtl/>
              </w:rPr>
              <w:t>6/0</w:t>
            </w:r>
          </w:p>
        </w:tc>
        <w:tc>
          <w:tcPr>
            <w:tcW w:w="810" w:type="dxa"/>
            <w:shd w:val="clear" w:color="auto" w:fill="auto"/>
          </w:tcPr>
          <w:p w14:paraId="3738FCD0" w14:textId="77777777" w:rsidR="007E38B6" w:rsidRPr="007E38B6" w:rsidRDefault="007E38B6" w:rsidP="00A67952">
            <w:pPr>
              <w:bidi/>
              <w:jc w:val="both"/>
              <w:rPr>
                <w:rFonts w:cs="B Nazanin"/>
                <w:sz w:val="22"/>
                <w:szCs w:val="22"/>
                <w:rtl/>
              </w:rPr>
            </w:pPr>
            <w:r w:rsidRPr="007E38B6">
              <w:rPr>
                <w:rFonts w:cs="B Nazanin" w:hint="cs"/>
                <w:sz w:val="22"/>
                <w:szCs w:val="22"/>
                <w:rtl/>
              </w:rPr>
              <w:t>0</w:t>
            </w:r>
          </w:p>
        </w:tc>
      </w:tr>
    </w:tbl>
    <w:p w14:paraId="76317C1C" w14:textId="77777777" w:rsidR="007E38B6" w:rsidRPr="007E38B6" w:rsidRDefault="007E38B6" w:rsidP="007E38B6">
      <w:pPr>
        <w:bidi/>
        <w:rPr>
          <w:rFonts w:cs="B Nazanin"/>
          <w:b/>
          <w:bCs/>
          <w:sz w:val="22"/>
          <w:szCs w:val="22"/>
          <w:rtl/>
        </w:rPr>
      </w:pPr>
    </w:p>
    <w:p w14:paraId="6373408C" w14:textId="1F625F72" w:rsidR="007E38B6" w:rsidRPr="007E38B6" w:rsidRDefault="007E38B6" w:rsidP="00A67952">
      <w:pPr>
        <w:bidi/>
        <w:jc w:val="both"/>
        <w:rPr>
          <w:rFonts w:cs="B Nazanin"/>
          <w:sz w:val="22"/>
          <w:szCs w:val="22"/>
          <w:rtl/>
        </w:rPr>
      </w:pPr>
      <w:r w:rsidRPr="007E38B6">
        <w:rPr>
          <w:rFonts w:cs="B Nazanin" w:hint="cs"/>
          <w:sz w:val="22"/>
          <w:szCs w:val="22"/>
          <w:rtl/>
        </w:rPr>
        <w:t>با توجه به نتایج موجود در جدول</w:t>
      </w:r>
      <w:r w:rsidRPr="007E38B6">
        <w:rPr>
          <w:rFonts w:cs="B Nazanin" w:hint="cs"/>
          <w:sz w:val="22"/>
          <w:szCs w:val="22"/>
          <w:rtl/>
        </w:rPr>
        <w:softHyphen/>
        <w:t>های (</w:t>
      </w:r>
      <w:r w:rsidR="00A67952">
        <w:rPr>
          <w:rFonts w:cs="B Nazanin" w:hint="cs"/>
          <w:sz w:val="22"/>
          <w:szCs w:val="22"/>
          <w:rtl/>
        </w:rPr>
        <w:t>3</w:t>
      </w:r>
      <w:r w:rsidRPr="007E38B6">
        <w:rPr>
          <w:rFonts w:cs="B Nazanin" w:hint="cs"/>
          <w:sz w:val="22"/>
          <w:szCs w:val="22"/>
          <w:rtl/>
        </w:rPr>
        <w:t>)  و (</w:t>
      </w:r>
      <w:r w:rsidR="00A67952">
        <w:rPr>
          <w:rFonts w:cs="B Nazanin" w:hint="cs"/>
          <w:sz w:val="22"/>
          <w:szCs w:val="22"/>
          <w:rtl/>
        </w:rPr>
        <w:t>4</w:t>
      </w:r>
      <w:r w:rsidRPr="007E38B6">
        <w:rPr>
          <w:rFonts w:cs="B Nazanin" w:hint="cs"/>
          <w:sz w:val="22"/>
          <w:szCs w:val="22"/>
          <w:rtl/>
        </w:rPr>
        <w:t xml:space="preserve">) مشاهده می گردد که حداکثر خطای مدلسازی برای تولوئن در فاز بخار خروجی از بالای برج تقطیر استخراجی و برابر با 6/16% ،  برای بنزن در مایع خروجی از پایین برج تقطیر استخراجی و برابر 06/6 % و برای حلال </w:t>
      </w:r>
      <w:r w:rsidRPr="007E38B6">
        <w:rPr>
          <w:rFonts w:cs="B Nazanin" w:hint="cs"/>
          <w:sz w:val="22"/>
          <w:szCs w:val="22"/>
          <w:rtl/>
          <w:lang w:bidi="fa-IR"/>
        </w:rPr>
        <w:t xml:space="preserve">نرمال فورمیل مورفولین در </w:t>
      </w:r>
      <w:r w:rsidRPr="007E38B6">
        <w:rPr>
          <w:rFonts w:cs="B Nazanin" w:hint="cs"/>
          <w:sz w:val="22"/>
          <w:szCs w:val="22"/>
          <w:rtl/>
        </w:rPr>
        <w:t xml:space="preserve">مایع خروجی از پایین برج تقطیر استخراجی </w:t>
      </w:r>
      <w:r w:rsidRPr="007E38B6">
        <w:rPr>
          <w:rFonts w:cs="B Nazanin" w:hint="cs"/>
          <w:sz w:val="22"/>
          <w:szCs w:val="22"/>
          <w:rtl/>
          <w:lang w:bidi="fa-IR"/>
        </w:rPr>
        <w:t>و برابر 58/0 است</w:t>
      </w:r>
      <w:r w:rsidRPr="007E38B6">
        <w:rPr>
          <w:rFonts w:cs="B Nazanin" w:hint="cs"/>
          <w:sz w:val="22"/>
          <w:szCs w:val="22"/>
          <w:rtl/>
        </w:rPr>
        <w:t xml:space="preserve"> و این نشان دهنده دقت بسیار خوب مدلسازی می</w:t>
      </w:r>
      <w:r w:rsidRPr="007E38B6">
        <w:rPr>
          <w:rFonts w:cs="B Nazanin" w:hint="cs"/>
          <w:sz w:val="22"/>
          <w:szCs w:val="22"/>
          <w:rtl/>
        </w:rPr>
        <w:softHyphen/>
        <w:t>باشد.</w:t>
      </w:r>
    </w:p>
    <w:p w14:paraId="578016CC" w14:textId="77777777" w:rsidR="007E38B6" w:rsidRPr="007E38B6" w:rsidRDefault="007E38B6" w:rsidP="007E38B6">
      <w:pPr>
        <w:bidi/>
        <w:jc w:val="both"/>
        <w:rPr>
          <w:rFonts w:ascii="إ ظشق" w:hAnsi="إ ظشق" w:cs="B Nazanin" w:hint="eastAsia"/>
          <w:sz w:val="22"/>
          <w:szCs w:val="22"/>
        </w:rPr>
      </w:pPr>
    </w:p>
    <w:p w14:paraId="18ED895C" w14:textId="77777777" w:rsidR="007E38B6" w:rsidRPr="007E38B6" w:rsidRDefault="007E38B6" w:rsidP="007E38B6">
      <w:pPr>
        <w:bidi/>
        <w:jc w:val="both"/>
        <w:rPr>
          <w:rFonts w:ascii="إ ظشق" w:hAnsi="إ ظشق" w:cs="B Nazanin" w:hint="eastAsia"/>
          <w:b/>
          <w:bCs/>
          <w:sz w:val="22"/>
          <w:szCs w:val="22"/>
          <w:rtl/>
        </w:rPr>
      </w:pPr>
      <w:r w:rsidRPr="007E38B6">
        <w:rPr>
          <w:rFonts w:ascii="إ ظشق" w:hAnsi="إ ظشق" w:cs="B Nazanin" w:hint="cs"/>
          <w:b/>
          <w:bCs/>
          <w:sz w:val="22"/>
          <w:szCs w:val="22"/>
          <w:rtl/>
        </w:rPr>
        <w:t>4-نتیجه گیری</w:t>
      </w:r>
    </w:p>
    <w:p w14:paraId="6BBB40C5" w14:textId="77777777" w:rsidR="007E38B6" w:rsidRPr="007E38B6" w:rsidRDefault="007E38B6" w:rsidP="007E38B6">
      <w:pPr>
        <w:bidi/>
        <w:jc w:val="both"/>
        <w:rPr>
          <w:rFonts w:cs="B Nazanin"/>
          <w:sz w:val="22"/>
          <w:szCs w:val="22"/>
          <w:rtl/>
          <w:lang w:bidi="fa-IR"/>
        </w:rPr>
      </w:pPr>
      <w:r w:rsidRPr="007E38B6">
        <w:rPr>
          <w:rFonts w:cs="B Nazanin" w:hint="cs"/>
          <w:sz w:val="22"/>
          <w:szCs w:val="22"/>
          <w:rtl/>
          <w:lang w:bidi="fa-IR"/>
        </w:rPr>
        <w:t>نتایج مدلسازی با نرم</w:t>
      </w:r>
      <w:r w:rsidRPr="007E38B6">
        <w:rPr>
          <w:rFonts w:cs="B Nazanin"/>
          <w:sz w:val="22"/>
          <w:szCs w:val="22"/>
          <w:rtl/>
          <w:lang w:bidi="fa-IR"/>
        </w:rPr>
        <w:softHyphen/>
      </w:r>
      <w:r w:rsidRPr="007E38B6">
        <w:rPr>
          <w:rFonts w:cs="B Nazanin" w:hint="cs"/>
          <w:sz w:val="22"/>
          <w:szCs w:val="22"/>
          <w:rtl/>
          <w:lang w:bidi="fa-IR"/>
        </w:rPr>
        <w:t xml:space="preserve">افزار </w:t>
      </w:r>
      <w:r w:rsidRPr="002C6CC9">
        <w:rPr>
          <w:rFonts w:cs="B Nazanin"/>
          <w:lang w:bidi="fa-IR"/>
        </w:rPr>
        <w:t>Matlab</w:t>
      </w:r>
      <w:r w:rsidRPr="007E38B6">
        <w:rPr>
          <w:rFonts w:cs="B Nazanin" w:hint="cs"/>
          <w:sz w:val="22"/>
          <w:szCs w:val="22"/>
          <w:rtl/>
          <w:lang w:bidi="fa-IR"/>
        </w:rPr>
        <w:t xml:space="preserve"> و بررسی نمودارهای غلظت اجزاء و دما نشان داد که:</w:t>
      </w:r>
    </w:p>
    <w:p w14:paraId="1AA540A9" w14:textId="50AE56C1" w:rsidR="00B21434" w:rsidRPr="007E38B6" w:rsidRDefault="007E38B6" w:rsidP="00B21434">
      <w:pPr>
        <w:bidi/>
        <w:jc w:val="both"/>
        <w:rPr>
          <w:rFonts w:ascii="إ ظشق" w:hAnsi="إ ظشق" w:cs="B Nazanin" w:hint="eastAsia"/>
          <w:sz w:val="22"/>
          <w:szCs w:val="22"/>
          <w:rtl/>
        </w:rPr>
      </w:pPr>
      <w:r w:rsidRPr="007E38B6">
        <w:rPr>
          <w:rFonts w:cs="B Nazanin" w:hint="cs"/>
          <w:sz w:val="22"/>
          <w:szCs w:val="22"/>
          <w:rtl/>
          <w:lang w:bidi="fa-IR"/>
        </w:rPr>
        <w:t>1- در برج</w:t>
      </w:r>
      <w:r w:rsidR="00A67952">
        <w:rPr>
          <w:rFonts w:cs="B Nazanin" w:hint="cs"/>
          <w:sz w:val="22"/>
          <w:szCs w:val="22"/>
          <w:rtl/>
          <w:lang w:bidi="fa-IR"/>
        </w:rPr>
        <w:t xml:space="preserve"> تقطیر</w:t>
      </w:r>
      <w:r w:rsidRPr="007E38B6">
        <w:rPr>
          <w:rFonts w:cs="B Nazanin" w:hint="cs"/>
          <w:sz w:val="22"/>
          <w:szCs w:val="22"/>
          <w:rtl/>
          <w:lang w:bidi="fa-IR"/>
        </w:rPr>
        <w:t xml:space="preserve"> استخراج</w:t>
      </w:r>
      <w:r w:rsidR="00A67952">
        <w:rPr>
          <w:rFonts w:cs="B Nazanin" w:hint="cs"/>
          <w:sz w:val="22"/>
          <w:szCs w:val="22"/>
          <w:rtl/>
          <w:lang w:bidi="fa-IR"/>
        </w:rPr>
        <w:t>ی</w:t>
      </w:r>
      <w:r w:rsidRPr="007E38B6">
        <w:rPr>
          <w:rFonts w:cs="B Nazanin" w:hint="cs"/>
          <w:sz w:val="22"/>
          <w:szCs w:val="22"/>
          <w:rtl/>
          <w:lang w:bidi="fa-IR"/>
        </w:rPr>
        <w:t>، به دلیل فراریت نسبی بیشتر بنزن نسبت به سایر اجزاء، جزء جرمی بنزن در قسمت بالای سینی خوراک با حرکت به سمت بالای برج، در هر دو فاز بخار و مایع به سرعت افزایش می</w:t>
      </w:r>
      <w:r w:rsidRPr="007E38B6">
        <w:rPr>
          <w:rFonts w:cs="B Nazanin"/>
          <w:sz w:val="22"/>
          <w:szCs w:val="22"/>
          <w:rtl/>
          <w:lang w:bidi="fa-IR"/>
        </w:rPr>
        <w:softHyphen/>
      </w:r>
      <w:r w:rsidRPr="007E38B6">
        <w:rPr>
          <w:rFonts w:cs="B Nazanin" w:hint="cs"/>
          <w:sz w:val="22"/>
          <w:szCs w:val="22"/>
          <w:rtl/>
          <w:lang w:bidi="fa-IR"/>
        </w:rPr>
        <w:t>یابد</w:t>
      </w:r>
      <w:r w:rsidR="00B21434">
        <w:rPr>
          <w:rFonts w:cs="B Nazanin" w:hint="cs"/>
          <w:sz w:val="22"/>
          <w:szCs w:val="22"/>
          <w:rtl/>
          <w:lang w:bidi="fa-IR"/>
        </w:rPr>
        <w:t>،</w:t>
      </w:r>
      <w:r w:rsidRPr="007E38B6">
        <w:rPr>
          <w:rFonts w:cs="B Nazanin" w:hint="cs"/>
          <w:sz w:val="22"/>
          <w:szCs w:val="22"/>
          <w:rtl/>
          <w:lang w:bidi="fa-IR"/>
        </w:rPr>
        <w:t xml:space="preserve"> </w:t>
      </w:r>
      <w:r w:rsidR="00B21434" w:rsidRPr="007E38B6">
        <w:rPr>
          <w:rFonts w:ascii="إ ظشق" w:hAnsi="إ ظشق" w:cs="B Nazanin"/>
          <w:sz w:val="22"/>
          <w:szCs w:val="22"/>
          <w:rtl/>
        </w:rPr>
        <w:t>در حالیکه فراریت نسبی کمتر تولوئن باعث شده جزء جرمی آن به سمت بالا کاهش یابد. همچنین به دلیل اختلاف قابل توجه نقطه جوش بین آروماتیک</w:t>
      </w:r>
      <w:r w:rsidR="00B21434" w:rsidRPr="007E38B6">
        <w:rPr>
          <w:rFonts w:ascii="إ ظشق" w:hAnsi="إ ظشق" w:cs="B Nazanin"/>
          <w:sz w:val="22"/>
          <w:szCs w:val="22"/>
          <w:rtl/>
        </w:rPr>
        <w:softHyphen/>
        <w:t>ها و حلال و فراریت نسبی بسیار پایین حلال، درصد بسیار ناچیزی از حلال در فاز بخار بالای سینی خوراک مشاهده می</w:t>
      </w:r>
      <w:r w:rsidR="00B21434" w:rsidRPr="007E38B6">
        <w:rPr>
          <w:rFonts w:ascii="إ ظشق" w:hAnsi="إ ظشق" w:cs="B Nazanin"/>
          <w:sz w:val="22"/>
          <w:szCs w:val="22"/>
          <w:rtl/>
        </w:rPr>
        <w:softHyphen/>
        <w:t xml:space="preserve">گردد. </w:t>
      </w:r>
    </w:p>
    <w:p w14:paraId="6DAED77F" w14:textId="77777777" w:rsidR="00561894" w:rsidRDefault="00561894" w:rsidP="00561894">
      <w:pPr>
        <w:bidi/>
        <w:jc w:val="both"/>
        <w:rPr>
          <w:rFonts w:cs="B Nazanin"/>
          <w:sz w:val="22"/>
          <w:szCs w:val="22"/>
          <w:rtl/>
        </w:rPr>
      </w:pPr>
      <w:r>
        <w:rPr>
          <w:rFonts w:cs="B Nazanin" w:hint="cs"/>
          <w:sz w:val="22"/>
          <w:szCs w:val="22"/>
          <w:rtl/>
          <w:lang w:bidi="fa-IR"/>
        </w:rPr>
        <w:t>2-</w:t>
      </w:r>
      <w:r w:rsidR="007E38B6" w:rsidRPr="007E38B6">
        <w:rPr>
          <w:rFonts w:cs="B Nazanin" w:hint="cs"/>
          <w:sz w:val="22"/>
          <w:szCs w:val="22"/>
          <w:rtl/>
          <w:lang w:bidi="fa-IR"/>
        </w:rPr>
        <w:t xml:space="preserve"> </w:t>
      </w:r>
      <w:r w:rsidRPr="007E38B6">
        <w:rPr>
          <w:rFonts w:cs="B Nazanin" w:hint="cs"/>
          <w:sz w:val="22"/>
          <w:szCs w:val="22"/>
          <w:rtl/>
        </w:rPr>
        <w:t xml:space="preserve">حداکثر خطای مدلسازی برای تولوئن در فاز بخار خروجی از بالای برج تقطیر استخراجی و برابر با 6/16% ،  برای بنزن در مایع خروجی از پایین برج تقطیر استخراجی و برابر 06/6 % و برای حلال </w:t>
      </w:r>
      <w:r w:rsidRPr="007E38B6">
        <w:rPr>
          <w:rFonts w:cs="B Nazanin" w:hint="cs"/>
          <w:sz w:val="22"/>
          <w:szCs w:val="22"/>
          <w:rtl/>
          <w:lang w:bidi="fa-IR"/>
        </w:rPr>
        <w:t xml:space="preserve">نرمال فورمیل مورفولین در </w:t>
      </w:r>
      <w:r w:rsidRPr="007E38B6">
        <w:rPr>
          <w:rFonts w:cs="B Nazanin" w:hint="cs"/>
          <w:sz w:val="22"/>
          <w:szCs w:val="22"/>
          <w:rtl/>
        </w:rPr>
        <w:t xml:space="preserve">مایع خروجی از پایین برج تقطیر استخراجی </w:t>
      </w:r>
      <w:r w:rsidRPr="007E38B6">
        <w:rPr>
          <w:rFonts w:cs="B Nazanin" w:hint="cs"/>
          <w:sz w:val="22"/>
          <w:szCs w:val="22"/>
          <w:rtl/>
          <w:lang w:bidi="fa-IR"/>
        </w:rPr>
        <w:t>و برابر 58/0 است</w:t>
      </w:r>
      <w:r w:rsidRPr="007E38B6">
        <w:rPr>
          <w:rFonts w:cs="B Nazanin" w:hint="cs"/>
          <w:sz w:val="22"/>
          <w:szCs w:val="22"/>
          <w:rtl/>
        </w:rPr>
        <w:t xml:space="preserve"> و این نشان دهنده دقت بسیار خوب مدلسازی می</w:t>
      </w:r>
      <w:r w:rsidRPr="007E38B6">
        <w:rPr>
          <w:rFonts w:cs="B Nazanin" w:hint="cs"/>
          <w:sz w:val="22"/>
          <w:szCs w:val="22"/>
          <w:rtl/>
        </w:rPr>
        <w:softHyphen/>
        <w:t>باشد.</w:t>
      </w:r>
    </w:p>
    <w:p w14:paraId="434C30DC" w14:textId="77777777" w:rsidR="0025121B" w:rsidRDefault="0025121B" w:rsidP="0025121B">
      <w:pPr>
        <w:bidi/>
        <w:jc w:val="both"/>
        <w:rPr>
          <w:rFonts w:cs="B Nazanin"/>
          <w:sz w:val="22"/>
          <w:szCs w:val="22"/>
          <w:rtl/>
        </w:rPr>
      </w:pPr>
    </w:p>
    <w:p w14:paraId="5CFB35EC" w14:textId="77777777" w:rsidR="0025121B" w:rsidRDefault="0025121B" w:rsidP="0025121B">
      <w:pPr>
        <w:bidi/>
        <w:jc w:val="both"/>
        <w:rPr>
          <w:rFonts w:cs="B Nazanin"/>
          <w:sz w:val="22"/>
          <w:szCs w:val="22"/>
          <w:rtl/>
        </w:rPr>
      </w:pPr>
    </w:p>
    <w:p w14:paraId="2C507BF2" w14:textId="77777777" w:rsidR="0025121B" w:rsidRDefault="0025121B" w:rsidP="0025121B">
      <w:pPr>
        <w:bidi/>
        <w:jc w:val="both"/>
        <w:rPr>
          <w:rFonts w:cs="B Nazanin"/>
          <w:sz w:val="22"/>
          <w:szCs w:val="22"/>
          <w:rtl/>
        </w:rPr>
      </w:pPr>
    </w:p>
    <w:p w14:paraId="26AFCB42" w14:textId="77777777" w:rsidR="0025121B" w:rsidRDefault="0025121B" w:rsidP="0025121B">
      <w:pPr>
        <w:bidi/>
        <w:jc w:val="both"/>
        <w:rPr>
          <w:rFonts w:cs="B Nazanin"/>
          <w:sz w:val="22"/>
          <w:szCs w:val="22"/>
          <w:rtl/>
        </w:rPr>
      </w:pPr>
    </w:p>
    <w:p w14:paraId="41155C5F" w14:textId="77777777" w:rsidR="0025121B" w:rsidRDefault="0025121B" w:rsidP="0025121B">
      <w:pPr>
        <w:bidi/>
        <w:jc w:val="both"/>
        <w:rPr>
          <w:rFonts w:cs="B Nazanin"/>
          <w:sz w:val="22"/>
          <w:szCs w:val="22"/>
          <w:rtl/>
        </w:rPr>
      </w:pPr>
    </w:p>
    <w:p w14:paraId="6B858798" w14:textId="77777777" w:rsidR="0025121B" w:rsidRDefault="0025121B" w:rsidP="0025121B">
      <w:pPr>
        <w:bidi/>
        <w:jc w:val="both"/>
        <w:rPr>
          <w:rFonts w:cs="B Nazanin"/>
          <w:sz w:val="22"/>
          <w:szCs w:val="22"/>
          <w:rtl/>
        </w:rPr>
      </w:pPr>
    </w:p>
    <w:p w14:paraId="7CAFBF50" w14:textId="77777777" w:rsidR="0025121B" w:rsidRDefault="0025121B" w:rsidP="0025121B">
      <w:pPr>
        <w:bidi/>
        <w:jc w:val="both"/>
        <w:rPr>
          <w:rFonts w:cs="B Nazanin"/>
          <w:sz w:val="22"/>
          <w:szCs w:val="22"/>
          <w:rtl/>
        </w:rPr>
      </w:pPr>
    </w:p>
    <w:p w14:paraId="7D4B4BE2" w14:textId="77777777" w:rsidR="0025121B" w:rsidRDefault="0025121B" w:rsidP="0025121B">
      <w:pPr>
        <w:bidi/>
        <w:jc w:val="both"/>
        <w:rPr>
          <w:rFonts w:cs="B Nazanin"/>
          <w:sz w:val="22"/>
          <w:szCs w:val="22"/>
          <w:rtl/>
        </w:rPr>
      </w:pPr>
    </w:p>
    <w:p w14:paraId="4CAB05A0" w14:textId="77777777" w:rsidR="0025121B" w:rsidRPr="007E38B6" w:rsidRDefault="0025121B" w:rsidP="0025121B">
      <w:pPr>
        <w:bidi/>
        <w:jc w:val="both"/>
        <w:rPr>
          <w:rFonts w:cs="B Nazanin"/>
          <w:sz w:val="22"/>
          <w:szCs w:val="22"/>
          <w:rtl/>
        </w:rPr>
      </w:pPr>
    </w:p>
    <w:p w14:paraId="5DFBE42C" w14:textId="1A2DE4CA" w:rsidR="007E38B6" w:rsidRPr="007E38B6" w:rsidRDefault="007E38B6" w:rsidP="00561894">
      <w:pPr>
        <w:bidi/>
        <w:jc w:val="both"/>
        <w:rPr>
          <w:rFonts w:ascii="إ ظشق" w:hAnsi="إ ظشق" w:cs="B Nazanin" w:hint="eastAsia"/>
          <w:b/>
          <w:bCs/>
          <w:sz w:val="22"/>
          <w:szCs w:val="22"/>
          <w:rtl/>
        </w:rPr>
      </w:pPr>
    </w:p>
    <w:p w14:paraId="27D2A383" w14:textId="77777777" w:rsidR="00051835" w:rsidRPr="005703B6" w:rsidRDefault="00051835" w:rsidP="00051835">
      <w:pPr>
        <w:autoSpaceDE w:val="0"/>
        <w:autoSpaceDN w:val="0"/>
        <w:adjustRightInd w:val="0"/>
        <w:ind w:left="-567" w:right="-1180"/>
        <w:rPr>
          <w:b/>
          <w:bCs/>
          <w:sz w:val="24"/>
          <w:szCs w:val="24"/>
        </w:rPr>
      </w:pPr>
      <w:r w:rsidRPr="005703B6">
        <w:rPr>
          <w:b/>
          <w:bCs/>
          <w:sz w:val="24"/>
          <w:szCs w:val="24"/>
        </w:rPr>
        <w:lastRenderedPageBreak/>
        <w:t xml:space="preserve">Modeling Benzene-Toluene Separation Process from Non-Aromatic </w:t>
      </w:r>
    </w:p>
    <w:p w14:paraId="793F902B" w14:textId="606AD00B" w:rsidR="00051835" w:rsidRPr="005703B6" w:rsidRDefault="00051835" w:rsidP="00051835">
      <w:pPr>
        <w:autoSpaceDE w:val="0"/>
        <w:autoSpaceDN w:val="0"/>
        <w:adjustRightInd w:val="0"/>
        <w:ind w:left="-567" w:right="-1180"/>
        <w:rPr>
          <w:b/>
          <w:bCs/>
          <w:sz w:val="24"/>
          <w:szCs w:val="24"/>
        </w:rPr>
      </w:pPr>
      <w:r w:rsidRPr="005703B6">
        <w:rPr>
          <w:b/>
          <w:bCs/>
          <w:sz w:val="24"/>
          <w:szCs w:val="24"/>
        </w:rPr>
        <w:t>Mixture</w:t>
      </w:r>
      <w:r w:rsidRPr="005703B6">
        <w:rPr>
          <w:b/>
          <w:bCs/>
          <w:sz w:val="24"/>
          <w:szCs w:val="24"/>
        </w:rPr>
        <w:t xml:space="preserve"> </w:t>
      </w:r>
      <w:r w:rsidRPr="005703B6">
        <w:rPr>
          <w:b/>
          <w:bCs/>
          <w:sz w:val="24"/>
          <w:szCs w:val="24"/>
        </w:rPr>
        <w:t xml:space="preserve">by Extractive Distillation Method </w:t>
      </w:r>
    </w:p>
    <w:p w14:paraId="168ABBC2" w14:textId="77777777" w:rsidR="00051835" w:rsidRDefault="00051835" w:rsidP="00051835">
      <w:pPr>
        <w:autoSpaceDE w:val="0"/>
        <w:autoSpaceDN w:val="0"/>
        <w:adjustRightInd w:val="0"/>
        <w:spacing w:line="480" w:lineRule="auto"/>
        <w:ind w:left="-567" w:right="-1180"/>
        <w:rPr>
          <w:b/>
          <w:bCs/>
          <w:sz w:val="32"/>
          <w:szCs w:val="32"/>
        </w:rPr>
      </w:pPr>
    </w:p>
    <w:p w14:paraId="6351B7F3" w14:textId="77777777" w:rsidR="00051835" w:rsidRPr="005703B6" w:rsidRDefault="00051835" w:rsidP="00051835">
      <w:pPr>
        <w:spacing w:line="360" w:lineRule="auto"/>
        <w:ind w:left="-994"/>
        <w:rPr>
          <w:b/>
          <w:bCs/>
          <w:vertAlign w:val="superscript"/>
        </w:rPr>
      </w:pPr>
      <w:r w:rsidRPr="005703B6">
        <w:rPr>
          <w:b/>
          <w:bCs/>
        </w:rPr>
        <w:t>Kobra Saleh</w:t>
      </w:r>
      <w:r w:rsidRPr="005703B6">
        <w:rPr>
          <w:b/>
          <w:bCs/>
          <w:vertAlign w:val="superscript"/>
        </w:rPr>
        <w:t>,1</w:t>
      </w:r>
      <w:r w:rsidRPr="005703B6">
        <w:rPr>
          <w:b/>
          <w:bCs/>
        </w:rPr>
        <w:t>, Hassan Dehdari</w:t>
      </w:r>
      <w:r w:rsidRPr="005703B6">
        <w:rPr>
          <w:b/>
          <w:bCs/>
          <w:vertAlign w:val="superscript"/>
        </w:rPr>
        <w:t>2</w:t>
      </w:r>
    </w:p>
    <w:p w14:paraId="510AC124" w14:textId="77777777" w:rsidR="00051835" w:rsidRPr="002355C2" w:rsidRDefault="00051835" w:rsidP="00051835">
      <w:pPr>
        <w:pStyle w:val="Affiliation"/>
        <w:rPr>
          <w:i/>
          <w:iCs/>
        </w:rPr>
      </w:pPr>
      <w:r>
        <w:rPr>
          <w:i/>
          <w:iCs/>
        </w:rPr>
        <w:t xml:space="preserve">Assistant professor, </w:t>
      </w:r>
      <w:r w:rsidRPr="002355C2">
        <w:rPr>
          <w:i/>
          <w:iCs/>
        </w:rPr>
        <w:t>Department of Chemical Engineering</w:t>
      </w:r>
      <w:r>
        <w:rPr>
          <w:i/>
          <w:iCs/>
        </w:rPr>
        <w:t xml:space="preserve">, </w:t>
      </w:r>
      <w:r w:rsidRPr="002355C2">
        <w:rPr>
          <w:i/>
          <w:iCs/>
        </w:rPr>
        <w:t>Darab Branch, Islamic Azad University</w:t>
      </w:r>
      <w:r>
        <w:rPr>
          <w:i/>
          <w:iCs/>
        </w:rPr>
        <w:t xml:space="preserve">, </w:t>
      </w:r>
      <w:r w:rsidRPr="002355C2">
        <w:rPr>
          <w:i/>
          <w:iCs/>
        </w:rPr>
        <w:t xml:space="preserve"> Darab, Fars, Iran</w:t>
      </w:r>
    </w:p>
    <w:p w14:paraId="24A05015" w14:textId="77777777" w:rsidR="00051835" w:rsidRPr="002355C2" w:rsidRDefault="00051835" w:rsidP="00051835">
      <w:pPr>
        <w:pStyle w:val="Affiliation"/>
        <w:bidi/>
        <w:rPr>
          <w:rStyle w:val="Hyperlink"/>
          <w:i/>
          <w:iCs/>
          <w:noProof/>
        </w:rPr>
      </w:pPr>
      <w:r w:rsidRPr="002355C2">
        <w:rPr>
          <w:rStyle w:val="Hyperlink"/>
          <w:i/>
          <w:iCs/>
          <w:noProof/>
        </w:rPr>
        <w:t>Salehi.Salehi@gmail.com</w:t>
      </w:r>
    </w:p>
    <w:p w14:paraId="6FD5FA40" w14:textId="77777777" w:rsidR="00051835" w:rsidRPr="00EF0706" w:rsidRDefault="00051835" w:rsidP="00051835">
      <w:pPr>
        <w:spacing w:line="360" w:lineRule="auto"/>
        <w:ind w:left="-994"/>
        <w:rPr>
          <w:b/>
          <w:bCs/>
          <w:sz w:val="24"/>
          <w:szCs w:val="24"/>
        </w:rPr>
      </w:pPr>
    </w:p>
    <w:p w14:paraId="7EEE5658" w14:textId="77777777" w:rsidR="00051835" w:rsidRPr="00D166B2" w:rsidRDefault="00051835" w:rsidP="00533409">
      <w:pPr>
        <w:tabs>
          <w:tab w:val="left" w:pos="2475"/>
        </w:tabs>
        <w:spacing w:line="360" w:lineRule="auto"/>
        <w:ind w:left="-994"/>
        <w:jc w:val="both"/>
        <w:rPr>
          <w:b/>
          <w:bCs/>
          <w:sz w:val="28"/>
          <w:szCs w:val="32"/>
        </w:rPr>
      </w:pPr>
      <w:r w:rsidRPr="00D166B2">
        <w:rPr>
          <w:b/>
          <w:bCs/>
          <w:sz w:val="28"/>
          <w:szCs w:val="32"/>
        </w:rPr>
        <w:t>Abstract</w:t>
      </w:r>
    </w:p>
    <w:p w14:paraId="187359CB" w14:textId="77777777" w:rsidR="00051835" w:rsidRPr="005703B6" w:rsidRDefault="00051835" w:rsidP="00051835">
      <w:pPr>
        <w:spacing w:line="360" w:lineRule="auto"/>
        <w:ind w:left="-994"/>
        <w:jc w:val="both"/>
        <w:rPr>
          <w:sz w:val="22"/>
          <w:szCs w:val="22"/>
        </w:rPr>
      </w:pPr>
      <w:bookmarkStart w:id="2" w:name="_GoBack"/>
      <w:r w:rsidRPr="005703B6">
        <w:rPr>
          <w:sz w:val="22"/>
          <w:szCs w:val="22"/>
        </w:rPr>
        <w:t>In this study, mathematical modeling of extractive distillation tower of  Unit 500 for separation of benzene and toluene from non-aromatic compounds, in Borzouyeh Petrochemical Plant was performed; and the Peng-Robinson (PR) equation of state was applied for thermodynamic equilibrium purpose. Modeling results showed that in the section above feed tray of extractive distillation tower, in both vapour and liquid phases, mass fraction of benzene increases rapidly from bottom to top of tower, and mass fraction of normal formyl morpholine (NFM) solvent decreases. Also the  Comparison between modeling results and experimental data showed that the maximum error of model is related to the toluene component in the vapour phase from top of the tower and is equal to 16.6%. Also, the comparison of modeling results and experimental data showed that the maximum modeling error for toluene in the vapour phase from the top of the extraction distillation tower is 16.6%, for benzene in the liquid phase from the bottom of the extraction distillation tower is equal to 6.06% and for the normal solvent of formyl morpholine in the liquid phase from the bottom of the extraction distillation tower is 0.58, which indicates very good modeling accuracy.</w:t>
      </w:r>
    </w:p>
    <w:p w14:paraId="1C4882E9" w14:textId="77777777" w:rsidR="00051835" w:rsidRPr="005703B6" w:rsidRDefault="00051835" w:rsidP="00051835">
      <w:pPr>
        <w:spacing w:line="360" w:lineRule="auto"/>
        <w:ind w:left="-994"/>
        <w:jc w:val="both"/>
        <w:rPr>
          <w:sz w:val="22"/>
          <w:szCs w:val="22"/>
        </w:rPr>
      </w:pPr>
    </w:p>
    <w:p w14:paraId="24D2E708" w14:textId="77777777" w:rsidR="00051835" w:rsidRPr="005703B6" w:rsidRDefault="00051835" w:rsidP="00051835">
      <w:pPr>
        <w:spacing w:line="360" w:lineRule="auto"/>
        <w:ind w:left="-994"/>
        <w:jc w:val="both"/>
        <w:rPr>
          <w:i/>
          <w:iCs/>
          <w:sz w:val="22"/>
          <w:szCs w:val="22"/>
        </w:rPr>
      </w:pPr>
      <w:r w:rsidRPr="005703B6">
        <w:rPr>
          <w:sz w:val="22"/>
          <w:szCs w:val="22"/>
        </w:rPr>
        <w:t>Keywords: Separation, Extractive distillation, Benzene, Toluene, normal formyl morpholine ,NFM</w:t>
      </w:r>
    </w:p>
    <w:bookmarkEnd w:id="2"/>
    <w:p w14:paraId="49F5F533" w14:textId="77777777" w:rsidR="00051835" w:rsidRPr="00EF0706" w:rsidRDefault="00051835" w:rsidP="00051835">
      <w:pPr>
        <w:spacing w:line="360" w:lineRule="auto"/>
        <w:ind w:left="-994"/>
        <w:rPr>
          <w:b/>
          <w:bCs/>
          <w:sz w:val="24"/>
          <w:szCs w:val="24"/>
          <w:rtl/>
        </w:rPr>
      </w:pPr>
    </w:p>
    <w:p w14:paraId="365270D4" w14:textId="77777777" w:rsidR="007E38B6" w:rsidRPr="007E38B6" w:rsidRDefault="007E38B6" w:rsidP="00051835">
      <w:pPr>
        <w:bidi/>
        <w:spacing w:before="120" w:after="120"/>
        <w:jc w:val="both"/>
        <w:rPr>
          <w:rFonts w:ascii="إ ظشق" w:hAnsi="إ ظشق" w:cs="B Nazanin" w:hint="eastAsia"/>
          <w:b/>
          <w:bCs/>
          <w:sz w:val="22"/>
          <w:szCs w:val="22"/>
          <w:rtl/>
          <w:lang w:bidi="fa-IR"/>
        </w:rPr>
      </w:pPr>
      <w:r w:rsidRPr="007E38B6">
        <w:rPr>
          <w:rFonts w:ascii="إ ظشق" w:hAnsi="إ ظشق" w:cs="B Nazanin" w:hint="cs"/>
          <w:b/>
          <w:bCs/>
          <w:sz w:val="22"/>
          <w:szCs w:val="22"/>
          <w:rtl/>
          <w:lang w:bidi="fa-IR"/>
        </w:rPr>
        <w:t>مراجع</w:t>
      </w:r>
    </w:p>
    <w:p w14:paraId="2B8EECC3" w14:textId="77777777" w:rsidR="007E38B6" w:rsidRPr="000F1C18" w:rsidRDefault="007E38B6" w:rsidP="007E38B6">
      <w:pPr>
        <w:bidi/>
        <w:jc w:val="both"/>
        <w:rPr>
          <w:rFonts w:cs="B Zar"/>
          <w:sz w:val="24"/>
          <w:szCs w:val="28"/>
          <w:rtl/>
          <w:lang w:bidi="fa-IR"/>
        </w:rPr>
      </w:pPr>
      <w:r w:rsidRPr="007E38B6">
        <w:rPr>
          <w:rFonts w:cs="B Nazanin"/>
          <w:sz w:val="22"/>
          <w:szCs w:val="22"/>
          <w:lang w:bidi="fa-IR"/>
        </w:rPr>
        <w:t>]</w:t>
      </w:r>
      <w:r w:rsidRPr="007E38B6">
        <w:rPr>
          <w:rFonts w:cs="B Nazanin" w:hint="cs"/>
          <w:sz w:val="22"/>
          <w:szCs w:val="22"/>
          <w:rtl/>
          <w:lang w:bidi="fa-IR"/>
        </w:rPr>
        <w:t>1</w:t>
      </w:r>
      <w:r w:rsidRPr="007E38B6">
        <w:rPr>
          <w:rFonts w:cs="B Nazanin"/>
          <w:sz w:val="22"/>
          <w:szCs w:val="22"/>
          <w:lang w:bidi="fa-IR"/>
        </w:rPr>
        <w:t>[</w:t>
      </w:r>
      <w:r w:rsidRPr="007E38B6">
        <w:rPr>
          <w:rFonts w:cs="B Nazanin" w:hint="cs"/>
          <w:sz w:val="22"/>
          <w:szCs w:val="22"/>
          <w:rtl/>
          <w:lang w:bidi="fa-IR"/>
        </w:rPr>
        <w:t xml:space="preserve"> پوستی ب.، "عملیات واحد مهندسی شیمی"، ویرایش ششم، نشر کتاب دانشگاهی، 1386</w:t>
      </w:r>
      <w:r w:rsidRPr="007E38B6">
        <w:rPr>
          <w:rFonts w:cs="B Nazanin"/>
          <w:sz w:val="22"/>
          <w:szCs w:val="22"/>
          <w:rtl/>
          <w:lang w:bidi="fa-IR"/>
        </w:rPr>
        <w:t>.</w:t>
      </w:r>
    </w:p>
    <w:p w14:paraId="251DB056" w14:textId="77777777" w:rsidR="007E38B6" w:rsidRPr="008F579F" w:rsidRDefault="007E38B6" w:rsidP="007E38B6">
      <w:pPr>
        <w:jc w:val="both"/>
        <w:rPr>
          <w:rFonts w:cs="B Nazanin"/>
          <w:lang w:bidi="fa-IR"/>
        </w:rPr>
      </w:pPr>
      <w:r w:rsidRPr="008F579F">
        <w:rPr>
          <w:rFonts w:cs="B Nazanin"/>
          <w:lang w:bidi="fa-IR"/>
        </w:rPr>
        <w:t>[2]</w:t>
      </w:r>
      <w:r w:rsidRPr="008F579F">
        <w:rPr>
          <w:rFonts w:cs="B Nazanin" w:hint="cs"/>
          <w:rtl/>
          <w:lang w:bidi="fa-IR"/>
        </w:rPr>
        <w:t xml:space="preserve"> </w:t>
      </w:r>
      <w:r w:rsidRPr="008F579F">
        <w:rPr>
          <w:rFonts w:cs="B Nazanin"/>
          <w:lang w:bidi="fa-IR"/>
        </w:rPr>
        <w:t>Lee, S. , H. Kim, Liquid-liquid equilibria for the ternary systems sulfolane+ octane+ benzene, sulfolane+ octane+ toluene and sulfolane+ octane+ p-xylene. J. Chem. Eng. Data, 40(2) (1995) 499-503.</w:t>
      </w:r>
    </w:p>
    <w:p w14:paraId="7F028F42" w14:textId="77777777" w:rsidR="007E38B6" w:rsidRPr="008F579F" w:rsidRDefault="007E38B6" w:rsidP="007E38B6">
      <w:pPr>
        <w:jc w:val="both"/>
        <w:rPr>
          <w:rFonts w:cs="B Nazanin"/>
          <w:lang w:bidi="fa-IR"/>
        </w:rPr>
      </w:pPr>
      <w:r w:rsidRPr="008F579F">
        <w:rPr>
          <w:rFonts w:cs="B Nazanin"/>
          <w:lang w:bidi="fa-IR"/>
        </w:rPr>
        <w:t>[3] Lee, S., Kim, H., Yu, M., Liquid phase adsorption equilibria of amines onto high silica zeolite, macroeticular resin and granular activated carbon. J Korean Ind Eng Chem, 9 (1998) 661-666.</w:t>
      </w:r>
    </w:p>
    <w:p w14:paraId="203EC3C6" w14:textId="77777777" w:rsidR="007E38B6" w:rsidRPr="008F579F" w:rsidRDefault="007E38B6" w:rsidP="007E38B6">
      <w:pPr>
        <w:jc w:val="both"/>
        <w:rPr>
          <w:rFonts w:cs="B Nazanin"/>
          <w:lang w:bidi="fa-IR"/>
        </w:rPr>
      </w:pPr>
      <w:r w:rsidRPr="008F579F">
        <w:rPr>
          <w:rFonts w:cs="B Nazanin"/>
          <w:lang w:bidi="fa-IR"/>
        </w:rPr>
        <w:t>[4] Symoniak, M., Ganju, Y. , Vidueira, J., Plant-data for tetra process. Hydrocarbon Processing, 60(9) (1981) 139-142.</w:t>
      </w:r>
    </w:p>
    <w:p w14:paraId="22E952E1" w14:textId="77777777" w:rsidR="007E38B6" w:rsidRPr="008F579F" w:rsidRDefault="007E38B6" w:rsidP="007E38B6">
      <w:pPr>
        <w:jc w:val="both"/>
        <w:rPr>
          <w:rFonts w:cs="B Nazanin"/>
          <w:lang w:bidi="fa-IR"/>
        </w:rPr>
      </w:pPr>
      <w:r w:rsidRPr="008F579F">
        <w:rPr>
          <w:rFonts w:cs="B Nazanin"/>
          <w:lang w:bidi="fa-IR"/>
        </w:rPr>
        <w:t>[5] Al-Sahhaf, T.A. Kapetanovic, E., Measurement and prediction of phase equilibria in the extraction of aromatics from naphtha reformate by tetraethylene glycol. Fluid Phase Equilibria, 118(2) (1996) 271-285.</w:t>
      </w:r>
    </w:p>
    <w:p w14:paraId="6C1D544F" w14:textId="518E3519" w:rsidR="007E38B6" w:rsidRPr="008F579F" w:rsidRDefault="007E38B6" w:rsidP="004332B1">
      <w:pPr>
        <w:jc w:val="both"/>
        <w:rPr>
          <w:rFonts w:cs="B Nazanin"/>
          <w:lang w:bidi="fa-IR"/>
        </w:rPr>
      </w:pPr>
      <w:r w:rsidRPr="008F579F">
        <w:rPr>
          <w:rFonts w:cs="B Nazanin"/>
          <w:lang w:bidi="fa-IR"/>
        </w:rPr>
        <w:t>[6] Cinelli, E., Noe, S., Paret, G., Extract aromatics with FM. Hydrocarbon processing, 51(4) (1972) 141-</w:t>
      </w:r>
      <w:r w:rsidR="004332B1">
        <w:rPr>
          <w:rFonts w:cs="B Nazanin"/>
          <w:lang w:bidi="fa-IR"/>
        </w:rPr>
        <w:t>144</w:t>
      </w:r>
      <w:r w:rsidRPr="008F579F">
        <w:rPr>
          <w:rFonts w:cs="B Nazanin"/>
          <w:lang w:bidi="fa-IR"/>
        </w:rPr>
        <w:t>.</w:t>
      </w:r>
    </w:p>
    <w:p w14:paraId="3C383AFC" w14:textId="77777777" w:rsidR="007E38B6" w:rsidRPr="008F579F" w:rsidRDefault="007E38B6" w:rsidP="007E38B6">
      <w:pPr>
        <w:jc w:val="both"/>
        <w:rPr>
          <w:rFonts w:cs="B Nazanin"/>
          <w:lang w:bidi="fa-IR"/>
        </w:rPr>
      </w:pPr>
      <w:r w:rsidRPr="008F579F">
        <w:rPr>
          <w:rFonts w:cs="B Nazanin"/>
          <w:lang w:bidi="fa-IR"/>
        </w:rPr>
        <w:t>[7] Park, S.J., Gmehling, J., Isobaric vapor-liquid equilibrium data for the binary systems 1, 3, 5-trimethylbenzene/N-formylmorpholine and m-xylene/N-formylmorpholine. J. Chem. Eng. Data, 34(4) (1989) 399-401.</w:t>
      </w:r>
    </w:p>
    <w:p w14:paraId="543B98C2" w14:textId="77777777" w:rsidR="007E38B6" w:rsidRPr="008F579F" w:rsidRDefault="007E38B6" w:rsidP="007E38B6">
      <w:pPr>
        <w:jc w:val="both"/>
        <w:rPr>
          <w:rFonts w:cs="B Nazanin"/>
          <w:lang w:bidi="fa-IR"/>
        </w:rPr>
      </w:pPr>
      <w:r w:rsidRPr="008F579F">
        <w:rPr>
          <w:rFonts w:cs="B Nazanin"/>
          <w:lang w:bidi="fa-IR"/>
        </w:rPr>
        <w:t>[8] Al Qattan, M.A., Al-Sahhaf, T.A. , Fahim, M.A., Liquid-liquid equilibria in some binary and ternary mixtures with n-formylmorpholine. J. Chem. and Engi. Data, 40(1) (1995) 88-90.</w:t>
      </w:r>
    </w:p>
    <w:p w14:paraId="0D6021B2" w14:textId="77777777" w:rsidR="007E38B6" w:rsidRPr="008F579F" w:rsidRDefault="007E38B6" w:rsidP="007E38B6">
      <w:pPr>
        <w:jc w:val="both"/>
        <w:rPr>
          <w:rFonts w:cs="B Nazanin"/>
          <w:lang w:bidi="fa-IR"/>
        </w:rPr>
      </w:pPr>
      <w:r w:rsidRPr="008F579F">
        <w:rPr>
          <w:rFonts w:cs="B Nazanin"/>
          <w:lang w:bidi="fa-IR"/>
        </w:rPr>
        <w:lastRenderedPageBreak/>
        <w:t>[9] Saha, M., et al., Liquid-liquid equilibrium studies on toluene+ heptane+ solvent. J. Chem. Eng. Data, 43(3) (1998) 422-426.</w:t>
      </w:r>
    </w:p>
    <w:p w14:paraId="3BF96DA0" w14:textId="0F029CDD" w:rsidR="007E38B6" w:rsidRDefault="007E38B6" w:rsidP="000F64AF">
      <w:pPr>
        <w:shd w:val="clear" w:color="auto" w:fill="FFFFFF"/>
        <w:jc w:val="both"/>
        <w:rPr>
          <w:rFonts w:ascii="Arial" w:hAnsi="Arial" w:cs="Arial"/>
          <w:color w:val="1C1D1E"/>
        </w:rPr>
      </w:pPr>
      <w:r w:rsidRPr="00C944D5">
        <w:t>[10] Gao, S., Tang, W., Zhao, M., Qie, S., Pang, W., Tian, L., Extractive distillation of benzene, toluene, and xylenes from pyrolysis gasoline using methylsulfonylethane as a cosolvent. Asia-Pac J Chem Eng.</w:t>
      </w:r>
      <w:r w:rsidR="000F64AF">
        <w:t xml:space="preserve"> (</w:t>
      </w:r>
      <w:r w:rsidRPr="00C944D5">
        <w:t>2021</w:t>
      </w:r>
      <w:r w:rsidR="000F64AF">
        <w:t xml:space="preserve">) </w:t>
      </w:r>
      <w:r w:rsidRPr="00C944D5">
        <w:t>e2609. https://doi.org/10.1002/apj.2609</w:t>
      </w:r>
      <w:r w:rsidR="003B48D8">
        <w:t>.</w:t>
      </w:r>
      <w:r w:rsidRPr="00C944D5">
        <w:rPr>
          <w:rFonts w:ascii="Arial" w:hAnsi="Arial" w:cs="Arial"/>
          <w:color w:val="1C1D1E"/>
        </w:rPr>
        <w:t xml:space="preserve"> </w:t>
      </w:r>
    </w:p>
    <w:p w14:paraId="5011B5CA" w14:textId="5277EFA8" w:rsidR="00C41569" w:rsidRDefault="00C41569" w:rsidP="00D179FC">
      <w:pPr>
        <w:shd w:val="clear" w:color="auto" w:fill="FFFFFF"/>
        <w:jc w:val="both"/>
      </w:pPr>
      <w:r w:rsidRPr="00C944D5">
        <w:t>[11]Wang, Q., Zhang, B. J., He, C., He, C.C., Chen, Q.L., Optimal design of a new aromatic extractive distillation process aided by a co-solvent mixture, Energy Procedia 105 ( 2017 ) 4927 – 4934.</w:t>
      </w:r>
    </w:p>
    <w:p w14:paraId="00769A40" w14:textId="75AEBA5B" w:rsidR="00C41569" w:rsidRPr="00C944D5" w:rsidRDefault="00C41569" w:rsidP="005C67FF">
      <w:pPr>
        <w:shd w:val="clear" w:color="auto" w:fill="FFFFFF"/>
        <w:jc w:val="both"/>
        <w:rPr>
          <w:rFonts w:ascii="Open Sans" w:hAnsi="Open Sans" w:cs="Open Sans"/>
          <w:color w:val="1C1D1E"/>
        </w:rPr>
      </w:pPr>
      <w:r w:rsidRPr="00C944D5">
        <w:rPr>
          <w:lang w:bidi="fa-IR"/>
        </w:rPr>
        <w:t xml:space="preserve">[12] Mc Cabe, </w:t>
      </w:r>
      <w:r w:rsidR="005C67FF" w:rsidRPr="00C944D5">
        <w:rPr>
          <w:lang w:bidi="fa-IR"/>
        </w:rPr>
        <w:t xml:space="preserve">W., </w:t>
      </w:r>
      <w:r w:rsidRPr="00C944D5">
        <w:rPr>
          <w:lang w:bidi="fa-IR"/>
        </w:rPr>
        <w:t>Smith.,</w:t>
      </w:r>
      <w:r w:rsidR="005C67FF" w:rsidRPr="005C67FF">
        <w:rPr>
          <w:lang w:bidi="fa-IR"/>
        </w:rPr>
        <w:t xml:space="preserve"> </w:t>
      </w:r>
      <w:r w:rsidR="005C67FF" w:rsidRPr="00C944D5">
        <w:rPr>
          <w:lang w:bidi="fa-IR"/>
        </w:rPr>
        <w:t>J.</w:t>
      </w:r>
      <w:r w:rsidR="005C67FF">
        <w:rPr>
          <w:lang w:bidi="fa-IR"/>
        </w:rPr>
        <w:t>,</w:t>
      </w:r>
      <w:r w:rsidRPr="00C944D5">
        <w:rPr>
          <w:lang w:bidi="fa-IR"/>
        </w:rPr>
        <w:t xml:space="preserve"> Harriott,</w:t>
      </w:r>
      <w:r w:rsidR="005C67FF" w:rsidRPr="005C67FF">
        <w:rPr>
          <w:lang w:bidi="fa-IR"/>
        </w:rPr>
        <w:t xml:space="preserve"> </w:t>
      </w:r>
      <w:r w:rsidR="005C67FF" w:rsidRPr="00C944D5">
        <w:rPr>
          <w:lang w:bidi="fa-IR"/>
        </w:rPr>
        <w:t>P.</w:t>
      </w:r>
      <w:r w:rsidR="005C67FF">
        <w:rPr>
          <w:lang w:bidi="fa-IR"/>
        </w:rPr>
        <w:t>,</w:t>
      </w:r>
      <w:r w:rsidRPr="00C944D5">
        <w:rPr>
          <w:lang w:bidi="fa-IR"/>
        </w:rPr>
        <w:t xml:space="preserve"> </w:t>
      </w:r>
      <w:r w:rsidRPr="005C67FF">
        <w:rPr>
          <w:lang w:bidi="fa-IR"/>
        </w:rPr>
        <w:t>Unit Operations of Chemical Engineering</w:t>
      </w:r>
      <w:r w:rsidRPr="00C944D5">
        <w:rPr>
          <w:lang w:bidi="fa-IR"/>
        </w:rPr>
        <w:t>, 7th edition, McGraw Hill Chemical Engineering Series, (2005)</w:t>
      </w:r>
      <w:r w:rsidR="00250840">
        <w:rPr>
          <w:lang w:bidi="fa-IR"/>
        </w:rPr>
        <w:t>.</w:t>
      </w:r>
    </w:p>
    <w:p w14:paraId="1D1119FD" w14:textId="3CED464D" w:rsidR="007E38B6" w:rsidRPr="000F1C18" w:rsidRDefault="00250840" w:rsidP="00C944D5">
      <w:pPr>
        <w:jc w:val="both"/>
        <w:rPr>
          <w:sz w:val="24"/>
          <w:szCs w:val="24"/>
          <w:lang w:bidi="fa-IR"/>
        </w:rPr>
      </w:pPr>
      <w:r w:rsidRPr="00C944D5">
        <w:rPr>
          <w:lang w:bidi="fa-IR"/>
        </w:rPr>
        <w:t xml:space="preserve"> </w:t>
      </w:r>
      <w:r w:rsidR="007E38B6" w:rsidRPr="00C944D5">
        <w:rPr>
          <w:lang w:bidi="fa-IR"/>
        </w:rPr>
        <w:t xml:space="preserve">[13] Seader J.D., Henley Ernest J., Keith Roper D. , </w:t>
      </w:r>
      <w:r w:rsidR="007E38B6" w:rsidRPr="00250840">
        <w:rPr>
          <w:lang w:bidi="fa-IR"/>
        </w:rPr>
        <w:t>Separation Process Principles</w:t>
      </w:r>
      <w:r w:rsidR="007E38B6" w:rsidRPr="00C944D5">
        <w:rPr>
          <w:lang w:bidi="fa-IR"/>
        </w:rPr>
        <w:t>, 3rd Edition, John Wiley</w:t>
      </w:r>
      <w:r w:rsidR="007E38B6">
        <w:rPr>
          <w:sz w:val="24"/>
          <w:szCs w:val="24"/>
          <w:lang w:bidi="fa-IR"/>
        </w:rPr>
        <w:t xml:space="preserve"> &amp; Sons, </w:t>
      </w:r>
      <w:r w:rsidR="007E38B6" w:rsidRPr="000F1C18">
        <w:rPr>
          <w:sz w:val="24"/>
          <w:szCs w:val="24"/>
          <w:lang w:bidi="fa-IR"/>
        </w:rPr>
        <w:t>(2011)</w:t>
      </w:r>
      <w:r>
        <w:rPr>
          <w:sz w:val="24"/>
          <w:szCs w:val="24"/>
          <w:lang w:bidi="fa-IR"/>
        </w:rPr>
        <w:t>.</w:t>
      </w:r>
    </w:p>
    <w:p w14:paraId="341ECA37" w14:textId="77777777" w:rsidR="007E38B6" w:rsidRPr="003B48D8" w:rsidRDefault="007E38B6" w:rsidP="007E38B6">
      <w:pPr>
        <w:bidi/>
        <w:jc w:val="both"/>
        <w:rPr>
          <w:rFonts w:cs="B Nazanin"/>
          <w:sz w:val="22"/>
          <w:szCs w:val="22"/>
          <w:rtl/>
          <w:lang w:bidi="fa-IR"/>
        </w:rPr>
      </w:pPr>
      <w:r w:rsidRPr="003B48D8">
        <w:rPr>
          <w:rFonts w:cs="B Nazanin"/>
          <w:sz w:val="22"/>
          <w:szCs w:val="22"/>
          <w:lang w:bidi="fa-IR"/>
        </w:rPr>
        <w:t>]</w:t>
      </w:r>
      <w:r w:rsidRPr="003B48D8">
        <w:rPr>
          <w:rFonts w:cs="B Nazanin" w:hint="cs"/>
          <w:sz w:val="22"/>
          <w:szCs w:val="22"/>
          <w:rtl/>
          <w:lang w:bidi="fa-IR"/>
        </w:rPr>
        <w:t>14</w:t>
      </w:r>
      <w:r w:rsidRPr="003B48D8">
        <w:rPr>
          <w:rFonts w:cs="B Nazanin"/>
          <w:sz w:val="22"/>
          <w:szCs w:val="22"/>
          <w:lang w:bidi="fa-IR"/>
        </w:rPr>
        <w:t>[</w:t>
      </w:r>
      <w:r w:rsidRPr="003B48D8">
        <w:rPr>
          <w:rFonts w:cs="B Nazanin" w:hint="cs"/>
          <w:sz w:val="22"/>
          <w:szCs w:val="22"/>
          <w:rtl/>
          <w:lang w:bidi="fa-IR"/>
        </w:rPr>
        <w:t xml:space="preserve"> منتظر رحمتی م.م.، "اصول فرآیندهای جداسازی"، چاپ اول، مرکز نشر دانشگاهی، 1389</w:t>
      </w:r>
      <w:r w:rsidRPr="003B48D8">
        <w:rPr>
          <w:rFonts w:cs="B Nazanin"/>
          <w:sz w:val="22"/>
          <w:szCs w:val="22"/>
          <w:rtl/>
          <w:lang w:bidi="fa-IR"/>
        </w:rPr>
        <w:t>.</w:t>
      </w:r>
    </w:p>
    <w:p w14:paraId="1C406883" w14:textId="77777777" w:rsidR="007E38B6" w:rsidRDefault="007E38B6" w:rsidP="007E38B6">
      <w:pPr>
        <w:bidi/>
        <w:jc w:val="both"/>
        <w:rPr>
          <w:rFonts w:ascii="إ ظشق" w:hAnsi="إ ظشق" w:cs="B Zar" w:hint="eastAsia"/>
          <w:b/>
          <w:bCs/>
          <w:sz w:val="32"/>
          <w:szCs w:val="32"/>
          <w:lang w:bidi="fa-IR"/>
        </w:rPr>
      </w:pPr>
    </w:p>
    <w:p w14:paraId="6DF63CD5" w14:textId="77777777" w:rsidR="007E38B6" w:rsidRDefault="007E38B6" w:rsidP="007E38B6">
      <w:pPr>
        <w:bidi/>
        <w:jc w:val="both"/>
        <w:rPr>
          <w:rFonts w:ascii="إ ظشق" w:hAnsi="إ ظشق" w:cs="B Zar" w:hint="eastAsia"/>
          <w:b/>
          <w:bCs/>
          <w:sz w:val="32"/>
          <w:szCs w:val="32"/>
          <w:lang w:bidi="fa-IR"/>
        </w:rPr>
      </w:pPr>
    </w:p>
    <w:p w14:paraId="1A88B004" w14:textId="77777777" w:rsidR="007E38B6" w:rsidRDefault="007E38B6" w:rsidP="007E38B6">
      <w:pPr>
        <w:bidi/>
        <w:jc w:val="both"/>
        <w:rPr>
          <w:rFonts w:ascii="إ ظشق" w:hAnsi="إ ظشق" w:cs="B Zar" w:hint="eastAsia"/>
          <w:b/>
          <w:bCs/>
          <w:sz w:val="32"/>
          <w:szCs w:val="32"/>
          <w:lang w:bidi="fa-IR"/>
        </w:rPr>
      </w:pPr>
    </w:p>
    <w:p w14:paraId="08D54E04" w14:textId="77777777" w:rsidR="007E38B6" w:rsidRDefault="007E38B6" w:rsidP="007E38B6">
      <w:pPr>
        <w:bidi/>
        <w:jc w:val="both"/>
        <w:rPr>
          <w:rFonts w:ascii="إ ظشق" w:hAnsi="إ ظشق" w:cs="B Zar" w:hint="eastAsia"/>
          <w:b/>
          <w:bCs/>
          <w:sz w:val="32"/>
          <w:szCs w:val="32"/>
          <w:lang w:bidi="fa-IR"/>
        </w:rPr>
      </w:pPr>
    </w:p>
    <w:p w14:paraId="7A1EAAA5" w14:textId="77777777" w:rsidR="007E38B6" w:rsidRDefault="007E38B6" w:rsidP="007E38B6">
      <w:pPr>
        <w:bidi/>
        <w:jc w:val="both"/>
        <w:rPr>
          <w:rFonts w:ascii="إ ظشق" w:hAnsi="إ ظشق" w:cs="B Zar" w:hint="eastAsia"/>
          <w:b/>
          <w:bCs/>
          <w:sz w:val="32"/>
          <w:szCs w:val="32"/>
          <w:lang w:bidi="fa-IR"/>
        </w:rPr>
      </w:pPr>
    </w:p>
    <w:p w14:paraId="058568D1" w14:textId="77777777" w:rsidR="007E38B6" w:rsidRDefault="007E38B6" w:rsidP="007E38B6">
      <w:pPr>
        <w:bidi/>
        <w:jc w:val="both"/>
        <w:rPr>
          <w:rFonts w:ascii="إ ظشق" w:hAnsi="إ ظشق" w:cs="B Zar" w:hint="eastAsia"/>
          <w:b/>
          <w:bCs/>
          <w:sz w:val="32"/>
          <w:szCs w:val="32"/>
          <w:lang w:bidi="fa-IR"/>
        </w:rPr>
      </w:pPr>
    </w:p>
    <w:p w14:paraId="6A12CA8D" w14:textId="77777777" w:rsidR="007E38B6" w:rsidRDefault="007E38B6" w:rsidP="007E38B6">
      <w:pPr>
        <w:bidi/>
        <w:jc w:val="both"/>
        <w:rPr>
          <w:rFonts w:ascii="إ ظشق" w:hAnsi="إ ظشق" w:cs="B Zar" w:hint="eastAsia"/>
          <w:b/>
          <w:bCs/>
          <w:sz w:val="32"/>
          <w:szCs w:val="32"/>
          <w:lang w:bidi="fa-IR"/>
        </w:rPr>
      </w:pPr>
    </w:p>
    <w:p w14:paraId="6DF17F00" w14:textId="77777777" w:rsidR="007E38B6" w:rsidRDefault="007E38B6" w:rsidP="007E38B6">
      <w:pPr>
        <w:bidi/>
        <w:jc w:val="both"/>
        <w:rPr>
          <w:rFonts w:ascii="إ ظشق" w:hAnsi="إ ظشق" w:cs="B Zar" w:hint="eastAsia"/>
          <w:b/>
          <w:bCs/>
          <w:sz w:val="32"/>
          <w:szCs w:val="32"/>
          <w:lang w:bidi="fa-IR"/>
        </w:rPr>
      </w:pPr>
    </w:p>
    <w:p w14:paraId="64A225E6" w14:textId="77777777" w:rsidR="007E38B6" w:rsidRPr="00E54F26" w:rsidRDefault="007E38B6" w:rsidP="007E38B6">
      <w:pPr>
        <w:bidi/>
        <w:jc w:val="both"/>
        <w:rPr>
          <w:b/>
          <w:bCs/>
          <w:sz w:val="32"/>
          <w:szCs w:val="32"/>
          <w:lang w:bidi="fa-IR"/>
        </w:rPr>
      </w:pPr>
    </w:p>
    <w:p w14:paraId="3B94CEFB" w14:textId="77777777" w:rsidR="007E38B6" w:rsidRPr="00E54F26" w:rsidRDefault="007E38B6" w:rsidP="007E38B6">
      <w:pPr>
        <w:bidi/>
        <w:jc w:val="both"/>
        <w:rPr>
          <w:b/>
          <w:bCs/>
          <w:sz w:val="32"/>
          <w:szCs w:val="32"/>
          <w:lang w:bidi="fa-IR"/>
        </w:rPr>
      </w:pPr>
    </w:p>
    <w:p w14:paraId="56D558A3" w14:textId="77777777" w:rsidR="007E38B6" w:rsidRPr="00E54F26" w:rsidRDefault="007E38B6" w:rsidP="007E38B6">
      <w:pPr>
        <w:bidi/>
        <w:jc w:val="both"/>
        <w:rPr>
          <w:b/>
          <w:bCs/>
          <w:sz w:val="32"/>
          <w:szCs w:val="32"/>
          <w:lang w:bidi="fa-IR"/>
        </w:rPr>
      </w:pPr>
    </w:p>
    <w:p w14:paraId="05479CFD" w14:textId="77777777" w:rsidR="00200DAF" w:rsidRPr="00051835" w:rsidRDefault="00200DAF" w:rsidP="00051835">
      <w:pPr>
        <w:bidi/>
        <w:jc w:val="left"/>
        <w:rPr>
          <w:rFonts w:cs="B Zar"/>
          <w:sz w:val="28"/>
          <w:szCs w:val="28"/>
        </w:rPr>
      </w:pPr>
    </w:p>
    <w:sectPr w:rsidR="00200DAF" w:rsidRPr="00051835" w:rsidSect="00734C02">
      <w:headerReference w:type="even" r:id="rId56"/>
      <w:headerReference w:type="default" r:id="rId57"/>
      <w:footerReference w:type="even" r:id="rId58"/>
      <w:footerReference w:type="default" r:id="rId59"/>
      <w:headerReference w:type="first" r:id="rId60"/>
      <w:footerReference w:type="first" r:id="rId61"/>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F8E9" w14:textId="77777777" w:rsidR="00913838" w:rsidRDefault="00913838" w:rsidP="00E21D3D">
      <w:r>
        <w:separator/>
      </w:r>
    </w:p>
  </w:endnote>
  <w:endnote w:type="continuationSeparator" w:id="0">
    <w:p w14:paraId="60F41361" w14:textId="77777777" w:rsidR="00913838" w:rsidRDefault="00913838"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tr">
    <w:altName w:val="Times New Roman"/>
    <w:charset w:val="B2"/>
    <w:family w:val="auto"/>
    <w:pitch w:val="variable"/>
    <w:sig w:usb0="00002000" w:usb1="80002042" w:usb2="00000008" w:usb3="00000000" w:csb0="00000040" w:csb1="00000000"/>
  </w:font>
  <w:font w:name="Zar">
    <w:altName w:val="Courier New"/>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 Titr">
    <w:altName w:val="Times New Roman"/>
    <w:charset w:val="B2"/>
    <w:family w:val="auto"/>
    <w:pitch w:val="variable"/>
    <w:sig w:usb0="00002000"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إ ظشق">
    <w:altName w:val="Times New Roman"/>
    <w:panose1 w:val="00000000000000000000"/>
    <w:charset w:val="00"/>
    <w:family w:val="roman"/>
    <w:notTrueType/>
    <w:pitch w:val="default"/>
  </w:font>
  <w:font w:name="B Zar">
    <w:altName w:val="Courier New"/>
    <w:charset w:val="B2"/>
    <w:family w:val="auto"/>
    <w:pitch w:val="variable"/>
    <w:sig w:usb0="00002000" w:usb1="80000000" w:usb2="00000008" w:usb3="00000000" w:csb0="0000004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FD75" w14:textId="77777777" w:rsidR="00A67952" w:rsidRDefault="00A67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BB4D1" w14:textId="77777777" w:rsidR="00A67952" w:rsidRDefault="00A679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8871" w14:textId="77777777" w:rsidR="00A67952" w:rsidRDefault="00A67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377C7" w14:textId="77777777" w:rsidR="00913838" w:rsidRDefault="00913838" w:rsidP="00E21D3D">
      <w:r>
        <w:separator/>
      </w:r>
    </w:p>
  </w:footnote>
  <w:footnote w:type="continuationSeparator" w:id="0">
    <w:p w14:paraId="5BA59CFC" w14:textId="77777777" w:rsidR="00913838" w:rsidRDefault="00913838" w:rsidP="00E2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0F81" w14:textId="77777777" w:rsidR="00A67952" w:rsidRDefault="00A67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A67952" w:rsidRPr="00FA6626" w:rsidRDefault="00A67952"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590BC" w14:textId="77777777" w:rsidR="00A67952" w:rsidRDefault="00A67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9167C"/>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5"/>
  </w:num>
  <w:num w:numId="3">
    <w:abstractNumId w:val="2"/>
  </w:num>
  <w:num w:numId="4">
    <w:abstractNumId w:val="9"/>
  </w:num>
  <w:num w:numId="5">
    <w:abstractNumId w:val="9"/>
  </w:num>
  <w:num w:numId="6">
    <w:abstractNumId w:val="9"/>
  </w:num>
  <w:num w:numId="7">
    <w:abstractNumId w:val="9"/>
  </w:num>
  <w:num w:numId="8">
    <w:abstractNumId w:val="12"/>
  </w:num>
  <w:num w:numId="9">
    <w:abstractNumId w:val="16"/>
  </w:num>
  <w:num w:numId="10">
    <w:abstractNumId w:val="5"/>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14"/>
  </w:num>
  <w:num w:numId="16">
    <w:abstractNumId w:val="6"/>
  </w:num>
  <w:num w:numId="17">
    <w:abstractNumId w:val="18"/>
  </w:num>
  <w:num w:numId="18">
    <w:abstractNumId w:val="8"/>
  </w:num>
  <w:num w:numId="19">
    <w:abstractNumId w:val="0"/>
  </w:num>
  <w:num w:numId="20">
    <w:abstractNumId w:val="10"/>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27B88"/>
    <w:rsid w:val="00035691"/>
    <w:rsid w:val="00044911"/>
    <w:rsid w:val="00046D61"/>
    <w:rsid w:val="00051835"/>
    <w:rsid w:val="0005400F"/>
    <w:rsid w:val="000607F5"/>
    <w:rsid w:val="00062C87"/>
    <w:rsid w:val="00067B43"/>
    <w:rsid w:val="0008693B"/>
    <w:rsid w:val="000A6071"/>
    <w:rsid w:val="000B3980"/>
    <w:rsid w:val="000D30A4"/>
    <w:rsid w:val="000D3658"/>
    <w:rsid w:val="000E020C"/>
    <w:rsid w:val="000E2CF7"/>
    <w:rsid w:val="000F2E99"/>
    <w:rsid w:val="000F64AF"/>
    <w:rsid w:val="00117515"/>
    <w:rsid w:val="001405BA"/>
    <w:rsid w:val="001565BC"/>
    <w:rsid w:val="00156BE1"/>
    <w:rsid w:val="00160E85"/>
    <w:rsid w:val="00184198"/>
    <w:rsid w:val="001E01A7"/>
    <w:rsid w:val="001E13FE"/>
    <w:rsid w:val="001F455A"/>
    <w:rsid w:val="001F67DF"/>
    <w:rsid w:val="00200DAF"/>
    <w:rsid w:val="00206C2A"/>
    <w:rsid w:val="00250840"/>
    <w:rsid w:val="0025121B"/>
    <w:rsid w:val="002521AB"/>
    <w:rsid w:val="0025552E"/>
    <w:rsid w:val="00266EB6"/>
    <w:rsid w:val="00291562"/>
    <w:rsid w:val="002A2116"/>
    <w:rsid w:val="002B07DE"/>
    <w:rsid w:val="002B295D"/>
    <w:rsid w:val="002B6874"/>
    <w:rsid w:val="002C6CC9"/>
    <w:rsid w:val="002D545B"/>
    <w:rsid w:val="003529B6"/>
    <w:rsid w:val="00363375"/>
    <w:rsid w:val="003825C7"/>
    <w:rsid w:val="003A016A"/>
    <w:rsid w:val="003A550E"/>
    <w:rsid w:val="003B0D68"/>
    <w:rsid w:val="003B3E4C"/>
    <w:rsid w:val="003B48D8"/>
    <w:rsid w:val="003E0F06"/>
    <w:rsid w:val="003E2D8C"/>
    <w:rsid w:val="003E73C7"/>
    <w:rsid w:val="003F2FF5"/>
    <w:rsid w:val="003F32D3"/>
    <w:rsid w:val="003F3F32"/>
    <w:rsid w:val="00402A26"/>
    <w:rsid w:val="00413ACC"/>
    <w:rsid w:val="004332B1"/>
    <w:rsid w:val="004352B7"/>
    <w:rsid w:val="00452F19"/>
    <w:rsid w:val="00454BFA"/>
    <w:rsid w:val="0047653D"/>
    <w:rsid w:val="00495C42"/>
    <w:rsid w:val="004A1E84"/>
    <w:rsid w:val="004A67CF"/>
    <w:rsid w:val="004C1C69"/>
    <w:rsid w:val="004D71D4"/>
    <w:rsid w:val="004E5256"/>
    <w:rsid w:val="00506442"/>
    <w:rsid w:val="00507E53"/>
    <w:rsid w:val="00510D51"/>
    <w:rsid w:val="00513F63"/>
    <w:rsid w:val="0051713B"/>
    <w:rsid w:val="0052309E"/>
    <w:rsid w:val="00530EE5"/>
    <w:rsid w:val="00533409"/>
    <w:rsid w:val="00544BC1"/>
    <w:rsid w:val="00561894"/>
    <w:rsid w:val="005703B6"/>
    <w:rsid w:val="005916ED"/>
    <w:rsid w:val="005A006B"/>
    <w:rsid w:val="005A14F6"/>
    <w:rsid w:val="005A4993"/>
    <w:rsid w:val="005C67FF"/>
    <w:rsid w:val="005D0395"/>
    <w:rsid w:val="005D610F"/>
    <w:rsid w:val="005E1C4B"/>
    <w:rsid w:val="005E3E71"/>
    <w:rsid w:val="005F410C"/>
    <w:rsid w:val="006129BD"/>
    <w:rsid w:val="00620AE2"/>
    <w:rsid w:val="0062644C"/>
    <w:rsid w:val="006521E6"/>
    <w:rsid w:val="00661C62"/>
    <w:rsid w:val="00662F3C"/>
    <w:rsid w:val="00677319"/>
    <w:rsid w:val="006B601C"/>
    <w:rsid w:val="006C31F0"/>
    <w:rsid w:val="006D2D50"/>
    <w:rsid w:val="006E02FF"/>
    <w:rsid w:val="006E19C4"/>
    <w:rsid w:val="006F3136"/>
    <w:rsid w:val="006F4E00"/>
    <w:rsid w:val="006F6C77"/>
    <w:rsid w:val="00706F89"/>
    <w:rsid w:val="0071572E"/>
    <w:rsid w:val="0073294F"/>
    <w:rsid w:val="00733803"/>
    <w:rsid w:val="00734C02"/>
    <w:rsid w:val="007369DC"/>
    <w:rsid w:val="0074635E"/>
    <w:rsid w:val="00751BC7"/>
    <w:rsid w:val="007522C8"/>
    <w:rsid w:val="007605FA"/>
    <w:rsid w:val="00766B0D"/>
    <w:rsid w:val="007717BF"/>
    <w:rsid w:val="00780E1E"/>
    <w:rsid w:val="007C2B35"/>
    <w:rsid w:val="007C7889"/>
    <w:rsid w:val="007E38B6"/>
    <w:rsid w:val="007F1D39"/>
    <w:rsid w:val="00830952"/>
    <w:rsid w:val="00834C94"/>
    <w:rsid w:val="00837C4B"/>
    <w:rsid w:val="0085131F"/>
    <w:rsid w:val="00861413"/>
    <w:rsid w:val="00872E3E"/>
    <w:rsid w:val="008802CF"/>
    <w:rsid w:val="00882229"/>
    <w:rsid w:val="00883AC1"/>
    <w:rsid w:val="0088668E"/>
    <w:rsid w:val="008876C7"/>
    <w:rsid w:val="008A4976"/>
    <w:rsid w:val="008B1EE9"/>
    <w:rsid w:val="008C3F62"/>
    <w:rsid w:val="008D6DA0"/>
    <w:rsid w:val="008D79D3"/>
    <w:rsid w:val="008E3506"/>
    <w:rsid w:val="008E5359"/>
    <w:rsid w:val="008F04F6"/>
    <w:rsid w:val="008F579F"/>
    <w:rsid w:val="00900CE0"/>
    <w:rsid w:val="00900E0E"/>
    <w:rsid w:val="00913838"/>
    <w:rsid w:val="009250AA"/>
    <w:rsid w:val="00926F89"/>
    <w:rsid w:val="00932686"/>
    <w:rsid w:val="00934C29"/>
    <w:rsid w:val="0093792D"/>
    <w:rsid w:val="00943240"/>
    <w:rsid w:val="00950B38"/>
    <w:rsid w:val="009552AF"/>
    <w:rsid w:val="00960946"/>
    <w:rsid w:val="009902EA"/>
    <w:rsid w:val="009B2364"/>
    <w:rsid w:val="009B41C2"/>
    <w:rsid w:val="009C58B5"/>
    <w:rsid w:val="009D3674"/>
    <w:rsid w:val="009D7DBB"/>
    <w:rsid w:val="009E00A3"/>
    <w:rsid w:val="009E277E"/>
    <w:rsid w:val="009F75F0"/>
    <w:rsid w:val="00A028D0"/>
    <w:rsid w:val="00A52960"/>
    <w:rsid w:val="00A60EDB"/>
    <w:rsid w:val="00A6694D"/>
    <w:rsid w:val="00A66DFA"/>
    <w:rsid w:val="00A67952"/>
    <w:rsid w:val="00A92A1C"/>
    <w:rsid w:val="00AE2678"/>
    <w:rsid w:val="00AF7699"/>
    <w:rsid w:val="00B0041B"/>
    <w:rsid w:val="00B21434"/>
    <w:rsid w:val="00B27681"/>
    <w:rsid w:val="00B325FF"/>
    <w:rsid w:val="00B42944"/>
    <w:rsid w:val="00B57A1C"/>
    <w:rsid w:val="00B70AE8"/>
    <w:rsid w:val="00B7106D"/>
    <w:rsid w:val="00B82236"/>
    <w:rsid w:val="00B86607"/>
    <w:rsid w:val="00BA70D9"/>
    <w:rsid w:val="00BB35E8"/>
    <w:rsid w:val="00BD20ED"/>
    <w:rsid w:val="00BF25C3"/>
    <w:rsid w:val="00C10A33"/>
    <w:rsid w:val="00C23522"/>
    <w:rsid w:val="00C41569"/>
    <w:rsid w:val="00C443AA"/>
    <w:rsid w:val="00C60186"/>
    <w:rsid w:val="00C73AA5"/>
    <w:rsid w:val="00C944D5"/>
    <w:rsid w:val="00C966D1"/>
    <w:rsid w:val="00CB4AE3"/>
    <w:rsid w:val="00CC21D7"/>
    <w:rsid w:val="00CC65AE"/>
    <w:rsid w:val="00CD0EEB"/>
    <w:rsid w:val="00CD3890"/>
    <w:rsid w:val="00CD6C53"/>
    <w:rsid w:val="00CD6E70"/>
    <w:rsid w:val="00CE1726"/>
    <w:rsid w:val="00CE49B1"/>
    <w:rsid w:val="00CF23A1"/>
    <w:rsid w:val="00D067E5"/>
    <w:rsid w:val="00D06B4E"/>
    <w:rsid w:val="00D12D2B"/>
    <w:rsid w:val="00D15877"/>
    <w:rsid w:val="00D179FC"/>
    <w:rsid w:val="00D20C57"/>
    <w:rsid w:val="00D2712F"/>
    <w:rsid w:val="00D3782C"/>
    <w:rsid w:val="00D37991"/>
    <w:rsid w:val="00D530E5"/>
    <w:rsid w:val="00D55A94"/>
    <w:rsid w:val="00D6083B"/>
    <w:rsid w:val="00D61903"/>
    <w:rsid w:val="00D70949"/>
    <w:rsid w:val="00D7405C"/>
    <w:rsid w:val="00D82A97"/>
    <w:rsid w:val="00D96242"/>
    <w:rsid w:val="00DA0C91"/>
    <w:rsid w:val="00DC447F"/>
    <w:rsid w:val="00DC44E0"/>
    <w:rsid w:val="00DC5D85"/>
    <w:rsid w:val="00DD6E44"/>
    <w:rsid w:val="00DE228E"/>
    <w:rsid w:val="00DE28E9"/>
    <w:rsid w:val="00DE4857"/>
    <w:rsid w:val="00E02BE6"/>
    <w:rsid w:val="00E21D3D"/>
    <w:rsid w:val="00E4412B"/>
    <w:rsid w:val="00E52065"/>
    <w:rsid w:val="00E7032A"/>
    <w:rsid w:val="00E73A2A"/>
    <w:rsid w:val="00E95481"/>
    <w:rsid w:val="00EA2DDD"/>
    <w:rsid w:val="00EB51B0"/>
    <w:rsid w:val="00EC7B3B"/>
    <w:rsid w:val="00ED13D6"/>
    <w:rsid w:val="00ED1DC7"/>
    <w:rsid w:val="00EF1437"/>
    <w:rsid w:val="00F128E2"/>
    <w:rsid w:val="00F32B6B"/>
    <w:rsid w:val="00F4395F"/>
    <w:rsid w:val="00F71EBC"/>
    <w:rsid w:val="00F739A9"/>
    <w:rsid w:val="00F83E64"/>
    <w:rsid w:val="00F86D4E"/>
    <w:rsid w:val="00FA6626"/>
    <w:rsid w:val="00FA6718"/>
    <w:rsid w:val="00FB3E7D"/>
    <w:rsid w:val="00FD5DDF"/>
    <w:rsid w:val="00FE3EA8"/>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3B"/>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uiPriority w:val="99"/>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character" w:styleId="Hyperlink">
    <w:name w:val="Hyperlink"/>
    <w:uiPriority w:val="99"/>
    <w:rsid w:val="00200DAF"/>
    <w:rPr>
      <w:rFonts w:cs="Times New Roman"/>
      <w:color w:val="0000FF"/>
      <w:u w:val="single"/>
    </w:rPr>
  </w:style>
  <w:style w:type="table" w:customStyle="1" w:styleId="TableGrid1">
    <w:name w:val="Table Grid1"/>
    <w:basedOn w:val="TableNormal"/>
    <w:next w:val="TableGrid"/>
    <w:uiPriority w:val="39"/>
    <w:rsid w:val="00BF25C3"/>
    <w:pPr>
      <w:jc w:val="both"/>
    </w:pPr>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4635E"/>
    <w:pPr>
      <w:jc w:val="both"/>
    </w:pPr>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7E38B6"/>
    <w:pPr>
      <w:bidi/>
      <w:spacing w:after="200" w:line="276" w:lineRule="auto"/>
      <w:ind w:left="-14" w:firstLine="432"/>
    </w:pPr>
    <w:rPr>
      <w:rFonts w:eastAsia="Times New Roman" w:cs="B Nazanin"/>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header" Target="header2.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D9E8-AC73-4A2D-9689-E19C09BA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ali</cp:lastModifiedBy>
  <cp:revision>48</cp:revision>
  <dcterms:created xsi:type="dcterms:W3CDTF">2021-10-16T04:06:00Z</dcterms:created>
  <dcterms:modified xsi:type="dcterms:W3CDTF">2021-10-18T12:39:00Z</dcterms:modified>
</cp:coreProperties>
</file>