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5.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67581" w14:textId="77777777" w:rsidR="00734C02" w:rsidRDefault="00734C02" w:rsidP="00734C02">
      <w:pPr>
        <w:autoSpaceDE w:val="0"/>
        <w:autoSpaceDN w:val="0"/>
        <w:bidi/>
        <w:adjustRightInd w:val="0"/>
        <w:spacing w:before="480" w:after="60"/>
        <w:ind w:right="567"/>
        <w:jc w:val="both"/>
        <w:outlineLvl w:val="0"/>
        <w:rPr>
          <w:rFonts w:cs="B Nazanin"/>
          <w:sz w:val="22"/>
          <w:szCs w:val="22"/>
          <w:lang w:bidi="fa-IR"/>
        </w:rPr>
      </w:pPr>
    </w:p>
    <w:p w14:paraId="28C69029" w14:textId="79EB8C57" w:rsidR="00E73A2A" w:rsidRDefault="00D32C9C" w:rsidP="00A9454F">
      <w:pPr>
        <w:autoSpaceDE w:val="0"/>
        <w:autoSpaceDN w:val="0"/>
        <w:bidi/>
        <w:adjustRightInd w:val="0"/>
        <w:spacing w:before="480" w:after="60"/>
        <w:ind w:left="567" w:right="567"/>
        <w:outlineLvl w:val="0"/>
        <w:rPr>
          <w:rFonts w:cs="B Nazanin"/>
          <w:b/>
          <w:bCs/>
          <w:sz w:val="38"/>
          <w:szCs w:val="38"/>
          <w:rtl/>
          <w:lang w:bidi="fa-IR"/>
        </w:rPr>
      </w:pPr>
      <w:r>
        <w:rPr>
          <w:rFonts w:cs="B Nazanin" w:hint="cs"/>
          <w:b/>
          <w:bCs/>
          <w:sz w:val="38"/>
          <w:szCs w:val="38"/>
          <w:rtl/>
          <w:lang w:bidi="fa-IR"/>
        </w:rPr>
        <w:t>بررسی تاثیر پارامترهای متفاوت در فرآیند ازدیاد برداشت شیم</w:t>
      </w:r>
      <w:r w:rsidR="002E6D11">
        <w:rPr>
          <w:rFonts w:cs="B Nazanin" w:hint="cs"/>
          <w:b/>
          <w:bCs/>
          <w:sz w:val="38"/>
          <w:szCs w:val="38"/>
          <w:rtl/>
          <w:lang w:bidi="fa-IR"/>
        </w:rPr>
        <w:t>ی</w:t>
      </w:r>
      <w:r>
        <w:rPr>
          <w:rFonts w:cs="B Nazanin" w:hint="cs"/>
          <w:b/>
          <w:bCs/>
          <w:sz w:val="38"/>
          <w:szCs w:val="38"/>
          <w:rtl/>
          <w:lang w:bidi="fa-IR"/>
        </w:rPr>
        <w:t>ایی یک مخزن شکافدار با استفاده از نرم</w:t>
      </w:r>
      <w:r>
        <w:rPr>
          <w:rFonts w:cs="B Nazanin"/>
          <w:b/>
          <w:bCs/>
          <w:sz w:val="38"/>
          <w:szCs w:val="38"/>
          <w:rtl/>
          <w:lang w:bidi="fa-IR"/>
        </w:rPr>
        <w:softHyphen/>
      </w:r>
      <w:r>
        <w:rPr>
          <w:rFonts w:cs="B Nazanin" w:hint="cs"/>
          <w:b/>
          <w:bCs/>
          <w:sz w:val="38"/>
          <w:szCs w:val="38"/>
          <w:rtl/>
          <w:lang w:bidi="fa-IR"/>
        </w:rPr>
        <w:t xml:space="preserve">افزار </w:t>
      </w:r>
      <w:r>
        <w:rPr>
          <w:rFonts w:cs="B Nazanin"/>
          <w:b/>
          <w:bCs/>
          <w:sz w:val="38"/>
          <w:szCs w:val="38"/>
          <w:lang w:bidi="fa-IR"/>
        </w:rPr>
        <w:t>UTCHEM</w:t>
      </w:r>
    </w:p>
    <w:p w14:paraId="64953482" w14:textId="7FD3DF3C" w:rsidR="00E73A2A" w:rsidRPr="00153DE6" w:rsidRDefault="00C82E4D" w:rsidP="00D32C9C">
      <w:pPr>
        <w:bidi/>
        <w:rPr>
          <w:rFonts w:cs="B Nazanin"/>
          <w:sz w:val="24"/>
          <w:szCs w:val="24"/>
          <w:rtl/>
        </w:rPr>
      </w:pPr>
      <w:r w:rsidRPr="00153DE6">
        <w:rPr>
          <w:rFonts w:eastAsia="Batang" w:cs="B Nazanin" w:hint="cs"/>
          <w:sz w:val="24"/>
          <w:szCs w:val="24"/>
          <w:rtl/>
          <w:lang w:eastAsia="ko-KR"/>
        </w:rPr>
        <w:t>احسان خامه چی</w:t>
      </w:r>
      <w:r w:rsidR="00E73A2A" w:rsidRPr="00153DE6">
        <w:rPr>
          <w:rFonts w:cs="B Nazanin" w:hint="cs"/>
          <w:sz w:val="24"/>
          <w:szCs w:val="24"/>
          <w:vertAlign w:val="superscript"/>
          <w:rtl/>
        </w:rPr>
        <w:t>1</w:t>
      </w:r>
      <w:r w:rsidRPr="00153DE6">
        <w:rPr>
          <w:rFonts w:cs="B Nazanin" w:hint="cs"/>
          <w:sz w:val="24"/>
          <w:szCs w:val="24"/>
          <w:vertAlign w:val="superscript"/>
          <w:rtl/>
        </w:rPr>
        <w:t>*</w:t>
      </w:r>
      <w:r w:rsidR="00E73A2A" w:rsidRPr="00153DE6">
        <w:rPr>
          <w:rFonts w:eastAsia="Batang" w:cs="B Nazanin" w:hint="cs"/>
          <w:sz w:val="24"/>
          <w:szCs w:val="24"/>
          <w:rtl/>
          <w:lang w:eastAsia="ko-KR" w:bidi="fa-IR"/>
        </w:rPr>
        <w:t>،</w:t>
      </w:r>
      <w:r w:rsidR="0051713B" w:rsidRPr="00153DE6">
        <w:rPr>
          <w:rFonts w:cs="B Nazanin" w:hint="cs"/>
          <w:sz w:val="24"/>
          <w:szCs w:val="24"/>
          <w:rtl/>
          <w:lang w:bidi="fa-IR"/>
        </w:rPr>
        <w:t xml:space="preserve"> </w:t>
      </w:r>
      <w:r w:rsidR="00D32C9C" w:rsidRPr="00153DE6">
        <w:rPr>
          <w:rFonts w:eastAsia="Batang" w:cs="B Nazanin" w:hint="cs"/>
          <w:sz w:val="24"/>
          <w:szCs w:val="24"/>
          <w:rtl/>
          <w:lang w:eastAsia="ko-KR"/>
        </w:rPr>
        <w:t>محمود اکبری</w:t>
      </w:r>
      <w:r w:rsidR="00D32C9C" w:rsidRPr="00153DE6">
        <w:rPr>
          <w:rFonts w:eastAsia="Batang" w:cs="B Nazanin" w:hint="cs"/>
          <w:sz w:val="24"/>
          <w:szCs w:val="24"/>
          <w:vertAlign w:val="superscript"/>
          <w:rtl/>
          <w:lang w:eastAsia="ko-KR"/>
        </w:rPr>
        <w:t>2</w:t>
      </w:r>
      <w:r w:rsidR="00D32C9C" w:rsidRPr="00153DE6">
        <w:rPr>
          <w:rFonts w:eastAsia="Batang" w:cs="B Nazanin" w:hint="cs"/>
          <w:sz w:val="24"/>
          <w:szCs w:val="24"/>
          <w:rtl/>
          <w:lang w:eastAsia="ko-KR"/>
        </w:rPr>
        <w:t>، امیر میرزایی</w:t>
      </w:r>
      <w:r w:rsidR="00D32C9C" w:rsidRPr="00153DE6">
        <w:rPr>
          <w:rFonts w:eastAsia="Batang" w:cs="B Nazanin" w:hint="cs"/>
          <w:sz w:val="24"/>
          <w:szCs w:val="24"/>
          <w:vertAlign w:val="superscript"/>
          <w:rtl/>
          <w:lang w:eastAsia="ko-KR"/>
        </w:rPr>
        <w:t>3</w:t>
      </w:r>
      <w:r w:rsidR="00C03A3F" w:rsidRPr="00153DE6">
        <w:rPr>
          <w:rFonts w:eastAsia="Batang" w:cs="B Nazanin" w:hint="cs"/>
          <w:sz w:val="24"/>
          <w:szCs w:val="24"/>
          <w:rtl/>
          <w:lang w:eastAsia="ko-KR"/>
        </w:rPr>
        <w:t xml:space="preserve">، </w:t>
      </w:r>
      <w:r w:rsidRPr="00153DE6">
        <w:rPr>
          <w:rFonts w:eastAsia="Batang" w:cs="B Nazanin" w:hint="cs"/>
          <w:sz w:val="24"/>
          <w:szCs w:val="24"/>
          <w:rtl/>
          <w:lang w:eastAsia="ko-KR"/>
        </w:rPr>
        <w:t xml:space="preserve">جواد مهدوی </w:t>
      </w:r>
      <w:r w:rsidR="00D04DE7" w:rsidRPr="00153DE6">
        <w:rPr>
          <w:rFonts w:eastAsia="Batang" w:cs="B Nazanin"/>
          <w:sz w:val="24"/>
          <w:szCs w:val="24"/>
          <w:rtl/>
          <w:lang w:eastAsia="ko-KR"/>
        </w:rPr>
        <w:t>کلاته نو</w:t>
      </w:r>
      <w:r w:rsidR="00D32C9C" w:rsidRPr="00153DE6">
        <w:rPr>
          <w:rFonts w:eastAsia="Batang" w:cs="B Nazanin" w:hint="cs"/>
          <w:sz w:val="24"/>
          <w:szCs w:val="24"/>
          <w:vertAlign w:val="superscript"/>
          <w:rtl/>
          <w:lang w:eastAsia="ko-KR"/>
        </w:rPr>
        <w:t>4</w:t>
      </w:r>
    </w:p>
    <w:p w14:paraId="302F64C1" w14:textId="65925443" w:rsidR="00E73A2A" w:rsidRDefault="00E73A2A" w:rsidP="007C2B35">
      <w:pPr>
        <w:pStyle w:val="Affiliations"/>
        <w:bidi/>
        <w:rPr>
          <w:rFonts w:cs="B Nazanin"/>
          <w:rtl/>
          <w:lang w:bidi="fa-IR"/>
        </w:rPr>
      </w:pPr>
      <w:r w:rsidRPr="007C2B35">
        <w:rPr>
          <w:rFonts w:cs="B Nazanin" w:hint="cs"/>
          <w:vertAlign w:val="superscript"/>
          <w:rtl/>
          <w:lang w:bidi="fa-IR"/>
        </w:rPr>
        <w:t>1</w:t>
      </w:r>
      <w:r w:rsidR="007C2B35">
        <w:rPr>
          <w:rFonts w:cs="B Nazanin"/>
          <w:lang w:bidi="fa-IR"/>
        </w:rPr>
        <w:t xml:space="preserve"> </w:t>
      </w:r>
      <w:r w:rsidR="00087AC2">
        <w:rPr>
          <w:rFonts w:cs="B Nazanin" w:hint="cs"/>
          <w:rtl/>
          <w:lang w:bidi="fa-IR"/>
        </w:rPr>
        <w:t>دانشیار دانشکده مهندسی نفت، دانشگاه صنعتی امیرکبیر</w:t>
      </w:r>
    </w:p>
    <w:p w14:paraId="2538FE4E" w14:textId="5C016939" w:rsidR="00E73A2A" w:rsidRPr="00E7032A" w:rsidRDefault="00E73A2A" w:rsidP="007C2B35">
      <w:pPr>
        <w:pStyle w:val="Affiliations"/>
        <w:bidi/>
        <w:rPr>
          <w:rFonts w:ascii="Times New Roman" w:hAnsi="Times New Roman" w:cs="B Nazanin"/>
          <w:lang w:bidi="fa-IR"/>
        </w:rPr>
      </w:pPr>
      <w:r>
        <w:rPr>
          <w:rFonts w:cs="B Nazanin" w:hint="cs"/>
          <w:vertAlign w:val="superscript"/>
          <w:rtl/>
          <w:lang w:bidi="fa-IR"/>
        </w:rPr>
        <w:t>2</w:t>
      </w:r>
      <w:r w:rsidR="0051713B">
        <w:rPr>
          <w:rFonts w:cs="B Nazanin" w:hint="cs"/>
          <w:rtl/>
          <w:lang w:bidi="fa-IR"/>
        </w:rPr>
        <w:t xml:space="preserve"> </w:t>
      </w:r>
      <w:r w:rsidR="00D32C9C">
        <w:rPr>
          <w:rFonts w:cs="B Nazanin" w:hint="cs"/>
          <w:rtl/>
          <w:lang w:bidi="fa-IR"/>
        </w:rPr>
        <w:t>دانشجوی کارشناسی ارشد</w:t>
      </w:r>
      <w:r w:rsidR="00087AC2">
        <w:rPr>
          <w:rFonts w:cs="B Nazanin" w:hint="cs"/>
          <w:rtl/>
          <w:lang w:bidi="fa-IR"/>
        </w:rPr>
        <w:t xml:space="preserve"> مهندسی نفت، دانشگاه صنعتی امیرکبیر</w:t>
      </w:r>
    </w:p>
    <w:p w14:paraId="1680C709" w14:textId="6885C1C1" w:rsidR="00E73A2A" w:rsidRDefault="00E73A2A" w:rsidP="007C2B35">
      <w:pPr>
        <w:pStyle w:val="Affiliations"/>
        <w:bidi/>
        <w:rPr>
          <w:rFonts w:cs="B Nazanin"/>
          <w:rtl/>
          <w:lang w:bidi="fa-IR"/>
        </w:rPr>
      </w:pPr>
      <w:r>
        <w:rPr>
          <w:rFonts w:cs="B Nazanin" w:hint="cs"/>
          <w:vertAlign w:val="superscript"/>
          <w:rtl/>
          <w:lang w:bidi="fa-IR"/>
        </w:rPr>
        <w:t>3</w:t>
      </w:r>
      <w:r w:rsidR="0051713B">
        <w:rPr>
          <w:rFonts w:cs="B Nazanin" w:hint="cs"/>
          <w:rtl/>
          <w:lang w:bidi="fa-IR"/>
        </w:rPr>
        <w:t xml:space="preserve"> </w:t>
      </w:r>
      <w:r w:rsidR="00D32C9C">
        <w:rPr>
          <w:rFonts w:cs="B Nazanin" w:hint="cs"/>
          <w:rtl/>
          <w:lang w:bidi="fa-IR"/>
        </w:rPr>
        <w:t xml:space="preserve">دانشجوی </w:t>
      </w:r>
      <w:r w:rsidR="00087AC2">
        <w:rPr>
          <w:rFonts w:cs="B Nazanin" w:hint="cs"/>
          <w:rtl/>
          <w:lang w:bidi="fa-IR"/>
        </w:rPr>
        <w:t>کارشناسی ارشد مهندسی نفت، دانشگاه صنعتی امیرکبیر</w:t>
      </w:r>
    </w:p>
    <w:p w14:paraId="4A6930F3" w14:textId="7B8696F6" w:rsidR="00665C05" w:rsidRDefault="00665C05" w:rsidP="00665C05">
      <w:pPr>
        <w:pStyle w:val="Affiliations"/>
        <w:bidi/>
        <w:rPr>
          <w:rFonts w:cs="B Nazanin"/>
          <w:rtl/>
          <w:lang w:bidi="fa-IR"/>
        </w:rPr>
      </w:pPr>
      <w:r>
        <w:rPr>
          <w:rFonts w:cs="B Nazanin" w:hint="cs"/>
          <w:vertAlign w:val="superscript"/>
          <w:rtl/>
          <w:lang w:bidi="fa-IR"/>
        </w:rPr>
        <w:t>4</w:t>
      </w:r>
      <w:r w:rsidR="00D32C9C">
        <w:rPr>
          <w:rFonts w:cs="B Nazanin" w:hint="cs"/>
          <w:rtl/>
          <w:lang w:bidi="fa-IR"/>
        </w:rPr>
        <w:t xml:space="preserve"> دانشجوی دکتری</w:t>
      </w:r>
      <w:r>
        <w:rPr>
          <w:rFonts w:cs="B Nazanin" w:hint="cs"/>
          <w:rtl/>
          <w:lang w:bidi="fa-IR"/>
        </w:rPr>
        <w:t xml:space="preserve"> مهندسی نفت، دانشگاه صنعتی امیرکبیر</w:t>
      </w:r>
    </w:p>
    <w:p w14:paraId="3FADC28C" w14:textId="24C4C5AE" w:rsidR="00E73A2A" w:rsidRDefault="00C82E4D" w:rsidP="00453A28">
      <w:pPr>
        <w:pStyle w:val="Affiliations"/>
        <w:bidi/>
        <w:rPr>
          <w:rFonts w:cs="B Nazanin"/>
          <w:lang w:bidi="fa-IR"/>
        </w:rPr>
      </w:pPr>
      <w:r w:rsidRPr="00087AC2">
        <w:rPr>
          <w:rFonts w:asciiTheme="majorBidi" w:hAnsiTheme="majorBidi" w:cstheme="majorBidi"/>
          <w:lang w:bidi="fa-IR"/>
        </w:rPr>
        <w:t>khamehchi@aut.ac.ir</w:t>
      </w:r>
      <w:r w:rsidR="007C2B35" w:rsidRPr="007C2B35">
        <w:rPr>
          <w:rFonts w:cs="B Nazanin"/>
          <w:rtl/>
          <w:lang w:bidi="fa-IR"/>
        </w:rPr>
        <w:t xml:space="preserve"> </w:t>
      </w:r>
      <w:r w:rsidR="007C2B35" w:rsidRPr="007C2B35">
        <w:rPr>
          <w:rFonts w:cs="B Nazanin" w:hint="cs"/>
          <w:vertAlign w:val="superscript"/>
          <w:rtl/>
          <w:lang w:bidi="fa-IR"/>
        </w:rPr>
        <w:t>*</w:t>
      </w:r>
    </w:p>
    <w:p w14:paraId="080D3BBF" w14:textId="13316253" w:rsidR="00E73A2A" w:rsidRDefault="00E73A2A" w:rsidP="00E73A2A">
      <w:pPr>
        <w:bidi/>
        <w:spacing w:before="240" w:after="60"/>
        <w:jc w:val="both"/>
        <w:outlineLvl w:val="0"/>
        <w:rPr>
          <w:rFonts w:cs="B Nazanin"/>
          <w:sz w:val="22"/>
          <w:szCs w:val="22"/>
        </w:rPr>
      </w:pPr>
      <w:r>
        <w:rPr>
          <w:rFonts w:cs="B Nazanin" w:hint="cs"/>
          <w:b/>
          <w:bCs/>
          <w:sz w:val="24"/>
          <w:szCs w:val="24"/>
          <w:rtl/>
        </w:rPr>
        <w:t>چک</w:t>
      </w:r>
      <w:r w:rsidR="00D04DE7">
        <w:rPr>
          <w:rFonts w:cs="B Nazanin" w:hint="cs"/>
          <w:b/>
          <w:bCs/>
          <w:sz w:val="24"/>
          <w:szCs w:val="24"/>
          <w:rtl/>
        </w:rPr>
        <w:t>ی</w:t>
      </w:r>
      <w:r>
        <w:rPr>
          <w:rFonts w:cs="B Nazanin" w:hint="cs"/>
          <w:b/>
          <w:bCs/>
          <w:sz w:val="24"/>
          <w:szCs w:val="24"/>
          <w:rtl/>
        </w:rPr>
        <w:t>ده</w:t>
      </w:r>
    </w:p>
    <w:p w14:paraId="4EF7080E" w14:textId="2BDA9EC6" w:rsidR="00C03A3F" w:rsidRPr="00C03A3F" w:rsidRDefault="00C03A3F" w:rsidP="006844A8">
      <w:pPr>
        <w:bidi/>
        <w:spacing w:after="160" w:line="259" w:lineRule="auto"/>
        <w:jc w:val="both"/>
        <w:rPr>
          <w:rFonts w:asciiTheme="minorHAnsi" w:eastAsiaTheme="minorHAnsi" w:hAnsiTheme="minorHAnsi" w:cs="B Nazanin"/>
          <w:sz w:val="22"/>
          <w:szCs w:val="22"/>
          <w:rtl/>
          <w:lang w:bidi="fa-IR"/>
        </w:rPr>
      </w:pPr>
      <w:r w:rsidRPr="00C03A3F">
        <w:rPr>
          <w:rFonts w:asciiTheme="minorHAnsi" w:eastAsiaTheme="minorHAnsi" w:hAnsiTheme="minorHAnsi" w:cs="B Nazanin" w:hint="cs"/>
          <w:sz w:val="22"/>
          <w:szCs w:val="22"/>
          <w:rtl/>
        </w:rPr>
        <w:t>امروزه به دلیل نیاز روز افزون صنعت به انرژی، یکی از اولویت</w:t>
      </w:r>
      <w:r w:rsidRPr="00C03A3F">
        <w:rPr>
          <w:rFonts w:asciiTheme="minorHAnsi" w:eastAsiaTheme="minorHAnsi" w:hAnsiTheme="minorHAnsi" w:cs="B Nazanin"/>
          <w:sz w:val="22"/>
          <w:szCs w:val="22"/>
          <w:rtl/>
        </w:rPr>
        <w:softHyphen/>
      </w:r>
      <w:r w:rsidRPr="00C03A3F">
        <w:rPr>
          <w:rFonts w:asciiTheme="minorHAnsi" w:eastAsiaTheme="minorHAnsi" w:hAnsiTheme="minorHAnsi" w:cs="B Nazanin" w:hint="cs"/>
          <w:sz w:val="22"/>
          <w:szCs w:val="22"/>
          <w:rtl/>
        </w:rPr>
        <w:t>های صنعت نفت ازدیاد برداشت از مخازن نفتی می</w:t>
      </w:r>
      <w:r w:rsidRPr="00C03A3F">
        <w:rPr>
          <w:rFonts w:asciiTheme="minorHAnsi" w:eastAsiaTheme="minorHAnsi" w:hAnsiTheme="minorHAnsi" w:cs="B Nazanin"/>
          <w:sz w:val="22"/>
          <w:szCs w:val="22"/>
          <w:rtl/>
        </w:rPr>
        <w:softHyphen/>
      </w:r>
      <w:r w:rsidRPr="00C03A3F">
        <w:rPr>
          <w:rFonts w:asciiTheme="minorHAnsi" w:eastAsiaTheme="minorHAnsi" w:hAnsiTheme="minorHAnsi" w:cs="B Nazanin" w:hint="cs"/>
          <w:sz w:val="22"/>
          <w:szCs w:val="22"/>
          <w:rtl/>
        </w:rPr>
        <w:t>باشد و یکی از روش</w:t>
      </w:r>
      <w:r w:rsidRPr="00C03A3F">
        <w:rPr>
          <w:rFonts w:asciiTheme="minorHAnsi" w:eastAsiaTheme="minorHAnsi" w:hAnsiTheme="minorHAnsi" w:cs="B Nazanin"/>
          <w:sz w:val="22"/>
          <w:szCs w:val="22"/>
          <w:rtl/>
        </w:rPr>
        <w:softHyphen/>
      </w:r>
      <w:r w:rsidRPr="00C03A3F">
        <w:rPr>
          <w:rFonts w:asciiTheme="minorHAnsi" w:eastAsiaTheme="minorHAnsi" w:hAnsiTheme="minorHAnsi" w:cs="B Nazanin" w:hint="cs"/>
          <w:sz w:val="22"/>
          <w:szCs w:val="22"/>
          <w:rtl/>
        </w:rPr>
        <w:t>های متداول افزایش تولید از مخازن تزریق پلیمر می</w:t>
      </w:r>
      <w:r w:rsidRPr="00C03A3F">
        <w:rPr>
          <w:rFonts w:asciiTheme="minorHAnsi" w:eastAsiaTheme="minorHAnsi" w:hAnsiTheme="minorHAnsi" w:cs="B Nazanin"/>
          <w:sz w:val="22"/>
          <w:szCs w:val="22"/>
          <w:rtl/>
        </w:rPr>
        <w:softHyphen/>
      </w:r>
      <w:r w:rsidRPr="00C03A3F">
        <w:rPr>
          <w:rFonts w:asciiTheme="minorHAnsi" w:eastAsiaTheme="minorHAnsi" w:hAnsiTheme="minorHAnsi" w:cs="B Nazanin" w:hint="cs"/>
          <w:sz w:val="22"/>
          <w:szCs w:val="22"/>
          <w:rtl/>
        </w:rPr>
        <w:t>باشد. تزریق پلیمر یکی از روش</w:t>
      </w:r>
      <w:r w:rsidRPr="00C03A3F">
        <w:rPr>
          <w:rFonts w:asciiTheme="minorHAnsi" w:eastAsiaTheme="minorHAnsi" w:hAnsiTheme="minorHAnsi" w:cs="B Nazanin"/>
          <w:sz w:val="22"/>
          <w:szCs w:val="22"/>
          <w:rtl/>
        </w:rPr>
        <w:softHyphen/>
      </w:r>
      <w:r w:rsidRPr="00C03A3F">
        <w:rPr>
          <w:rFonts w:asciiTheme="minorHAnsi" w:eastAsiaTheme="minorHAnsi" w:hAnsiTheme="minorHAnsi" w:cs="B Nazanin" w:hint="cs"/>
          <w:sz w:val="22"/>
          <w:szCs w:val="22"/>
          <w:rtl/>
        </w:rPr>
        <w:t>های ازدیاد برداشت شیمیایی می</w:t>
      </w:r>
      <w:r w:rsidRPr="00C03A3F">
        <w:rPr>
          <w:rFonts w:asciiTheme="minorHAnsi" w:eastAsiaTheme="minorHAnsi" w:hAnsiTheme="minorHAnsi" w:cs="B Nazanin"/>
          <w:sz w:val="22"/>
          <w:szCs w:val="22"/>
          <w:rtl/>
        </w:rPr>
        <w:softHyphen/>
      </w:r>
      <w:r w:rsidRPr="00C03A3F">
        <w:rPr>
          <w:rFonts w:asciiTheme="minorHAnsi" w:eastAsiaTheme="minorHAnsi" w:hAnsiTheme="minorHAnsi" w:cs="B Nazanin" w:hint="cs"/>
          <w:sz w:val="22"/>
          <w:szCs w:val="22"/>
          <w:rtl/>
        </w:rPr>
        <w:t>باشد که سالیان متعددی در میادین نفتی برای افزایش تولید نفت به کار گرفته شده</w:t>
      </w:r>
      <w:r w:rsidRPr="00C03A3F">
        <w:rPr>
          <w:rFonts w:asciiTheme="minorHAnsi" w:eastAsiaTheme="minorHAnsi" w:hAnsiTheme="minorHAnsi" w:cs="B Nazanin"/>
          <w:sz w:val="22"/>
          <w:szCs w:val="22"/>
          <w:rtl/>
        </w:rPr>
        <w:softHyphen/>
      </w:r>
      <w:r w:rsidRPr="00C03A3F">
        <w:rPr>
          <w:rFonts w:asciiTheme="minorHAnsi" w:eastAsiaTheme="minorHAnsi" w:hAnsiTheme="minorHAnsi" w:cs="B Nazanin" w:hint="cs"/>
          <w:sz w:val="22"/>
          <w:szCs w:val="22"/>
          <w:rtl/>
        </w:rPr>
        <w:t>است. این روش شامل افزودن سیال پلیمری با وزن ملکولی بالا به آب بوده که باعث افزایش ویسکوزیته آب می</w:t>
      </w:r>
      <w:r w:rsidRPr="00C03A3F">
        <w:rPr>
          <w:rFonts w:asciiTheme="minorHAnsi" w:eastAsiaTheme="minorHAnsi" w:hAnsiTheme="minorHAnsi" w:cs="B Nazanin"/>
          <w:sz w:val="22"/>
          <w:szCs w:val="22"/>
          <w:rtl/>
        </w:rPr>
        <w:softHyphen/>
      </w:r>
      <w:r w:rsidRPr="00C03A3F">
        <w:rPr>
          <w:rFonts w:asciiTheme="minorHAnsi" w:eastAsiaTheme="minorHAnsi" w:hAnsiTheme="minorHAnsi" w:cs="B Nazanin" w:hint="cs"/>
          <w:sz w:val="22"/>
          <w:szCs w:val="22"/>
          <w:rtl/>
        </w:rPr>
        <w:t>شود. افزایش ویسکوزیته آب باعث می</w:t>
      </w:r>
      <w:r w:rsidRPr="00C03A3F">
        <w:rPr>
          <w:rFonts w:asciiTheme="minorHAnsi" w:eastAsiaTheme="minorHAnsi" w:hAnsiTheme="minorHAnsi" w:cs="B Nazanin"/>
          <w:sz w:val="22"/>
          <w:szCs w:val="22"/>
          <w:rtl/>
        </w:rPr>
        <w:softHyphen/>
      </w:r>
      <w:r w:rsidRPr="00C03A3F">
        <w:rPr>
          <w:rFonts w:asciiTheme="minorHAnsi" w:eastAsiaTheme="minorHAnsi" w:hAnsiTheme="minorHAnsi" w:cs="B Nazanin" w:hint="cs"/>
          <w:sz w:val="22"/>
          <w:szCs w:val="22"/>
          <w:rtl/>
        </w:rPr>
        <w:t>شود تا نسبت تحرک سیال تزریقی به سیال مخزن کاهش یابد. کاهش این نسبت که با نام نسبت تحرک شناسایی می</w:t>
      </w:r>
      <w:r w:rsidRPr="00C03A3F">
        <w:rPr>
          <w:rFonts w:asciiTheme="minorHAnsi" w:eastAsiaTheme="minorHAnsi" w:hAnsiTheme="minorHAnsi" w:cs="B Nazanin"/>
          <w:sz w:val="22"/>
          <w:szCs w:val="22"/>
          <w:rtl/>
        </w:rPr>
        <w:softHyphen/>
      </w:r>
      <w:r w:rsidRPr="00C03A3F">
        <w:rPr>
          <w:rFonts w:asciiTheme="minorHAnsi" w:eastAsiaTheme="minorHAnsi" w:hAnsiTheme="minorHAnsi" w:cs="B Nazanin" w:hint="cs"/>
          <w:sz w:val="22"/>
          <w:szCs w:val="22"/>
          <w:rtl/>
        </w:rPr>
        <w:t>شود، باعث می</w:t>
      </w:r>
      <w:r w:rsidRPr="00C03A3F">
        <w:rPr>
          <w:rFonts w:asciiTheme="minorHAnsi" w:eastAsiaTheme="minorHAnsi" w:hAnsiTheme="minorHAnsi" w:cs="B Nazanin"/>
          <w:sz w:val="22"/>
          <w:szCs w:val="22"/>
          <w:rtl/>
        </w:rPr>
        <w:softHyphen/>
      </w:r>
      <w:r w:rsidRPr="00C03A3F">
        <w:rPr>
          <w:rFonts w:asciiTheme="minorHAnsi" w:eastAsiaTheme="minorHAnsi" w:hAnsiTheme="minorHAnsi" w:cs="B Nazanin" w:hint="cs"/>
          <w:sz w:val="22"/>
          <w:szCs w:val="22"/>
          <w:rtl/>
        </w:rPr>
        <w:t xml:space="preserve">شود تا </w:t>
      </w:r>
      <w:r w:rsidR="00C03D61">
        <w:rPr>
          <w:rFonts w:asciiTheme="minorHAnsi" w:eastAsiaTheme="minorHAnsi" w:hAnsiTheme="minorHAnsi" w:cs="B Nazanin" w:hint="cs"/>
          <w:sz w:val="22"/>
          <w:szCs w:val="22"/>
          <w:rtl/>
          <w:lang w:bidi="fa-IR"/>
        </w:rPr>
        <w:t xml:space="preserve">بازده </w:t>
      </w:r>
      <w:r w:rsidRPr="00C03A3F">
        <w:rPr>
          <w:rFonts w:asciiTheme="minorHAnsi" w:eastAsiaTheme="minorHAnsi" w:hAnsiTheme="minorHAnsi" w:cs="B Nazanin" w:hint="cs"/>
          <w:sz w:val="22"/>
          <w:szCs w:val="22"/>
          <w:rtl/>
        </w:rPr>
        <w:t>جاروب عمودی و منطقه</w:t>
      </w:r>
      <w:r w:rsidRPr="00C03A3F">
        <w:rPr>
          <w:rFonts w:asciiTheme="minorHAnsi" w:eastAsiaTheme="minorHAnsi" w:hAnsiTheme="minorHAnsi" w:cs="B Nazanin"/>
          <w:sz w:val="22"/>
          <w:szCs w:val="22"/>
          <w:rtl/>
        </w:rPr>
        <w:softHyphen/>
      </w:r>
      <w:r w:rsidRPr="00C03A3F">
        <w:rPr>
          <w:rFonts w:asciiTheme="minorHAnsi" w:eastAsiaTheme="minorHAnsi" w:hAnsiTheme="minorHAnsi" w:cs="B Nazanin" w:hint="cs"/>
          <w:sz w:val="22"/>
          <w:szCs w:val="22"/>
          <w:rtl/>
        </w:rPr>
        <w:t>ای افزایش</w:t>
      </w:r>
      <w:r w:rsidRPr="00C03A3F">
        <w:rPr>
          <w:rFonts w:asciiTheme="minorHAnsi" w:eastAsiaTheme="minorHAnsi" w:hAnsiTheme="minorHAnsi" w:cs="B Nazanin"/>
          <w:sz w:val="22"/>
          <w:szCs w:val="22"/>
          <w:rtl/>
        </w:rPr>
        <w:softHyphen/>
      </w:r>
      <w:r w:rsidRPr="00C03A3F">
        <w:rPr>
          <w:rFonts w:asciiTheme="minorHAnsi" w:eastAsiaTheme="minorHAnsi" w:hAnsiTheme="minorHAnsi" w:cs="B Nazanin" w:hint="cs"/>
          <w:sz w:val="22"/>
          <w:szCs w:val="22"/>
          <w:rtl/>
        </w:rPr>
        <w:t xml:space="preserve">یابد و همینطور از پدیده انگشتی شدن و تولید سیال ناخواسته جلوگیری شود. در این پژوهش سعی بر آن است تا با شبیه سازی فرآیند تزریق پلیمر در یک مخزن شکافدار </w:t>
      </w:r>
      <w:r w:rsidRPr="00C03A3F">
        <w:rPr>
          <w:rFonts w:asciiTheme="minorHAnsi" w:eastAsiaTheme="minorHAnsi" w:hAnsiTheme="minorHAnsi" w:cs="B Nazanin" w:hint="cs"/>
          <w:sz w:val="22"/>
          <w:szCs w:val="22"/>
          <w:rtl/>
          <w:lang w:bidi="fa-IR"/>
        </w:rPr>
        <w:t>با تراوایی بسیار کم</w:t>
      </w:r>
      <w:r w:rsidRPr="00C03A3F">
        <w:rPr>
          <w:rFonts w:asciiTheme="minorHAnsi" w:eastAsiaTheme="minorHAnsi" w:hAnsiTheme="minorHAnsi" w:cs="B Nazanin"/>
          <w:sz w:val="22"/>
          <w:szCs w:val="22"/>
          <w:vertAlign w:val="superscript"/>
          <w:rtl/>
          <w:lang w:bidi="fa-IR"/>
        </w:rPr>
        <w:footnoteReference w:id="1"/>
      </w:r>
      <w:r w:rsidRPr="00C03A3F">
        <w:rPr>
          <w:rFonts w:asciiTheme="minorHAnsi" w:eastAsiaTheme="minorHAnsi" w:hAnsiTheme="minorHAnsi" w:cs="B Nazanin" w:hint="cs"/>
          <w:sz w:val="22"/>
          <w:szCs w:val="22"/>
          <w:rtl/>
          <w:lang w:bidi="fa-IR"/>
        </w:rPr>
        <w:t xml:space="preserve"> </w:t>
      </w:r>
      <w:r>
        <w:rPr>
          <w:rFonts w:asciiTheme="minorHAnsi" w:eastAsiaTheme="minorHAnsi" w:hAnsiTheme="minorHAnsi" w:cs="B Nazanin" w:hint="cs"/>
          <w:sz w:val="22"/>
          <w:szCs w:val="22"/>
          <w:rtl/>
        </w:rPr>
        <w:t xml:space="preserve">در ابعاد </w:t>
      </w:r>
      <w:r w:rsidRPr="00C03A3F">
        <w:rPr>
          <w:rFonts w:asciiTheme="minorHAnsi" w:eastAsiaTheme="minorHAnsi" w:hAnsiTheme="minorHAnsi" w:cs="B Nazanin" w:hint="cs"/>
          <w:sz w:val="22"/>
          <w:szCs w:val="22"/>
          <w:rtl/>
        </w:rPr>
        <w:t>500</w:t>
      </w:r>
      <w:r w:rsidRPr="00C03A3F">
        <w:rPr>
          <w:rFonts w:ascii="Calibri" w:eastAsiaTheme="minorHAnsi" w:hAnsi="Calibri" w:cs="Calibri"/>
          <w:sz w:val="22"/>
          <w:szCs w:val="22"/>
          <w:rtl/>
        </w:rPr>
        <w:t>×</w:t>
      </w:r>
      <w:r w:rsidRPr="00C03A3F">
        <w:rPr>
          <w:rFonts w:asciiTheme="minorHAnsi" w:eastAsiaTheme="minorHAnsi" w:hAnsiTheme="minorHAnsi" w:cs="B Nazanin" w:hint="cs"/>
          <w:sz w:val="22"/>
          <w:szCs w:val="22"/>
          <w:rtl/>
        </w:rPr>
        <w:t>500 فوت مربع</w:t>
      </w:r>
      <w:r w:rsidR="00C03D61">
        <w:rPr>
          <w:rFonts w:asciiTheme="minorHAnsi" w:eastAsiaTheme="minorHAnsi" w:hAnsiTheme="minorHAnsi" w:cs="B Nazanin" w:hint="cs"/>
          <w:sz w:val="22"/>
          <w:szCs w:val="22"/>
          <w:rtl/>
        </w:rPr>
        <w:t xml:space="preserve"> و یک</w:t>
      </w:r>
      <w:r w:rsidRPr="00C03A3F">
        <w:rPr>
          <w:rFonts w:asciiTheme="minorHAnsi" w:eastAsiaTheme="minorHAnsi" w:hAnsiTheme="minorHAnsi" w:cs="B Nazanin" w:hint="cs"/>
          <w:sz w:val="22"/>
          <w:szCs w:val="22"/>
          <w:rtl/>
        </w:rPr>
        <w:t xml:space="preserve"> شبکه</w:t>
      </w:r>
      <w:r w:rsidRPr="00C03A3F">
        <w:rPr>
          <w:rFonts w:asciiTheme="minorHAnsi" w:eastAsiaTheme="minorHAnsi" w:hAnsiTheme="minorHAnsi" w:cs="B Nazanin"/>
          <w:sz w:val="22"/>
          <w:szCs w:val="22"/>
          <w:rtl/>
        </w:rPr>
        <w:softHyphen/>
      </w:r>
      <w:r w:rsidRPr="00C03A3F">
        <w:rPr>
          <w:rFonts w:asciiTheme="minorHAnsi" w:eastAsiaTheme="minorHAnsi" w:hAnsiTheme="minorHAnsi" w:cs="B Nazanin" w:hint="cs"/>
          <w:sz w:val="22"/>
          <w:szCs w:val="22"/>
          <w:rtl/>
        </w:rPr>
        <w:t xml:space="preserve"> شکاف در مخزن به کمک نرم افزار </w:t>
      </w:r>
      <w:r w:rsidRPr="00C03A3F">
        <w:rPr>
          <w:rFonts w:asciiTheme="minorHAnsi" w:eastAsiaTheme="minorHAnsi" w:hAnsiTheme="minorHAnsi" w:cs="B Nazanin"/>
          <w:sz w:val="22"/>
          <w:szCs w:val="22"/>
        </w:rPr>
        <w:t xml:space="preserve"> </w:t>
      </w:r>
      <w:r w:rsidRPr="00C10DAC">
        <w:rPr>
          <w:rFonts w:asciiTheme="majorBidi" w:eastAsiaTheme="minorHAnsi" w:hAnsiTheme="majorBidi" w:cs="B Nazanin"/>
        </w:rPr>
        <w:t>UTCHEM</w:t>
      </w:r>
      <w:r w:rsidRPr="00C03A3F">
        <w:rPr>
          <w:rFonts w:asciiTheme="majorBidi" w:eastAsiaTheme="minorHAnsi" w:hAnsiTheme="majorBidi" w:cs="B Nazanin" w:hint="cs"/>
          <w:sz w:val="22"/>
          <w:szCs w:val="22"/>
          <w:rtl/>
        </w:rPr>
        <w:t xml:space="preserve">به </w:t>
      </w:r>
      <w:r w:rsidRPr="00C03A3F">
        <w:rPr>
          <w:rFonts w:asciiTheme="majorBidi" w:eastAsiaTheme="minorHAnsi" w:hAnsiTheme="majorBidi" w:cs="B Nazanin" w:hint="cs"/>
          <w:rtl/>
        </w:rPr>
        <w:t>بررسی</w:t>
      </w:r>
      <w:r w:rsidRPr="00C03A3F">
        <w:rPr>
          <w:rFonts w:asciiTheme="minorHAnsi" w:eastAsiaTheme="minorHAnsi" w:hAnsiTheme="minorHAnsi" w:cs="B Nazanin" w:hint="cs"/>
          <w:sz w:val="22"/>
          <w:szCs w:val="22"/>
          <w:rtl/>
        </w:rPr>
        <w:t xml:space="preserve"> پارامتر</w:t>
      </w:r>
      <w:r w:rsidRPr="00C03A3F">
        <w:rPr>
          <w:rFonts w:asciiTheme="minorHAnsi" w:eastAsiaTheme="minorHAnsi" w:hAnsiTheme="minorHAnsi" w:cs="B Nazanin"/>
          <w:sz w:val="22"/>
          <w:szCs w:val="22"/>
          <w:rtl/>
        </w:rPr>
        <w:softHyphen/>
      </w:r>
      <w:r w:rsidRPr="00C03A3F">
        <w:rPr>
          <w:rFonts w:asciiTheme="minorHAnsi" w:eastAsiaTheme="minorHAnsi" w:hAnsiTheme="minorHAnsi" w:cs="B Nazanin" w:hint="cs"/>
          <w:sz w:val="22"/>
          <w:szCs w:val="22"/>
          <w:rtl/>
        </w:rPr>
        <w:t xml:space="preserve">های اثرگذار بر فرآیند تزریق پرداخته شود. از مهمترین پارامترهایی که در این پژوهش مورد بررسی قرار </w:t>
      </w:r>
      <w:r w:rsidRPr="00C03A3F">
        <w:rPr>
          <w:rFonts w:asciiTheme="minorHAnsi" w:eastAsiaTheme="minorHAnsi" w:hAnsiTheme="minorHAnsi" w:cs="B Nazanin"/>
          <w:sz w:val="22"/>
          <w:szCs w:val="22"/>
          <w:rtl/>
        </w:rPr>
        <w:softHyphen/>
      </w:r>
      <w:r w:rsidRPr="00C03A3F">
        <w:rPr>
          <w:rFonts w:asciiTheme="minorHAnsi" w:eastAsiaTheme="minorHAnsi" w:hAnsiTheme="minorHAnsi" w:cs="B Nazanin" w:hint="cs"/>
          <w:sz w:val="22"/>
          <w:szCs w:val="22"/>
          <w:rtl/>
        </w:rPr>
        <w:t>گرفته</w:t>
      </w:r>
      <w:r w:rsidRPr="00C03A3F">
        <w:rPr>
          <w:rFonts w:asciiTheme="minorHAnsi" w:eastAsiaTheme="minorHAnsi" w:hAnsiTheme="minorHAnsi" w:cs="B Nazanin"/>
          <w:sz w:val="22"/>
          <w:szCs w:val="22"/>
          <w:rtl/>
        </w:rPr>
        <w:softHyphen/>
      </w:r>
      <w:r w:rsidRPr="00C03A3F">
        <w:rPr>
          <w:rFonts w:asciiTheme="minorHAnsi" w:eastAsiaTheme="minorHAnsi" w:hAnsiTheme="minorHAnsi" w:cs="B Nazanin" w:hint="cs"/>
          <w:sz w:val="22"/>
          <w:szCs w:val="22"/>
          <w:rtl/>
        </w:rPr>
        <w:t>اند می</w:t>
      </w:r>
      <w:r w:rsidRPr="00C03A3F">
        <w:rPr>
          <w:rFonts w:asciiTheme="minorHAnsi" w:eastAsiaTheme="minorHAnsi" w:hAnsiTheme="minorHAnsi" w:cs="B Nazanin"/>
          <w:sz w:val="22"/>
          <w:szCs w:val="22"/>
          <w:rtl/>
        </w:rPr>
        <w:softHyphen/>
      </w:r>
      <w:r w:rsidRPr="00C03A3F">
        <w:rPr>
          <w:rFonts w:asciiTheme="minorHAnsi" w:eastAsiaTheme="minorHAnsi" w:hAnsiTheme="minorHAnsi" w:cs="B Nazanin" w:hint="cs"/>
          <w:sz w:val="22"/>
          <w:szCs w:val="22"/>
          <w:rtl/>
        </w:rPr>
        <w:t>توان به غلظت پلیمر در سیال تزریقی، دبی تزریقی سیال پلیمری</w:t>
      </w:r>
      <w:r w:rsidRPr="00C03A3F">
        <w:rPr>
          <w:rFonts w:asciiTheme="minorHAnsi" w:eastAsiaTheme="minorHAnsi" w:hAnsiTheme="minorHAnsi" w:cs="B Nazanin" w:hint="cs"/>
          <w:sz w:val="22"/>
          <w:szCs w:val="22"/>
          <w:rtl/>
          <w:lang w:bidi="fa-IR"/>
        </w:rPr>
        <w:t>، طراحی صحیح چاه تزریقی</w:t>
      </w:r>
      <w:r w:rsidRPr="00C03A3F">
        <w:rPr>
          <w:rFonts w:asciiTheme="minorHAnsi" w:eastAsiaTheme="minorHAnsi" w:hAnsiTheme="minorHAnsi" w:cs="B Nazanin" w:hint="cs"/>
          <w:sz w:val="22"/>
          <w:szCs w:val="22"/>
          <w:rtl/>
        </w:rPr>
        <w:t xml:space="preserve"> و همین</w:t>
      </w:r>
      <w:r w:rsidRPr="00C03A3F">
        <w:rPr>
          <w:rFonts w:asciiTheme="minorHAnsi" w:eastAsiaTheme="minorHAnsi" w:hAnsiTheme="minorHAnsi" w:cs="B Nazanin"/>
          <w:sz w:val="22"/>
          <w:szCs w:val="22"/>
          <w:rtl/>
        </w:rPr>
        <w:softHyphen/>
      </w:r>
      <w:r w:rsidRPr="00C03A3F">
        <w:rPr>
          <w:rFonts w:asciiTheme="minorHAnsi" w:eastAsiaTheme="minorHAnsi" w:hAnsiTheme="minorHAnsi" w:cs="B Nazanin" w:hint="cs"/>
          <w:sz w:val="22"/>
          <w:szCs w:val="22"/>
          <w:rtl/>
        </w:rPr>
        <w:t>طور اثر شکاف</w:t>
      </w:r>
      <w:r w:rsidRPr="00C03A3F">
        <w:rPr>
          <w:rFonts w:asciiTheme="minorHAnsi" w:eastAsiaTheme="minorHAnsi" w:hAnsiTheme="minorHAnsi" w:cs="B Nazanin"/>
          <w:sz w:val="22"/>
          <w:szCs w:val="22"/>
          <w:rtl/>
        </w:rPr>
        <w:softHyphen/>
      </w:r>
      <w:r w:rsidRPr="00C03A3F">
        <w:rPr>
          <w:rFonts w:asciiTheme="minorHAnsi" w:eastAsiaTheme="minorHAnsi" w:hAnsiTheme="minorHAnsi" w:cs="B Nazanin" w:hint="cs"/>
          <w:sz w:val="22"/>
          <w:szCs w:val="22"/>
          <w:rtl/>
        </w:rPr>
        <w:t xml:space="preserve">های موجود در مخزن بر فرآیند تزریق اشاره نمود. نتایج شبیه سازی بیانگر آن است که </w:t>
      </w:r>
      <w:r w:rsidR="006844A8">
        <w:rPr>
          <w:rFonts w:asciiTheme="minorHAnsi" w:eastAsiaTheme="minorHAnsi" w:hAnsiTheme="minorHAnsi" w:cs="B Nazanin" w:hint="cs"/>
          <w:sz w:val="22"/>
          <w:szCs w:val="22"/>
          <w:rtl/>
          <w:lang w:bidi="fa-IR"/>
        </w:rPr>
        <w:t>با طراحی صحیح چاه تزریقی میزان نفت بازیافتی نیز افزایش می</w:t>
      </w:r>
      <w:r w:rsidR="006844A8">
        <w:rPr>
          <w:rFonts w:asciiTheme="minorHAnsi" w:eastAsiaTheme="minorHAnsi" w:hAnsiTheme="minorHAnsi" w:cs="B Nazanin"/>
          <w:sz w:val="22"/>
          <w:szCs w:val="22"/>
          <w:rtl/>
          <w:lang w:bidi="fa-IR"/>
        </w:rPr>
        <w:softHyphen/>
      </w:r>
      <w:r w:rsidR="006844A8">
        <w:rPr>
          <w:rFonts w:asciiTheme="minorHAnsi" w:eastAsiaTheme="minorHAnsi" w:hAnsiTheme="minorHAnsi" w:cs="B Nazanin" w:hint="cs"/>
          <w:sz w:val="22"/>
          <w:szCs w:val="22"/>
          <w:rtl/>
          <w:lang w:bidi="fa-IR"/>
        </w:rPr>
        <w:t>یابد.</w:t>
      </w:r>
    </w:p>
    <w:p w14:paraId="630959CB" w14:textId="54DA8CAD" w:rsidR="00E73A2A" w:rsidRDefault="00E73A2A" w:rsidP="003F3F32">
      <w:pPr>
        <w:bidi/>
        <w:spacing w:before="240" w:after="60"/>
        <w:jc w:val="both"/>
        <w:outlineLvl w:val="0"/>
        <w:rPr>
          <w:rFonts w:cs="B Nazanin"/>
          <w:b/>
          <w:bCs/>
          <w:sz w:val="24"/>
          <w:szCs w:val="24"/>
          <w:rtl/>
          <w:lang w:bidi="fa-IR"/>
        </w:rPr>
      </w:pPr>
      <w:r>
        <w:rPr>
          <w:rFonts w:cs="B Nazanin" w:hint="cs"/>
          <w:b/>
          <w:bCs/>
          <w:sz w:val="24"/>
          <w:szCs w:val="24"/>
          <w:rtl/>
        </w:rPr>
        <w:t>واژ</w:t>
      </w:r>
      <w:r w:rsidR="003F3F32">
        <w:rPr>
          <w:rFonts w:cs="B Nazanin" w:hint="cs"/>
          <w:b/>
          <w:bCs/>
          <w:sz w:val="24"/>
          <w:szCs w:val="24"/>
          <w:rtl/>
        </w:rPr>
        <w:t xml:space="preserve">گان </w:t>
      </w:r>
      <w:r w:rsidR="00D04DE7">
        <w:rPr>
          <w:rFonts w:cs="B Nazanin" w:hint="cs"/>
          <w:b/>
          <w:bCs/>
          <w:sz w:val="24"/>
          <w:szCs w:val="24"/>
          <w:rtl/>
        </w:rPr>
        <w:t>ک</w:t>
      </w:r>
      <w:r>
        <w:rPr>
          <w:rFonts w:cs="B Nazanin" w:hint="cs"/>
          <w:b/>
          <w:bCs/>
          <w:sz w:val="24"/>
          <w:szCs w:val="24"/>
          <w:rtl/>
        </w:rPr>
        <w:t>ل</w:t>
      </w:r>
      <w:r w:rsidR="00D04DE7">
        <w:rPr>
          <w:rFonts w:cs="B Nazanin" w:hint="cs"/>
          <w:b/>
          <w:bCs/>
          <w:sz w:val="24"/>
          <w:szCs w:val="24"/>
          <w:rtl/>
        </w:rPr>
        <w:t>ی</w:t>
      </w:r>
      <w:r>
        <w:rPr>
          <w:rFonts w:cs="B Nazanin" w:hint="cs"/>
          <w:b/>
          <w:bCs/>
          <w:sz w:val="24"/>
          <w:szCs w:val="24"/>
          <w:rtl/>
        </w:rPr>
        <w:t>د</w:t>
      </w:r>
      <w:r w:rsidR="00D04DE7">
        <w:rPr>
          <w:rFonts w:cs="B Nazanin" w:hint="cs"/>
          <w:b/>
          <w:bCs/>
          <w:sz w:val="24"/>
          <w:szCs w:val="24"/>
          <w:rtl/>
        </w:rPr>
        <w:t>ی</w:t>
      </w:r>
      <w:r w:rsidR="003F3F32">
        <w:rPr>
          <w:rFonts w:cs="B Nazanin" w:hint="cs"/>
          <w:b/>
          <w:bCs/>
          <w:sz w:val="24"/>
          <w:szCs w:val="24"/>
          <w:rtl/>
        </w:rPr>
        <w:t>:</w:t>
      </w:r>
    </w:p>
    <w:p w14:paraId="78C6BB7A" w14:textId="5C0166B3" w:rsidR="00E73A2A" w:rsidRDefault="0051713B" w:rsidP="00C03A3F">
      <w:pPr>
        <w:pBdr>
          <w:bottom w:val="single" w:sz="6" w:space="1" w:color="auto"/>
        </w:pBdr>
        <w:bidi/>
        <w:jc w:val="both"/>
        <w:rPr>
          <w:rFonts w:cs="B Nazanin"/>
          <w:sz w:val="22"/>
          <w:szCs w:val="22"/>
          <w:rtl/>
          <w:lang w:bidi="fa-IR"/>
        </w:rPr>
      </w:pPr>
      <w:r>
        <w:rPr>
          <w:rFonts w:cs="B Nazanin" w:hint="cs"/>
          <w:sz w:val="22"/>
          <w:szCs w:val="22"/>
          <w:rtl/>
        </w:rPr>
        <w:t xml:space="preserve"> </w:t>
      </w:r>
      <w:r w:rsidR="00C03A3F">
        <w:rPr>
          <w:rFonts w:cs="B Nazanin" w:hint="cs"/>
          <w:sz w:val="22"/>
          <w:szCs w:val="22"/>
          <w:rtl/>
        </w:rPr>
        <w:t>ازدیاد برداشت شیمیایی</w:t>
      </w:r>
      <w:r w:rsidR="00C27B64">
        <w:rPr>
          <w:rFonts w:cs="B Nazanin" w:hint="cs"/>
          <w:sz w:val="22"/>
          <w:szCs w:val="22"/>
          <w:rtl/>
        </w:rPr>
        <w:t xml:space="preserve">، </w:t>
      </w:r>
      <w:r w:rsidR="00C03A3F">
        <w:rPr>
          <w:rFonts w:cs="B Nazanin" w:hint="cs"/>
          <w:sz w:val="22"/>
          <w:szCs w:val="22"/>
          <w:rtl/>
          <w:lang w:bidi="fa-IR"/>
        </w:rPr>
        <w:t>مخازن شکافدار، تزریق پلیمر</w:t>
      </w:r>
      <w:r w:rsidR="00C27B64">
        <w:rPr>
          <w:rFonts w:cs="B Nazanin" w:hint="cs"/>
          <w:sz w:val="22"/>
          <w:szCs w:val="22"/>
          <w:rtl/>
        </w:rPr>
        <w:t xml:space="preserve">، </w:t>
      </w:r>
      <w:r w:rsidR="00D04DE7">
        <w:rPr>
          <w:rFonts w:cs="B Nazanin"/>
          <w:sz w:val="22"/>
          <w:szCs w:val="22"/>
          <w:rtl/>
        </w:rPr>
        <w:t>نرم‌افزار</w:t>
      </w:r>
      <w:r w:rsidR="00C27B64">
        <w:rPr>
          <w:rFonts w:cs="B Nazanin" w:hint="cs"/>
          <w:sz w:val="22"/>
          <w:szCs w:val="22"/>
          <w:rtl/>
        </w:rPr>
        <w:t xml:space="preserve"> </w:t>
      </w:r>
      <w:r w:rsidR="00C03A3F" w:rsidRPr="0060300B">
        <w:rPr>
          <w:rFonts w:cs="B Nazanin"/>
        </w:rPr>
        <w:t>UTCHEM</w:t>
      </w:r>
    </w:p>
    <w:p w14:paraId="5575EED3" w14:textId="20421602" w:rsidR="00D56FA2" w:rsidRPr="00E01BC2" w:rsidRDefault="00E01BC2" w:rsidP="00E01BC2">
      <w:pPr>
        <w:pStyle w:val="Els-footnote"/>
        <w:bidi/>
        <w:spacing w:before="120" w:after="120" w:line="240" w:lineRule="auto"/>
        <w:ind w:firstLine="0"/>
        <w:rPr>
          <w:rFonts w:cs="B Nazanin"/>
          <w:b/>
          <w:bCs/>
          <w:sz w:val="22"/>
          <w:szCs w:val="22"/>
          <w:lang w:bidi="fa-IR"/>
        </w:rPr>
      </w:pPr>
      <w:r w:rsidRPr="00E01BC2">
        <w:rPr>
          <w:rFonts w:cs="B Nazanin" w:hint="cs"/>
          <w:b/>
          <w:bCs/>
          <w:sz w:val="22"/>
          <w:szCs w:val="22"/>
          <w:rtl/>
          <w:lang w:bidi="fa-IR"/>
        </w:rPr>
        <w:t xml:space="preserve">1- </w:t>
      </w:r>
      <w:r w:rsidR="00E73A2A" w:rsidRPr="00E01BC2">
        <w:rPr>
          <w:rFonts w:cs="B Nazanin" w:hint="cs"/>
          <w:b/>
          <w:bCs/>
          <w:sz w:val="22"/>
          <w:szCs w:val="22"/>
          <w:rtl/>
          <w:lang w:bidi="fa-IR"/>
        </w:rPr>
        <w:t>م</w:t>
      </w:r>
      <w:r w:rsidR="00D55035" w:rsidRPr="00E01BC2">
        <w:rPr>
          <w:rFonts w:cs="B Nazanin" w:hint="cs"/>
          <w:b/>
          <w:bCs/>
          <w:sz w:val="22"/>
          <w:szCs w:val="22"/>
          <w:rtl/>
          <w:lang w:bidi="fa-IR"/>
        </w:rPr>
        <w:t>قدمه</w:t>
      </w:r>
    </w:p>
    <w:p w14:paraId="471D49F6" w14:textId="77777777" w:rsidR="00C03A3F" w:rsidRPr="00C03A3F" w:rsidRDefault="00C03A3F" w:rsidP="00C03A3F">
      <w:pPr>
        <w:bidi/>
        <w:spacing w:after="160" w:line="259" w:lineRule="auto"/>
        <w:jc w:val="both"/>
        <w:rPr>
          <w:rFonts w:asciiTheme="minorHAnsi" w:eastAsiaTheme="minorHAnsi" w:hAnsiTheme="minorHAnsi" w:cs="B Nazanin"/>
          <w:sz w:val="22"/>
          <w:szCs w:val="22"/>
          <w:rtl/>
        </w:rPr>
      </w:pPr>
      <w:r w:rsidRPr="00C03A3F">
        <w:rPr>
          <w:rFonts w:asciiTheme="minorHAnsi" w:eastAsiaTheme="minorHAnsi" w:hAnsiTheme="minorHAnsi" w:cs="B Nazanin" w:hint="cs"/>
          <w:sz w:val="22"/>
          <w:szCs w:val="22"/>
          <w:rtl/>
        </w:rPr>
        <w:t>در دهه های اخیر به دلیل پیشرفت صنعت و تکنولوژی و از طرفی رشد روز افزون جمعیت، نیاز به تامین انرژی بیش از پیش احساس می</w:t>
      </w:r>
      <w:r w:rsidRPr="00C03A3F">
        <w:rPr>
          <w:rFonts w:asciiTheme="minorHAnsi" w:eastAsiaTheme="minorHAnsi" w:hAnsiTheme="minorHAnsi" w:cs="B Nazanin"/>
          <w:sz w:val="22"/>
          <w:szCs w:val="22"/>
          <w:rtl/>
        </w:rPr>
        <w:softHyphen/>
      </w:r>
      <w:r w:rsidRPr="00C03A3F">
        <w:rPr>
          <w:rFonts w:asciiTheme="minorHAnsi" w:eastAsiaTheme="minorHAnsi" w:hAnsiTheme="minorHAnsi" w:cs="B Nazanin" w:hint="cs"/>
          <w:sz w:val="22"/>
          <w:szCs w:val="22"/>
          <w:rtl/>
        </w:rPr>
        <w:t>شود. با وجود رشد تکنولوژی مرتبط با انرژی</w:t>
      </w:r>
      <w:r w:rsidRPr="00C03A3F">
        <w:rPr>
          <w:rFonts w:asciiTheme="minorHAnsi" w:eastAsiaTheme="minorHAnsi" w:hAnsiTheme="minorHAnsi" w:cs="B Nazanin"/>
          <w:sz w:val="22"/>
          <w:szCs w:val="22"/>
          <w:rtl/>
        </w:rPr>
        <w:softHyphen/>
      </w:r>
      <w:r w:rsidRPr="00C03A3F">
        <w:rPr>
          <w:rFonts w:asciiTheme="minorHAnsi" w:eastAsiaTheme="minorHAnsi" w:hAnsiTheme="minorHAnsi" w:cs="B Nazanin" w:hint="cs"/>
          <w:sz w:val="22"/>
          <w:szCs w:val="22"/>
          <w:rtl/>
        </w:rPr>
        <w:t>های تجدیدپذیر تامین انرژی از طریق سوخت</w:t>
      </w:r>
      <w:r w:rsidRPr="00C03A3F">
        <w:rPr>
          <w:rFonts w:asciiTheme="minorHAnsi" w:eastAsiaTheme="minorHAnsi" w:hAnsiTheme="minorHAnsi" w:cs="B Nazanin"/>
          <w:sz w:val="22"/>
          <w:szCs w:val="22"/>
          <w:rtl/>
        </w:rPr>
        <w:softHyphen/>
      </w:r>
      <w:r w:rsidRPr="00C03A3F">
        <w:rPr>
          <w:rFonts w:asciiTheme="minorHAnsi" w:eastAsiaTheme="minorHAnsi" w:hAnsiTheme="minorHAnsi" w:cs="B Nazanin" w:hint="cs"/>
          <w:sz w:val="22"/>
          <w:szCs w:val="22"/>
          <w:rtl/>
        </w:rPr>
        <w:t>های فسیلی همچنان گزینه اول در کشور</w:t>
      </w:r>
      <w:r w:rsidRPr="00C03A3F">
        <w:rPr>
          <w:rFonts w:asciiTheme="minorHAnsi" w:eastAsiaTheme="minorHAnsi" w:hAnsiTheme="minorHAnsi" w:cs="B Nazanin"/>
          <w:sz w:val="22"/>
          <w:szCs w:val="22"/>
          <w:rtl/>
        </w:rPr>
        <w:softHyphen/>
      </w:r>
      <w:r w:rsidRPr="00C03A3F">
        <w:rPr>
          <w:rFonts w:asciiTheme="minorHAnsi" w:eastAsiaTheme="minorHAnsi" w:hAnsiTheme="minorHAnsi" w:cs="B Nazanin" w:hint="cs"/>
          <w:sz w:val="22"/>
          <w:szCs w:val="22"/>
          <w:rtl/>
        </w:rPr>
        <w:t>ها و دولت</w:t>
      </w:r>
      <w:r w:rsidRPr="00C03A3F">
        <w:rPr>
          <w:rFonts w:asciiTheme="minorHAnsi" w:eastAsiaTheme="minorHAnsi" w:hAnsiTheme="minorHAnsi" w:cs="B Nazanin"/>
          <w:sz w:val="22"/>
          <w:szCs w:val="22"/>
          <w:rtl/>
        </w:rPr>
        <w:softHyphen/>
      </w:r>
      <w:r w:rsidRPr="00C03A3F">
        <w:rPr>
          <w:rFonts w:asciiTheme="minorHAnsi" w:eastAsiaTheme="minorHAnsi" w:hAnsiTheme="minorHAnsi" w:cs="B Nazanin" w:hint="cs"/>
          <w:sz w:val="22"/>
          <w:szCs w:val="22"/>
          <w:rtl/>
        </w:rPr>
        <w:t>های مختلف می</w:t>
      </w:r>
      <w:r w:rsidRPr="00C03A3F">
        <w:rPr>
          <w:rFonts w:asciiTheme="minorHAnsi" w:eastAsiaTheme="minorHAnsi" w:hAnsiTheme="minorHAnsi" w:cs="B Nazanin"/>
          <w:sz w:val="22"/>
          <w:szCs w:val="22"/>
          <w:rtl/>
        </w:rPr>
        <w:softHyphen/>
      </w:r>
      <w:r w:rsidRPr="00C03A3F">
        <w:rPr>
          <w:rFonts w:asciiTheme="minorHAnsi" w:eastAsiaTheme="minorHAnsi" w:hAnsiTheme="minorHAnsi" w:cs="B Nazanin" w:hint="cs"/>
          <w:sz w:val="22"/>
          <w:szCs w:val="22"/>
          <w:rtl/>
        </w:rPr>
        <w:t>باشد. همان</w:t>
      </w:r>
      <w:r w:rsidRPr="00C03A3F">
        <w:rPr>
          <w:rFonts w:asciiTheme="minorHAnsi" w:eastAsiaTheme="minorHAnsi" w:hAnsiTheme="minorHAnsi" w:cs="B Nazanin"/>
          <w:sz w:val="22"/>
          <w:szCs w:val="22"/>
          <w:rtl/>
        </w:rPr>
        <w:softHyphen/>
      </w:r>
      <w:r w:rsidRPr="00C03A3F">
        <w:rPr>
          <w:rFonts w:asciiTheme="minorHAnsi" w:eastAsiaTheme="minorHAnsi" w:hAnsiTheme="minorHAnsi" w:cs="B Nazanin" w:hint="cs"/>
          <w:sz w:val="22"/>
          <w:szCs w:val="22"/>
          <w:rtl/>
        </w:rPr>
        <w:t>طور که از شواهد نیز پیداست تقاضای جهانی نفت هر ساله در حال افزایش می</w:t>
      </w:r>
      <w:r w:rsidRPr="00C03A3F">
        <w:rPr>
          <w:rFonts w:asciiTheme="minorHAnsi" w:eastAsiaTheme="minorHAnsi" w:hAnsiTheme="minorHAnsi" w:cs="B Nazanin"/>
          <w:sz w:val="22"/>
          <w:szCs w:val="22"/>
          <w:rtl/>
        </w:rPr>
        <w:softHyphen/>
      </w:r>
      <w:r w:rsidRPr="00C03A3F">
        <w:rPr>
          <w:rFonts w:asciiTheme="minorHAnsi" w:eastAsiaTheme="minorHAnsi" w:hAnsiTheme="minorHAnsi" w:cs="B Nazanin" w:hint="cs"/>
          <w:sz w:val="22"/>
          <w:szCs w:val="22"/>
          <w:rtl/>
        </w:rPr>
        <w:t>باشد و کشور</w:t>
      </w:r>
      <w:r w:rsidRPr="00C03A3F">
        <w:rPr>
          <w:rFonts w:asciiTheme="minorHAnsi" w:eastAsiaTheme="minorHAnsi" w:hAnsiTheme="minorHAnsi" w:cs="B Nazanin"/>
          <w:sz w:val="22"/>
          <w:szCs w:val="22"/>
          <w:rtl/>
        </w:rPr>
        <w:softHyphen/>
      </w:r>
      <w:r w:rsidRPr="00C03A3F">
        <w:rPr>
          <w:rFonts w:asciiTheme="minorHAnsi" w:eastAsiaTheme="minorHAnsi" w:hAnsiTheme="minorHAnsi" w:cs="B Nazanin" w:hint="cs"/>
          <w:sz w:val="22"/>
          <w:szCs w:val="22"/>
          <w:rtl/>
        </w:rPr>
        <w:t>های تولید کننده نفت باید توانایی تامین نیاز جامعه جهانی به نفت را داشته باشند</w:t>
      </w:r>
      <w:r w:rsidRPr="00C03A3F">
        <w:rPr>
          <w:rFonts w:asciiTheme="minorHAnsi" w:eastAsiaTheme="minorHAnsi" w:hAnsiTheme="minorHAnsi" w:cs="B Nazanin"/>
          <w:sz w:val="22"/>
          <w:szCs w:val="22"/>
          <w:rtl/>
          <w:lang w:bidi="fa-IR"/>
        </w:rPr>
        <w:fldChar w:fldCharType="begin"/>
      </w:r>
      <w:r w:rsidRPr="00C03A3F">
        <w:rPr>
          <w:rFonts w:asciiTheme="minorHAnsi" w:eastAsiaTheme="minorHAnsi" w:hAnsiTheme="minorHAnsi" w:cs="B Nazanin"/>
          <w:sz w:val="22"/>
          <w:szCs w:val="22"/>
          <w:rtl/>
          <w:lang w:bidi="fa-IR"/>
        </w:rPr>
        <w:instrText xml:space="preserve"> </w:instrText>
      </w:r>
      <w:r w:rsidRPr="00C03A3F">
        <w:rPr>
          <w:rFonts w:asciiTheme="minorHAnsi" w:eastAsiaTheme="minorHAnsi" w:hAnsiTheme="minorHAnsi" w:cs="B Nazanin"/>
          <w:sz w:val="22"/>
          <w:szCs w:val="22"/>
          <w:lang w:bidi="fa-IR"/>
        </w:rPr>
        <w:instrText>ADDIN EN.CITE &lt;EndNote&gt;&lt;Cite&gt;&lt;Author&gt;Khayet&lt;/Author&gt;&lt;Year&gt;2013&lt;/Year&gt;&lt;RecNum&gt;6&lt;/RecNum&gt;&lt;DisplayText&gt;[1]&lt;/DisplayText&gt;&lt;record&gt;&lt;rec-number&gt;6&lt;/rec-number&gt;&lt;foreign-keys&gt;&lt;key app="EN" db-id="0rzxp5txbefzw6ea0f9xwwzp90zxedwa0zt5" timestamp="1639223041"&gt;6&lt;/key</w:instrText>
      </w:r>
      <w:r w:rsidRPr="00C03A3F">
        <w:rPr>
          <w:rFonts w:asciiTheme="minorHAnsi" w:eastAsiaTheme="minorHAnsi" w:hAnsiTheme="minorHAnsi" w:cs="B Nazanin"/>
          <w:sz w:val="22"/>
          <w:szCs w:val="22"/>
          <w:rtl/>
          <w:lang w:bidi="fa-IR"/>
        </w:rPr>
        <w:instrText>&gt;&lt;/</w:instrText>
      </w:r>
      <w:r w:rsidRPr="00C03A3F">
        <w:rPr>
          <w:rFonts w:asciiTheme="minorHAnsi" w:eastAsiaTheme="minorHAnsi" w:hAnsiTheme="minorHAnsi" w:cs="B Nazanin"/>
          <w:sz w:val="22"/>
          <w:szCs w:val="22"/>
          <w:lang w:bidi="fa-IR"/>
        </w:rPr>
        <w:instrText>foreign-keys&gt;&lt;ref-type name="Journal Article"&gt;17&lt;/ref-type&gt;&lt;contributors&gt;&lt;authors&gt;&lt;author&gt;Khayet, M&lt;/author&gt;&lt;/authors&gt;&lt;/contributors&gt;&lt;titles&gt;&lt;title&gt;Solar desalination by membrane distillation: Dispersion in energy consumption analysis and water production costs (a review)&lt;/title&gt;&lt;secondary-title&gt;Desalination&lt;/secondary-title&gt;&lt;/titles&gt;&lt;periodical&gt;&lt;full-title&gt;Desalination&lt;/full-title&gt;&lt;/periodical&gt;&lt;pages&gt;89-101&lt;/pages&gt;&lt;volume&gt;308&lt;/volume&gt;&lt;dates&gt;&lt;year&gt;2013&lt;/year&gt;&lt;/dates&gt;&lt;isbn&gt;0011-9164&lt;/isbn&gt;&lt;urls&gt;&lt;/urls</w:instrText>
      </w:r>
      <w:r w:rsidRPr="00C03A3F">
        <w:rPr>
          <w:rFonts w:asciiTheme="minorHAnsi" w:eastAsiaTheme="minorHAnsi" w:hAnsiTheme="minorHAnsi" w:cs="B Nazanin"/>
          <w:sz w:val="22"/>
          <w:szCs w:val="22"/>
          <w:rtl/>
          <w:lang w:bidi="fa-IR"/>
        </w:rPr>
        <w:instrText>&gt;&lt;/</w:instrText>
      </w:r>
      <w:r w:rsidRPr="00C03A3F">
        <w:rPr>
          <w:rFonts w:asciiTheme="minorHAnsi" w:eastAsiaTheme="minorHAnsi" w:hAnsiTheme="minorHAnsi" w:cs="B Nazanin"/>
          <w:sz w:val="22"/>
          <w:szCs w:val="22"/>
          <w:lang w:bidi="fa-IR"/>
        </w:rPr>
        <w:instrText>record&gt;&lt;/Cite&gt;&lt;/EndNote</w:instrText>
      </w:r>
      <w:r w:rsidRPr="00C03A3F">
        <w:rPr>
          <w:rFonts w:asciiTheme="minorHAnsi" w:eastAsiaTheme="minorHAnsi" w:hAnsiTheme="minorHAnsi" w:cs="B Nazanin"/>
          <w:sz w:val="22"/>
          <w:szCs w:val="22"/>
          <w:rtl/>
          <w:lang w:bidi="fa-IR"/>
        </w:rPr>
        <w:instrText>&gt;</w:instrText>
      </w:r>
      <w:r w:rsidRPr="00C03A3F">
        <w:rPr>
          <w:rFonts w:asciiTheme="minorHAnsi" w:eastAsiaTheme="minorHAnsi" w:hAnsiTheme="minorHAnsi" w:cs="B Nazanin"/>
          <w:sz w:val="22"/>
          <w:szCs w:val="22"/>
          <w:rtl/>
          <w:lang w:bidi="fa-IR"/>
        </w:rPr>
        <w:fldChar w:fldCharType="separate"/>
      </w:r>
      <w:r w:rsidRPr="00C03A3F">
        <w:rPr>
          <w:rFonts w:asciiTheme="minorHAnsi" w:eastAsiaTheme="minorHAnsi" w:hAnsiTheme="minorHAnsi" w:cs="B Nazanin"/>
          <w:noProof/>
          <w:sz w:val="22"/>
          <w:szCs w:val="22"/>
          <w:rtl/>
          <w:lang w:bidi="fa-IR"/>
        </w:rPr>
        <w:t>[1]</w:t>
      </w:r>
      <w:r w:rsidRPr="00C03A3F">
        <w:rPr>
          <w:rFonts w:asciiTheme="minorHAnsi" w:eastAsiaTheme="minorHAnsi" w:hAnsiTheme="minorHAnsi" w:cs="B Nazanin"/>
          <w:sz w:val="22"/>
          <w:szCs w:val="22"/>
          <w:rtl/>
          <w:lang w:bidi="fa-IR"/>
        </w:rPr>
        <w:fldChar w:fldCharType="end"/>
      </w:r>
      <w:r w:rsidRPr="00C03A3F">
        <w:rPr>
          <w:rFonts w:asciiTheme="minorHAnsi" w:eastAsiaTheme="minorHAnsi" w:hAnsiTheme="minorHAnsi" w:cs="B Nazanin" w:hint="cs"/>
          <w:sz w:val="22"/>
          <w:szCs w:val="22"/>
          <w:rtl/>
        </w:rPr>
        <w:t xml:space="preserve">. از طرفی برای افزایش تولید نفت در جهت پاسخگویی به افزایش نیاز جوامع و صنعت، دو راهکار </w:t>
      </w:r>
      <w:r w:rsidRPr="00C03A3F">
        <w:rPr>
          <w:rFonts w:asciiTheme="minorHAnsi" w:eastAsiaTheme="minorHAnsi" w:hAnsiTheme="minorHAnsi" w:cs="B Nazanin" w:hint="cs"/>
          <w:sz w:val="22"/>
          <w:szCs w:val="22"/>
          <w:rtl/>
        </w:rPr>
        <w:lastRenderedPageBreak/>
        <w:t>وجود دارد، راهکار اول کشف میادین جدید نفت و گاز و راهکار دوم افزایش تولید از مخازن کنونی. تولید از مخازن نفتی در ابتدا به کمک نیروی طبیعی خود مخزن صورت می</w:t>
      </w:r>
      <w:r w:rsidRPr="00C03A3F">
        <w:rPr>
          <w:rFonts w:asciiTheme="minorHAnsi" w:eastAsiaTheme="minorHAnsi" w:hAnsiTheme="minorHAnsi" w:cs="B Nazanin"/>
          <w:sz w:val="22"/>
          <w:szCs w:val="22"/>
          <w:rtl/>
        </w:rPr>
        <w:softHyphen/>
      </w:r>
      <w:r w:rsidRPr="00C03A3F">
        <w:rPr>
          <w:rFonts w:asciiTheme="minorHAnsi" w:eastAsiaTheme="minorHAnsi" w:hAnsiTheme="minorHAnsi" w:cs="B Nazanin" w:hint="cs"/>
          <w:sz w:val="22"/>
          <w:szCs w:val="22"/>
          <w:rtl/>
        </w:rPr>
        <w:t>گیرد که به آن بازیافت اولیه نفت می</w:t>
      </w:r>
      <w:r w:rsidRPr="00C03A3F">
        <w:rPr>
          <w:rFonts w:asciiTheme="minorHAnsi" w:eastAsiaTheme="minorHAnsi" w:hAnsiTheme="minorHAnsi" w:cs="B Nazanin"/>
          <w:sz w:val="22"/>
          <w:szCs w:val="22"/>
          <w:rtl/>
        </w:rPr>
        <w:softHyphen/>
      </w:r>
      <w:r w:rsidRPr="00C03A3F">
        <w:rPr>
          <w:rFonts w:asciiTheme="minorHAnsi" w:eastAsiaTheme="minorHAnsi" w:hAnsiTheme="minorHAnsi" w:cs="B Nazanin" w:hint="cs"/>
          <w:sz w:val="22"/>
          <w:szCs w:val="22"/>
          <w:rtl/>
        </w:rPr>
        <w:t>گویند</w:t>
      </w:r>
      <w:r w:rsidRPr="00C03A3F">
        <w:rPr>
          <w:rFonts w:asciiTheme="minorHAnsi" w:eastAsiaTheme="minorHAnsi" w:hAnsiTheme="minorHAnsi" w:cs="B Nazanin"/>
          <w:sz w:val="22"/>
          <w:szCs w:val="22"/>
          <w:rtl/>
        </w:rPr>
        <w:fldChar w:fldCharType="begin"/>
      </w:r>
      <w:r w:rsidRPr="00C03A3F">
        <w:rPr>
          <w:rFonts w:asciiTheme="minorHAnsi" w:eastAsiaTheme="minorHAnsi" w:hAnsiTheme="minorHAnsi" w:cs="B Nazanin"/>
          <w:sz w:val="22"/>
          <w:szCs w:val="22"/>
          <w:rtl/>
        </w:rPr>
        <w:instrText xml:space="preserve"> </w:instrText>
      </w:r>
      <w:r w:rsidRPr="00C03A3F">
        <w:rPr>
          <w:rFonts w:asciiTheme="minorHAnsi" w:eastAsiaTheme="minorHAnsi" w:hAnsiTheme="minorHAnsi" w:cs="B Nazanin"/>
          <w:sz w:val="22"/>
          <w:szCs w:val="22"/>
        </w:rPr>
        <w:instrText>ADDIN EN.CITE &lt;EndNote&gt;&lt;Cite&gt;&lt;Author&gt;Firozjaii&lt;/Author&gt;&lt;Year&gt;2018&lt;/Year&gt;&lt;RecNum&gt;5&lt;/RecNum&gt;&lt;DisplayText&gt;[2]&lt;/DisplayText&gt;&lt;record&gt;&lt;rec-number&gt;5&lt;/rec-number&gt;&lt;foreign-keys&gt;&lt;key app="EN" db-id="0rzxp5txbefzw6ea0f9xwwzp90zxedwa0zt5" timestamp="1639223004"&gt;5&lt;/key&gt;&lt;/foreign-keys&gt;&lt;ref-type name="Journal Article"&gt;17&lt;/ref-type&gt;&lt;contributors&gt;&lt;authors&gt;&lt;author&gt;Firozjaii, Ali Mohsenatabar&lt;/author&gt;&lt;author&gt;Moradi, S&lt;/author&gt;&lt;/authors&gt;&lt;/contributors&gt;&lt;titles&gt;&lt;title&gt;Sensitivity analysis and optimization of the effective parameters on ASP flooding compared to polymer flooding using CMG-STARS&lt;/title&gt;&lt;secondary-title&gt;Journal of Petroleum and Environmental Biotechnology&lt;/secondary-title&gt;&lt;/titles&gt;&lt;periodical&gt;&lt;full-title&gt;Journal of Petroleum and Environmental Biotechnology&lt;/full</w:instrText>
      </w:r>
      <w:r w:rsidRPr="00C03A3F">
        <w:rPr>
          <w:rFonts w:asciiTheme="minorHAnsi" w:eastAsiaTheme="minorHAnsi" w:hAnsiTheme="minorHAnsi" w:cs="B Nazanin"/>
          <w:sz w:val="22"/>
          <w:szCs w:val="22"/>
          <w:rtl/>
        </w:rPr>
        <w:instrText>-</w:instrText>
      </w:r>
      <w:r w:rsidRPr="00C03A3F">
        <w:rPr>
          <w:rFonts w:asciiTheme="minorHAnsi" w:eastAsiaTheme="minorHAnsi" w:hAnsiTheme="minorHAnsi" w:cs="B Nazanin"/>
          <w:sz w:val="22"/>
          <w:szCs w:val="22"/>
        </w:rPr>
        <w:instrText>title&gt;&lt;/periodical&gt;&lt;pages&gt;2&lt;/pages&gt;&lt;volume&gt;9&lt;/volume&gt;&lt;number&gt;361&lt;/number&gt;&lt;dates&gt;&lt;year&gt;2018&lt;/year&gt;&lt;/dates&gt;&lt;urls&gt;&lt;/urls&gt;&lt;/record&gt;&lt;/Cite&gt;&lt;/EndNote</w:instrText>
      </w:r>
      <w:r w:rsidRPr="00C03A3F">
        <w:rPr>
          <w:rFonts w:asciiTheme="minorHAnsi" w:eastAsiaTheme="minorHAnsi" w:hAnsiTheme="minorHAnsi" w:cs="B Nazanin"/>
          <w:sz w:val="22"/>
          <w:szCs w:val="22"/>
          <w:rtl/>
        </w:rPr>
        <w:instrText>&gt;</w:instrText>
      </w:r>
      <w:r w:rsidRPr="00C03A3F">
        <w:rPr>
          <w:rFonts w:asciiTheme="minorHAnsi" w:eastAsiaTheme="minorHAnsi" w:hAnsiTheme="minorHAnsi" w:cs="B Nazanin"/>
          <w:sz w:val="22"/>
          <w:szCs w:val="22"/>
          <w:rtl/>
        </w:rPr>
        <w:fldChar w:fldCharType="separate"/>
      </w:r>
      <w:r w:rsidRPr="00C03A3F">
        <w:rPr>
          <w:rFonts w:asciiTheme="minorHAnsi" w:eastAsiaTheme="minorHAnsi" w:hAnsiTheme="minorHAnsi" w:cs="B Nazanin"/>
          <w:noProof/>
          <w:sz w:val="22"/>
          <w:szCs w:val="22"/>
          <w:rtl/>
        </w:rPr>
        <w:t>[2]</w:t>
      </w:r>
      <w:r w:rsidRPr="00C03A3F">
        <w:rPr>
          <w:rFonts w:asciiTheme="minorHAnsi" w:eastAsiaTheme="minorHAnsi" w:hAnsiTheme="minorHAnsi" w:cs="B Nazanin"/>
          <w:sz w:val="22"/>
          <w:szCs w:val="22"/>
          <w:rtl/>
        </w:rPr>
        <w:fldChar w:fldCharType="end"/>
      </w:r>
      <w:r w:rsidRPr="00C03A3F">
        <w:rPr>
          <w:rFonts w:asciiTheme="minorHAnsi" w:eastAsiaTheme="minorHAnsi" w:hAnsiTheme="minorHAnsi" w:cs="B Nazanin" w:hint="cs"/>
          <w:sz w:val="22"/>
          <w:szCs w:val="22"/>
          <w:rtl/>
        </w:rPr>
        <w:t>. پس از مدتی به علت کاهش فشار مخزن، سیال به صورت طبیعی تولید نخواهد شد و نیاز به تزریق آب و یا گاز برای افزایش فشار مخزن می</w:t>
      </w:r>
      <w:r w:rsidRPr="00C03A3F">
        <w:rPr>
          <w:rFonts w:asciiTheme="minorHAnsi" w:eastAsiaTheme="minorHAnsi" w:hAnsiTheme="minorHAnsi" w:cs="B Nazanin"/>
          <w:sz w:val="22"/>
          <w:szCs w:val="22"/>
          <w:rtl/>
        </w:rPr>
        <w:softHyphen/>
      </w:r>
      <w:r w:rsidRPr="00C03A3F">
        <w:rPr>
          <w:rFonts w:asciiTheme="minorHAnsi" w:eastAsiaTheme="minorHAnsi" w:hAnsiTheme="minorHAnsi" w:cs="B Nazanin" w:hint="cs"/>
          <w:sz w:val="22"/>
          <w:szCs w:val="22"/>
          <w:rtl/>
        </w:rPr>
        <w:t>باشد. این مرحله بازیافت ثانویه نام دارد. پس از مراحل تولید اولیه و ثانویه تولید از مخزن توجیه اقتصادی نخواهد داشت، زیرا میزان تولید آب به شدت افزایش یافته و از طرفی مقدار گاز تولیدی همراه با نفت هم به مقدار زیادی افزایش می</w:t>
      </w:r>
      <w:r w:rsidRPr="00C03A3F">
        <w:rPr>
          <w:rFonts w:asciiTheme="minorHAnsi" w:eastAsiaTheme="minorHAnsi" w:hAnsiTheme="minorHAnsi" w:cs="B Nazanin"/>
          <w:sz w:val="22"/>
          <w:szCs w:val="22"/>
          <w:rtl/>
        </w:rPr>
        <w:softHyphen/>
      </w:r>
      <w:r w:rsidRPr="00C03A3F">
        <w:rPr>
          <w:rFonts w:asciiTheme="minorHAnsi" w:eastAsiaTheme="minorHAnsi" w:hAnsiTheme="minorHAnsi" w:cs="B Nazanin" w:hint="cs"/>
          <w:sz w:val="22"/>
          <w:szCs w:val="22"/>
          <w:rtl/>
        </w:rPr>
        <w:t>یابد، به همین دلیل به تجهیزات سطحی بیشتر و بزرگتری برای جدا کردن آب و گاز از نفت نیاز است. در این حالت یا باید تولید را برای همیشه متوقف کرد و یا از روش</w:t>
      </w:r>
      <w:r w:rsidRPr="00C03A3F">
        <w:rPr>
          <w:rFonts w:asciiTheme="minorHAnsi" w:eastAsiaTheme="minorHAnsi" w:hAnsiTheme="minorHAnsi" w:cs="B Nazanin"/>
          <w:sz w:val="22"/>
          <w:szCs w:val="22"/>
          <w:rtl/>
        </w:rPr>
        <w:softHyphen/>
      </w:r>
      <w:r w:rsidRPr="00C03A3F">
        <w:rPr>
          <w:rFonts w:asciiTheme="minorHAnsi" w:eastAsiaTheme="minorHAnsi" w:hAnsiTheme="minorHAnsi" w:cs="B Nazanin" w:hint="cs"/>
          <w:sz w:val="22"/>
          <w:szCs w:val="22"/>
          <w:rtl/>
        </w:rPr>
        <w:t>های دیگری برای تولید استفاده نمود. روش</w:t>
      </w:r>
      <w:r w:rsidRPr="00C03A3F">
        <w:rPr>
          <w:rFonts w:asciiTheme="minorHAnsi" w:eastAsiaTheme="minorHAnsi" w:hAnsiTheme="minorHAnsi" w:cs="B Nazanin"/>
          <w:sz w:val="22"/>
          <w:szCs w:val="22"/>
          <w:rtl/>
        </w:rPr>
        <w:softHyphen/>
      </w:r>
      <w:r w:rsidRPr="00C03A3F">
        <w:rPr>
          <w:rFonts w:asciiTheme="minorHAnsi" w:eastAsiaTheme="minorHAnsi" w:hAnsiTheme="minorHAnsi" w:cs="B Nazanin" w:hint="cs"/>
          <w:sz w:val="22"/>
          <w:szCs w:val="22"/>
          <w:rtl/>
        </w:rPr>
        <w:t>های ازدیاد برداشت روش</w:t>
      </w:r>
      <w:r w:rsidRPr="00C03A3F">
        <w:rPr>
          <w:rFonts w:asciiTheme="minorHAnsi" w:eastAsiaTheme="minorHAnsi" w:hAnsiTheme="minorHAnsi" w:cs="B Nazanin"/>
          <w:sz w:val="22"/>
          <w:szCs w:val="22"/>
          <w:rtl/>
        </w:rPr>
        <w:softHyphen/>
      </w:r>
      <w:r w:rsidRPr="00C03A3F">
        <w:rPr>
          <w:rFonts w:asciiTheme="minorHAnsi" w:eastAsiaTheme="minorHAnsi" w:hAnsiTheme="minorHAnsi" w:cs="B Nazanin" w:hint="cs"/>
          <w:sz w:val="22"/>
          <w:szCs w:val="22"/>
          <w:rtl/>
        </w:rPr>
        <w:t>هایی هستند که با تغییر خواص شیمیایی سنگ و سیال مخزن امکان ادامه تولید و همچنین افزایش تولید نفت را فراهم می</w:t>
      </w:r>
      <w:r w:rsidRPr="00C03A3F">
        <w:rPr>
          <w:rFonts w:asciiTheme="minorHAnsi" w:eastAsiaTheme="minorHAnsi" w:hAnsiTheme="minorHAnsi" w:cs="B Nazanin"/>
          <w:sz w:val="22"/>
          <w:szCs w:val="22"/>
          <w:rtl/>
        </w:rPr>
        <w:softHyphen/>
      </w:r>
      <w:r w:rsidRPr="00C03A3F">
        <w:rPr>
          <w:rFonts w:asciiTheme="minorHAnsi" w:eastAsiaTheme="minorHAnsi" w:hAnsiTheme="minorHAnsi" w:cs="B Nazanin" w:hint="cs"/>
          <w:sz w:val="22"/>
          <w:szCs w:val="22"/>
          <w:rtl/>
        </w:rPr>
        <w:t>کنند</w:t>
      </w:r>
      <w:r w:rsidRPr="00C03A3F">
        <w:rPr>
          <w:rFonts w:asciiTheme="minorHAnsi" w:eastAsiaTheme="minorHAnsi" w:hAnsiTheme="minorHAnsi" w:cs="B Nazanin"/>
          <w:sz w:val="22"/>
          <w:szCs w:val="22"/>
          <w:rtl/>
        </w:rPr>
        <w:fldChar w:fldCharType="begin"/>
      </w:r>
      <w:r w:rsidRPr="00C03A3F">
        <w:rPr>
          <w:rFonts w:asciiTheme="minorHAnsi" w:eastAsiaTheme="minorHAnsi" w:hAnsiTheme="minorHAnsi" w:cs="B Nazanin"/>
          <w:sz w:val="22"/>
          <w:szCs w:val="22"/>
          <w:rtl/>
        </w:rPr>
        <w:instrText xml:space="preserve"> </w:instrText>
      </w:r>
      <w:r w:rsidRPr="00C03A3F">
        <w:rPr>
          <w:rFonts w:asciiTheme="minorHAnsi" w:eastAsiaTheme="minorHAnsi" w:hAnsiTheme="minorHAnsi" w:cs="B Nazanin"/>
          <w:sz w:val="22"/>
          <w:szCs w:val="22"/>
        </w:rPr>
        <w:instrText>ADDIN EN.CITE &lt;EndNote&gt;&lt;Cite&gt;&lt;Author&gt;Lake&lt;/Author&gt;&lt;Year&gt;2014&lt;/Year&gt;&lt;RecNum&gt;7&lt;/RecNum&gt;&lt;DisplayText&gt;[3]&lt;/DisplayText&gt;&lt;record&gt;&lt;rec-number&gt;7&lt;/rec-number&gt;&lt;foreign-keys&gt;&lt;key app="EN" db-id="0rzxp5txbefzw6ea0f9xwwzp90zxedwa0zt5" timestamp="1639223064"&gt;7&lt;/key</w:instrText>
      </w:r>
      <w:r w:rsidRPr="00C03A3F">
        <w:rPr>
          <w:rFonts w:asciiTheme="minorHAnsi" w:eastAsiaTheme="minorHAnsi" w:hAnsiTheme="minorHAnsi" w:cs="B Nazanin"/>
          <w:sz w:val="22"/>
          <w:szCs w:val="22"/>
          <w:rtl/>
        </w:rPr>
        <w:instrText>&gt;&lt;/</w:instrText>
      </w:r>
      <w:r w:rsidRPr="00C03A3F">
        <w:rPr>
          <w:rFonts w:asciiTheme="minorHAnsi" w:eastAsiaTheme="minorHAnsi" w:hAnsiTheme="minorHAnsi" w:cs="B Nazanin"/>
          <w:sz w:val="22"/>
          <w:szCs w:val="22"/>
        </w:rPr>
        <w:instrText>foreign-keys&gt;&lt;ref-type name="Book"&gt;6&lt;/ref-type&gt;&lt;contributors&gt;&lt;authors&gt;&lt;author&gt;Lake, Larry W&lt;/author&gt;&lt;author&gt;Johns, Russell&lt;/author&gt;&lt;author&gt;Rossen, Bill&lt;/author&gt;&lt;author&gt;Pope, Gary A&lt;/author&gt;&lt;/authors&gt;&lt;/contributors&gt;&lt;titles&gt;&lt;title&gt;Fundamentals of enhanced oil recovery&lt;/title&gt;&lt;/titles&gt;&lt;volume&gt;1&lt;/volume&gt;&lt;dates&gt;&lt;year&gt;2014&lt;/year&gt;&lt;/dates&gt;&lt;publisher&gt;Society of Petroleum Engineers Richardson, TX&lt;/publisher&gt;&lt;urls&gt;&lt;/urls&gt;&lt;/record&gt;&lt;/Cite&gt;&lt;/EndNote</w:instrText>
      </w:r>
      <w:r w:rsidRPr="00C03A3F">
        <w:rPr>
          <w:rFonts w:asciiTheme="minorHAnsi" w:eastAsiaTheme="minorHAnsi" w:hAnsiTheme="minorHAnsi" w:cs="B Nazanin"/>
          <w:sz w:val="22"/>
          <w:szCs w:val="22"/>
          <w:rtl/>
        </w:rPr>
        <w:instrText>&gt;</w:instrText>
      </w:r>
      <w:r w:rsidRPr="00C03A3F">
        <w:rPr>
          <w:rFonts w:asciiTheme="minorHAnsi" w:eastAsiaTheme="minorHAnsi" w:hAnsiTheme="minorHAnsi" w:cs="B Nazanin"/>
          <w:sz w:val="22"/>
          <w:szCs w:val="22"/>
          <w:rtl/>
        </w:rPr>
        <w:fldChar w:fldCharType="separate"/>
      </w:r>
      <w:r w:rsidRPr="00C03A3F">
        <w:rPr>
          <w:rFonts w:asciiTheme="minorHAnsi" w:eastAsiaTheme="minorHAnsi" w:hAnsiTheme="minorHAnsi" w:cs="B Nazanin"/>
          <w:noProof/>
          <w:sz w:val="22"/>
          <w:szCs w:val="22"/>
          <w:rtl/>
        </w:rPr>
        <w:t>[3]</w:t>
      </w:r>
      <w:r w:rsidRPr="00C03A3F">
        <w:rPr>
          <w:rFonts w:asciiTheme="minorHAnsi" w:eastAsiaTheme="minorHAnsi" w:hAnsiTheme="minorHAnsi" w:cs="B Nazanin"/>
          <w:sz w:val="22"/>
          <w:szCs w:val="22"/>
          <w:rtl/>
        </w:rPr>
        <w:fldChar w:fldCharType="end"/>
      </w:r>
      <w:r w:rsidRPr="00C03A3F">
        <w:rPr>
          <w:rFonts w:asciiTheme="minorHAnsi" w:eastAsiaTheme="minorHAnsi" w:hAnsiTheme="minorHAnsi" w:cs="B Nazanin" w:hint="cs"/>
          <w:sz w:val="22"/>
          <w:szCs w:val="22"/>
          <w:rtl/>
        </w:rPr>
        <w:t>.</w:t>
      </w:r>
    </w:p>
    <w:p w14:paraId="49AB3F0E" w14:textId="1BBEB23F" w:rsidR="00C03A3F" w:rsidRPr="00C03A3F" w:rsidRDefault="00C03A3F" w:rsidP="009173D6">
      <w:pPr>
        <w:bidi/>
        <w:spacing w:after="160" w:line="259" w:lineRule="auto"/>
        <w:jc w:val="both"/>
        <w:rPr>
          <w:rFonts w:asciiTheme="minorHAnsi" w:eastAsiaTheme="minorHAnsi" w:hAnsiTheme="minorHAnsi" w:cs="B Nazanin"/>
          <w:sz w:val="22"/>
          <w:szCs w:val="22"/>
          <w:rtl/>
        </w:rPr>
      </w:pPr>
      <w:r w:rsidRPr="00C03A3F">
        <w:rPr>
          <w:rFonts w:asciiTheme="minorHAnsi" w:eastAsiaTheme="minorHAnsi" w:hAnsiTheme="minorHAnsi" w:cs="B Nazanin"/>
          <w:sz w:val="22"/>
          <w:szCs w:val="22"/>
          <w:rtl/>
        </w:rPr>
        <w:t>به طور کل</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w:t>
      </w:r>
      <w:r w:rsidRPr="00C03A3F">
        <w:rPr>
          <w:rFonts w:asciiTheme="minorHAnsi" w:eastAsiaTheme="minorHAnsi" w:hAnsiTheme="minorHAnsi" w:cs="B Nazanin"/>
          <w:sz w:val="22"/>
          <w:szCs w:val="22"/>
          <w:rtl/>
        </w:rPr>
        <w:t xml:space="preserve"> فرآ</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ندها</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w:t>
      </w:r>
      <w:r w:rsidRPr="00C03A3F">
        <w:rPr>
          <w:rFonts w:asciiTheme="minorHAnsi" w:eastAsiaTheme="minorHAnsi" w:hAnsiTheme="minorHAnsi" w:cs="B Nazanin" w:hint="cs"/>
          <w:sz w:val="22"/>
          <w:szCs w:val="22"/>
          <w:rtl/>
        </w:rPr>
        <w:t>ازدیاد برداشت</w:t>
      </w:r>
      <w:r w:rsidRPr="00C03A3F">
        <w:rPr>
          <w:rFonts w:asciiTheme="minorHAnsi" w:eastAsiaTheme="minorHAnsi" w:hAnsiTheme="minorHAnsi" w:cs="B Nazanin"/>
          <w:sz w:val="22"/>
          <w:szCs w:val="22"/>
          <w:rtl/>
        </w:rPr>
        <w:t xml:space="preserve"> در چهار گروه اصل</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طبقه بند</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م</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softHyphen/>
        <w:t>شوند:</w:t>
      </w:r>
      <w:r w:rsidRPr="00C03A3F">
        <w:rPr>
          <w:rFonts w:asciiTheme="minorHAnsi" w:eastAsiaTheme="minorHAnsi" w:hAnsiTheme="minorHAnsi" w:cs="B Nazanin" w:hint="cs"/>
          <w:sz w:val="22"/>
          <w:szCs w:val="22"/>
          <w:rtl/>
        </w:rPr>
        <w:t xml:space="preserve"> روش های</w:t>
      </w:r>
      <w:r w:rsidRPr="00C03A3F">
        <w:rPr>
          <w:rFonts w:asciiTheme="minorHAnsi" w:eastAsiaTheme="minorHAnsi" w:hAnsiTheme="minorHAnsi" w:cs="B Nazanin"/>
          <w:sz w:val="22"/>
          <w:szCs w:val="22"/>
          <w:rtl/>
        </w:rPr>
        <w:t xml:space="preserve"> ش</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م</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ا</w:t>
      </w:r>
      <w:r w:rsidRPr="00C03A3F">
        <w:rPr>
          <w:rFonts w:asciiTheme="minorHAnsi" w:eastAsiaTheme="minorHAnsi" w:hAnsiTheme="minorHAnsi" w:cs="B Nazanin" w:hint="cs"/>
          <w:sz w:val="22"/>
          <w:szCs w:val="22"/>
          <w:rtl/>
        </w:rPr>
        <w:t>یی</w:t>
      </w:r>
      <w:r w:rsidRPr="00C03A3F">
        <w:rPr>
          <w:rFonts w:asciiTheme="minorHAnsi" w:eastAsiaTheme="minorHAnsi" w:hAnsiTheme="minorHAnsi" w:cs="B Nazanin" w:hint="eastAsia"/>
          <w:sz w:val="22"/>
          <w:szCs w:val="22"/>
          <w:rtl/>
        </w:rPr>
        <w:t>،</w:t>
      </w:r>
      <w:r w:rsidRPr="00C03A3F">
        <w:rPr>
          <w:rFonts w:asciiTheme="minorHAnsi" w:eastAsiaTheme="minorHAnsi" w:hAnsiTheme="minorHAnsi" w:cs="B Nazanin"/>
          <w:sz w:val="22"/>
          <w:szCs w:val="22"/>
          <w:rtl/>
        </w:rPr>
        <w:t xml:space="preserve"> حرارت</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w:t>
      </w:r>
      <w:r w:rsidRPr="00C03A3F">
        <w:rPr>
          <w:rFonts w:asciiTheme="minorHAnsi" w:eastAsiaTheme="minorHAnsi" w:hAnsiTheme="minorHAnsi" w:cs="B Nazanin"/>
          <w:sz w:val="22"/>
          <w:szCs w:val="22"/>
          <w:rtl/>
        </w:rPr>
        <w:t xml:space="preserve"> </w:t>
      </w:r>
      <w:r w:rsidRPr="00C03A3F">
        <w:rPr>
          <w:rFonts w:asciiTheme="minorHAnsi" w:eastAsiaTheme="minorHAnsi" w:hAnsiTheme="minorHAnsi" w:cs="B Nazanin" w:hint="cs"/>
          <w:sz w:val="22"/>
          <w:szCs w:val="22"/>
          <w:rtl/>
        </w:rPr>
        <w:t>تزریق</w:t>
      </w:r>
      <w:r w:rsidRPr="00C03A3F">
        <w:rPr>
          <w:rFonts w:asciiTheme="minorHAnsi" w:eastAsiaTheme="minorHAnsi" w:hAnsiTheme="minorHAnsi" w:cs="B Nazanin"/>
          <w:sz w:val="22"/>
          <w:szCs w:val="22"/>
          <w:rtl/>
        </w:rPr>
        <w:t xml:space="preserve"> اختلاط</w:t>
      </w:r>
      <w:r w:rsidRPr="00C03A3F">
        <w:rPr>
          <w:rFonts w:asciiTheme="minorHAnsi" w:eastAsiaTheme="minorHAnsi" w:hAnsiTheme="minorHAnsi" w:cs="B Nazanin" w:hint="cs"/>
          <w:sz w:val="22"/>
          <w:szCs w:val="22"/>
          <w:rtl/>
        </w:rPr>
        <w:t xml:space="preserve"> </w:t>
      </w:r>
      <w:r w:rsidRPr="00C03A3F">
        <w:rPr>
          <w:rFonts w:asciiTheme="minorHAnsi" w:eastAsiaTheme="minorHAnsi" w:hAnsiTheme="minorHAnsi" w:cs="B Nazanin"/>
          <w:sz w:val="22"/>
          <w:szCs w:val="22"/>
          <w:rtl/>
        </w:rPr>
        <w:t>پذ</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ر</w:t>
      </w:r>
      <w:r w:rsidRPr="00C03A3F">
        <w:rPr>
          <w:rFonts w:asciiTheme="minorHAnsi" w:eastAsiaTheme="minorHAnsi" w:hAnsiTheme="minorHAnsi" w:cs="B Nazanin"/>
          <w:sz w:val="22"/>
          <w:szCs w:val="22"/>
          <w:rtl/>
        </w:rPr>
        <w:t xml:space="preserve"> و م</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کروب</w:t>
      </w:r>
      <w:r w:rsidRPr="00C03A3F">
        <w:rPr>
          <w:rFonts w:asciiTheme="minorHAnsi" w:eastAsiaTheme="minorHAnsi" w:hAnsiTheme="minorHAnsi" w:cs="B Nazanin" w:hint="cs"/>
          <w:sz w:val="22"/>
          <w:szCs w:val="22"/>
          <w:rtl/>
        </w:rPr>
        <w:t>ی. ازدیاد برداشت</w:t>
      </w:r>
      <w:r w:rsidRPr="00C03A3F">
        <w:rPr>
          <w:rFonts w:asciiTheme="minorHAnsi" w:eastAsiaTheme="minorHAnsi" w:hAnsiTheme="minorHAnsi" w:cs="B Nazanin"/>
          <w:sz w:val="22"/>
          <w:szCs w:val="22"/>
          <w:rtl/>
        </w:rPr>
        <w:t xml:space="preserve"> ش</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م</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ا</w:t>
      </w:r>
      <w:r w:rsidRPr="00C03A3F">
        <w:rPr>
          <w:rFonts w:asciiTheme="minorHAnsi" w:eastAsiaTheme="minorHAnsi" w:hAnsiTheme="minorHAnsi" w:cs="B Nazanin" w:hint="cs"/>
          <w:sz w:val="22"/>
          <w:szCs w:val="22"/>
          <w:rtl/>
        </w:rPr>
        <w:t>یی</w:t>
      </w:r>
      <w:r w:rsidRPr="00C03A3F">
        <w:rPr>
          <w:rFonts w:asciiTheme="minorHAnsi" w:eastAsiaTheme="minorHAnsi" w:hAnsiTheme="minorHAnsi" w:cs="B Nazanin"/>
          <w:sz w:val="22"/>
          <w:szCs w:val="22"/>
          <w:rtl/>
        </w:rPr>
        <w:t xml:space="preserve"> </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ک</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از تکن</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ک</w:t>
      </w:r>
      <w:r w:rsidRPr="00C03A3F">
        <w:rPr>
          <w:rFonts w:asciiTheme="minorHAnsi" w:eastAsiaTheme="minorHAnsi" w:hAnsiTheme="minorHAnsi" w:cs="B Nazanin"/>
          <w:sz w:val="22"/>
          <w:szCs w:val="22"/>
        </w:rPr>
        <w:softHyphen/>
      </w:r>
      <w:r w:rsidRPr="00C03A3F">
        <w:rPr>
          <w:rFonts w:asciiTheme="minorHAnsi" w:eastAsiaTheme="minorHAnsi" w:hAnsiTheme="minorHAnsi" w:cs="B Nazanin"/>
          <w:sz w:val="22"/>
          <w:szCs w:val="22"/>
          <w:rtl/>
        </w:rPr>
        <w:t>ها</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مهم </w:t>
      </w:r>
      <w:r w:rsidRPr="00C03A3F">
        <w:rPr>
          <w:rFonts w:asciiTheme="minorHAnsi" w:eastAsiaTheme="minorHAnsi" w:hAnsiTheme="minorHAnsi" w:cs="B Nazanin" w:hint="cs"/>
          <w:sz w:val="22"/>
          <w:szCs w:val="22"/>
          <w:rtl/>
        </w:rPr>
        <w:t>ازدیاد برداشت</w:t>
      </w:r>
      <w:r w:rsidRPr="00C03A3F">
        <w:rPr>
          <w:rFonts w:asciiTheme="minorHAnsi" w:eastAsiaTheme="minorHAnsi" w:hAnsiTheme="minorHAnsi" w:cs="B Nazanin"/>
          <w:sz w:val="22"/>
          <w:szCs w:val="22"/>
          <w:rtl/>
        </w:rPr>
        <w:t xml:space="preserve"> است که در </w:t>
      </w:r>
      <w:r w:rsidRPr="00C03A3F">
        <w:rPr>
          <w:rFonts w:asciiTheme="minorHAnsi" w:eastAsiaTheme="minorHAnsi" w:hAnsiTheme="minorHAnsi" w:cs="B Nazanin" w:hint="cs"/>
          <w:sz w:val="22"/>
          <w:szCs w:val="22"/>
          <w:rtl/>
        </w:rPr>
        <w:t>تعداد زیادی</w:t>
      </w:r>
      <w:r w:rsidRPr="00C03A3F">
        <w:rPr>
          <w:rFonts w:asciiTheme="minorHAnsi" w:eastAsiaTheme="minorHAnsi" w:hAnsiTheme="minorHAnsi" w:cs="B Nazanin"/>
          <w:sz w:val="22"/>
          <w:szCs w:val="22"/>
          <w:rtl/>
        </w:rPr>
        <w:t xml:space="preserve"> از م</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اد</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ن</w:t>
      </w:r>
      <w:r w:rsidRPr="00C03A3F">
        <w:rPr>
          <w:rFonts w:asciiTheme="minorHAnsi" w:eastAsiaTheme="minorHAnsi" w:hAnsiTheme="minorHAnsi" w:cs="B Nazanin"/>
          <w:sz w:val="22"/>
          <w:szCs w:val="22"/>
          <w:rtl/>
        </w:rPr>
        <w:t xml:space="preserve"> نفت</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به کار گرفته شده است</w:t>
      </w:r>
      <w:r w:rsidRPr="00C03A3F">
        <w:rPr>
          <w:rFonts w:asciiTheme="minorHAnsi" w:eastAsiaTheme="minorHAnsi" w:hAnsiTheme="minorHAnsi" w:cs="B Nazanin"/>
          <w:sz w:val="22"/>
          <w:szCs w:val="22"/>
          <w:rtl/>
        </w:rPr>
        <w:fldChar w:fldCharType="begin"/>
      </w:r>
      <w:r w:rsidRPr="00C03A3F">
        <w:rPr>
          <w:rFonts w:asciiTheme="minorHAnsi" w:eastAsiaTheme="minorHAnsi" w:hAnsiTheme="minorHAnsi" w:cs="B Nazanin"/>
          <w:sz w:val="22"/>
          <w:szCs w:val="22"/>
          <w:rtl/>
        </w:rPr>
        <w:instrText xml:space="preserve"> </w:instrText>
      </w:r>
      <w:r w:rsidRPr="00C03A3F">
        <w:rPr>
          <w:rFonts w:asciiTheme="minorHAnsi" w:eastAsiaTheme="minorHAnsi" w:hAnsiTheme="minorHAnsi" w:cs="B Nazanin"/>
          <w:sz w:val="22"/>
          <w:szCs w:val="22"/>
        </w:rPr>
        <w:instrText>ADDIN EN.CITE &lt;EndNote&gt;&lt;Cite&gt;&lt;Author&gt;Terry&lt;/Author&gt;&lt;Year&gt;2001&lt;/Year&gt;&lt;RecNum&gt;13&lt;/RecNum&gt;&lt;DisplayText&gt;[4]&lt;/DisplayText&gt;&lt;record&gt;&lt;rec-number&gt;13&lt;/rec-number&gt;&lt;foreign-keys&gt;&lt;key app="EN" db-id="0rzxp5txbefzw6ea0f9xwwzp90zxedwa0zt5" timestamp="1639223301"&gt;13&lt;/key&gt;&lt;/foreign-keys&gt;&lt;ref-type name="Journal Article"&gt;17&lt;/ref-type&gt;&lt;contributors&gt;&lt;authors&gt;&lt;author&gt;Terry, Ronald E&lt;/author&gt;&lt;/authors&gt;&lt;/contributors&gt;&lt;titles&gt;&lt;title&gt;Enhanced oil recovery&lt;/title&gt;&lt;secondary-title&gt;Encyclopedia of physical science and technology&lt;/secondary-title&gt;&lt;/titles&gt;&lt;periodical&gt;&lt;full-title&gt;Encyclopedia of physical science and technology&lt;/full-title&gt;&lt;/periodical&gt;&lt;pages&gt;503-518&lt;/pages&gt;&lt;volume&gt;18&lt;/volume&gt;&lt;dates&gt;&lt;year&gt;2001&lt;/year&gt;&lt;/dates&gt;&lt;urls&gt;&lt;/urls&gt;&lt;/record&gt;&lt;/Cite&gt;&lt;/EndNote</w:instrText>
      </w:r>
      <w:r w:rsidRPr="00C03A3F">
        <w:rPr>
          <w:rFonts w:asciiTheme="minorHAnsi" w:eastAsiaTheme="minorHAnsi" w:hAnsiTheme="minorHAnsi" w:cs="B Nazanin"/>
          <w:sz w:val="22"/>
          <w:szCs w:val="22"/>
          <w:rtl/>
        </w:rPr>
        <w:instrText>&gt;</w:instrText>
      </w:r>
      <w:r w:rsidRPr="00C03A3F">
        <w:rPr>
          <w:rFonts w:asciiTheme="minorHAnsi" w:eastAsiaTheme="minorHAnsi" w:hAnsiTheme="minorHAnsi" w:cs="B Nazanin"/>
          <w:sz w:val="22"/>
          <w:szCs w:val="22"/>
          <w:rtl/>
        </w:rPr>
        <w:fldChar w:fldCharType="separate"/>
      </w:r>
      <w:r w:rsidRPr="00C03A3F">
        <w:rPr>
          <w:rFonts w:asciiTheme="minorHAnsi" w:eastAsiaTheme="minorHAnsi" w:hAnsiTheme="minorHAnsi" w:cs="B Nazanin"/>
          <w:noProof/>
          <w:sz w:val="22"/>
          <w:szCs w:val="22"/>
          <w:rtl/>
        </w:rPr>
        <w:t>[4]</w:t>
      </w:r>
      <w:r w:rsidRPr="00C03A3F">
        <w:rPr>
          <w:rFonts w:asciiTheme="minorHAnsi" w:eastAsiaTheme="minorHAnsi" w:hAnsiTheme="minorHAnsi" w:cs="B Nazanin"/>
          <w:sz w:val="22"/>
          <w:szCs w:val="22"/>
          <w:rtl/>
        </w:rPr>
        <w:fldChar w:fldCharType="end"/>
      </w:r>
      <w:r w:rsidRPr="00C03A3F">
        <w:rPr>
          <w:rFonts w:asciiTheme="minorHAnsi" w:eastAsiaTheme="minorHAnsi" w:hAnsiTheme="minorHAnsi" w:cs="B Nazanin"/>
          <w:sz w:val="22"/>
          <w:szCs w:val="22"/>
          <w:rtl/>
        </w:rPr>
        <w:t xml:space="preserve">. مطالعات مربوط </w:t>
      </w:r>
      <w:r w:rsidRPr="00C03A3F">
        <w:rPr>
          <w:rFonts w:asciiTheme="minorHAnsi" w:eastAsiaTheme="minorHAnsi" w:hAnsiTheme="minorHAnsi" w:cs="B Nazanin" w:hint="eastAsia"/>
          <w:sz w:val="22"/>
          <w:szCs w:val="22"/>
          <w:rtl/>
        </w:rPr>
        <w:t>به</w:t>
      </w:r>
      <w:r w:rsidRPr="00C03A3F">
        <w:rPr>
          <w:rFonts w:asciiTheme="minorHAnsi" w:eastAsiaTheme="minorHAnsi" w:hAnsiTheme="minorHAnsi" w:cs="B Nazanin"/>
          <w:sz w:val="22"/>
          <w:szCs w:val="22"/>
          <w:rtl/>
        </w:rPr>
        <w:t xml:space="preserve"> </w:t>
      </w:r>
      <w:r w:rsidRPr="00C03A3F">
        <w:rPr>
          <w:rFonts w:asciiTheme="minorHAnsi" w:eastAsiaTheme="minorHAnsi" w:hAnsiTheme="minorHAnsi" w:cs="B Nazanin" w:hint="cs"/>
          <w:sz w:val="22"/>
          <w:szCs w:val="22"/>
          <w:rtl/>
        </w:rPr>
        <w:t>ازدیاد برداشت</w:t>
      </w:r>
      <w:r w:rsidRPr="00C03A3F">
        <w:rPr>
          <w:rFonts w:asciiTheme="minorHAnsi" w:eastAsiaTheme="minorHAnsi" w:hAnsiTheme="minorHAnsi" w:cs="B Nazanin"/>
          <w:sz w:val="22"/>
          <w:szCs w:val="22"/>
          <w:rtl/>
        </w:rPr>
        <w:t xml:space="preserve"> نشان م</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دهد که</w:t>
      </w:r>
      <w:r w:rsidRPr="00C03A3F">
        <w:rPr>
          <w:rFonts w:asciiTheme="minorHAnsi" w:eastAsiaTheme="minorHAnsi" w:hAnsiTheme="minorHAnsi" w:cs="B Nazanin" w:hint="cs"/>
          <w:sz w:val="22"/>
          <w:szCs w:val="22"/>
          <w:rtl/>
        </w:rPr>
        <w:t xml:space="preserve"> 11 درصد </w:t>
      </w:r>
      <w:r w:rsidRPr="00C03A3F">
        <w:rPr>
          <w:rFonts w:asciiTheme="minorHAnsi" w:eastAsiaTheme="minorHAnsi" w:hAnsiTheme="minorHAnsi" w:cs="B Nazanin"/>
          <w:sz w:val="22"/>
          <w:szCs w:val="22"/>
          <w:rtl/>
        </w:rPr>
        <w:t>از پروژه</w:t>
      </w:r>
      <w:r w:rsidRPr="00C03A3F">
        <w:rPr>
          <w:rFonts w:asciiTheme="minorHAnsi" w:eastAsiaTheme="minorHAnsi" w:hAnsiTheme="minorHAnsi" w:cs="B Nazanin"/>
          <w:sz w:val="22"/>
          <w:szCs w:val="22"/>
        </w:rPr>
        <w:softHyphen/>
      </w:r>
      <w:r w:rsidRPr="00C03A3F">
        <w:rPr>
          <w:rFonts w:asciiTheme="minorHAnsi" w:eastAsiaTheme="minorHAnsi" w:hAnsiTheme="minorHAnsi" w:cs="B Nazanin" w:hint="cs"/>
          <w:sz w:val="22"/>
          <w:szCs w:val="22"/>
          <w:rtl/>
          <w:lang w:bidi="fa-IR"/>
        </w:rPr>
        <w:t>های</w:t>
      </w:r>
      <w:r w:rsidRPr="00C03A3F">
        <w:rPr>
          <w:rFonts w:asciiTheme="minorHAnsi" w:eastAsiaTheme="minorHAnsi" w:hAnsiTheme="minorHAnsi" w:cs="B Nazanin"/>
          <w:sz w:val="22"/>
          <w:szCs w:val="22"/>
          <w:rtl/>
        </w:rPr>
        <w:t xml:space="preserve"> </w:t>
      </w:r>
      <w:r w:rsidRPr="00C03A3F">
        <w:rPr>
          <w:rFonts w:asciiTheme="minorHAnsi" w:eastAsiaTheme="minorHAnsi" w:hAnsiTheme="minorHAnsi" w:cs="B Nazanin" w:hint="cs"/>
          <w:sz w:val="22"/>
          <w:szCs w:val="22"/>
          <w:rtl/>
        </w:rPr>
        <w:t>ازدیاد برداشت</w:t>
      </w:r>
      <w:r w:rsidRPr="00C03A3F">
        <w:rPr>
          <w:rFonts w:asciiTheme="minorHAnsi" w:eastAsiaTheme="minorHAnsi" w:hAnsiTheme="minorHAnsi" w:cs="B Nazanin"/>
          <w:sz w:val="22"/>
          <w:szCs w:val="22"/>
          <w:rtl/>
        </w:rPr>
        <w:t xml:space="preserve"> در سراسر جهان به </w:t>
      </w:r>
      <w:r w:rsidRPr="00C03A3F">
        <w:rPr>
          <w:rFonts w:asciiTheme="minorHAnsi" w:eastAsiaTheme="minorHAnsi" w:hAnsiTheme="minorHAnsi" w:cs="B Nazanin" w:hint="cs"/>
          <w:sz w:val="22"/>
          <w:szCs w:val="22"/>
          <w:rtl/>
        </w:rPr>
        <w:t>ازدیاد برداشت شیمیایی مربوط</w:t>
      </w:r>
      <w:r w:rsidRPr="00C03A3F">
        <w:rPr>
          <w:rFonts w:asciiTheme="minorHAnsi" w:eastAsiaTheme="minorHAnsi" w:hAnsiTheme="minorHAnsi" w:cs="B Nazanin"/>
          <w:sz w:val="22"/>
          <w:szCs w:val="22"/>
          <w:rtl/>
        </w:rPr>
        <w:t xml:space="preserve"> م</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softHyphen/>
        <w:t>شود. ب</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ش</w:t>
      </w:r>
      <w:r w:rsidRPr="00C03A3F">
        <w:rPr>
          <w:rFonts w:asciiTheme="minorHAnsi" w:eastAsiaTheme="minorHAnsi" w:hAnsiTheme="minorHAnsi" w:cs="B Nazanin"/>
          <w:sz w:val="22"/>
          <w:szCs w:val="22"/>
          <w:rtl/>
        </w:rPr>
        <w:t xml:space="preserve"> از 77 درصد از ا</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ن</w:t>
      </w:r>
      <w:r w:rsidRPr="00C03A3F">
        <w:rPr>
          <w:rFonts w:asciiTheme="minorHAnsi" w:eastAsiaTheme="minorHAnsi" w:hAnsiTheme="minorHAnsi" w:cs="B Nazanin"/>
          <w:sz w:val="22"/>
          <w:szCs w:val="22"/>
          <w:rtl/>
        </w:rPr>
        <w:t xml:space="preserve"> روش</w:t>
      </w:r>
      <w:r w:rsidRPr="00C03A3F">
        <w:rPr>
          <w:rFonts w:asciiTheme="minorHAnsi" w:eastAsiaTheme="minorHAnsi" w:hAnsiTheme="minorHAnsi" w:cs="B Nazanin"/>
          <w:sz w:val="22"/>
          <w:szCs w:val="22"/>
          <w:rtl/>
        </w:rPr>
        <w:softHyphen/>
        <w:t xml:space="preserve">ها به صورت </w:t>
      </w:r>
      <w:r w:rsidRPr="00C03A3F">
        <w:rPr>
          <w:rFonts w:asciiTheme="minorHAnsi" w:eastAsiaTheme="minorHAnsi" w:hAnsiTheme="minorHAnsi" w:cs="B Nazanin" w:hint="cs"/>
          <w:sz w:val="22"/>
          <w:szCs w:val="22"/>
          <w:rtl/>
        </w:rPr>
        <w:t>تزریق سیال</w:t>
      </w:r>
      <w:r w:rsidRPr="00C03A3F">
        <w:rPr>
          <w:rFonts w:asciiTheme="minorHAnsi" w:eastAsiaTheme="minorHAnsi" w:hAnsiTheme="minorHAnsi" w:cs="B Nazanin"/>
          <w:sz w:val="22"/>
          <w:szCs w:val="22"/>
          <w:rtl/>
        </w:rPr>
        <w:t xml:space="preserve"> پل</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مر</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و 23 درصد</w:t>
      </w:r>
      <w:r w:rsidRPr="00C03A3F">
        <w:rPr>
          <w:rFonts w:asciiTheme="minorHAnsi" w:eastAsiaTheme="minorHAnsi" w:hAnsiTheme="minorHAnsi" w:cs="B Nazanin" w:hint="cs"/>
          <w:sz w:val="22"/>
          <w:szCs w:val="22"/>
          <w:rtl/>
        </w:rPr>
        <w:t xml:space="preserve"> نیز سیال پلیمری در ترکیب با </w:t>
      </w:r>
      <w:r w:rsidRPr="00C03A3F">
        <w:rPr>
          <w:rFonts w:asciiTheme="minorHAnsi" w:eastAsiaTheme="minorHAnsi" w:hAnsiTheme="minorHAnsi" w:cs="B Nazanin"/>
          <w:sz w:val="22"/>
          <w:szCs w:val="22"/>
          <w:rtl/>
        </w:rPr>
        <w:t>سورفکتانت</w:t>
      </w:r>
      <w:r w:rsidRPr="00C03A3F">
        <w:rPr>
          <w:rFonts w:asciiTheme="minorHAnsi" w:eastAsiaTheme="minorHAnsi" w:hAnsiTheme="minorHAnsi" w:cs="B Nazanin"/>
          <w:sz w:val="22"/>
          <w:szCs w:val="22"/>
          <w:rtl/>
        </w:rPr>
        <w:softHyphen/>
        <w:t>ها</w:t>
      </w:r>
      <w:r w:rsidRPr="00C03A3F">
        <w:rPr>
          <w:rFonts w:asciiTheme="minorHAnsi" w:eastAsiaTheme="minorHAnsi" w:hAnsiTheme="minorHAnsi" w:cs="B Nazanin"/>
          <w:sz w:val="22"/>
          <w:szCs w:val="22"/>
          <w:vertAlign w:val="superscript"/>
          <w:rtl/>
        </w:rPr>
        <w:footnoteReference w:id="2"/>
      </w:r>
      <w:r w:rsidRPr="00C03A3F">
        <w:rPr>
          <w:rFonts w:asciiTheme="minorHAnsi" w:eastAsiaTheme="minorHAnsi" w:hAnsiTheme="minorHAnsi" w:cs="B Nazanin"/>
          <w:sz w:val="22"/>
          <w:szCs w:val="22"/>
          <w:rtl/>
        </w:rPr>
        <w:t xml:space="preserve"> هستند</w:t>
      </w:r>
      <w:r w:rsidRPr="00C03A3F">
        <w:rPr>
          <w:rFonts w:asciiTheme="minorHAnsi" w:eastAsiaTheme="minorHAnsi" w:hAnsiTheme="minorHAnsi" w:cs="B Nazanin"/>
          <w:sz w:val="22"/>
          <w:szCs w:val="22"/>
          <w:rtl/>
        </w:rPr>
        <w:fldChar w:fldCharType="begin"/>
      </w:r>
      <w:r w:rsidRPr="00C03A3F">
        <w:rPr>
          <w:rFonts w:asciiTheme="minorHAnsi" w:eastAsiaTheme="minorHAnsi" w:hAnsiTheme="minorHAnsi" w:cs="B Nazanin"/>
          <w:sz w:val="22"/>
          <w:szCs w:val="22"/>
          <w:rtl/>
        </w:rPr>
        <w:instrText xml:space="preserve"> </w:instrText>
      </w:r>
      <w:r w:rsidRPr="00C03A3F">
        <w:rPr>
          <w:rFonts w:asciiTheme="minorHAnsi" w:eastAsiaTheme="minorHAnsi" w:hAnsiTheme="minorHAnsi" w:cs="B Nazanin"/>
          <w:sz w:val="22"/>
          <w:szCs w:val="22"/>
        </w:rPr>
        <w:instrText>ADDIN EN.CITE &lt;EndNote&gt;&lt;Cite&gt;&lt;Author&gt;Rellegadla&lt;/Author&gt;&lt;Year&gt;2017&lt;/Year&gt;&lt;RecNum&gt;14&lt;/RecNum&gt;&lt;DisplayText&gt;[5]&lt;/DisplayText&gt;&lt;record&gt;&lt;rec-number&gt;14&lt;/rec-number&gt;&lt;foreign-keys&gt;&lt;key app="EN" db-id="0rzxp5txbefzw6ea0f9xwwzp90zxedwa0zt5" timestamp="1639223338"&gt;1</w:instrText>
      </w:r>
      <w:r w:rsidRPr="00C03A3F">
        <w:rPr>
          <w:rFonts w:asciiTheme="minorHAnsi" w:eastAsiaTheme="minorHAnsi" w:hAnsiTheme="minorHAnsi" w:cs="B Nazanin"/>
          <w:sz w:val="22"/>
          <w:szCs w:val="22"/>
          <w:rtl/>
        </w:rPr>
        <w:instrText>4&lt;/</w:instrText>
      </w:r>
      <w:r w:rsidRPr="00C03A3F">
        <w:rPr>
          <w:rFonts w:asciiTheme="minorHAnsi" w:eastAsiaTheme="minorHAnsi" w:hAnsiTheme="minorHAnsi" w:cs="B Nazanin"/>
          <w:sz w:val="22"/>
          <w:szCs w:val="22"/>
        </w:rPr>
        <w:instrText>key&gt;&lt;/foreign-keys&gt;&lt;ref-type name="Journal Article"&gt;17&lt;/ref-type&gt;&lt;contributors&gt;&lt;authors&gt;&lt;author&gt;Rellegadla, Sandeep&lt;/author&gt;&lt;author&gt;Prajapat, Ganshyam&lt;/author&gt;&lt;author&gt;Agrawal, Akhil&lt;/author&gt;&lt;/authors&gt;&lt;/contributors&gt;&lt;titles&gt;&lt;title&gt;Polymers for enhanced</w:instrText>
      </w:r>
      <w:r w:rsidRPr="00C03A3F">
        <w:rPr>
          <w:rFonts w:asciiTheme="minorHAnsi" w:eastAsiaTheme="minorHAnsi" w:hAnsiTheme="minorHAnsi" w:cs="B Nazanin"/>
          <w:sz w:val="22"/>
          <w:szCs w:val="22"/>
          <w:rtl/>
        </w:rPr>
        <w:instrText xml:space="preserve"> </w:instrText>
      </w:r>
      <w:r w:rsidRPr="00C03A3F">
        <w:rPr>
          <w:rFonts w:asciiTheme="minorHAnsi" w:eastAsiaTheme="minorHAnsi" w:hAnsiTheme="minorHAnsi" w:cs="B Nazanin"/>
          <w:sz w:val="22"/>
          <w:szCs w:val="22"/>
        </w:rPr>
        <w:instrText>oil recovery: fundamentals and selection criteria&lt;/title&gt;&lt;secondary-title&gt;Applied microbiology and biotechnology&lt;/secondary-title&gt;&lt;/titles&gt;&lt;periodical&gt;&lt;full-title&gt;Applied microbiology and biotechnology&lt;/full-title&gt;&lt;/periodical&gt;&lt;pages&gt;4387-4402&lt;/pages&gt;&lt;volume&gt;101&lt;/volume&gt;&lt;number&gt;11&lt;/number&gt;&lt;dates&gt;&lt;year&gt;2017&lt;/year&gt;&lt;/dates&gt;&lt;isbn&gt;1432-0614&lt;/isbn&gt;&lt;urls&gt;&lt;/urls&gt;&lt;/record&gt;&lt;/Cite&gt;&lt;/EndNote</w:instrText>
      </w:r>
      <w:r w:rsidRPr="00C03A3F">
        <w:rPr>
          <w:rFonts w:asciiTheme="minorHAnsi" w:eastAsiaTheme="minorHAnsi" w:hAnsiTheme="minorHAnsi" w:cs="B Nazanin"/>
          <w:sz w:val="22"/>
          <w:szCs w:val="22"/>
          <w:rtl/>
        </w:rPr>
        <w:instrText>&gt;</w:instrText>
      </w:r>
      <w:r w:rsidRPr="00C03A3F">
        <w:rPr>
          <w:rFonts w:asciiTheme="minorHAnsi" w:eastAsiaTheme="minorHAnsi" w:hAnsiTheme="minorHAnsi" w:cs="B Nazanin"/>
          <w:sz w:val="22"/>
          <w:szCs w:val="22"/>
          <w:rtl/>
        </w:rPr>
        <w:fldChar w:fldCharType="separate"/>
      </w:r>
      <w:r w:rsidRPr="00C03A3F">
        <w:rPr>
          <w:rFonts w:asciiTheme="minorHAnsi" w:eastAsiaTheme="minorHAnsi" w:hAnsiTheme="minorHAnsi" w:cs="B Nazanin"/>
          <w:noProof/>
          <w:sz w:val="22"/>
          <w:szCs w:val="22"/>
          <w:rtl/>
        </w:rPr>
        <w:t>[5]</w:t>
      </w:r>
      <w:r w:rsidRPr="00C03A3F">
        <w:rPr>
          <w:rFonts w:asciiTheme="minorHAnsi" w:eastAsiaTheme="minorHAnsi" w:hAnsiTheme="minorHAnsi" w:cs="B Nazanin"/>
          <w:sz w:val="22"/>
          <w:szCs w:val="22"/>
          <w:rtl/>
        </w:rPr>
        <w:fldChar w:fldCharType="end"/>
      </w:r>
      <w:r w:rsidRPr="00C03A3F">
        <w:rPr>
          <w:rFonts w:asciiTheme="minorHAnsi" w:eastAsiaTheme="minorHAnsi" w:hAnsiTheme="minorHAnsi" w:cs="B Nazanin"/>
          <w:sz w:val="22"/>
          <w:szCs w:val="22"/>
          <w:rtl/>
        </w:rPr>
        <w:t>.</w:t>
      </w:r>
      <w:r w:rsidRPr="00C03A3F">
        <w:rPr>
          <w:rFonts w:asciiTheme="minorHAnsi" w:eastAsiaTheme="minorHAnsi" w:hAnsiTheme="minorHAnsi" w:cs="B Nazanin" w:hint="cs"/>
          <w:sz w:val="22"/>
          <w:szCs w:val="22"/>
          <w:rtl/>
        </w:rPr>
        <w:t xml:space="preserve"> ی</w:t>
      </w:r>
      <w:r w:rsidRPr="00C03A3F">
        <w:rPr>
          <w:rFonts w:asciiTheme="minorHAnsi" w:eastAsiaTheme="minorHAnsi" w:hAnsiTheme="minorHAnsi" w:cs="B Nazanin" w:hint="eastAsia"/>
          <w:sz w:val="22"/>
          <w:szCs w:val="22"/>
          <w:rtl/>
        </w:rPr>
        <w:t>ک</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از اول</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ن</w:t>
      </w:r>
      <w:r w:rsidRPr="00C03A3F">
        <w:rPr>
          <w:rFonts w:asciiTheme="minorHAnsi" w:eastAsiaTheme="minorHAnsi" w:hAnsiTheme="minorHAnsi" w:cs="B Nazanin"/>
          <w:sz w:val="22"/>
          <w:szCs w:val="22"/>
          <w:rtl/>
        </w:rPr>
        <w:t xml:space="preserve"> انتخاب</w:t>
      </w:r>
      <w:r w:rsidRPr="00C03A3F">
        <w:rPr>
          <w:rFonts w:asciiTheme="minorHAnsi" w:eastAsiaTheme="minorHAnsi" w:hAnsiTheme="minorHAnsi" w:cs="B Nazanin"/>
          <w:sz w:val="22"/>
          <w:szCs w:val="22"/>
        </w:rPr>
        <w:softHyphen/>
      </w:r>
      <w:r w:rsidRPr="00C03A3F">
        <w:rPr>
          <w:rFonts w:asciiTheme="minorHAnsi" w:eastAsiaTheme="minorHAnsi" w:hAnsiTheme="minorHAnsi" w:cs="B Nazanin"/>
          <w:sz w:val="22"/>
          <w:szCs w:val="22"/>
          <w:rtl/>
        </w:rPr>
        <w:t>ها برا</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افزا</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ش</w:t>
      </w:r>
      <w:r w:rsidRPr="00C03A3F">
        <w:rPr>
          <w:rFonts w:asciiTheme="minorHAnsi" w:eastAsiaTheme="minorHAnsi" w:hAnsiTheme="minorHAnsi" w:cs="B Nazanin"/>
          <w:sz w:val="22"/>
          <w:szCs w:val="22"/>
          <w:rtl/>
        </w:rPr>
        <w:t xml:space="preserve"> باز</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افت</w:t>
      </w:r>
      <w:r w:rsidRPr="00C03A3F">
        <w:rPr>
          <w:rFonts w:asciiTheme="minorHAnsi" w:eastAsiaTheme="minorHAnsi" w:hAnsiTheme="minorHAnsi" w:cs="B Nazanin"/>
          <w:sz w:val="22"/>
          <w:szCs w:val="22"/>
          <w:rtl/>
        </w:rPr>
        <w:t xml:space="preserve"> نفت، </w:t>
      </w:r>
      <w:r w:rsidRPr="00C03A3F">
        <w:rPr>
          <w:rFonts w:asciiTheme="minorHAnsi" w:eastAsiaTheme="minorHAnsi" w:hAnsiTheme="minorHAnsi" w:cs="B Nazanin" w:hint="cs"/>
          <w:sz w:val="22"/>
          <w:szCs w:val="22"/>
          <w:rtl/>
        </w:rPr>
        <w:t>تزریق</w:t>
      </w:r>
      <w:r w:rsidRPr="00C03A3F">
        <w:rPr>
          <w:rFonts w:asciiTheme="minorHAnsi" w:eastAsiaTheme="minorHAnsi" w:hAnsiTheme="minorHAnsi" w:cs="B Nazanin"/>
          <w:sz w:val="22"/>
          <w:szCs w:val="22"/>
          <w:rtl/>
        </w:rPr>
        <w:t xml:space="preserve"> آب است که در آن آب </w:t>
      </w:r>
      <w:r w:rsidRPr="00C03A3F">
        <w:rPr>
          <w:rFonts w:asciiTheme="minorHAnsi" w:eastAsiaTheme="minorHAnsi" w:hAnsiTheme="minorHAnsi" w:cs="B Nazanin" w:hint="cs"/>
          <w:sz w:val="22"/>
          <w:szCs w:val="22"/>
          <w:rtl/>
        </w:rPr>
        <w:t>در</w:t>
      </w:r>
      <w:r w:rsidRPr="00C03A3F">
        <w:rPr>
          <w:rFonts w:asciiTheme="minorHAnsi" w:eastAsiaTheme="minorHAnsi" w:hAnsiTheme="minorHAnsi" w:cs="B Nazanin"/>
          <w:sz w:val="22"/>
          <w:szCs w:val="22"/>
          <w:rtl/>
        </w:rPr>
        <w:t xml:space="preserve"> چاه تزر</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ق</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تزر</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ق</w:t>
      </w:r>
      <w:r w:rsidRPr="00C03A3F">
        <w:rPr>
          <w:rFonts w:asciiTheme="minorHAnsi" w:eastAsiaTheme="minorHAnsi" w:hAnsiTheme="minorHAnsi" w:cs="B Nazanin"/>
          <w:sz w:val="22"/>
          <w:szCs w:val="22"/>
          <w:rtl/>
        </w:rPr>
        <w:t xml:space="preserve"> م</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softHyphen/>
        <w:t>شود تا نفت را به سمت چاه تول</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د</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سوق دهد. با ا</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ن</w:t>
      </w:r>
      <w:r w:rsidRPr="00C03A3F">
        <w:rPr>
          <w:rFonts w:asciiTheme="minorHAnsi" w:eastAsiaTheme="minorHAnsi" w:hAnsiTheme="minorHAnsi" w:cs="B Nazanin"/>
          <w:sz w:val="22"/>
          <w:szCs w:val="22"/>
          <w:rtl/>
        </w:rPr>
        <w:t xml:space="preserve"> حال، </w:t>
      </w:r>
      <w:r w:rsidRPr="00C03A3F">
        <w:rPr>
          <w:rFonts w:asciiTheme="minorHAnsi" w:eastAsiaTheme="minorHAnsi" w:hAnsiTheme="minorHAnsi" w:cs="B Nazanin" w:hint="cs"/>
          <w:sz w:val="22"/>
          <w:szCs w:val="22"/>
          <w:rtl/>
        </w:rPr>
        <w:t>نفت</w:t>
      </w:r>
      <w:r w:rsidRPr="00C03A3F">
        <w:rPr>
          <w:rFonts w:asciiTheme="minorHAnsi" w:eastAsiaTheme="minorHAnsi" w:hAnsiTheme="minorHAnsi" w:cs="B Nazanin"/>
          <w:sz w:val="22"/>
          <w:szCs w:val="22"/>
          <w:rtl/>
        </w:rPr>
        <w:t xml:space="preserve"> و آب ما</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عات</w:t>
      </w:r>
      <w:r w:rsidRPr="00C03A3F">
        <w:rPr>
          <w:rFonts w:asciiTheme="minorHAnsi" w:eastAsiaTheme="minorHAnsi" w:hAnsiTheme="minorHAnsi" w:cs="B Nazanin"/>
          <w:sz w:val="22"/>
          <w:szCs w:val="22"/>
          <w:rtl/>
        </w:rPr>
        <w:t xml:space="preserve"> غ</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رقابل</w:t>
      </w:r>
      <w:r w:rsidRPr="00C03A3F">
        <w:rPr>
          <w:rFonts w:asciiTheme="minorHAnsi" w:eastAsiaTheme="minorHAnsi" w:hAnsiTheme="minorHAnsi" w:cs="B Nazanin"/>
          <w:sz w:val="22"/>
          <w:szCs w:val="22"/>
          <w:rtl/>
        </w:rPr>
        <w:t xml:space="preserve"> اختلاط هستند، به ا</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ن</w:t>
      </w:r>
      <w:r w:rsidRPr="00C03A3F">
        <w:rPr>
          <w:rFonts w:asciiTheme="minorHAnsi" w:eastAsiaTheme="minorHAnsi" w:hAnsiTheme="minorHAnsi" w:cs="B Nazanin"/>
          <w:sz w:val="22"/>
          <w:szCs w:val="22"/>
          <w:rtl/>
        </w:rPr>
        <w:t xml:space="preserve"> معن</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که با هم مخلوط نم</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softHyphen/>
        <w:t>شوند. ا</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ن</w:t>
      </w:r>
      <w:r w:rsidRPr="00C03A3F">
        <w:rPr>
          <w:rFonts w:asciiTheme="minorHAnsi" w:eastAsiaTheme="minorHAnsi" w:hAnsiTheme="minorHAnsi" w:cs="B Nazanin"/>
          <w:sz w:val="22"/>
          <w:szCs w:val="22"/>
          <w:rtl/>
        </w:rPr>
        <w:t xml:space="preserve"> بدان مع</w:t>
      </w:r>
      <w:r w:rsidRPr="00C03A3F">
        <w:rPr>
          <w:rFonts w:asciiTheme="minorHAnsi" w:eastAsiaTheme="minorHAnsi" w:hAnsiTheme="minorHAnsi" w:cs="B Nazanin" w:hint="cs"/>
          <w:sz w:val="22"/>
          <w:szCs w:val="22"/>
          <w:rtl/>
        </w:rPr>
        <w:t>نا</w:t>
      </w:r>
      <w:r w:rsidRPr="00C03A3F">
        <w:rPr>
          <w:rFonts w:asciiTheme="minorHAnsi" w:eastAsiaTheme="minorHAnsi" w:hAnsiTheme="minorHAnsi" w:cs="B Nazanin"/>
          <w:sz w:val="22"/>
          <w:szCs w:val="22"/>
          <w:rtl/>
        </w:rPr>
        <w:t xml:space="preserve"> است که نفت و آب نم</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softHyphen/>
        <w:t>توانند د</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گر</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را </w:t>
      </w:r>
      <w:r w:rsidRPr="00C03A3F">
        <w:rPr>
          <w:rFonts w:asciiTheme="minorHAnsi" w:eastAsiaTheme="minorHAnsi" w:hAnsiTheme="minorHAnsi" w:cs="B Nazanin" w:hint="cs"/>
          <w:sz w:val="22"/>
          <w:szCs w:val="22"/>
          <w:rtl/>
        </w:rPr>
        <w:t xml:space="preserve">تا حد زیادی </w:t>
      </w:r>
      <w:r w:rsidRPr="00C03A3F">
        <w:rPr>
          <w:rFonts w:asciiTheme="minorHAnsi" w:eastAsiaTheme="minorHAnsi" w:hAnsiTheme="minorHAnsi" w:cs="B Nazanin"/>
          <w:sz w:val="22"/>
          <w:szCs w:val="22"/>
          <w:rtl/>
        </w:rPr>
        <w:t xml:space="preserve">در </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ک</w:t>
      </w:r>
      <w:r w:rsidRPr="00C03A3F">
        <w:rPr>
          <w:rFonts w:asciiTheme="minorHAnsi" w:eastAsiaTheme="minorHAnsi" w:hAnsiTheme="minorHAnsi" w:cs="B Nazanin"/>
          <w:sz w:val="22"/>
          <w:szCs w:val="22"/>
          <w:rtl/>
        </w:rPr>
        <w:t xml:space="preserve"> مخزن نفت</w:t>
      </w:r>
      <w:r w:rsidRPr="00C03A3F">
        <w:rPr>
          <w:rFonts w:asciiTheme="minorHAnsi" w:eastAsiaTheme="minorHAnsi" w:hAnsiTheme="minorHAnsi" w:cs="B Nazanin" w:hint="cs"/>
          <w:sz w:val="22"/>
          <w:szCs w:val="22"/>
          <w:rtl/>
        </w:rPr>
        <w:t xml:space="preserve">ی </w:t>
      </w:r>
      <w:r w:rsidRPr="00C03A3F">
        <w:rPr>
          <w:rFonts w:asciiTheme="minorHAnsi" w:eastAsiaTheme="minorHAnsi" w:hAnsiTheme="minorHAnsi" w:cs="B Nazanin"/>
          <w:sz w:val="22"/>
          <w:szCs w:val="22"/>
          <w:rtl/>
        </w:rPr>
        <w:t xml:space="preserve"> جابجا کنند. به دل</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ل</w:t>
      </w:r>
      <w:r w:rsidRPr="00C03A3F">
        <w:rPr>
          <w:rFonts w:asciiTheme="minorHAnsi" w:eastAsiaTheme="minorHAnsi" w:hAnsiTheme="minorHAnsi" w:cs="B Nazanin"/>
          <w:sz w:val="22"/>
          <w:szCs w:val="22"/>
          <w:rtl/>
        </w:rPr>
        <w:t xml:space="preserve"> و</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سکوز</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ته</w:t>
      </w:r>
      <w:r w:rsidRPr="00C03A3F">
        <w:rPr>
          <w:rFonts w:asciiTheme="minorHAnsi" w:eastAsiaTheme="minorHAnsi" w:hAnsiTheme="minorHAnsi" w:cs="B Nazanin"/>
          <w:sz w:val="22"/>
          <w:szCs w:val="22"/>
          <w:rtl/>
        </w:rPr>
        <w:t xml:space="preserve"> </w:t>
      </w:r>
      <w:r w:rsidR="009173D6" w:rsidRPr="00C03A3F">
        <w:rPr>
          <w:rFonts w:asciiTheme="minorHAnsi" w:eastAsiaTheme="minorHAnsi" w:hAnsiTheme="minorHAnsi" w:cs="B Nazanin"/>
          <w:sz w:val="22"/>
          <w:szCs w:val="22"/>
          <w:rtl/>
        </w:rPr>
        <w:t xml:space="preserve">کم </w:t>
      </w:r>
      <w:r w:rsidRPr="00C03A3F">
        <w:rPr>
          <w:rFonts w:asciiTheme="minorHAnsi" w:eastAsiaTheme="minorHAnsi" w:hAnsiTheme="minorHAnsi" w:cs="B Nazanin"/>
          <w:sz w:val="22"/>
          <w:szCs w:val="22"/>
          <w:rtl/>
        </w:rPr>
        <w:t>آب و ناهمگن</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ز</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اد</w:t>
      </w:r>
      <w:r w:rsidRPr="00C03A3F">
        <w:rPr>
          <w:rFonts w:asciiTheme="minorHAnsi" w:eastAsiaTheme="minorHAnsi" w:hAnsiTheme="minorHAnsi" w:cs="B Nazanin"/>
          <w:sz w:val="22"/>
          <w:szCs w:val="22"/>
          <w:rtl/>
        </w:rPr>
        <w:t xml:space="preserve"> در مخزن، پد</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ده</w:t>
      </w:r>
      <w:r w:rsidRPr="00C03A3F">
        <w:rPr>
          <w:rFonts w:asciiTheme="minorHAnsi" w:eastAsiaTheme="minorHAnsi" w:hAnsiTheme="minorHAnsi" w:cs="B Nazanin"/>
          <w:sz w:val="22"/>
          <w:szCs w:val="22"/>
          <w:rtl/>
        </w:rPr>
        <w:t xml:space="preserve"> </w:t>
      </w:r>
      <w:r w:rsidRPr="00C03A3F">
        <w:rPr>
          <w:rFonts w:asciiTheme="minorHAnsi" w:eastAsiaTheme="minorHAnsi" w:hAnsiTheme="minorHAnsi" w:cs="B Nazanin" w:hint="cs"/>
          <w:sz w:val="22"/>
          <w:szCs w:val="22"/>
          <w:rtl/>
        </w:rPr>
        <w:t>انگشتی شدن</w:t>
      </w:r>
      <w:r w:rsidRPr="00C03A3F">
        <w:rPr>
          <w:rFonts w:asciiTheme="minorHAnsi" w:eastAsiaTheme="minorHAnsi" w:hAnsiTheme="minorHAnsi" w:cs="B Nazanin"/>
          <w:sz w:val="22"/>
          <w:szCs w:val="22"/>
          <w:rtl/>
        </w:rPr>
        <w:t xml:space="preserve"> رخ م</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softHyphen/>
        <w:t>دهد و آب تزر</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ق</w:t>
      </w:r>
      <w:r w:rsidRPr="00C03A3F">
        <w:rPr>
          <w:rFonts w:asciiTheme="minorHAnsi" w:eastAsiaTheme="minorHAnsi" w:hAnsiTheme="minorHAnsi" w:cs="B Nazanin"/>
          <w:sz w:val="22"/>
          <w:szCs w:val="22"/>
          <w:rtl/>
        </w:rPr>
        <w:t xml:space="preserve"> شد</w:t>
      </w:r>
      <w:r w:rsidRPr="00C03A3F">
        <w:rPr>
          <w:rFonts w:asciiTheme="minorHAnsi" w:eastAsiaTheme="minorHAnsi" w:hAnsiTheme="minorHAnsi" w:cs="B Nazanin" w:hint="eastAsia"/>
          <w:sz w:val="22"/>
          <w:szCs w:val="22"/>
          <w:rtl/>
        </w:rPr>
        <w:t>ه</w:t>
      </w:r>
      <w:r w:rsidRPr="00C03A3F">
        <w:rPr>
          <w:rFonts w:asciiTheme="minorHAnsi" w:eastAsiaTheme="minorHAnsi" w:hAnsiTheme="minorHAnsi" w:cs="B Nazanin"/>
          <w:sz w:val="22"/>
          <w:szCs w:val="22"/>
          <w:rtl/>
        </w:rPr>
        <w:t xml:space="preserve"> به چاه تول</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د</w:t>
      </w:r>
      <w:r w:rsidRPr="00C03A3F">
        <w:rPr>
          <w:rFonts w:asciiTheme="minorHAnsi" w:eastAsiaTheme="minorHAnsi" w:hAnsiTheme="minorHAnsi" w:cs="B Nazanin"/>
          <w:sz w:val="22"/>
          <w:szCs w:val="22"/>
          <w:rtl/>
        </w:rPr>
        <w:t xml:space="preserve"> م</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softHyphen/>
        <w:t xml:space="preserve">رسد اما </w:t>
      </w:r>
      <w:r w:rsidRPr="00C03A3F">
        <w:rPr>
          <w:rFonts w:asciiTheme="minorHAnsi" w:eastAsiaTheme="minorHAnsi" w:hAnsiTheme="minorHAnsi" w:cs="B Nazanin" w:hint="cs"/>
          <w:sz w:val="22"/>
          <w:szCs w:val="22"/>
          <w:rtl/>
        </w:rPr>
        <w:t>نفت همچنان</w:t>
      </w:r>
      <w:r w:rsidRPr="00C03A3F">
        <w:rPr>
          <w:rFonts w:asciiTheme="minorHAnsi" w:eastAsiaTheme="minorHAnsi" w:hAnsiTheme="minorHAnsi" w:cs="B Nazanin"/>
          <w:sz w:val="22"/>
          <w:szCs w:val="22"/>
          <w:rtl/>
        </w:rPr>
        <w:t xml:space="preserve"> در مخزن باق</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م</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softHyphen/>
        <w:t>ماند</w:t>
      </w:r>
      <w:r w:rsidRPr="00C03A3F">
        <w:rPr>
          <w:rFonts w:asciiTheme="minorHAnsi" w:eastAsiaTheme="minorHAnsi" w:hAnsiTheme="minorHAnsi" w:cs="B Nazanin"/>
          <w:sz w:val="22"/>
          <w:szCs w:val="22"/>
          <w:rtl/>
        </w:rPr>
        <w:fldChar w:fldCharType="begin"/>
      </w:r>
      <w:r w:rsidRPr="00C03A3F">
        <w:rPr>
          <w:rFonts w:asciiTheme="minorHAnsi" w:eastAsiaTheme="minorHAnsi" w:hAnsiTheme="minorHAnsi" w:cs="B Nazanin"/>
          <w:sz w:val="22"/>
          <w:szCs w:val="22"/>
          <w:rtl/>
        </w:rPr>
        <w:instrText xml:space="preserve"> </w:instrText>
      </w:r>
      <w:r w:rsidRPr="00C03A3F">
        <w:rPr>
          <w:rFonts w:asciiTheme="minorHAnsi" w:eastAsiaTheme="minorHAnsi" w:hAnsiTheme="minorHAnsi" w:cs="B Nazanin"/>
          <w:sz w:val="22"/>
          <w:szCs w:val="22"/>
        </w:rPr>
        <w:instrText>ADDIN EN.CITE &lt;EndNote&gt;&lt;Cite&gt;&lt;Author&gt;Tang&lt;/Author&gt;&lt;Year&gt;1997&lt;/Year&gt;&lt;RecNum&gt;12&lt;/RecNum&gt;&lt;DisplayText&gt;[6]&lt;/DisplayText&gt;&lt;record&gt;&lt;rec-number&gt;12&lt;/rec-number&gt;&lt;foreign-keys&gt;&lt;key app="EN" db-id="0rzxp5txbefzw6ea0f9xwwzp90zxedwa0zt5" timestamp="1639223275"&gt;12&lt;/key</w:instrText>
      </w:r>
      <w:r w:rsidRPr="00C03A3F">
        <w:rPr>
          <w:rFonts w:asciiTheme="minorHAnsi" w:eastAsiaTheme="minorHAnsi" w:hAnsiTheme="minorHAnsi" w:cs="B Nazanin"/>
          <w:sz w:val="22"/>
          <w:szCs w:val="22"/>
          <w:rtl/>
        </w:rPr>
        <w:instrText>&gt;&lt;/</w:instrText>
      </w:r>
      <w:r w:rsidRPr="00C03A3F">
        <w:rPr>
          <w:rFonts w:asciiTheme="minorHAnsi" w:eastAsiaTheme="minorHAnsi" w:hAnsiTheme="minorHAnsi" w:cs="B Nazanin"/>
          <w:sz w:val="22"/>
          <w:szCs w:val="22"/>
        </w:rPr>
        <w:instrText>foreign-keys&gt;&lt;ref-type name="Journal Article"&gt;17&lt;/ref-type&gt;&lt;contributors&gt;&lt;authors&gt;&lt;author&gt;Tang, GQ&lt;/author&gt;&lt;author&gt;Morrow, Norman R&lt;/author&gt;&lt;/authors&gt;&lt;/contributors&gt;&lt;titles&gt;&lt;title&gt;Salinity, temperature, oil composition, and oil recovery by waterflooding&lt;/title&gt;&lt;secondary-title&gt;SPE Reservoir Engineering&lt;/secondary-title&gt;&lt;/titles&gt;&lt;periodical&gt;&lt;full-title&gt;SPE Reservoir Engineering&lt;/full-title&gt;&lt;/periodical&gt;&lt;pages&gt;269-276&lt;/pages&gt;&lt;volume&gt;12&lt;/volume&gt;&lt;number&gt;04&lt;/number&gt;&lt;dates&gt;&lt;year&gt;1997&lt;/year&gt;&lt;/dates&gt;&lt;isbn&gt;0885</w:instrText>
      </w:r>
      <w:r w:rsidRPr="00C03A3F">
        <w:rPr>
          <w:rFonts w:asciiTheme="minorHAnsi" w:eastAsiaTheme="minorHAnsi" w:hAnsiTheme="minorHAnsi" w:cs="B Nazanin"/>
          <w:sz w:val="22"/>
          <w:szCs w:val="22"/>
          <w:rtl/>
        </w:rPr>
        <w:instrText>-9248&lt;/</w:instrText>
      </w:r>
      <w:r w:rsidRPr="00C03A3F">
        <w:rPr>
          <w:rFonts w:asciiTheme="minorHAnsi" w:eastAsiaTheme="minorHAnsi" w:hAnsiTheme="minorHAnsi" w:cs="B Nazanin"/>
          <w:sz w:val="22"/>
          <w:szCs w:val="22"/>
        </w:rPr>
        <w:instrText>isbn&gt;&lt;urls&gt;&lt;/urls&gt;&lt;/record&gt;&lt;/Cite&gt;&lt;/EndNote</w:instrText>
      </w:r>
      <w:r w:rsidRPr="00C03A3F">
        <w:rPr>
          <w:rFonts w:asciiTheme="minorHAnsi" w:eastAsiaTheme="minorHAnsi" w:hAnsiTheme="minorHAnsi" w:cs="B Nazanin"/>
          <w:sz w:val="22"/>
          <w:szCs w:val="22"/>
          <w:rtl/>
        </w:rPr>
        <w:instrText>&gt;</w:instrText>
      </w:r>
      <w:r w:rsidRPr="00C03A3F">
        <w:rPr>
          <w:rFonts w:asciiTheme="minorHAnsi" w:eastAsiaTheme="minorHAnsi" w:hAnsiTheme="minorHAnsi" w:cs="B Nazanin"/>
          <w:sz w:val="22"/>
          <w:szCs w:val="22"/>
          <w:rtl/>
        </w:rPr>
        <w:fldChar w:fldCharType="separate"/>
      </w:r>
      <w:r w:rsidRPr="00C03A3F">
        <w:rPr>
          <w:rFonts w:asciiTheme="minorHAnsi" w:eastAsiaTheme="minorHAnsi" w:hAnsiTheme="minorHAnsi" w:cs="B Nazanin"/>
          <w:noProof/>
          <w:sz w:val="22"/>
          <w:szCs w:val="22"/>
          <w:rtl/>
        </w:rPr>
        <w:t>[6]</w:t>
      </w:r>
      <w:r w:rsidRPr="00C03A3F">
        <w:rPr>
          <w:rFonts w:asciiTheme="minorHAnsi" w:eastAsiaTheme="minorHAnsi" w:hAnsiTheme="minorHAnsi" w:cs="B Nazanin"/>
          <w:sz w:val="22"/>
          <w:szCs w:val="22"/>
          <w:rtl/>
        </w:rPr>
        <w:fldChar w:fldCharType="end"/>
      </w:r>
      <w:r w:rsidRPr="00C03A3F">
        <w:rPr>
          <w:rFonts w:asciiTheme="minorHAnsi" w:eastAsiaTheme="minorHAnsi" w:hAnsiTheme="minorHAnsi" w:cs="B Nazanin"/>
          <w:sz w:val="22"/>
          <w:szCs w:val="22"/>
          <w:rtl/>
        </w:rPr>
        <w:t>.</w:t>
      </w:r>
    </w:p>
    <w:p w14:paraId="499ECA03" w14:textId="584D8E8D" w:rsidR="00C03A3F" w:rsidRPr="00C03A3F" w:rsidRDefault="00C03A3F" w:rsidP="00C03A3F">
      <w:pPr>
        <w:bidi/>
        <w:spacing w:after="160" w:line="259" w:lineRule="auto"/>
        <w:jc w:val="both"/>
        <w:rPr>
          <w:rFonts w:asciiTheme="minorHAnsi" w:eastAsiaTheme="minorHAnsi" w:hAnsiTheme="minorHAnsi" w:cs="B Nazanin"/>
          <w:sz w:val="22"/>
          <w:szCs w:val="22"/>
          <w:rtl/>
        </w:rPr>
      </w:pPr>
      <w:r w:rsidRPr="00C03A3F">
        <w:rPr>
          <w:rFonts w:asciiTheme="minorHAnsi" w:eastAsiaTheme="minorHAnsi" w:hAnsiTheme="minorHAnsi" w:cs="B Nazanin" w:hint="cs"/>
          <w:sz w:val="22"/>
          <w:szCs w:val="22"/>
          <w:rtl/>
        </w:rPr>
        <w:t xml:space="preserve">تزریق پلیمر </w:t>
      </w:r>
      <w:r w:rsidRPr="00C03A3F">
        <w:rPr>
          <w:rFonts w:asciiTheme="minorHAnsi" w:eastAsiaTheme="minorHAnsi" w:hAnsiTheme="minorHAnsi" w:cs="B Nazanin"/>
          <w:sz w:val="22"/>
          <w:szCs w:val="22"/>
          <w:rtl/>
        </w:rPr>
        <w:t xml:space="preserve">به عنوان </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ک</w:t>
      </w:r>
      <w:r w:rsidRPr="00C03A3F">
        <w:rPr>
          <w:rFonts w:asciiTheme="minorHAnsi" w:eastAsiaTheme="minorHAnsi" w:hAnsiTheme="minorHAnsi" w:cs="B Nazanin" w:hint="cs"/>
          <w:sz w:val="22"/>
          <w:szCs w:val="22"/>
          <w:rtl/>
        </w:rPr>
        <w:t>ی از</w:t>
      </w:r>
      <w:r w:rsidRPr="00C03A3F">
        <w:rPr>
          <w:rFonts w:asciiTheme="minorHAnsi" w:eastAsiaTheme="minorHAnsi" w:hAnsiTheme="minorHAnsi" w:cs="B Nazanin"/>
          <w:sz w:val="22"/>
          <w:szCs w:val="22"/>
          <w:rtl/>
        </w:rPr>
        <w:t xml:space="preserve"> گز</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نه</w:t>
      </w:r>
      <w:r w:rsidRPr="00C03A3F">
        <w:rPr>
          <w:rFonts w:asciiTheme="minorHAnsi" w:eastAsiaTheme="minorHAnsi" w:hAnsiTheme="minorHAnsi" w:cs="B Nazanin" w:hint="cs"/>
          <w:sz w:val="22"/>
          <w:szCs w:val="22"/>
          <w:rtl/>
        </w:rPr>
        <w:t xml:space="preserve"> مناسب فرآیند ازدیاد برداشت</w:t>
      </w:r>
      <w:r w:rsidRPr="00C03A3F">
        <w:rPr>
          <w:rFonts w:asciiTheme="minorHAnsi" w:eastAsiaTheme="minorHAnsi" w:hAnsiTheme="minorHAnsi" w:cs="B Nazanin"/>
          <w:sz w:val="22"/>
          <w:szCs w:val="22"/>
          <w:rtl/>
        </w:rPr>
        <w:t xml:space="preserve"> </w:t>
      </w:r>
      <w:r w:rsidRPr="00C03A3F">
        <w:rPr>
          <w:rFonts w:asciiTheme="minorHAnsi" w:eastAsiaTheme="minorHAnsi" w:hAnsiTheme="minorHAnsi" w:cs="B Nazanin" w:hint="cs"/>
          <w:sz w:val="22"/>
          <w:szCs w:val="22"/>
          <w:rtl/>
        </w:rPr>
        <w:t>در</w:t>
      </w:r>
      <w:r w:rsidRPr="00C03A3F">
        <w:rPr>
          <w:rFonts w:asciiTheme="minorHAnsi" w:eastAsiaTheme="minorHAnsi" w:hAnsiTheme="minorHAnsi" w:cs="B Nazanin"/>
          <w:sz w:val="22"/>
          <w:szCs w:val="22"/>
          <w:rtl/>
        </w:rPr>
        <w:t xml:space="preserve"> مخازن ماسه سنگ</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با نفوذپذ</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ر</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کمتر از 100 </w:t>
      </w:r>
      <w:r w:rsidRPr="00C03A3F">
        <w:rPr>
          <w:rFonts w:asciiTheme="minorHAnsi" w:eastAsiaTheme="minorHAnsi" w:hAnsiTheme="minorHAnsi" w:cs="B Nazanin" w:hint="cs"/>
          <w:sz w:val="22"/>
          <w:szCs w:val="22"/>
          <w:rtl/>
        </w:rPr>
        <w:t>میلی</w:t>
      </w:r>
      <w:r w:rsidRPr="00C03A3F">
        <w:rPr>
          <w:rFonts w:asciiTheme="minorHAnsi" w:eastAsiaTheme="minorHAnsi" w:hAnsiTheme="minorHAnsi" w:cs="B Nazanin"/>
          <w:sz w:val="22"/>
          <w:szCs w:val="22"/>
          <w:rtl/>
        </w:rPr>
        <w:softHyphen/>
      </w:r>
      <w:r w:rsidRPr="00C03A3F">
        <w:rPr>
          <w:rFonts w:asciiTheme="minorHAnsi" w:eastAsiaTheme="minorHAnsi" w:hAnsiTheme="minorHAnsi" w:cs="B Nazanin" w:hint="cs"/>
          <w:sz w:val="22"/>
          <w:szCs w:val="22"/>
          <w:rtl/>
        </w:rPr>
        <w:t>دارسی</w:t>
      </w:r>
      <w:r w:rsidRPr="00C03A3F">
        <w:rPr>
          <w:rFonts w:asciiTheme="minorHAnsi" w:eastAsiaTheme="minorHAnsi" w:hAnsiTheme="minorHAnsi" w:cs="B Nazanin"/>
          <w:sz w:val="22"/>
          <w:szCs w:val="22"/>
          <w:rtl/>
        </w:rPr>
        <w:t xml:space="preserve"> در نظر گرفته م</w:t>
      </w:r>
      <w:r w:rsidRPr="00C03A3F">
        <w:rPr>
          <w:rFonts w:asciiTheme="minorHAnsi" w:eastAsiaTheme="minorHAnsi" w:hAnsiTheme="minorHAnsi" w:cs="B Nazanin" w:hint="cs"/>
          <w:sz w:val="22"/>
          <w:szCs w:val="22"/>
          <w:rtl/>
        </w:rPr>
        <w:t>ی</w:t>
      </w:r>
      <w:r w:rsidR="009173D6">
        <w:rPr>
          <w:rFonts w:asciiTheme="minorHAnsi" w:eastAsiaTheme="minorHAnsi" w:hAnsiTheme="minorHAnsi" w:cs="B Nazanin" w:hint="cs"/>
          <w:sz w:val="22"/>
          <w:szCs w:val="22"/>
          <w:rtl/>
        </w:rPr>
        <w:t>‌</w:t>
      </w:r>
      <w:r w:rsidRPr="00C03A3F">
        <w:rPr>
          <w:rFonts w:asciiTheme="minorHAnsi" w:eastAsiaTheme="minorHAnsi" w:hAnsiTheme="minorHAnsi" w:cs="B Nazanin"/>
          <w:sz w:val="22"/>
          <w:szCs w:val="22"/>
          <w:rtl/>
        </w:rPr>
        <w:t>شود، به و</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ژه</w:t>
      </w:r>
      <w:r w:rsidRPr="00C03A3F">
        <w:rPr>
          <w:rFonts w:asciiTheme="minorHAnsi" w:eastAsiaTheme="minorHAnsi" w:hAnsiTheme="minorHAnsi" w:cs="B Nazanin"/>
          <w:sz w:val="22"/>
          <w:szCs w:val="22"/>
          <w:rtl/>
        </w:rPr>
        <w:t xml:space="preserve"> در موارد</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که کمبود گاز</w:t>
      </w:r>
      <w:r w:rsidRPr="00C03A3F">
        <w:rPr>
          <w:rFonts w:asciiTheme="minorHAnsi" w:eastAsiaTheme="minorHAnsi" w:hAnsiTheme="minorHAnsi" w:cs="B Nazanin" w:hint="cs"/>
          <w:sz w:val="22"/>
          <w:szCs w:val="22"/>
          <w:rtl/>
        </w:rPr>
        <w:t>،</w:t>
      </w:r>
      <w:r w:rsidRPr="00C03A3F">
        <w:rPr>
          <w:rFonts w:asciiTheme="minorHAnsi" w:eastAsiaTheme="minorHAnsi" w:hAnsiTheme="minorHAnsi" w:cs="B Nazanin"/>
          <w:sz w:val="22"/>
          <w:szCs w:val="22"/>
          <w:rtl/>
        </w:rPr>
        <w:t xml:space="preserve"> اجازه تزر</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ق</w:t>
      </w:r>
      <w:r w:rsidRPr="00C03A3F">
        <w:rPr>
          <w:rFonts w:asciiTheme="minorHAnsi" w:eastAsiaTheme="minorHAnsi" w:hAnsiTheme="minorHAnsi" w:cs="B Nazanin"/>
          <w:sz w:val="22"/>
          <w:szCs w:val="22"/>
          <w:rtl/>
        </w:rPr>
        <w:t xml:space="preserve"> گاز</w:t>
      </w:r>
      <w:r w:rsidRPr="00C03A3F">
        <w:rPr>
          <w:rFonts w:asciiTheme="minorHAnsi" w:eastAsiaTheme="minorHAnsi" w:hAnsiTheme="minorHAnsi" w:cs="B Nazanin" w:hint="cs"/>
          <w:sz w:val="22"/>
          <w:szCs w:val="22"/>
          <w:rtl/>
        </w:rPr>
        <w:t xml:space="preserve"> </w:t>
      </w:r>
      <w:r w:rsidRPr="00C03A3F">
        <w:rPr>
          <w:rFonts w:eastAsiaTheme="minorHAnsi" w:hint="cs"/>
          <w:sz w:val="22"/>
          <w:szCs w:val="22"/>
          <w:rtl/>
        </w:rPr>
        <w:t>(</w:t>
      </w:r>
      <w:r w:rsidRPr="00C10DAC">
        <w:rPr>
          <w:rFonts w:eastAsiaTheme="minorHAnsi"/>
        </w:rPr>
        <w:t>Gas flooding</w:t>
      </w:r>
      <w:r w:rsidRPr="00C03A3F">
        <w:rPr>
          <w:rFonts w:eastAsiaTheme="minorHAnsi" w:hint="cs"/>
          <w:sz w:val="22"/>
          <w:szCs w:val="22"/>
          <w:rtl/>
        </w:rPr>
        <w:t>)</w:t>
      </w:r>
      <w:r w:rsidRPr="00C03A3F">
        <w:rPr>
          <w:rFonts w:eastAsiaTheme="minorHAnsi"/>
          <w:sz w:val="22"/>
          <w:szCs w:val="22"/>
          <w:rtl/>
        </w:rPr>
        <w:t xml:space="preserve"> </w:t>
      </w:r>
      <w:r w:rsidRPr="00C03A3F">
        <w:rPr>
          <w:rFonts w:asciiTheme="minorHAnsi" w:eastAsiaTheme="minorHAnsi" w:hAnsiTheme="minorHAnsi" w:cs="B Nazanin"/>
          <w:sz w:val="22"/>
          <w:szCs w:val="22"/>
          <w:rtl/>
        </w:rPr>
        <w:t>را نم</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softHyphen/>
        <w:t>دهد. اگرچه</w:t>
      </w:r>
      <w:r w:rsidRPr="00C03A3F">
        <w:rPr>
          <w:rFonts w:asciiTheme="minorHAnsi" w:eastAsiaTheme="minorHAnsi" w:hAnsiTheme="minorHAnsi" w:cs="B Nazanin" w:hint="cs"/>
          <w:sz w:val="22"/>
          <w:szCs w:val="22"/>
          <w:rtl/>
        </w:rPr>
        <w:t xml:space="preserve"> تزریق پلیمر تا کنون به دفعات زیادی مورد استفاده قرار گرفته</w:t>
      </w:r>
      <w:r w:rsidRPr="00C03A3F">
        <w:rPr>
          <w:rFonts w:asciiTheme="minorHAnsi" w:eastAsiaTheme="minorHAnsi" w:hAnsiTheme="minorHAnsi" w:cs="B Nazanin"/>
          <w:sz w:val="22"/>
          <w:szCs w:val="22"/>
          <w:rtl/>
        </w:rPr>
        <w:softHyphen/>
      </w:r>
      <w:r w:rsidRPr="00C03A3F">
        <w:rPr>
          <w:rFonts w:asciiTheme="minorHAnsi" w:eastAsiaTheme="minorHAnsi" w:hAnsiTheme="minorHAnsi" w:cs="B Nazanin" w:hint="cs"/>
          <w:sz w:val="22"/>
          <w:szCs w:val="22"/>
          <w:rtl/>
        </w:rPr>
        <w:t xml:space="preserve">است اما </w:t>
      </w:r>
      <w:r w:rsidRPr="00C03A3F">
        <w:rPr>
          <w:rFonts w:asciiTheme="minorHAnsi" w:eastAsiaTheme="minorHAnsi" w:hAnsiTheme="minorHAnsi" w:cs="B Nazanin"/>
          <w:sz w:val="22"/>
          <w:szCs w:val="22"/>
          <w:rtl/>
        </w:rPr>
        <w:t>مشکلات</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مانند </w:t>
      </w:r>
      <w:r w:rsidRPr="00C03A3F">
        <w:rPr>
          <w:rFonts w:asciiTheme="minorHAnsi" w:eastAsiaTheme="minorHAnsi" w:hAnsiTheme="minorHAnsi" w:cs="B Nazanin" w:hint="cs"/>
          <w:sz w:val="22"/>
          <w:szCs w:val="22"/>
          <w:rtl/>
        </w:rPr>
        <w:t>به</w:t>
      </w:r>
      <w:r w:rsidRPr="00C03A3F">
        <w:rPr>
          <w:rFonts w:asciiTheme="minorHAnsi" w:eastAsiaTheme="minorHAnsi" w:hAnsiTheme="minorHAnsi" w:cs="B Nazanin"/>
          <w:sz w:val="22"/>
          <w:szCs w:val="22"/>
          <w:rtl/>
        </w:rPr>
        <w:softHyphen/>
      </w:r>
      <w:r w:rsidRPr="00C03A3F">
        <w:rPr>
          <w:rFonts w:asciiTheme="minorHAnsi" w:eastAsiaTheme="minorHAnsi" w:hAnsiTheme="minorHAnsi" w:cs="B Nazanin" w:hint="cs"/>
          <w:sz w:val="22"/>
          <w:szCs w:val="22"/>
          <w:rtl/>
        </w:rPr>
        <w:t xml:space="preserve"> دام افتادن سیال پلیمری در مخزن</w:t>
      </w:r>
      <w:r w:rsidRPr="00C03A3F">
        <w:rPr>
          <w:rFonts w:asciiTheme="minorHAnsi" w:eastAsiaTheme="minorHAnsi" w:hAnsiTheme="minorHAnsi" w:cs="B Nazanin" w:hint="eastAsia"/>
          <w:sz w:val="22"/>
          <w:szCs w:val="22"/>
          <w:rtl/>
        </w:rPr>
        <w:t>،</w:t>
      </w:r>
      <w:r w:rsidRPr="00C03A3F">
        <w:rPr>
          <w:rFonts w:asciiTheme="minorHAnsi" w:eastAsiaTheme="minorHAnsi" w:hAnsiTheme="minorHAnsi" w:cs="B Nazanin" w:hint="cs"/>
          <w:sz w:val="22"/>
          <w:szCs w:val="22"/>
          <w:rtl/>
        </w:rPr>
        <w:t xml:space="preserve"> مشکلات اقتصادی</w:t>
      </w:r>
      <w:r w:rsidRPr="00C03A3F">
        <w:rPr>
          <w:rFonts w:asciiTheme="minorHAnsi" w:eastAsiaTheme="minorHAnsi" w:hAnsiTheme="minorHAnsi" w:cs="B Nazanin" w:hint="eastAsia"/>
          <w:sz w:val="22"/>
          <w:szCs w:val="22"/>
          <w:rtl/>
        </w:rPr>
        <w:t>،</w:t>
      </w:r>
      <w:r w:rsidRPr="00C03A3F">
        <w:rPr>
          <w:rFonts w:asciiTheme="minorHAnsi" w:eastAsiaTheme="minorHAnsi" w:hAnsiTheme="minorHAnsi" w:cs="B Nazanin" w:hint="cs"/>
          <w:sz w:val="22"/>
          <w:szCs w:val="22"/>
          <w:rtl/>
        </w:rPr>
        <w:t xml:space="preserve"> </w:t>
      </w:r>
      <w:r w:rsidRPr="00C03A3F">
        <w:rPr>
          <w:rFonts w:asciiTheme="minorHAnsi" w:eastAsiaTheme="minorHAnsi" w:hAnsiTheme="minorHAnsi" w:cs="B Nazanin"/>
          <w:sz w:val="22"/>
          <w:szCs w:val="22"/>
          <w:rtl/>
        </w:rPr>
        <w:t>تزر</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ق</w:t>
      </w:r>
      <w:r w:rsidRPr="00C03A3F">
        <w:rPr>
          <w:rFonts w:asciiTheme="minorHAnsi" w:eastAsiaTheme="minorHAnsi" w:hAnsiTheme="minorHAnsi" w:cs="B Nazanin" w:hint="cs"/>
          <w:sz w:val="22"/>
          <w:szCs w:val="22"/>
          <w:rtl/>
        </w:rPr>
        <w:t xml:space="preserve"> پذیری</w:t>
      </w:r>
      <w:r w:rsidRPr="00C03A3F">
        <w:rPr>
          <w:rFonts w:asciiTheme="minorHAnsi" w:eastAsiaTheme="minorHAnsi" w:hAnsiTheme="minorHAnsi" w:cs="B Nazanin"/>
          <w:sz w:val="22"/>
          <w:szCs w:val="22"/>
          <w:rtl/>
        </w:rPr>
        <w:t xml:space="preserve"> ضع</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ف</w:t>
      </w:r>
      <w:r w:rsidRPr="00C03A3F">
        <w:rPr>
          <w:rFonts w:asciiTheme="minorHAnsi" w:eastAsiaTheme="minorHAnsi" w:hAnsiTheme="minorHAnsi" w:cs="B Nazanin" w:hint="cs"/>
          <w:sz w:val="22"/>
          <w:szCs w:val="22"/>
          <w:rtl/>
        </w:rPr>
        <w:t xml:space="preserve"> و همچنین در بعضی موارد ایجاد شکاف های ناخواسته، از چالش</w:t>
      </w:r>
      <w:r w:rsidRPr="00C03A3F">
        <w:rPr>
          <w:rFonts w:asciiTheme="minorHAnsi" w:eastAsiaTheme="minorHAnsi" w:hAnsiTheme="minorHAnsi" w:cs="B Nazanin"/>
          <w:sz w:val="22"/>
          <w:szCs w:val="22"/>
          <w:rtl/>
        </w:rPr>
        <w:softHyphen/>
      </w:r>
      <w:r w:rsidRPr="00C03A3F">
        <w:rPr>
          <w:rFonts w:asciiTheme="minorHAnsi" w:eastAsiaTheme="minorHAnsi" w:hAnsiTheme="minorHAnsi" w:cs="B Nazanin" w:hint="cs"/>
          <w:sz w:val="22"/>
          <w:szCs w:val="22"/>
          <w:rtl/>
        </w:rPr>
        <w:t>های جدی این روش ازدیاد برداشت هستند. به دام افتان سیال پلیمری در مخزن</w:t>
      </w:r>
      <w:r w:rsidRPr="00C03A3F">
        <w:rPr>
          <w:rFonts w:asciiTheme="minorHAnsi" w:eastAsiaTheme="minorHAnsi" w:hAnsiTheme="minorHAnsi" w:cs="B Nazanin"/>
          <w:sz w:val="22"/>
          <w:szCs w:val="22"/>
          <w:rtl/>
        </w:rPr>
        <w:t xml:space="preserve"> با </w:t>
      </w:r>
      <w:r w:rsidRPr="00C03A3F">
        <w:rPr>
          <w:rFonts w:asciiTheme="minorHAnsi" w:eastAsiaTheme="minorHAnsi" w:hAnsiTheme="minorHAnsi" w:cs="B Nazanin" w:hint="cs"/>
          <w:sz w:val="22"/>
          <w:szCs w:val="22"/>
          <w:rtl/>
        </w:rPr>
        <w:t xml:space="preserve">افزایش </w:t>
      </w:r>
      <w:r w:rsidRPr="00C03A3F">
        <w:rPr>
          <w:rFonts w:asciiTheme="minorHAnsi" w:eastAsiaTheme="minorHAnsi" w:hAnsiTheme="minorHAnsi" w:cs="B Nazanin"/>
          <w:sz w:val="22"/>
          <w:szCs w:val="22"/>
          <w:rtl/>
        </w:rPr>
        <w:t>وزن مولکول</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پل</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مر،</w:t>
      </w:r>
      <w:r w:rsidRPr="00C03A3F">
        <w:rPr>
          <w:rFonts w:asciiTheme="minorHAnsi" w:eastAsiaTheme="minorHAnsi" w:hAnsiTheme="minorHAnsi" w:cs="B Nazanin" w:hint="cs"/>
          <w:sz w:val="22"/>
          <w:szCs w:val="22"/>
          <w:rtl/>
        </w:rPr>
        <w:t xml:space="preserve"> </w:t>
      </w:r>
      <w:r w:rsidRPr="00C03A3F">
        <w:rPr>
          <w:rFonts w:asciiTheme="minorHAnsi" w:eastAsiaTheme="minorHAnsi" w:hAnsiTheme="minorHAnsi" w:cs="B Nazanin"/>
          <w:sz w:val="22"/>
          <w:szCs w:val="22"/>
          <w:rtl/>
        </w:rPr>
        <w:t>محتوا</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رس،</w:t>
      </w:r>
      <w:r w:rsidRPr="00C03A3F">
        <w:rPr>
          <w:rFonts w:asciiTheme="minorHAnsi" w:eastAsiaTheme="minorHAnsi" w:hAnsiTheme="minorHAnsi" w:cs="B Nazanin" w:hint="cs"/>
          <w:sz w:val="22"/>
          <w:szCs w:val="22"/>
          <w:rtl/>
        </w:rPr>
        <w:t xml:space="preserve"> </w:t>
      </w:r>
      <w:r w:rsidRPr="00C03A3F">
        <w:rPr>
          <w:rFonts w:asciiTheme="minorHAnsi" w:eastAsiaTheme="minorHAnsi" w:hAnsiTheme="minorHAnsi" w:cs="B Nazanin"/>
          <w:sz w:val="22"/>
          <w:szCs w:val="22"/>
          <w:rtl/>
        </w:rPr>
        <w:t>کاهش نفوذپذ</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ر</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سنگ مخزن و کاهش بار آن</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ون</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پل</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مر</w:t>
      </w:r>
      <w:r w:rsidRPr="00C03A3F">
        <w:rPr>
          <w:rFonts w:asciiTheme="minorHAnsi" w:eastAsiaTheme="minorHAnsi" w:hAnsiTheme="minorHAnsi" w:cs="B Nazanin"/>
          <w:sz w:val="22"/>
          <w:szCs w:val="22"/>
          <w:rtl/>
        </w:rPr>
        <w:t xml:space="preserve"> افزا</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ش</w:t>
      </w:r>
      <w:r w:rsidRPr="00C03A3F">
        <w:rPr>
          <w:rFonts w:asciiTheme="minorHAnsi" w:eastAsiaTheme="minorHAnsi" w:hAnsiTheme="minorHAnsi" w:cs="B Nazanin"/>
          <w:sz w:val="22"/>
          <w:szCs w:val="22"/>
          <w:rtl/>
        </w:rPr>
        <w:t xml:space="preserve"> م</w:t>
      </w:r>
      <w:r w:rsidRPr="00C03A3F">
        <w:rPr>
          <w:rFonts w:asciiTheme="minorHAnsi" w:eastAsiaTheme="minorHAnsi" w:hAnsiTheme="minorHAnsi" w:cs="B Nazanin" w:hint="cs"/>
          <w:sz w:val="22"/>
          <w:szCs w:val="22"/>
          <w:rtl/>
        </w:rPr>
        <w:t>ی‌ی</w:t>
      </w:r>
      <w:r w:rsidRPr="00C03A3F">
        <w:rPr>
          <w:rFonts w:asciiTheme="minorHAnsi" w:eastAsiaTheme="minorHAnsi" w:hAnsiTheme="minorHAnsi" w:cs="B Nazanin" w:hint="eastAsia"/>
          <w:sz w:val="22"/>
          <w:szCs w:val="22"/>
          <w:rtl/>
        </w:rPr>
        <w:t>ابد</w:t>
      </w:r>
      <w:r w:rsidRPr="00C03A3F">
        <w:rPr>
          <w:rFonts w:asciiTheme="minorHAnsi" w:eastAsiaTheme="minorHAnsi" w:hAnsiTheme="minorHAnsi" w:cs="B Nazanin"/>
          <w:sz w:val="22"/>
          <w:szCs w:val="22"/>
          <w:rtl/>
        </w:rPr>
        <w:t>. سه مکان</w:t>
      </w:r>
      <w:r w:rsidRPr="00C03A3F">
        <w:rPr>
          <w:rFonts w:asciiTheme="minorHAnsi" w:eastAsiaTheme="minorHAnsi" w:hAnsiTheme="minorHAnsi" w:cs="B Nazanin" w:hint="cs"/>
          <w:sz w:val="22"/>
          <w:szCs w:val="22"/>
          <w:rtl/>
        </w:rPr>
        <w:t>یز</w:t>
      </w:r>
      <w:r w:rsidRPr="00C03A3F">
        <w:rPr>
          <w:rFonts w:asciiTheme="minorHAnsi" w:eastAsiaTheme="minorHAnsi" w:hAnsiTheme="minorHAnsi" w:cs="B Nazanin" w:hint="eastAsia"/>
          <w:sz w:val="22"/>
          <w:szCs w:val="22"/>
          <w:rtl/>
        </w:rPr>
        <w:t>م</w:t>
      </w:r>
      <w:r w:rsidRPr="00C03A3F">
        <w:rPr>
          <w:rFonts w:asciiTheme="minorHAnsi" w:eastAsiaTheme="minorHAnsi" w:hAnsiTheme="minorHAnsi" w:cs="B Nazanin" w:hint="cs"/>
          <w:sz w:val="22"/>
          <w:szCs w:val="22"/>
          <w:rtl/>
        </w:rPr>
        <w:t xml:space="preserve"> زیر به عنوان مکانیزم</w:t>
      </w:r>
      <w:r w:rsidRPr="00C03A3F">
        <w:rPr>
          <w:rFonts w:asciiTheme="minorHAnsi" w:eastAsiaTheme="minorHAnsi" w:hAnsiTheme="minorHAnsi" w:cs="B Nazanin"/>
          <w:sz w:val="22"/>
          <w:szCs w:val="22"/>
          <w:rtl/>
        </w:rPr>
        <w:softHyphen/>
      </w:r>
      <w:r w:rsidRPr="00C03A3F">
        <w:rPr>
          <w:rFonts w:asciiTheme="minorHAnsi" w:eastAsiaTheme="minorHAnsi" w:hAnsiTheme="minorHAnsi" w:cs="B Nazanin" w:hint="cs"/>
          <w:sz w:val="22"/>
          <w:szCs w:val="22"/>
          <w:rtl/>
        </w:rPr>
        <w:t>های</w:t>
      </w:r>
      <w:r w:rsidRPr="00C03A3F">
        <w:rPr>
          <w:rFonts w:asciiTheme="minorHAnsi" w:eastAsiaTheme="minorHAnsi" w:hAnsiTheme="minorHAnsi" w:cs="B Nazanin"/>
          <w:sz w:val="22"/>
          <w:szCs w:val="22"/>
          <w:rtl/>
        </w:rPr>
        <w:t xml:space="preserve"> اصل</w:t>
      </w:r>
      <w:r w:rsidRPr="00C03A3F">
        <w:rPr>
          <w:rFonts w:asciiTheme="minorHAnsi" w:eastAsiaTheme="minorHAnsi" w:hAnsiTheme="minorHAnsi" w:cs="B Nazanin" w:hint="cs"/>
          <w:sz w:val="22"/>
          <w:szCs w:val="22"/>
          <w:rtl/>
        </w:rPr>
        <w:t>ی به دام افتادن سیال در مخزن شناخته شده</w:t>
      </w:r>
      <w:r w:rsidRPr="00C03A3F">
        <w:rPr>
          <w:rFonts w:asciiTheme="minorHAnsi" w:eastAsiaTheme="minorHAnsi" w:hAnsiTheme="minorHAnsi" w:cs="B Nazanin"/>
          <w:sz w:val="22"/>
          <w:szCs w:val="22"/>
          <w:rtl/>
        </w:rPr>
        <w:softHyphen/>
      </w:r>
      <w:r w:rsidRPr="00C03A3F">
        <w:rPr>
          <w:rFonts w:asciiTheme="minorHAnsi" w:eastAsiaTheme="minorHAnsi" w:hAnsiTheme="minorHAnsi" w:cs="B Nazanin" w:hint="cs"/>
          <w:sz w:val="22"/>
          <w:szCs w:val="22"/>
          <w:rtl/>
        </w:rPr>
        <w:t>اند</w:t>
      </w:r>
      <w:r w:rsidRPr="00C03A3F">
        <w:rPr>
          <w:rFonts w:asciiTheme="minorHAnsi" w:eastAsiaTheme="minorHAnsi" w:hAnsiTheme="minorHAnsi" w:cs="B Nazanin"/>
          <w:sz w:val="22"/>
          <w:szCs w:val="22"/>
          <w:rtl/>
        </w:rPr>
        <w:fldChar w:fldCharType="begin"/>
      </w:r>
      <w:r w:rsidRPr="00C03A3F">
        <w:rPr>
          <w:rFonts w:asciiTheme="minorHAnsi" w:eastAsiaTheme="minorHAnsi" w:hAnsiTheme="minorHAnsi" w:cs="B Nazanin"/>
          <w:sz w:val="22"/>
          <w:szCs w:val="22"/>
          <w:rtl/>
        </w:rPr>
        <w:instrText xml:space="preserve"> </w:instrText>
      </w:r>
      <w:r w:rsidRPr="00C03A3F">
        <w:rPr>
          <w:rFonts w:asciiTheme="minorHAnsi" w:eastAsiaTheme="minorHAnsi" w:hAnsiTheme="minorHAnsi" w:cs="B Nazanin"/>
          <w:sz w:val="22"/>
          <w:szCs w:val="22"/>
        </w:rPr>
        <w:instrText>ADDIN EN.CITE &lt;EndNote&gt;&lt;Cite&gt;&lt;Author&gt;Guetni&lt;/Author&gt;&lt;Year&gt;2020&lt;/Year&gt;&lt;RecNum&gt;15&lt;/RecNum&gt;&lt;DisplayText&gt;[7]&lt;/DisplayText&gt;&lt;record&gt;&lt;rec-number&gt;15&lt;/rec-number&gt;&lt;foreign-keys&gt;&lt;key app="EN" db-id="0rzxp5txbefzw6ea0f9xwwzp90zxedwa0zt5" timestamp="1639225216"&gt;15&lt;/key&gt;&lt;/foreign-keys&gt;&lt;ref-type name="Journal Article"&gt;17&lt;/ref-type&gt;&lt;contributors&gt;&lt;authors&gt;&lt;author&gt;Guetni, Imane&lt;/author&gt;&lt;author&gt;Marlière, Claire&lt;/author&gt;&lt;author&gt;Rousseau, David&lt;/author&gt;&lt;author&gt;Pelletier, Manuel&lt;/author&gt;&lt;author&gt;Bihannic, Isabelle&lt;/author&gt;&lt;author&gt;Villiéras, Frédéric&lt;/author&gt;&lt;/authors&gt;&lt;/contributors&gt;&lt;titles&gt;&lt;title&gt;Transport of EOR polymer solutions in low permeability porous media: Impact of clay type and injection water composition&lt;/title&gt;&lt;secondary-title&gt;Journal of Petroleum Science and Engineering&lt;/secondary-title&gt;&lt;/titles&gt;&lt;periodical&gt;&lt;full-title&gt;Journal of Petroleum Science and Engineering&lt;/full-title&gt;&lt;/periodical&gt;&lt;pages&gt;106690&lt;/pages&gt;&lt;volume&gt;186&lt;/volume&gt;&lt;dates&gt;&lt;year&gt;2020&lt;/year&gt;&lt;/dates&gt;&lt;isbn&gt;0920-4105&lt;/isbn&gt;&lt;urls&gt;&lt;/urls&gt;&lt;/record&gt;&lt;/Cite&gt;&lt;/EndNote</w:instrText>
      </w:r>
      <w:r w:rsidRPr="00C03A3F">
        <w:rPr>
          <w:rFonts w:asciiTheme="minorHAnsi" w:eastAsiaTheme="minorHAnsi" w:hAnsiTheme="minorHAnsi" w:cs="B Nazanin"/>
          <w:sz w:val="22"/>
          <w:szCs w:val="22"/>
          <w:rtl/>
        </w:rPr>
        <w:instrText>&gt;</w:instrText>
      </w:r>
      <w:r w:rsidRPr="00C03A3F">
        <w:rPr>
          <w:rFonts w:asciiTheme="minorHAnsi" w:eastAsiaTheme="minorHAnsi" w:hAnsiTheme="minorHAnsi" w:cs="B Nazanin"/>
          <w:sz w:val="22"/>
          <w:szCs w:val="22"/>
          <w:rtl/>
        </w:rPr>
        <w:fldChar w:fldCharType="separate"/>
      </w:r>
      <w:r w:rsidRPr="00C03A3F">
        <w:rPr>
          <w:rFonts w:asciiTheme="minorHAnsi" w:eastAsiaTheme="minorHAnsi" w:hAnsiTheme="minorHAnsi" w:cs="B Nazanin"/>
          <w:noProof/>
          <w:sz w:val="22"/>
          <w:szCs w:val="22"/>
          <w:rtl/>
        </w:rPr>
        <w:t>[7]</w:t>
      </w:r>
      <w:r w:rsidRPr="00C03A3F">
        <w:rPr>
          <w:rFonts w:asciiTheme="minorHAnsi" w:eastAsiaTheme="minorHAnsi" w:hAnsiTheme="minorHAnsi" w:cs="B Nazanin"/>
          <w:sz w:val="22"/>
          <w:szCs w:val="22"/>
          <w:rtl/>
        </w:rPr>
        <w:fldChar w:fldCharType="end"/>
      </w:r>
      <w:r w:rsidRPr="00C03A3F">
        <w:rPr>
          <w:rFonts w:asciiTheme="minorHAnsi" w:eastAsiaTheme="minorHAnsi" w:hAnsiTheme="minorHAnsi" w:cs="B Nazanin" w:hint="cs"/>
          <w:sz w:val="22"/>
          <w:szCs w:val="22"/>
          <w:rtl/>
        </w:rPr>
        <w:t>:</w:t>
      </w:r>
      <w:r w:rsidR="009173D6">
        <w:rPr>
          <w:rFonts w:asciiTheme="minorHAnsi" w:eastAsiaTheme="minorHAnsi" w:hAnsiTheme="minorHAnsi" w:cs="B Nazanin" w:hint="cs"/>
          <w:sz w:val="22"/>
          <w:szCs w:val="22"/>
          <w:rtl/>
        </w:rPr>
        <w:t xml:space="preserve"> </w:t>
      </w:r>
    </w:p>
    <w:p w14:paraId="6BB8AB54" w14:textId="77777777" w:rsidR="00C03A3F" w:rsidRPr="00C03A3F" w:rsidRDefault="00C03A3F" w:rsidP="00C03A3F">
      <w:pPr>
        <w:numPr>
          <w:ilvl w:val="0"/>
          <w:numId w:val="27"/>
        </w:numPr>
        <w:bidi/>
        <w:spacing w:after="160" w:line="259" w:lineRule="auto"/>
        <w:contextualSpacing/>
        <w:jc w:val="left"/>
        <w:rPr>
          <w:rFonts w:asciiTheme="minorHAnsi" w:eastAsiaTheme="minorHAnsi" w:hAnsiTheme="minorHAnsi" w:cs="B Nazanin"/>
          <w:sz w:val="22"/>
          <w:szCs w:val="22"/>
          <w:rtl/>
        </w:rPr>
      </w:pPr>
      <w:r w:rsidRPr="00C03A3F">
        <w:rPr>
          <w:rFonts w:asciiTheme="minorHAnsi" w:eastAsiaTheme="minorHAnsi" w:hAnsiTheme="minorHAnsi" w:cs="B Nazanin"/>
          <w:sz w:val="22"/>
          <w:szCs w:val="22"/>
          <w:rtl/>
        </w:rPr>
        <w:t>جذب</w:t>
      </w:r>
    </w:p>
    <w:p w14:paraId="2691B858" w14:textId="77777777" w:rsidR="00C03A3F" w:rsidRPr="00C03A3F" w:rsidRDefault="00C03A3F" w:rsidP="00C03A3F">
      <w:pPr>
        <w:numPr>
          <w:ilvl w:val="0"/>
          <w:numId w:val="27"/>
        </w:numPr>
        <w:bidi/>
        <w:spacing w:after="160" w:line="259" w:lineRule="auto"/>
        <w:contextualSpacing/>
        <w:jc w:val="left"/>
        <w:rPr>
          <w:rFonts w:asciiTheme="minorHAnsi" w:eastAsiaTheme="minorHAnsi" w:hAnsiTheme="minorHAnsi" w:cs="B Nazanin"/>
          <w:sz w:val="22"/>
          <w:szCs w:val="22"/>
          <w:rtl/>
        </w:rPr>
      </w:pPr>
      <w:r w:rsidRPr="00C03A3F">
        <w:rPr>
          <w:rFonts w:asciiTheme="minorHAnsi" w:eastAsiaTheme="minorHAnsi" w:hAnsiTheme="minorHAnsi" w:cs="B Nazanin" w:hint="cs"/>
          <w:sz w:val="22"/>
          <w:szCs w:val="22"/>
          <w:rtl/>
        </w:rPr>
        <w:t>به دام افتادن</w:t>
      </w:r>
      <w:r w:rsidRPr="00C03A3F">
        <w:rPr>
          <w:rFonts w:asciiTheme="minorHAnsi" w:eastAsiaTheme="minorHAnsi" w:hAnsiTheme="minorHAnsi" w:cs="B Nazanin"/>
          <w:sz w:val="22"/>
          <w:szCs w:val="22"/>
          <w:rtl/>
        </w:rPr>
        <w:t xml:space="preserve"> مکان</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ک</w:t>
      </w:r>
      <w:r w:rsidRPr="00C03A3F">
        <w:rPr>
          <w:rFonts w:asciiTheme="minorHAnsi" w:eastAsiaTheme="minorHAnsi" w:hAnsiTheme="minorHAnsi" w:cs="B Nazanin" w:hint="cs"/>
          <w:sz w:val="22"/>
          <w:szCs w:val="22"/>
          <w:rtl/>
        </w:rPr>
        <w:t>ی</w:t>
      </w:r>
    </w:p>
    <w:p w14:paraId="3F59C124" w14:textId="77777777" w:rsidR="00C03A3F" w:rsidRPr="00C03A3F" w:rsidRDefault="00C03A3F" w:rsidP="00C03A3F">
      <w:pPr>
        <w:numPr>
          <w:ilvl w:val="0"/>
          <w:numId w:val="27"/>
        </w:numPr>
        <w:bidi/>
        <w:spacing w:after="160" w:line="259" w:lineRule="auto"/>
        <w:contextualSpacing/>
        <w:jc w:val="both"/>
        <w:rPr>
          <w:rFonts w:asciiTheme="minorHAnsi" w:eastAsiaTheme="minorHAnsi" w:hAnsiTheme="minorHAnsi" w:cs="B Nazanin"/>
          <w:sz w:val="22"/>
          <w:szCs w:val="22"/>
        </w:rPr>
      </w:pPr>
      <w:r w:rsidRPr="00C03A3F">
        <w:rPr>
          <w:rFonts w:asciiTheme="minorHAnsi" w:eastAsiaTheme="minorHAnsi" w:hAnsiTheme="minorHAnsi" w:cs="B Nazanin" w:hint="cs"/>
          <w:sz w:val="22"/>
          <w:szCs w:val="22"/>
          <w:rtl/>
        </w:rPr>
        <w:t>به دام افتادن</w:t>
      </w:r>
      <w:r w:rsidRPr="00C03A3F">
        <w:rPr>
          <w:rFonts w:asciiTheme="minorHAnsi" w:eastAsiaTheme="minorHAnsi" w:hAnsiTheme="minorHAnsi" w:cs="B Nazanin"/>
          <w:sz w:val="22"/>
          <w:szCs w:val="22"/>
          <w:rtl/>
        </w:rPr>
        <w:t xml:space="preserve"> ه</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درود</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نام</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ک</w:t>
      </w:r>
      <w:r w:rsidRPr="00C03A3F">
        <w:rPr>
          <w:rFonts w:asciiTheme="minorHAnsi" w:eastAsiaTheme="minorHAnsi" w:hAnsiTheme="minorHAnsi" w:cs="B Nazanin" w:hint="cs"/>
          <w:sz w:val="22"/>
          <w:szCs w:val="22"/>
          <w:rtl/>
        </w:rPr>
        <w:t>ی</w:t>
      </w:r>
    </w:p>
    <w:p w14:paraId="71534C41" w14:textId="77777777" w:rsidR="00C03A3F" w:rsidRPr="00C03A3F" w:rsidRDefault="00C03A3F" w:rsidP="00C03A3F">
      <w:pPr>
        <w:bidi/>
        <w:spacing w:after="160" w:line="259" w:lineRule="auto"/>
        <w:jc w:val="both"/>
        <w:rPr>
          <w:rFonts w:ascii="Cambria Math" w:eastAsiaTheme="minorEastAsia" w:hAnsi="Cambria Math" w:cs="B Nazanin"/>
          <w:sz w:val="24"/>
          <w:szCs w:val="24"/>
          <w:rtl/>
          <w:oMath/>
        </w:rPr>
      </w:pPr>
      <w:r w:rsidRPr="00C03A3F">
        <w:rPr>
          <w:rFonts w:asciiTheme="minorHAnsi" w:eastAsiaTheme="minorHAnsi" w:hAnsiTheme="minorHAnsi" w:cs="B Nazanin"/>
          <w:sz w:val="22"/>
          <w:szCs w:val="22"/>
          <w:rtl/>
        </w:rPr>
        <w:t xml:space="preserve">هدف از </w:t>
      </w:r>
      <w:r w:rsidRPr="00C03A3F">
        <w:rPr>
          <w:rFonts w:asciiTheme="minorHAnsi" w:eastAsiaTheme="minorHAnsi" w:hAnsiTheme="minorHAnsi" w:cs="B Nazanin" w:hint="cs"/>
          <w:sz w:val="22"/>
          <w:szCs w:val="22"/>
          <w:rtl/>
        </w:rPr>
        <w:t>تزریق</w:t>
      </w:r>
      <w:r w:rsidRPr="00C03A3F">
        <w:rPr>
          <w:rFonts w:asciiTheme="minorHAnsi" w:eastAsiaTheme="minorHAnsi" w:hAnsiTheme="minorHAnsi" w:cs="B Nazanin"/>
          <w:sz w:val="22"/>
          <w:szCs w:val="22"/>
          <w:rtl/>
        </w:rPr>
        <w:t xml:space="preserve"> پل</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مر</w:t>
      </w:r>
      <w:r w:rsidRPr="00C03A3F">
        <w:rPr>
          <w:rFonts w:asciiTheme="minorHAnsi" w:eastAsiaTheme="minorHAnsi" w:hAnsiTheme="minorHAnsi" w:cs="B Nazanin"/>
          <w:sz w:val="22"/>
          <w:szCs w:val="22"/>
          <w:rtl/>
        </w:rPr>
        <w:t xml:space="preserve"> افزا</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ش</w:t>
      </w:r>
      <w:r w:rsidRPr="00C03A3F">
        <w:rPr>
          <w:rFonts w:asciiTheme="minorHAnsi" w:eastAsiaTheme="minorHAnsi" w:hAnsiTheme="minorHAnsi" w:cs="B Nazanin"/>
          <w:sz w:val="22"/>
          <w:szCs w:val="22"/>
          <w:rtl/>
        </w:rPr>
        <w:t xml:space="preserve"> کارا</w:t>
      </w:r>
      <w:r w:rsidRPr="00C03A3F">
        <w:rPr>
          <w:rFonts w:asciiTheme="minorHAnsi" w:eastAsiaTheme="minorHAnsi" w:hAnsiTheme="minorHAnsi" w:cs="B Nazanin" w:hint="cs"/>
          <w:sz w:val="22"/>
          <w:szCs w:val="22"/>
          <w:rtl/>
        </w:rPr>
        <w:t>یی</w:t>
      </w:r>
      <w:r w:rsidRPr="00C03A3F">
        <w:rPr>
          <w:rFonts w:asciiTheme="minorHAnsi" w:eastAsiaTheme="minorHAnsi" w:hAnsiTheme="minorHAnsi" w:cs="B Nazanin"/>
          <w:sz w:val="22"/>
          <w:szCs w:val="22"/>
          <w:rtl/>
        </w:rPr>
        <w:t xml:space="preserve"> جارو</w:t>
      </w:r>
      <w:r w:rsidRPr="00C03A3F">
        <w:rPr>
          <w:rFonts w:asciiTheme="minorHAnsi" w:eastAsiaTheme="minorHAnsi" w:hAnsiTheme="minorHAnsi" w:cs="B Nazanin" w:hint="cs"/>
          <w:sz w:val="22"/>
          <w:szCs w:val="22"/>
          <w:rtl/>
        </w:rPr>
        <w:t>ب</w:t>
      </w:r>
      <w:r w:rsidRPr="00C03A3F">
        <w:rPr>
          <w:rFonts w:asciiTheme="minorHAnsi" w:eastAsiaTheme="minorHAnsi" w:hAnsiTheme="minorHAnsi" w:cs="B Nazanin"/>
          <w:sz w:val="22"/>
          <w:szCs w:val="22"/>
          <w:rtl/>
        </w:rPr>
        <w:t xml:space="preserve"> با بهبود تحرک س</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ال</w:t>
      </w:r>
      <w:r w:rsidRPr="00C03A3F">
        <w:rPr>
          <w:rFonts w:asciiTheme="minorHAnsi" w:eastAsiaTheme="minorHAnsi" w:hAnsiTheme="minorHAnsi" w:cs="B Nazanin"/>
          <w:sz w:val="22"/>
          <w:szCs w:val="22"/>
          <w:rtl/>
        </w:rPr>
        <w:t xml:space="preserve"> تزر</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ق</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است. هنگام</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که آب به تنها</w:t>
      </w:r>
      <w:r w:rsidRPr="00C03A3F">
        <w:rPr>
          <w:rFonts w:asciiTheme="minorHAnsi" w:eastAsiaTheme="minorHAnsi" w:hAnsiTheme="minorHAnsi" w:cs="B Nazanin" w:hint="cs"/>
          <w:sz w:val="22"/>
          <w:szCs w:val="22"/>
          <w:rtl/>
        </w:rPr>
        <w:t>یی</w:t>
      </w:r>
      <w:r w:rsidRPr="00C03A3F">
        <w:rPr>
          <w:rFonts w:asciiTheme="minorHAnsi" w:eastAsiaTheme="minorHAnsi" w:hAnsiTheme="minorHAnsi" w:cs="B Nazanin"/>
          <w:sz w:val="22"/>
          <w:szCs w:val="22"/>
          <w:rtl/>
        </w:rPr>
        <w:t xml:space="preserve"> (به عنوان س</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ال</w:t>
      </w:r>
      <w:r w:rsidRPr="00C03A3F">
        <w:rPr>
          <w:rFonts w:asciiTheme="minorHAnsi" w:eastAsiaTheme="minorHAnsi" w:hAnsiTheme="minorHAnsi" w:cs="B Nazanin"/>
          <w:sz w:val="22"/>
          <w:szCs w:val="22"/>
          <w:rtl/>
        </w:rPr>
        <w:t xml:space="preserve"> تزر</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ق</w:t>
      </w:r>
      <w:r w:rsidRPr="00C03A3F">
        <w:rPr>
          <w:rFonts w:asciiTheme="minorHAnsi" w:eastAsiaTheme="minorHAnsi" w:hAnsiTheme="minorHAnsi" w:cs="B Nazanin"/>
          <w:sz w:val="22"/>
          <w:szCs w:val="22"/>
          <w:rtl/>
        </w:rPr>
        <w:t xml:space="preserve"> شده) به مخزن ناهمگن تزر</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ق</w:t>
      </w:r>
      <w:r w:rsidRPr="00C03A3F">
        <w:rPr>
          <w:rFonts w:asciiTheme="minorHAnsi" w:eastAsiaTheme="minorHAnsi" w:hAnsiTheme="minorHAnsi" w:cs="B Nazanin"/>
          <w:sz w:val="22"/>
          <w:szCs w:val="22"/>
          <w:rtl/>
        </w:rPr>
        <w:t xml:space="preserve"> م</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softHyphen/>
        <w:t>شود، پد</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ده</w:t>
      </w:r>
      <w:r w:rsidRPr="00C03A3F">
        <w:rPr>
          <w:rFonts w:asciiTheme="minorHAnsi" w:eastAsiaTheme="minorHAnsi" w:hAnsiTheme="minorHAnsi" w:cs="B Nazanin"/>
          <w:sz w:val="22"/>
          <w:szCs w:val="22"/>
          <w:rtl/>
        </w:rPr>
        <w:t xml:space="preserve"> انگشت</w:t>
      </w:r>
      <w:r w:rsidRPr="00C03A3F">
        <w:rPr>
          <w:rFonts w:asciiTheme="minorHAnsi" w:eastAsiaTheme="minorHAnsi" w:hAnsiTheme="minorHAnsi" w:cs="B Nazanin" w:hint="cs"/>
          <w:sz w:val="22"/>
          <w:szCs w:val="22"/>
          <w:rtl/>
        </w:rPr>
        <w:t xml:space="preserve">ی شدن </w:t>
      </w:r>
      <w:r w:rsidRPr="00C03A3F">
        <w:rPr>
          <w:rFonts w:asciiTheme="minorHAnsi" w:eastAsiaTheme="minorHAnsi" w:hAnsiTheme="minorHAnsi" w:cs="B Nazanin"/>
          <w:sz w:val="22"/>
          <w:szCs w:val="22"/>
          <w:rtl/>
        </w:rPr>
        <w:t>رخ م</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softHyphen/>
        <w:t>دهد و س</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ال</w:t>
      </w:r>
      <w:r w:rsidRPr="00C03A3F">
        <w:rPr>
          <w:rFonts w:asciiTheme="minorHAnsi" w:eastAsiaTheme="minorHAnsi" w:hAnsiTheme="minorHAnsi" w:cs="B Nazanin"/>
          <w:sz w:val="22"/>
          <w:szCs w:val="22"/>
          <w:rtl/>
        </w:rPr>
        <w:t xml:space="preserve"> تزر</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ق</w:t>
      </w:r>
      <w:r w:rsidRPr="00C03A3F">
        <w:rPr>
          <w:rFonts w:asciiTheme="minorHAnsi" w:eastAsiaTheme="minorHAnsi" w:hAnsiTheme="minorHAnsi" w:cs="B Nazanin"/>
          <w:sz w:val="22"/>
          <w:szCs w:val="22"/>
          <w:rtl/>
        </w:rPr>
        <w:t xml:space="preserve"> شده به دل</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ل</w:t>
      </w:r>
      <w:r w:rsidRPr="00C03A3F">
        <w:rPr>
          <w:rFonts w:asciiTheme="minorHAnsi" w:eastAsiaTheme="minorHAnsi" w:hAnsiTheme="minorHAnsi" w:cs="B Nazanin"/>
          <w:sz w:val="22"/>
          <w:szCs w:val="22"/>
          <w:rtl/>
        </w:rPr>
        <w:t xml:space="preserve"> لا</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ه</w:t>
      </w:r>
      <w:r w:rsidRPr="00C03A3F">
        <w:rPr>
          <w:rFonts w:asciiTheme="minorHAnsi" w:eastAsiaTheme="minorHAnsi" w:hAnsiTheme="minorHAnsi" w:cs="B Nazanin"/>
          <w:sz w:val="22"/>
          <w:szCs w:val="22"/>
          <w:rtl/>
        </w:rPr>
        <w:t xml:space="preserve"> ها</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نفوذپذ</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ر</w:t>
      </w:r>
      <w:r w:rsidRPr="00C03A3F">
        <w:rPr>
          <w:rFonts w:asciiTheme="minorHAnsi" w:eastAsiaTheme="minorHAnsi" w:hAnsiTheme="minorHAnsi" w:cs="B Nazanin"/>
          <w:sz w:val="22"/>
          <w:szCs w:val="22"/>
          <w:rtl/>
        </w:rPr>
        <w:t xml:space="preserve"> بالا، بس</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ار</w:t>
      </w:r>
      <w:r w:rsidRPr="00C03A3F">
        <w:rPr>
          <w:rFonts w:asciiTheme="minorHAnsi" w:eastAsiaTheme="minorHAnsi" w:hAnsiTheme="minorHAnsi" w:cs="B Nazanin"/>
          <w:sz w:val="22"/>
          <w:szCs w:val="22"/>
          <w:rtl/>
        </w:rPr>
        <w:t xml:space="preserve"> سر</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ع</w:t>
      </w:r>
      <w:r w:rsidRPr="00C03A3F">
        <w:rPr>
          <w:rFonts w:asciiTheme="minorHAnsi" w:eastAsiaTheme="minorHAnsi" w:hAnsiTheme="minorHAnsi" w:cs="B Nazanin"/>
          <w:sz w:val="22"/>
          <w:szCs w:val="22"/>
          <w:rtl/>
        </w:rPr>
        <w:softHyphen/>
      </w:r>
      <w:r w:rsidRPr="00C03A3F">
        <w:rPr>
          <w:rFonts w:asciiTheme="minorHAnsi" w:eastAsiaTheme="minorHAnsi" w:hAnsiTheme="minorHAnsi" w:cs="B Nazanin" w:hint="eastAsia"/>
          <w:sz w:val="22"/>
          <w:szCs w:val="22"/>
          <w:rtl/>
        </w:rPr>
        <w:t>تر</w:t>
      </w:r>
      <w:r w:rsidRPr="00C03A3F">
        <w:rPr>
          <w:rFonts w:asciiTheme="minorHAnsi" w:eastAsiaTheme="minorHAnsi" w:hAnsiTheme="minorHAnsi" w:cs="B Nazanin"/>
          <w:sz w:val="22"/>
          <w:szCs w:val="22"/>
          <w:rtl/>
        </w:rPr>
        <w:t xml:space="preserve"> از نفت در مح</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ط</w:t>
      </w:r>
      <w:r w:rsidRPr="00C03A3F">
        <w:rPr>
          <w:rFonts w:asciiTheme="minorHAnsi" w:eastAsiaTheme="minorHAnsi" w:hAnsiTheme="minorHAnsi" w:cs="B Nazanin"/>
          <w:sz w:val="22"/>
          <w:szCs w:val="22"/>
          <w:rtl/>
        </w:rPr>
        <w:t xml:space="preserve"> متخلخل حرکت م</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softHyphen/>
        <w:t>کند. در پا</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ان</w:t>
      </w:r>
      <w:r w:rsidRPr="00C03A3F">
        <w:rPr>
          <w:rFonts w:asciiTheme="minorHAnsi" w:eastAsiaTheme="minorHAnsi" w:hAnsiTheme="minorHAnsi" w:cs="B Nazanin"/>
          <w:sz w:val="22"/>
          <w:szCs w:val="22"/>
          <w:rtl/>
        </w:rPr>
        <w:t xml:space="preserve"> ا</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ن</w:t>
      </w:r>
      <w:r w:rsidRPr="00C03A3F">
        <w:rPr>
          <w:rFonts w:asciiTheme="minorHAnsi" w:eastAsiaTheme="minorHAnsi" w:hAnsiTheme="minorHAnsi" w:cs="B Nazanin"/>
          <w:sz w:val="22"/>
          <w:szCs w:val="22"/>
          <w:rtl/>
        </w:rPr>
        <w:t xml:space="preserve"> فرآ</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ند،</w:t>
      </w:r>
      <w:r w:rsidRPr="00C03A3F">
        <w:rPr>
          <w:rFonts w:asciiTheme="minorHAnsi" w:eastAsiaTheme="minorHAnsi" w:hAnsiTheme="minorHAnsi" w:cs="B Nazanin"/>
          <w:sz w:val="22"/>
          <w:szCs w:val="22"/>
          <w:rtl/>
        </w:rPr>
        <w:t xml:space="preserve"> سطح وس</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ع</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از مخزن با آب در تماس ن</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ست</w:t>
      </w:r>
      <w:r w:rsidRPr="00C03A3F">
        <w:rPr>
          <w:rFonts w:asciiTheme="minorHAnsi" w:eastAsiaTheme="minorHAnsi" w:hAnsiTheme="minorHAnsi" w:cs="B Nazanin"/>
          <w:sz w:val="22"/>
          <w:szCs w:val="22"/>
          <w:rtl/>
        </w:rPr>
        <w:fldChar w:fldCharType="begin"/>
      </w:r>
      <w:r w:rsidRPr="00C03A3F">
        <w:rPr>
          <w:rFonts w:asciiTheme="minorHAnsi" w:eastAsiaTheme="minorHAnsi" w:hAnsiTheme="minorHAnsi" w:cs="B Nazanin"/>
          <w:sz w:val="22"/>
          <w:szCs w:val="22"/>
          <w:rtl/>
        </w:rPr>
        <w:instrText xml:space="preserve"> </w:instrText>
      </w:r>
      <w:r w:rsidRPr="00C03A3F">
        <w:rPr>
          <w:rFonts w:asciiTheme="minorHAnsi" w:eastAsiaTheme="minorHAnsi" w:hAnsiTheme="minorHAnsi" w:cs="B Nazanin"/>
          <w:sz w:val="22"/>
          <w:szCs w:val="22"/>
        </w:rPr>
        <w:instrText>ADDIN EN.CITE &lt;EndNote&gt;&lt;Cite&gt;&lt;Author&gt;Almansour&lt;/Author&gt;&lt;Year&gt;2017&lt;/Year&gt;&lt;RecNum&gt;3&lt;/RecNum&gt;&lt;DisplayText&gt;[8]&lt;/DisplayText&gt;&lt;record&gt;&lt;rec-number&gt;3&lt;/rec-number&gt;&lt;foreign-keys&gt;&lt;key app="EN" db-id="0rzxp5txbefzw6ea0f9xwwzp90zxedwa0zt5" timestamp="1639222887"&gt;3&lt;/key&gt;&lt;/foreign-keys&gt;&lt;ref-type name="Journal Article"&gt;17&lt;/ref-type&gt;&lt;contributors&gt;&lt;authors&gt;&lt;author&gt;Almansour, Abdullah O&lt;/author&gt;&lt;author&gt;AlQuraishi, Abdulrahman A&lt;/author&gt;&lt;author&gt;AlHussinan, Saud N&lt;/author&gt;&lt;author&gt;AlYami, Hamdan Q&lt;/author&gt;&lt;/authors&gt;&lt;/contributors&gt;&lt;titles&gt;&lt;title&gt;Efficiency of enhanced oil recovery using polymer-augmented low salinity flooding&lt;/title&gt;&lt;secondary-title&gt;Journal of Petroleum Exploration and Production Technology&lt;/secondary-title&gt;&lt;/titles&gt;&lt;periodical&gt;&lt;full-title&gt;Journal of Petroleum</w:instrText>
      </w:r>
      <w:r w:rsidRPr="00C03A3F">
        <w:rPr>
          <w:rFonts w:asciiTheme="minorHAnsi" w:eastAsiaTheme="minorHAnsi" w:hAnsiTheme="minorHAnsi" w:cs="B Nazanin"/>
          <w:sz w:val="22"/>
          <w:szCs w:val="22"/>
          <w:rtl/>
        </w:rPr>
        <w:instrText xml:space="preserve"> </w:instrText>
      </w:r>
      <w:r w:rsidRPr="00C03A3F">
        <w:rPr>
          <w:rFonts w:asciiTheme="minorHAnsi" w:eastAsiaTheme="minorHAnsi" w:hAnsiTheme="minorHAnsi" w:cs="B Nazanin"/>
          <w:sz w:val="22"/>
          <w:szCs w:val="22"/>
        </w:rPr>
        <w:instrText>Exploration and Production Technology&lt;/full-title&gt;&lt;/periodical&gt;&lt;pages&gt;1149-1158&lt;/pages&gt;&lt;volume&gt;7&lt;/volume&gt;&lt;number&gt;4&lt;/number&gt;&lt;dates&gt;&lt;year&gt;2017&lt;/year&gt;&lt;/dates&gt;&lt;isbn&gt;2190-0566&lt;/isbn&gt;&lt;urls&gt;&lt;/urls&gt;&lt;/record&gt;&lt;/Cite&gt;&lt;/EndNote</w:instrText>
      </w:r>
      <w:r w:rsidRPr="00C03A3F">
        <w:rPr>
          <w:rFonts w:asciiTheme="minorHAnsi" w:eastAsiaTheme="minorHAnsi" w:hAnsiTheme="minorHAnsi" w:cs="B Nazanin"/>
          <w:sz w:val="22"/>
          <w:szCs w:val="22"/>
          <w:rtl/>
        </w:rPr>
        <w:instrText>&gt;</w:instrText>
      </w:r>
      <w:r w:rsidRPr="00C03A3F">
        <w:rPr>
          <w:rFonts w:asciiTheme="minorHAnsi" w:eastAsiaTheme="minorHAnsi" w:hAnsiTheme="minorHAnsi" w:cs="B Nazanin"/>
          <w:sz w:val="22"/>
          <w:szCs w:val="22"/>
          <w:rtl/>
        </w:rPr>
        <w:fldChar w:fldCharType="separate"/>
      </w:r>
      <w:r w:rsidRPr="00C03A3F">
        <w:rPr>
          <w:rFonts w:asciiTheme="minorHAnsi" w:eastAsiaTheme="minorHAnsi" w:hAnsiTheme="minorHAnsi" w:cs="B Nazanin"/>
          <w:noProof/>
          <w:sz w:val="22"/>
          <w:szCs w:val="22"/>
          <w:rtl/>
        </w:rPr>
        <w:t>[8]</w:t>
      </w:r>
      <w:r w:rsidRPr="00C03A3F">
        <w:rPr>
          <w:rFonts w:asciiTheme="minorHAnsi" w:eastAsiaTheme="minorHAnsi" w:hAnsiTheme="minorHAnsi" w:cs="B Nazanin"/>
          <w:sz w:val="22"/>
          <w:szCs w:val="22"/>
          <w:rtl/>
        </w:rPr>
        <w:fldChar w:fldCharType="end"/>
      </w:r>
      <w:r w:rsidRPr="00C03A3F">
        <w:rPr>
          <w:rFonts w:asciiTheme="minorHAnsi" w:eastAsiaTheme="minorHAnsi" w:hAnsiTheme="minorHAnsi" w:cs="B Nazanin" w:hint="cs"/>
          <w:sz w:val="22"/>
          <w:szCs w:val="22"/>
          <w:rtl/>
        </w:rPr>
        <w:t xml:space="preserve">. </w:t>
      </w:r>
      <w:r w:rsidRPr="00C03A3F">
        <w:rPr>
          <w:rFonts w:asciiTheme="minorHAnsi" w:eastAsiaTheme="minorHAnsi" w:hAnsiTheme="minorHAnsi" w:cs="B Nazanin"/>
          <w:sz w:val="22"/>
          <w:szCs w:val="22"/>
          <w:rtl/>
        </w:rPr>
        <w:t>پا</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و ساند</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فورد</w:t>
      </w:r>
      <w:r w:rsidRPr="00C03A3F">
        <w:rPr>
          <w:rFonts w:asciiTheme="minorHAnsi" w:eastAsiaTheme="minorHAnsi" w:hAnsiTheme="minorHAnsi" w:cs="B Nazanin"/>
          <w:sz w:val="22"/>
          <w:szCs w:val="22"/>
          <w:rtl/>
        </w:rPr>
        <w:t xml:space="preserve"> در سال 1964 در</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افتند</w:t>
      </w:r>
      <w:r w:rsidRPr="00C03A3F">
        <w:rPr>
          <w:rFonts w:asciiTheme="minorHAnsi" w:eastAsiaTheme="minorHAnsi" w:hAnsiTheme="minorHAnsi" w:cs="B Nazanin"/>
          <w:sz w:val="22"/>
          <w:szCs w:val="22"/>
          <w:rtl/>
        </w:rPr>
        <w:t xml:space="preserve"> که افزودن مقاد</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ر</w:t>
      </w:r>
      <w:r w:rsidRPr="00C03A3F">
        <w:rPr>
          <w:rFonts w:asciiTheme="minorHAnsi" w:eastAsiaTheme="minorHAnsi" w:hAnsiTheme="minorHAnsi" w:cs="B Nazanin"/>
          <w:sz w:val="22"/>
          <w:szCs w:val="22"/>
          <w:rtl/>
        </w:rPr>
        <w:t xml:space="preserve"> کم</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از </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ک</w:t>
      </w:r>
      <w:r w:rsidRPr="00C03A3F">
        <w:rPr>
          <w:rFonts w:asciiTheme="minorHAnsi" w:eastAsiaTheme="minorHAnsi" w:hAnsiTheme="minorHAnsi" w:cs="B Nazanin"/>
          <w:sz w:val="22"/>
          <w:szCs w:val="22"/>
          <w:rtl/>
        </w:rPr>
        <w:t xml:space="preserve"> پل</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مر</w:t>
      </w:r>
      <w:r w:rsidRPr="00C03A3F">
        <w:rPr>
          <w:rFonts w:asciiTheme="minorHAnsi" w:eastAsiaTheme="minorHAnsi" w:hAnsiTheme="minorHAnsi" w:cs="B Nazanin"/>
          <w:sz w:val="22"/>
          <w:szCs w:val="22"/>
          <w:rtl/>
        </w:rPr>
        <w:t xml:space="preserve"> محلول در آب م</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softHyphen/>
        <w:t>تواند تحرک آب را کاهش دهد. در ا</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ن</w:t>
      </w:r>
      <w:r w:rsidRPr="00C03A3F">
        <w:rPr>
          <w:rFonts w:asciiTheme="minorHAnsi" w:eastAsiaTheme="minorHAnsi" w:hAnsiTheme="minorHAnsi" w:cs="B Nazanin"/>
          <w:sz w:val="22"/>
          <w:szCs w:val="22"/>
          <w:rtl/>
        </w:rPr>
        <w:t xml:space="preserve"> حالت تحرک آب در مقا</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سه</w:t>
      </w:r>
      <w:r w:rsidRPr="00C03A3F">
        <w:rPr>
          <w:rFonts w:asciiTheme="minorHAnsi" w:eastAsiaTheme="minorHAnsi" w:hAnsiTheme="minorHAnsi" w:cs="B Nazanin"/>
          <w:sz w:val="22"/>
          <w:szCs w:val="22"/>
          <w:rtl/>
        </w:rPr>
        <w:t xml:space="preserve"> با </w:t>
      </w:r>
      <w:r w:rsidRPr="00C03A3F">
        <w:rPr>
          <w:rFonts w:asciiTheme="minorHAnsi" w:eastAsiaTheme="minorHAnsi" w:hAnsiTheme="minorHAnsi" w:cs="B Nazanin" w:hint="cs"/>
          <w:sz w:val="22"/>
          <w:szCs w:val="22"/>
          <w:rtl/>
        </w:rPr>
        <w:t>نفت</w:t>
      </w:r>
      <w:r w:rsidRPr="00C03A3F">
        <w:rPr>
          <w:rFonts w:asciiTheme="minorHAnsi" w:eastAsiaTheme="minorHAnsi" w:hAnsiTheme="minorHAnsi" w:cs="B Nazanin"/>
          <w:sz w:val="22"/>
          <w:szCs w:val="22"/>
          <w:rtl/>
        </w:rPr>
        <w:t xml:space="preserve"> کاهش م</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softHyphen/>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ابد</w:t>
      </w:r>
      <w:r w:rsidRPr="00C03A3F">
        <w:rPr>
          <w:rFonts w:asciiTheme="minorHAnsi" w:eastAsiaTheme="minorHAnsi" w:hAnsiTheme="minorHAnsi" w:cs="B Nazanin"/>
          <w:sz w:val="22"/>
          <w:szCs w:val="22"/>
          <w:rtl/>
        </w:rPr>
        <w:t xml:space="preserve"> و آب </w:t>
      </w:r>
      <w:r w:rsidRPr="00C03A3F">
        <w:rPr>
          <w:rFonts w:asciiTheme="minorHAnsi" w:eastAsiaTheme="minorHAnsi" w:hAnsiTheme="minorHAnsi" w:cs="B Nazanin" w:hint="cs"/>
          <w:sz w:val="22"/>
          <w:szCs w:val="22"/>
          <w:rtl/>
        </w:rPr>
        <w:t>نفت</w:t>
      </w:r>
      <w:r w:rsidRPr="00C03A3F">
        <w:rPr>
          <w:rFonts w:asciiTheme="minorHAnsi" w:eastAsiaTheme="minorHAnsi" w:hAnsiTheme="minorHAnsi" w:cs="B Nazanin"/>
          <w:sz w:val="22"/>
          <w:szCs w:val="22"/>
          <w:rtl/>
        </w:rPr>
        <w:t xml:space="preserve"> را به صورت پ</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ستون</w:t>
      </w:r>
      <w:r w:rsidRPr="00C03A3F">
        <w:rPr>
          <w:rFonts w:asciiTheme="minorHAnsi" w:eastAsiaTheme="minorHAnsi" w:hAnsiTheme="minorHAnsi" w:cs="B Nazanin"/>
          <w:sz w:val="22"/>
          <w:szCs w:val="22"/>
          <w:rtl/>
        </w:rPr>
        <w:t xml:space="preserve"> جارو</w:t>
      </w:r>
      <w:r w:rsidRPr="00C03A3F">
        <w:rPr>
          <w:rFonts w:asciiTheme="minorHAnsi" w:eastAsiaTheme="minorHAnsi" w:hAnsiTheme="minorHAnsi" w:cs="B Nazanin" w:hint="cs"/>
          <w:sz w:val="22"/>
          <w:szCs w:val="22"/>
          <w:rtl/>
        </w:rPr>
        <w:t>ب</w:t>
      </w:r>
      <w:r w:rsidRPr="00C03A3F">
        <w:rPr>
          <w:rFonts w:asciiTheme="minorHAnsi" w:eastAsiaTheme="minorHAnsi" w:hAnsiTheme="minorHAnsi" w:cs="B Nazanin"/>
          <w:sz w:val="22"/>
          <w:szCs w:val="22"/>
          <w:rtl/>
        </w:rPr>
        <w:t xml:space="preserve"> م</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softHyphen/>
        <w:t>کند</w:t>
      </w:r>
      <w:r w:rsidRPr="00C03A3F">
        <w:rPr>
          <w:rFonts w:asciiTheme="minorHAnsi" w:eastAsiaTheme="minorHAnsi" w:hAnsiTheme="minorHAnsi" w:cs="B Nazanin" w:hint="cs"/>
          <w:sz w:val="22"/>
          <w:szCs w:val="22"/>
          <w:rtl/>
        </w:rPr>
        <w:t>.</w:t>
      </w:r>
      <w:r w:rsidRPr="00C03A3F">
        <w:rPr>
          <w:rFonts w:asciiTheme="minorHAnsi" w:eastAsiaTheme="minorHAnsi" w:hAnsiTheme="minorHAnsi" w:cs="B Nazanin"/>
          <w:sz w:val="22"/>
          <w:szCs w:val="22"/>
          <w:rtl/>
        </w:rPr>
        <w:t xml:space="preserve"> اصل معادله باکل</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-لورت تأث</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ر</w:t>
      </w:r>
      <w:r w:rsidRPr="00C03A3F">
        <w:rPr>
          <w:rFonts w:asciiTheme="minorHAnsi" w:eastAsiaTheme="minorHAnsi" w:hAnsiTheme="minorHAnsi" w:cs="B Nazanin"/>
          <w:sz w:val="22"/>
          <w:szCs w:val="22"/>
          <w:rtl/>
        </w:rPr>
        <w:t xml:space="preserve"> نسبت تحرک (</w:t>
      </w:r>
      <w:r w:rsidRPr="00C10DAC">
        <w:rPr>
          <w:rFonts w:eastAsiaTheme="minorHAnsi"/>
        </w:rPr>
        <w:t>M</w:t>
      </w:r>
      <w:r w:rsidRPr="00C03A3F">
        <w:rPr>
          <w:rFonts w:asciiTheme="minorHAnsi" w:eastAsiaTheme="minorHAnsi" w:hAnsiTheme="minorHAnsi" w:cs="B Nazanin"/>
          <w:sz w:val="22"/>
          <w:szCs w:val="22"/>
          <w:rtl/>
        </w:rPr>
        <w:t>) را نشان م</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دهد. بر اساس رابطه</w:t>
      </w:r>
      <w:r w:rsidRPr="00C03A3F">
        <w:rPr>
          <w:rFonts w:asciiTheme="minorHAnsi" w:eastAsiaTheme="minorHAnsi" w:hAnsiTheme="minorHAnsi" w:cs="B Nazanin" w:hint="cs"/>
          <w:sz w:val="22"/>
          <w:szCs w:val="22"/>
          <w:rtl/>
        </w:rPr>
        <w:t xml:space="preserve"> (1) </w:t>
      </w:r>
      <w:r w:rsidRPr="00C03A3F">
        <w:rPr>
          <w:rFonts w:asciiTheme="minorHAnsi" w:eastAsiaTheme="minorHAnsi" w:hAnsiTheme="minorHAnsi" w:cs="B Nazanin"/>
          <w:sz w:val="22"/>
          <w:szCs w:val="22"/>
          <w:rtl/>
        </w:rPr>
        <w:t>وقت</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مقدار ا</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ن</w:t>
      </w:r>
      <w:r w:rsidRPr="00C03A3F">
        <w:rPr>
          <w:rFonts w:asciiTheme="minorHAnsi" w:eastAsiaTheme="minorHAnsi" w:hAnsiTheme="minorHAnsi" w:cs="B Nazanin"/>
          <w:sz w:val="22"/>
          <w:szCs w:val="22"/>
          <w:rtl/>
        </w:rPr>
        <w:t xml:space="preserve"> پارامتر به کمتر از (</w:t>
      </w:r>
      <w:r w:rsidRPr="00C10DAC">
        <w:rPr>
          <w:rFonts w:eastAsiaTheme="minorHAnsi"/>
        </w:rPr>
        <w:t>M&lt;1</w:t>
      </w:r>
      <w:r w:rsidRPr="00C03A3F">
        <w:rPr>
          <w:rFonts w:asciiTheme="minorHAnsi" w:eastAsiaTheme="minorHAnsi" w:hAnsiTheme="minorHAnsi" w:cs="B Nazanin"/>
          <w:sz w:val="22"/>
          <w:szCs w:val="22"/>
          <w:rtl/>
        </w:rPr>
        <w:t>) کاهش م</w:t>
      </w:r>
      <w:r w:rsidRPr="00C03A3F">
        <w:rPr>
          <w:rFonts w:asciiTheme="minorHAnsi" w:eastAsiaTheme="minorHAnsi" w:hAnsiTheme="minorHAnsi" w:cs="B Nazanin" w:hint="cs"/>
          <w:sz w:val="22"/>
          <w:szCs w:val="22"/>
          <w:rtl/>
        </w:rPr>
        <w:t>ی‌ی</w:t>
      </w:r>
      <w:r w:rsidRPr="00C03A3F">
        <w:rPr>
          <w:rFonts w:asciiTheme="minorHAnsi" w:eastAsiaTheme="minorHAnsi" w:hAnsiTheme="minorHAnsi" w:cs="B Nazanin" w:hint="eastAsia"/>
          <w:sz w:val="22"/>
          <w:szCs w:val="22"/>
          <w:rtl/>
        </w:rPr>
        <w:t>ابد،</w:t>
      </w:r>
      <w:r w:rsidRPr="00C03A3F">
        <w:rPr>
          <w:rFonts w:asciiTheme="minorHAnsi" w:eastAsiaTheme="minorHAnsi" w:hAnsiTheme="minorHAnsi" w:cs="B Nazanin" w:hint="cs"/>
          <w:sz w:val="22"/>
          <w:szCs w:val="22"/>
          <w:rtl/>
        </w:rPr>
        <w:t xml:space="preserve"> </w:t>
      </w:r>
      <w:r w:rsidRPr="00C03A3F">
        <w:rPr>
          <w:rFonts w:asciiTheme="minorHAnsi" w:eastAsiaTheme="minorHAnsi" w:hAnsiTheme="minorHAnsi" w:cs="B Nazanin"/>
          <w:sz w:val="22"/>
          <w:szCs w:val="22"/>
          <w:rtl/>
        </w:rPr>
        <w:t>م</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انگ</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ن</w:t>
      </w:r>
      <w:r w:rsidRPr="00C03A3F">
        <w:rPr>
          <w:rFonts w:asciiTheme="minorHAnsi" w:eastAsiaTheme="minorHAnsi" w:hAnsiTheme="minorHAnsi" w:cs="B Nazanin"/>
          <w:sz w:val="22"/>
          <w:szCs w:val="22"/>
          <w:rtl/>
        </w:rPr>
        <w:t xml:space="preserve"> اشباع آب مقدار ب</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شتر</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دارد</w:t>
      </w:r>
      <w:r w:rsidRPr="00C03A3F">
        <w:rPr>
          <w:rFonts w:asciiTheme="minorHAnsi" w:eastAsiaTheme="minorHAnsi" w:hAnsiTheme="minorHAnsi" w:cs="B Nazanin" w:hint="cs"/>
          <w:sz w:val="22"/>
          <w:szCs w:val="22"/>
          <w:rtl/>
        </w:rPr>
        <w:t xml:space="preserve"> و</w:t>
      </w:r>
      <w:r w:rsidRPr="00C03A3F">
        <w:rPr>
          <w:rFonts w:asciiTheme="minorHAnsi" w:eastAsiaTheme="minorHAnsi" w:hAnsiTheme="minorHAnsi" w:cs="B Nazanin"/>
          <w:sz w:val="22"/>
          <w:szCs w:val="22"/>
          <w:rtl/>
        </w:rPr>
        <w:t xml:space="preserve"> بنابرا</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ن،</w:t>
      </w:r>
      <w:r w:rsidRPr="00C03A3F">
        <w:rPr>
          <w:rFonts w:asciiTheme="minorHAnsi" w:eastAsiaTheme="minorHAnsi" w:hAnsiTheme="minorHAnsi" w:cs="B Nazanin"/>
          <w:sz w:val="22"/>
          <w:szCs w:val="22"/>
          <w:rtl/>
        </w:rPr>
        <w:t xml:space="preserve"> مقدار </w:t>
      </w:r>
      <w:r w:rsidRPr="00C03A3F">
        <w:rPr>
          <w:rFonts w:asciiTheme="minorHAnsi" w:eastAsiaTheme="minorHAnsi" w:hAnsiTheme="minorHAnsi" w:cs="B Nazanin" w:hint="cs"/>
          <w:sz w:val="22"/>
          <w:szCs w:val="22"/>
          <w:rtl/>
        </w:rPr>
        <w:t>نفت</w:t>
      </w:r>
      <w:r w:rsidRPr="00C03A3F">
        <w:rPr>
          <w:rFonts w:asciiTheme="minorHAnsi" w:eastAsiaTheme="minorHAnsi" w:hAnsiTheme="minorHAnsi" w:cs="B Nazanin"/>
          <w:sz w:val="22"/>
          <w:szCs w:val="22"/>
          <w:rtl/>
        </w:rPr>
        <w:t xml:space="preserve"> باق</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مانده</w:t>
      </w:r>
      <w:r w:rsidRPr="00C03A3F">
        <w:rPr>
          <w:rFonts w:asciiTheme="minorHAnsi" w:eastAsiaTheme="minorHAnsi" w:hAnsiTheme="minorHAnsi" w:cs="B Nazanin"/>
          <w:sz w:val="22"/>
          <w:szCs w:val="22"/>
          <w:rtl/>
        </w:rPr>
        <w:t xml:space="preserve"> کاهش خواهد </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افت</w:t>
      </w:r>
      <w:r w:rsidRPr="00C03A3F">
        <w:rPr>
          <w:rFonts w:asciiTheme="minorHAnsi" w:eastAsiaTheme="minorHAnsi" w:hAnsiTheme="minorHAnsi" w:cs="B Nazanin"/>
          <w:sz w:val="22"/>
          <w:szCs w:val="22"/>
          <w:rtl/>
        </w:rPr>
        <w:fldChar w:fldCharType="begin"/>
      </w:r>
      <w:r w:rsidRPr="00C03A3F">
        <w:rPr>
          <w:rFonts w:asciiTheme="minorHAnsi" w:eastAsiaTheme="minorHAnsi" w:hAnsiTheme="minorHAnsi" w:cs="B Nazanin"/>
          <w:sz w:val="22"/>
          <w:szCs w:val="22"/>
          <w:rtl/>
        </w:rPr>
        <w:instrText xml:space="preserve"> </w:instrText>
      </w:r>
      <w:r w:rsidRPr="00C03A3F">
        <w:rPr>
          <w:rFonts w:asciiTheme="minorHAnsi" w:eastAsiaTheme="minorHAnsi" w:hAnsiTheme="minorHAnsi" w:cs="B Nazanin"/>
          <w:sz w:val="22"/>
          <w:szCs w:val="22"/>
        </w:rPr>
        <w:instrText>ADDIN EN.CITE &lt;EndNote&gt;&lt;Cite&gt;&lt;Author&gt;Lake&lt;/Author&gt;&lt;Year&gt;2014&lt;/Year&gt;&lt;RecNum&gt;7&lt;/RecNum&gt;&lt;DisplayText&gt;[3]&lt;/DisplayText&gt;&lt;record&gt;&lt;rec-number&gt;7&lt;/rec-number&gt;&lt;foreign-keys&gt;&lt;key app="EN" db-id="0rzxp5txbefzw6ea0f9xwwzp90zxedwa0zt5" timestamp="1639223064"&gt;7&lt;/key</w:instrText>
      </w:r>
      <w:r w:rsidRPr="00C03A3F">
        <w:rPr>
          <w:rFonts w:asciiTheme="minorHAnsi" w:eastAsiaTheme="minorHAnsi" w:hAnsiTheme="minorHAnsi" w:cs="B Nazanin"/>
          <w:sz w:val="22"/>
          <w:szCs w:val="22"/>
          <w:rtl/>
        </w:rPr>
        <w:instrText>&gt;&lt;/</w:instrText>
      </w:r>
      <w:r w:rsidRPr="00C03A3F">
        <w:rPr>
          <w:rFonts w:asciiTheme="minorHAnsi" w:eastAsiaTheme="minorHAnsi" w:hAnsiTheme="minorHAnsi" w:cs="B Nazanin"/>
          <w:sz w:val="22"/>
          <w:szCs w:val="22"/>
        </w:rPr>
        <w:instrText>foreign-keys&gt;&lt;ref-type name="Book"&gt;6&lt;/ref-type&gt;&lt;contributors&gt;&lt;authors&gt;&lt;author&gt;Lake, Larry W&lt;/author&gt;&lt;author&gt;Johns, Russell&lt;/author&gt;&lt;author&gt;Rossen, Bill&lt;/author&gt;&lt;author&gt;Pope, Gary A&lt;/author&gt;&lt;/authors&gt;&lt;/contributors&gt;&lt;titles&gt;&lt;title&gt;Fundamentals of enhanced oil recovery&lt;/title&gt;&lt;/titles&gt;&lt;volume&gt;1&lt;/volume&gt;&lt;dates&gt;&lt;year&gt;2014&lt;/year&gt;&lt;/dates&gt;&lt;publisher&gt;Society of Petroleum Engineers Richardson, TX&lt;/publisher&gt;&lt;urls&gt;&lt;/urls&gt;&lt;/record&gt;&lt;/Cite&gt;&lt;/EndNote</w:instrText>
      </w:r>
      <w:r w:rsidRPr="00C03A3F">
        <w:rPr>
          <w:rFonts w:asciiTheme="minorHAnsi" w:eastAsiaTheme="minorHAnsi" w:hAnsiTheme="minorHAnsi" w:cs="B Nazanin"/>
          <w:sz w:val="22"/>
          <w:szCs w:val="22"/>
          <w:rtl/>
        </w:rPr>
        <w:instrText>&gt;</w:instrText>
      </w:r>
      <w:r w:rsidRPr="00C03A3F">
        <w:rPr>
          <w:rFonts w:asciiTheme="minorHAnsi" w:eastAsiaTheme="minorHAnsi" w:hAnsiTheme="minorHAnsi" w:cs="B Nazanin"/>
          <w:sz w:val="22"/>
          <w:szCs w:val="22"/>
          <w:rtl/>
        </w:rPr>
        <w:fldChar w:fldCharType="separate"/>
      </w:r>
      <w:r w:rsidRPr="00C03A3F">
        <w:rPr>
          <w:rFonts w:asciiTheme="minorHAnsi" w:eastAsiaTheme="minorHAnsi" w:hAnsiTheme="minorHAnsi" w:cs="B Nazanin"/>
          <w:noProof/>
          <w:sz w:val="22"/>
          <w:szCs w:val="22"/>
          <w:rtl/>
        </w:rPr>
        <w:t>[3]</w:t>
      </w:r>
      <w:r w:rsidRPr="00C03A3F">
        <w:rPr>
          <w:rFonts w:asciiTheme="minorHAnsi" w:eastAsiaTheme="minorHAnsi" w:hAnsiTheme="minorHAnsi" w:cs="B Nazanin"/>
          <w:sz w:val="22"/>
          <w:szCs w:val="22"/>
          <w:rtl/>
        </w:rPr>
        <w:fldChar w:fldCharType="end"/>
      </w:r>
      <w:r w:rsidRPr="00C03A3F">
        <w:rPr>
          <w:rFonts w:asciiTheme="minorHAnsi" w:eastAsiaTheme="minorHAnsi" w:hAnsiTheme="minorHAnsi" w:cs="B Nazanin" w:hint="cs"/>
          <w:sz w:val="22"/>
          <w:szCs w:val="22"/>
          <w:rtl/>
        </w:rPr>
        <w:t>.</w:t>
      </w:r>
    </w:p>
    <w:p w14:paraId="23A15313" w14:textId="77777777" w:rsidR="00C03A3F" w:rsidRPr="00C03A3F" w:rsidRDefault="00C03A3F" w:rsidP="00C03A3F">
      <w:pPr>
        <w:spacing w:after="160" w:line="259" w:lineRule="auto"/>
        <w:jc w:val="left"/>
        <w:rPr>
          <w:rFonts w:asciiTheme="minorHAnsi" w:eastAsiaTheme="minorHAnsi" w:hAnsiTheme="minorHAnsi" w:cs="B Nazanin"/>
          <w:sz w:val="22"/>
          <w:szCs w:val="22"/>
          <w:rtl/>
        </w:rPr>
      </w:pPr>
      <m:oMath>
        <m:r>
          <w:rPr>
            <w:rFonts w:ascii="Cambria Math" w:eastAsiaTheme="minorEastAsia" w:hAnsi="Cambria Math"/>
          </w:rPr>
          <m:t>M=</m:t>
        </m:r>
        <m:f>
          <m:fPr>
            <m:ctrlPr>
              <w:rPr>
                <w:rFonts w:ascii="Cambria Math" w:eastAsiaTheme="minorEastAsia" w:hAnsi="Cambria Math"/>
                <w:i/>
              </w:rPr>
            </m:ctrlPr>
          </m:fPr>
          <m:num>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w</m:t>
                    </m:r>
                  </m:sub>
                </m:sSub>
              </m:num>
              <m:den>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w</m:t>
                    </m:r>
                  </m:sub>
                </m:sSub>
              </m:den>
            </m:f>
          </m:num>
          <m:den>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o</m:t>
                    </m:r>
                  </m:sub>
                </m:sSub>
              </m:num>
              <m:den>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o</m:t>
                    </m:r>
                  </m:sub>
                </m:sSub>
              </m:den>
            </m:f>
          </m:den>
        </m:f>
        <m:r>
          <w:rPr>
            <w:rFonts w:ascii="Cambria Math" w:eastAsiaTheme="minorEastAsia" w:hAnsi="Cambria Math" w:cs="B Nazanin"/>
          </w:rPr>
          <m:t xml:space="preserve">                    </m:t>
        </m:r>
      </m:oMath>
      <w:r w:rsidRPr="009173D6">
        <w:rPr>
          <w:rFonts w:asciiTheme="minorHAnsi" w:eastAsiaTheme="minorHAnsi" w:hAnsiTheme="minorHAnsi" w:cs="B Nazanin" w:hint="cs"/>
          <w:sz w:val="24"/>
          <w:szCs w:val="24"/>
          <w:rtl/>
        </w:rPr>
        <w:t xml:space="preserve">         </w:t>
      </w:r>
      <w:r w:rsidRPr="00C03A3F">
        <w:rPr>
          <w:rFonts w:asciiTheme="minorHAnsi" w:eastAsiaTheme="minorHAnsi" w:hAnsiTheme="minorHAnsi" w:cs="B Nazanin" w:hint="cs"/>
          <w:sz w:val="22"/>
          <w:szCs w:val="22"/>
          <w:rtl/>
          <w:lang w:bidi="fa-IR"/>
        </w:rPr>
        <w:t>(1)</w:t>
      </w:r>
      <w:r w:rsidRPr="00C03A3F">
        <w:rPr>
          <w:rFonts w:asciiTheme="minorHAnsi" w:eastAsiaTheme="minorHAnsi" w:hAnsiTheme="minorHAnsi" w:cs="B Nazanin" w:hint="cs"/>
          <w:sz w:val="22"/>
          <w:szCs w:val="22"/>
          <w:rtl/>
        </w:rPr>
        <w:t xml:space="preserve">                                                                                                                               </w:t>
      </w:r>
      <w:r w:rsidRPr="00C03A3F">
        <w:rPr>
          <w:rFonts w:asciiTheme="minorHAnsi" w:eastAsiaTheme="minorHAnsi" w:hAnsiTheme="minorHAnsi" w:cs="B Nazanin" w:hint="cs"/>
          <w:noProof/>
          <w:sz w:val="22"/>
          <w:szCs w:val="22"/>
          <w:rtl/>
        </w:rPr>
        <w:t xml:space="preserve"> </w:t>
      </w:r>
    </w:p>
    <w:p w14:paraId="7EFCC44F" w14:textId="77777777" w:rsidR="00C03A3F" w:rsidRPr="00C03A3F" w:rsidRDefault="00C03A3F" w:rsidP="00C03A3F">
      <w:pPr>
        <w:bidi/>
        <w:spacing w:after="160" w:line="259" w:lineRule="auto"/>
        <w:jc w:val="both"/>
        <w:rPr>
          <w:rFonts w:asciiTheme="minorHAnsi" w:eastAsiaTheme="minorHAnsi" w:hAnsiTheme="minorHAnsi" w:cs="B Nazanin"/>
          <w:sz w:val="22"/>
          <w:szCs w:val="22"/>
          <w:rtl/>
        </w:rPr>
      </w:pPr>
      <w:r w:rsidRPr="00C03A3F">
        <w:rPr>
          <w:rFonts w:asciiTheme="minorHAnsi" w:eastAsiaTheme="minorHAnsi" w:hAnsiTheme="minorHAnsi" w:cs="B Nazanin"/>
          <w:sz w:val="22"/>
          <w:szCs w:val="22"/>
          <w:rtl/>
        </w:rPr>
        <w:lastRenderedPageBreak/>
        <w:t>معمولاً پل</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مرها</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م</w:t>
      </w:r>
      <w:r w:rsidRPr="00C03A3F">
        <w:rPr>
          <w:rFonts w:asciiTheme="minorHAnsi" w:eastAsiaTheme="minorHAnsi" w:hAnsiTheme="minorHAnsi" w:cs="B Nazanin" w:hint="eastAsia"/>
          <w:sz w:val="22"/>
          <w:szCs w:val="22"/>
          <w:rtl/>
        </w:rPr>
        <w:t>حلول</w:t>
      </w:r>
      <w:r w:rsidRPr="00C03A3F">
        <w:rPr>
          <w:rFonts w:asciiTheme="minorHAnsi" w:eastAsiaTheme="minorHAnsi" w:hAnsiTheme="minorHAnsi" w:cs="B Nazanin"/>
          <w:sz w:val="22"/>
          <w:szCs w:val="22"/>
          <w:rtl/>
        </w:rPr>
        <w:t xml:space="preserve"> در آب به دو گروه مصنوع</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و ز</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ست</w:t>
      </w:r>
      <w:r w:rsidRPr="00C03A3F">
        <w:rPr>
          <w:rFonts w:asciiTheme="minorHAnsi" w:eastAsiaTheme="minorHAnsi" w:hAnsiTheme="minorHAnsi" w:cs="B Nazanin"/>
          <w:sz w:val="22"/>
          <w:szCs w:val="22"/>
          <w:rtl/>
        </w:rPr>
        <w:t xml:space="preserve"> پل</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مر</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طبقه بند</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م</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softHyphen/>
        <w:t>شوند</w:t>
      </w:r>
      <w:r w:rsidRPr="00C03A3F">
        <w:rPr>
          <w:rFonts w:asciiTheme="minorHAnsi" w:eastAsiaTheme="minorHAnsi" w:hAnsiTheme="minorHAnsi" w:cs="B Nazanin"/>
          <w:sz w:val="22"/>
          <w:szCs w:val="22"/>
          <w:rtl/>
        </w:rPr>
        <w:fldChar w:fldCharType="begin"/>
      </w:r>
      <w:r w:rsidRPr="00C03A3F">
        <w:rPr>
          <w:rFonts w:asciiTheme="minorHAnsi" w:eastAsiaTheme="minorHAnsi" w:hAnsiTheme="minorHAnsi" w:cs="B Nazanin"/>
          <w:sz w:val="22"/>
          <w:szCs w:val="22"/>
          <w:rtl/>
        </w:rPr>
        <w:instrText xml:space="preserve"> </w:instrText>
      </w:r>
      <w:r w:rsidRPr="00C03A3F">
        <w:rPr>
          <w:rFonts w:asciiTheme="minorHAnsi" w:eastAsiaTheme="minorHAnsi" w:hAnsiTheme="minorHAnsi" w:cs="B Nazanin"/>
          <w:sz w:val="22"/>
          <w:szCs w:val="22"/>
        </w:rPr>
        <w:instrText>ADDIN EN.CITE &lt;EndNote&gt;&lt;Cite&gt;&lt;Author&gt;Sheng&lt;/Author&gt;&lt;Year&gt;2015&lt;/Year&gt;&lt;RecNum&gt;10&lt;/RecNum&gt;&lt;DisplayText&gt;[9]&lt;/DisplayText&gt;&lt;record&gt;&lt;rec-number&gt;10&lt;/rec-number&gt;&lt;foreign-keys&gt;&lt;key app="EN" db-id="0rzxp5txbefzw6ea0f9xwwzp90zxedwa0zt5" timestamp="1639223209"&gt;10&lt;/key&gt;&lt;/foreign-keys&gt;&lt;ref-type name="Journal Article"&gt;17&lt;/ref-type&gt;&lt;contributors&gt;&lt;authors&gt;&lt;author&gt;Sheng, James J&lt;/author&gt;&lt;author&gt;Leonhardt, Bernd&lt;/author&gt;&lt;author&gt;Azri, Nasser&lt;/author&gt;&lt;/authors&gt;&lt;/contributors&gt;&lt;titles&gt;&lt;title&gt;Status of polymer-flooding technology&lt;/title&gt;&lt;secondary-title&gt;Journal of Canadian petroleum technology&lt;/secondary-title&gt;&lt;/titles&gt;&lt;periodical&gt;&lt;full-title&gt;Journal of Canadian petroleum technology&lt;/full-title&gt;&lt;/periodical&gt;&lt;pages&gt;116-126&lt;/pages&gt;&lt;volume&gt;54&lt;/volume&gt;&lt;number&gt;02&lt;/number&gt;&lt;dates&gt;&lt;year</w:instrText>
      </w:r>
      <w:r w:rsidRPr="00C03A3F">
        <w:rPr>
          <w:rFonts w:asciiTheme="minorHAnsi" w:eastAsiaTheme="minorHAnsi" w:hAnsiTheme="minorHAnsi" w:cs="B Nazanin"/>
          <w:sz w:val="22"/>
          <w:szCs w:val="22"/>
          <w:rtl/>
        </w:rPr>
        <w:instrText>&gt;2015&lt;/</w:instrText>
      </w:r>
      <w:r w:rsidRPr="00C03A3F">
        <w:rPr>
          <w:rFonts w:asciiTheme="minorHAnsi" w:eastAsiaTheme="minorHAnsi" w:hAnsiTheme="minorHAnsi" w:cs="B Nazanin"/>
          <w:sz w:val="22"/>
          <w:szCs w:val="22"/>
        </w:rPr>
        <w:instrText>year&gt;&lt;/dates&gt;&lt;isbn&gt;0021-9487&lt;/isbn&gt;&lt;urls&gt;&lt;/urls&gt;&lt;/record&gt;&lt;/Cite&gt;&lt;/EndNote</w:instrText>
      </w:r>
      <w:r w:rsidRPr="00C03A3F">
        <w:rPr>
          <w:rFonts w:asciiTheme="minorHAnsi" w:eastAsiaTheme="minorHAnsi" w:hAnsiTheme="minorHAnsi" w:cs="B Nazanin"/>
          <w:sz w:val="22"/>
          <w:szCs w:val="22"/>
          <w:rtl/>
        </w:rPr>
        <w:instrText>&gt;</w:instrText>
      </w:r>
      <w:r w:rsidRPr="00C03A3F">
        <w:rPr>
          <w:rFonts w:asciiTheme="minorHAnsi" w:eastAsiaTheme="minorHAnsi" w:hAnsiTheme="minorHAnsi" w:cs="B Nazanin"/>
          <w:sz w:val="22"/>
          <w:szCs w:val="22"/>
          <w:rtl/>
        </w:rPr>
        <w:fldChar w:fldCharType="separate"/>
      </w:r>
      <w:r w:rsidRPr="00C03A3F">
        <w:rPr>
          <w:rFonts w:asciiTheme="minorHAnsi" w:eastAsiaTheme="minorHAnsi" w:hAnsiTheme="minorHAnsi" w:cs="B Nazanin"/>
          <w:noProof/>
          <w:sz w:val="22"/>
          <w:szCs w:val="22"/>
          <w:rtl/>
        </w:rPr>
        <w:t>[9]</w:t>
      </w:r>
      <w:r w:rsidRPr="00C03A3F">
        <w:rPr>
          <w:rFonts w:asciiTheme="minorHAnsi" w:eastAsiaTheme="minorHAnsi" w:hAnsiTheme="minorHAnsi" w:cs="B Nazanin"/>
          <w:sz w:val="22"/>
          <w:szCs w:val="22"/>
          <w:rtl/>
        </w:rPr>
        <w:fldChar w:fldCharType="end"/>
      </w:r>
      <w:r w:rsidRPr="00C03A3F">
        <w:rPr>
          <w:rFonts w:asciiTheme="minorHAnsi" w:eastAsiaTheme="minorHAnsi" w:hAnsiTheme="minorHAnsi" w:cs="B Nazanin" w:hint="cs"/>
          <w:sz w:val="22"/>
          <w:szCs w:val="22"/>
          <w:rtl/>
        </w:rPr>
        <w:t xml:space="preserve">. </w:t>
      </w:r>
      <w:r w:rsidRPr="00C03A3F">
        <w:rPr>
          <w:rFonts w:asciiTheme="minorHAnsi" w:eastAsiaTheme="minorHAnsi" w:hAnsiTheme="minorHAnsi" w:cs="B Nazanin"/>
          <w:sz w:val="22"/>
          <w:szCs w:val="22"/>
          <w:rtl/>
        </w:rPr>
        <w:t>پل</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آکر</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ل</w:t>
      </w:r>
      <w:r w:rsidRPr="00C03A3F">
        <w:rPr>
          <w:rFonts w:asciiTheme="minorHAnsi" w:eastAsiaTheme="minorHAnsi" w:hAnsiTheme="minorHAnsi" w:cs="B Nazanin"/>
          <w:sz w:val="22"/>
          <w:szCs w:val="22"/>
          <w:rtl/>
        </w:rPr>
        <w:t xml:space="preserve"> آم</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د</w:t>
      </w:r>
      <w:r w:rsidRPr="00C03A3F">
        <w:rPr>
          <w:rFonts w:asciiTheme="minorHAnsi" w:eastAsiaTheme="minorHAnsi" w:hAnsiTheme="minorHAnsi" w:cs="B Nazanin"/>
          <w:sz w:val="22"/>
          <w:szCs w:val="22"/>
          <w:rtl/>
        </w:rPr>
        <w:t xml:space="preserve"> ه</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درول</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ز</w:t>
      </w:r>
      <w:r w:rsidRPr="00C03A3F">
        <w:rPr>
          <w:rFonts w:asciiTheme="minorHAnsi" w:eastAsiaTheme="minorHAnsi" w:hAnsiTheme="minorHAnsi" w:cs="B Nazanin"/>
          <w:sz w:val="22"/>
          <w:szCs w:val="22"/>
          <w:rtl/>
        </w:rPr>
        <w:t xml:space="preserve"> شده</w:t>
      </w:r>
      <w:r w:rsidRPr="00C03A3F">
        <w:rPr>
          <w:rFonts w:asciiTheme="minorHAnsi" w:eastAsiaTheme="minorHAnsi" w:hAnsiTheme="minorHAnsi" w:cs="B Nazanin" w:hint="cs"/>
          <w:sz w:val="22"/>
          <w:szCs w:val="22"/>
          <w:rtl/>
        </w:rPr>
        <w:t xml:space="preserve">، </w:t>
      </w:r>
      <w:r w:rsidRPr="00C03A3F">
        <w:rPr>
          <w:rFonts w:asciiTheme="minorHAnsi" w:eastAsiaTheme="minorHAnsi" w:hAnsiTheme="minorHAnsi" w:cs="B Nazanin"/>
          <w:sz w:val="22"/>
          <w:szCs w:val="22"/>
          <w:rtl/>
        </w:rPr>
        <w:t>پل</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مر</w:t>
      </w:r>
      <w:r w:rsidRPr="00C03A3F">
        <w:rPr>
          <w:rFonts w:asciiTheme="minorHAnsi" w:eastAsiaTheme="minorHAnsi" w:hAnsiTheme="minorHAnsi" w:cs="B Nazanin"/>
          <w:sz w:val="22"/>
          <w:szCs w:val="22"/>
          <w:rtl/>
        </w:rPr>
        <w:t xml:space="preserve"> مصنوع</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محبوب در اکثر فرآ</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ندها</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w:t>
      </w:r>
      <w:r w:rsidRPr="00C03A3F">
        <w:rPr>
          <w:rFonts w:asciiTheme="minorHAnsi" w:eastAsiaTheme="minorHAnsi" w:hAnsiTheme="minorHAnsi" w:cs="B Nazanin" w:hint="cs"/>
          <w:sz w:val="22"/>
          <w:szCs w:val="22"/>
          <w:rtl/>
        </w:rPr>
        <w:t>تزریق</w:t>
      </w:r>
      <w:r w:rsidRPr="00C03A3F">
        <w:rPr>
          <w:rFonts w:asciiTheme="minorHAnsi" w:eastAsiaTheme="minorHAnsi" w:hAnsiTheme="minorHAnsi" w:cs="B Nazanin"/>
          <w:sz w:val="22"/>
          <w:szCs w:val="22"/>
          <w:rtl/>
        </w:rPr>
        <w:t xml:space="preserve"> پل</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مر</w:t>
      </w:r>
      <w:r w:rsidRPr="00C03A3F">
        <w:rPr>
          <w:rFonts w:asciiTheme="minorHAnsi" w:eastAsiaTheme="minorHAnsi" w:hAnsiTheme="minorHAnsi" w:cs="B Nazanin"/>
          <w:sz w:val="22"/>
          <w:szCs w:val="22"/>
          <w:rtl/>
        </w:rPr>
        <w:t xml:space="preserve"> در مق</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اس</w:t>
      </w:r>
      <w:r w:rsidRPr="00C03A3F">
        <w:rPr>
          <w:rFonts w:asciiTheme="minorHAnsi" w:eastAsiaTheme="minorHAnsi" w:hAnsiTheme="minorHAnsi" w:cs="B Nazanin"/>
          <w:sz w:val="22"/>
          <w:szCs w:val="22"/>
          <w:rtl/>
        </w:rPr>
        <w:t xml:space="preserve"> </w:t>
      </w:r>
      <w:r w:rsidRPr="00C03A3F">
        <w:rPr>
          <w:rFonts w:asciiTheme="minorHAnsi" w:eastAsiaTheme="minorHAnsi" w:hAnsiTheme="minorHAnsi" w:cs="B Nazanin" w:hint="cs"/>
          <w:sz w:val="22"/>
          <w:szCs w:val="22"/>
          <w:rtl/>
        </w:rPr>
        <w:t>میدانی</w:t>
      </w:r>
      <w:r w:rsidRPr="00C03A3F">
        <w:rPr>
          <w:rFonts w:asciiTheme="minorHAnsi" w:eastAsiaTheme="minorHAnsi" w:hAnsiTheme="minorHAnsi" w:cs="B Nazanin"/>
          <w:sz w:val="22"/>
          <w:szCs w:val="22"/>
          <w:rtl/>
        </w:rPr>
        <w:t xml:space="preserve"> و آزما</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ش</w:t>
      </w:r>
      <w:r w:rsidRPr="00C03A3F">
        <w:rPr>
          <w:rFonts w:asciiTheme="minorHAnsi" w:eastAsiaTheme="minorHAnsi" w:hAnsiTheme="minorHAnsi" w:cs="B Nazanin" w:hint="cs"/>
          <w:sz w:val="22"/>
          <w:szCs w:val="22"/>
          <w:rtl/>
        </w:rPr>
        <w:t>گاهی می</w:t>
      </w:r>
      <w:r w:rsidRPr="00C03A3F">
        <w:rPr>
          <w:rFonts w:asciiTheme="minorHAnsi" w:eastAsiaTheme="minorHAnsi" w:hAnsiTheme="minorHAnsi" w:cs="B Nazanin"/>
          <w:sz w:val="22"/>
          <w:szCs w:val="22"/>
          <w:rtl/>
        </w:rPr>
        <w:softHyphen/>
      </w:r>
      <w:r w:rsidRPr="00C03A3F">
        <w:rPr>
          <w:rFonts w:asciiTheme="minorHAnsi" w:eastAsiaTheme="minorHAnsi" w:hAnsiTheme="minorHAnsi" w:cs="B Nazanin" w:hint="cs"/>
          <w:sz w:val="22"/>
          <w:szCs w:val="22"/>
          <w:rtl/>
        </w:rPr>
        <w:t xml:space="preserve">باشد. </w:t>
      </w:r>
      <w:r w:rsidRPr="00C03A3F">
        <w:rPr>
          <w:rFonts w:asciiTheme="minorHAnsi" w:eastAsiaTheme="minorHAnsi" w:hAnsiTheme="minorHAnsi" w:cs="B Nazanin"/>
          <w:sz w:val="22"/>
          <w:szCs w:val="22"/>
          <w:rtl/>
        </w:rPr>
        <w:t>زانتان</w:t>
      </w:r>
      <w:r w:rsidRPr="00C03A3F">
        <w:rPr>
          <w:rFonts w:asciiTheme="minorHAnsi" w:eastAsiaTheme="minorHAnsi" w:hAnsiTheme="minorHAnsi" w:cs="B Nazanin"/>
          <w:sz w:val="22"/>
          <w:szCs w:val="22"/>
          <w:vertAlign w:val="superscript"/>
          <w:rtl/>
        </w:rPr>
        <w:footnoteReference w:id="3"/>
      </w:r>
      <w:r w:rsidRPr="00C03A3F">
        <w:rPr>
          <w:rFonts w:asciiTheme="minorHAnsi" w:eastAsiaTheme="minorHAnsi" w:hAnsiTheme="minorHAnsi" w:cs="B Nazanin"/>
          <w:sz w:val="22"/>
          <w:szCs w:val="22"/>
          <w:rtl/>
        </w:rPr>
        <w:t xml:space="preserve"> </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ک</w:t>
      </w:r>
      <w:r w:rsidRPr="00C03A3F">
        <w:rPr>
          <w:rFonts w:asciiTheme="minorHAnsi" w:eastAsiaTheme="minorHAnsi" w:hAnsiTheme="minorHAnsi" w:cs="B Nazanin"/>
          <w:sz w:val="22"/>
          <w:szCs w:val="22"/>
          <w:rtl/>
        </w:rPr>
        <w:t xml:space="preserve"> ب</w:t>
      </w:r>
      <w:r w:rsidRPr="00C03A3F">
        <w:rPr>
          <w:rFonts w:asciiTheme="minorHAnsi" w:eastAsiaTheme="minorHAnsi" w:hAnsiTheme="minorHAnsi" w:cs="B Nazanin" w:hint="cs"/>
          <w:sz w:val="22"/>
          <w:szCs w:val="22"/>
          <w:rtl/>
        </w:rPr>
        <w:t>ای</w:t>
      </w:r>
      <w:r w:rsidRPr="00C03A3F">
        <w:rPr>
          <w:rFonts w:asciiTheme="minorHAnsi" w:eastAsiaTheme="minorHAnsi" w:hAnsiTheme="minorHAnsi" w:cs="B Nazanin" w:hint="eastAsia"/>
          <w:sz w:val="22"/>
          <w:szCs w:val="22"/>
          <w:rtl/>
        </w:rPr>
        <w:t>وپل</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مر</w:t>
      </w:r>
      <w:r w:rsidRPr="00C03A3F">
        <w:rPr>
          <w:rFonts w:asciiTheme="minorHAnsi" w:eastAsiaTheme="minorHAnsi" w:hAnsiTheme="minorHAnsi" w:cs="B Nazanin"/>
          <w:sz w:val="22"/>
          <w:szCs w:val="22"/>
          <w:rtl/>
        </w:rPr>
        <w:t xml:space="preserve"> غ</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ر</w:t>
      </w:r>
      <w:r w:rsidRPr="00C03A3F">
        <w:rPr>
          <w:rFonts w:asciiTheme="minorHAnsi" w:eastAsiaTheme="minorHAnsi" w:hAnsiTheme="minorHAnsi" w:cs="B Nazanin"/>
          <w:sz w:val="22"/>
          <w:szCs w:val="22"/>
          <w:rtl/>
        </w:rPr>
        <w:t xml:space="preserve"> </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ون</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است که در </w:t>
      </w:r>
      <w:r w:rsidRPr="00C03A3F">
        <w:rPr>
          <w:rFonts w:asciiTheme="minorHAnsi" w:eastAsiaTheme="minorHAnsi" w:hAnsiTheme="minorHAnsi" w:cs="B Nazanin" w:hint="cs"/>
          <w:sz w:val="22"/>
          <w:szCs w:val="22"/>
          <w:rtl/>
        </w:rPr>
        <w:t xml:space="preserve">بخش هایی از </w:t>
      </w:r>
      <w:r w:rsidRPr="00C03A3F">
        <w:rPr>
          <w:rFonts w:asciiTheme="minorHAnsi" w:eastAsiaTheme="minorHAnsi" w:hAnsiTheme="minorHAnsi" w:cs="B Nazanin"/>
          <w:sz w:val="22"/>
          <w:szCs w:val="22"/>
          <w:rtl/>
        </w:rPr>
        <w:t xml:space="preserve">صنعت نفت از جمله </w:t>
      </w:r>
      <w:r w:rsidRPr="00C03A3F">
        <w:rPr>
          <w:rFonts w:asciiTheme="minorHAnsi" w:eastAsiaTheme="minorHAnsi" w:hAnsiTheme="minorHAnsi" w:cs="B Nazanin" w:hint="cs"/>
          <w:sz w:val="22"/>
          <w:szCs w:val="22"/>
          <w:rtl/>
        </w:rPr>
        <w:t>تزریق</w:t>
      </w:r>
      <w:r w:rsidRPr="00C03A3F">
        <w:rPr>
          <w:rFonts w:asciiTheme="minorHAnsi" w:eastAsiaTheme="minorHAnsi" w:hAnsiTheme="minorHAnsi" w:cs="B Nazanin"/>
          <w:sz w:val="22"/>
          <w:szCs w:val="22"/>
          <w:rtl/>
        </w:rPr>
        <w:t xml:space="preserve"> پل</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مر</w:t>
      </w:r>
      <w:r w:rsidRPr="00C03A3F">
        <w:rPr>
          <w:rFonts w:asciiTheme="minorHAnsi" w:eastAsiaTheme="minorHAnsi" w:hAnsiTheme="minorHAnsi" w:cs="B Nazanin"/>
          <w:sz w:val="22"/>
          <w:szCs w:val="22"/>
          <w:rtl/>
        </w:rPr>
        <w:t xml:space="preserve"> و گل حفار</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مورد استفاده قرار گرفته</w:t>
      </w:r>
      <w:r w:rsidRPr="00C03A3F">
        <w:rPr>
          <w:rFonts w:asciiTheme="minorHAnsi" w:eastAsiaTheme="minorHAnsi" w:hAnsiTheme="minorHAnsi" w:cs="B Nazanin"/>
          <w:sz w:val="22"/>
          <w:szCs w:val="22"/>
          <w:rtl/>
        </w:rPr>
        <w:softHyphen/>
        <w:t>است</w:t>
      </w:r>
      <w:r w:rsidRPr="00C03A3F">
        <w:rPr>
          <w:rFonts w:asciiTheme="minorHAnsi" w:eastAsiaTheme="minorHAnsi" w:hAnsiTheme="minorHAnsi" w:cs="B Nazanin"/>
          <w:sz w:val="22"/>
          <w:szCs w:val="22"/>
          <w:rtl/>
        </w:rPr>
        <w:fldChar w:fldCharType="begin"/>
      </w:r>
      <w:r w:rsidRPr="00C03A3F">
        <w:rPr>
          <w:rFonts w:asciiTheme="minorHAnsi" w:eastAsiaTheme="minorHAnsi" w:hAnsiTheme="minorHAnsi" w:cs="B Nazanin"/>
          <w:sz w:val="22"/>
          <w:szCs w:val="22"/>
          <w:rtl/>
        </w:rPr>
        <w:instrText xml:space="preserve"> </w:instrText>
      </w:r>
      <w:r w:rsidRPr="00C03A3F">
        <w:rPr>
          <w:rFonts w:asciiTheme="minorHAnsi" w:eastAsiaTheme="minorHAnsi" w:hAnsiTheme="minorHAnsi" w:cs="B Nazanin"/>
          <w:sz w:val="22"/>
          <w:szCs w:val="22"/>
        </w:rPr>
        <w:instrText>ADDIN EN.CITE &lt;EndNote&gt;&lt;Cite&gt;&lt;Author&gt;Seright&lt;/Author&gt;&lt;Year&gt;2010&lt;/Year&gt;&lt;RecNum&gt;9&lt;/RecNum&gt;&lt;DisplayText&gt;[10]&lt;/DisplayText&gt;&lt;record&gt;&lt;rec-number&gt;9&lt;/rec-number&gt;&lt;foreign-keys&gt;&lt;key app="EN" db-id="0rzxp5txbefzw6ea0f9xwwzp90zxedwa0zt5" timestamp="1639223167"&gt;9&lt;/key&gt;&lt;/foreign-keys&gt;&lt;ref-type name="Journal Article"&gt;17&lt;/ref-type&gt;&lt;contributors&gt;&lt;authors&gt;&lt;author&gt;Seright, Randall Scott&lt;/author&gt;&lt;/authors&gt;&lt;/contributors&gt;&lt;titles&gt;&lt;title&gt;Potential for polymer flooding reservoirs with viscous oils&lt;/title&gt;&lt;secondary-title&gt;SPE Reservoir Evaluation &amp;amp; Engineering&lt;/secondary-title&gt;&lt;/titles&gt;&lt;periodical&gt;&lt;full-title&gt;SPE Reservoir Evaluation &amp;amp; Engineering&lt;/full-title&gt;&lt;/periodical&gt;&lt;pages&gt;730-740&lt;/pages&gt;&lt;volume&gt;13&lt;/volume&gt;&lt;number&gt;04&lt;/number&gt;&lt;dates&gt;&lt;year&gt;2010&lt;/year&gt;&lt;/dates&gt;&lt;isbn&gt;10</w:instrText>
      </w:r>
      <w:r w:rsidRPr="00C03A3F">
        <w:rPr>
          <w:rFonts w:asciiTheme="minorHAnsi" w:eastAsiaTheme="minorHAnsi" w:hAnsiTheme="minorHAnsi" w:cs="B Nazanin"/>
          <w:sz w:val="22"/>
          <w:szCs w:val="22"/>
          <w:rtl/>
        </w:rPr>
        <w:instrText>94-6470&lt;/</w:instrText>
      </w:r>
      <w:r w:rsidRPr="00C03A3F">
        <w:rPr>
          <w:rFonts w:asciiTheme="minorHAnsi" w:eastAsiaTheme="minorHAnsi" w:hAnsiTheme="minorHAnsi" w:cs="B Nazanin"/>
          <w:sz w:val="22"/>
          <w:szCs w:val="22"/>
        </w:rPr>
        <w:instrText>isbn&gt;&lt;urls&gt;&lt;/urls&gt;&lt;/record&gt;&lt;/Cite&gt;&lt;/EndNote</w:instrText>
      </w:r>
      <w:r w:rsidRPr="00C03A3F">
        <w:rPr>
          <w:rFonts w:asciiTheme="minorHAnsi" w:eastAsiaTheme="minorHAnsi" w:hAnsiTheme="minorHAnsi" w:cs="B Nazanin"/>
          <w:sz w:val="22"/>
          <w:szCs w:val="22"/>
          <w:rtl/>
        </w:rPr>
        <w:instrText>&gt;</w:instrText>
      </w:r>
      <w:r w:rsidRPr="00C03A3F">
        <w:rPr>
          <w:rFonts w:asciiTheme="minorHAnsi" w:eastAsiaTheme="minorHAnsi" w:hAnsiTheme="minorHAnsi" w:cs="B Nazanin"/>
          <w:sz w:val="22"/>
          <w:szCs w:val="22"/>
          <w:rtl/>
        </w:rPr>
        <w:fldChar w:fldCharType="separate"/>
      </w:r>
      <w:r w:rsidRPr="00C03A3F">
        <w:rPr>
          <w:rFonts w:asciiTheme="minorHAnsi" w:eastAsiaTheme="minorHAnsi" w:hAnsiTheme="minorHAnsi" w:cs="B Nazanin"/>
          <w:noProof/>
          <w:sz w:val="22"/>
          <w:szCs w:val="22"/>
          <w:rtl/>
        </w:rPr>
        <w:t>[10]</w:t>
      </w:r>
      <w:r w:rsidRPr="00C03A3F">
        <w:rPr>
          <w:rFonts w:asciiTheme="minorHAnsi" w:eastAsiaTheme="minorHAnsi" w:hAnsiTheme="minorHAnsi" w:cs="B Nazanin"/>
          <w:sz w:val="22"/>
          <w:szCs w:val="22"/>
          <w:rtl/>
        </w:rPr>
        <w:fldChar w:fldCharType="end"/>
      </w:r>
      <w:r w:rsidRPr="00C03A3F">
        <w:rPr>
          <w:rFonts w:asciiTheme="minorHAnsi" w:eastAsiaTheme="minorHAnsi" w:hAnsiTheme="minorHAnsi" w:cs="B Nazanin" w:hint="cs"/>
          <w:sz w:val="22"/>
          <w:szCs w:val="22"/>
          <w:rtl/>
        </w:rPr>
        <w:t>. تزریق</w:t>
      </w:r>
      <w:r w:rsidRPr="00C03A3F">
        <w:rPr>
          <w:rFonts w:asciiTheme="minorHAnsi" w:eastAsiaTheme="minorHAnsi" w:hAnsiTheme="minorHAnsi" w:cs="B Nazanin"/>
          <w:sz w:val="22"/>
          <w:szCs w:val="22"/>
          <w:rtl/>
        </w:rPr>
        <w:t xml:space="preserve"> پل</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مر</w:t>
      </w:r>
      <w:r w:rsidRPr="00C03A3F">
        <w:rPr>
          <w:rFonts w:asciiTheme="minorHAnsi" w:eastAsiaTheme="minorHAnsi" w:hAnsiTheme="minorHAnsi" w:cs="B Nazanin" w:hint="cs"/>
          <w:sz w:val="22"/>
          <w:szCs w:val="22"/>
          <w:rtl/>
        </w:rPr>
        <w:t xml:space="preserve"> </w:t>
      </w:r>
      <w:r w:rsidRPr="00C03A3F">
        <w:rPr>
          <w:rFonts w:asciiTheme="minorHAnsi" w:eastAsiaTheme="minorHAnsi" w:hAnsiTheme="minorHAnsi" w:cs="B Nazanin"/>
          <w:sz w:val="22"/>
          <w:szCs w:val="22"/>
          <w:rtl/>
        </w:rPr>
        <w:t>دارا</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چند</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ن</w:t>
      </w:r>
      <w:r w:rsidRPr="00C03A3F">
        <w:rPr>
          <w:rFonts w:asciiTheme="minorHAnsi" w:eastAsiaTheme="minorHAnsi" w:hAnsiTheme="minorHAnsi" w:cs="B Nazanin"/>
          <w:sz w:val="22"/>
          <w:szCs w:val="22"/>
          <w:rtl/>
        </w:rPr>
        <w:t xml:space="preserve"> مز</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ت</w:t>
      </w:r>
      <w:r w:rsidRPr="00C03A3F">
        <w:rPr>
          <w:rFonts w:asciiTheme="minorHAnsi" w:eastAsiaTheme="minorHAnsi" w:hAnsiTheme="minorHAnsi" w:cs="B Nazanin"/>
          <w:sz w:val="22"/>
          <w:szCs w:val="22"/>
          <w:rtl/>
        </w:rPr>
        <w:t xml:space="preserve"> از جمله بهبود تحرک س</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ال</w:t>
      </w:r>
      <w:r w:rsidRPr="00C03A3F">
        <w:rPr>
          <w:rFonts w:asciiTheme="minorHAnsi" w:eastAsiaTheme="minorHAnsi" w:hAnsiTheme="minorHAnsi" w:cs="B Nazanin"/>
          <w:sz w:val="22"/>
          <w:szCs w:val="22"/>
          <w:rtl/>
        </w:rPr>
        <w:t xml:space="preserve"> تزر</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ق</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w:t>
      </w:r>
      <w:r w:rsidRPr="00C03A3F">
        <w:rPr>
          <w:rFonts w:asciiTheme="minorHAnsi" w:eastAsiaTheme="minorHAnsi" w:hAnsiTheme="minorHAnsi" w:cs="B Nazanin"/>
          <w:sz w:val="22"/>
          <w:szCs w:val="22"/>
          <w:rtl/>
        </w:rPr>
        <w:t xml:space="preserve"> افزا</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ش</w:t>
      </w:r>
      <w:r w:rsidRPr="00C03A3F">
        <w:rPr>
          <w:rFonts w:asciiTheme="minorHAnsi" w:eastAsiaTheme="minorHAnsi" w:hAnsiTheme="minorHAnsi" w:cs="B Nazanin"/>
          <w:sz w:val="22"/>
          <w:szCs w:val="22"/>
          <w:rtl/>
        </w:rPr>
        <w:t xml:space="preserve"> راندمان جاروب عمود</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و منطقه</w:t>
      </w:r>
      <w:r w:rsidRPr="00C03A3F">
        <w:rPr>
          <w:rFonts w:asciiTheme="minorHAnsi" w:eastAsiaTheme="minorHAnsi" w:hAnsiTheme="minorHAnsi" w:cs="B Nazanin"/>
          <w:sz w:val="22"/>
          <w:szCs w:val="22"/>
          <w:rtl/>
        </w:rPr>
        <w:softHyphen/>
        <w:t>ا</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w:t>
      </w:r>
      <w:r w:rsidRPr="00C03A3F">
        <w:rPr>
          <w:rFonts w:asciiTheme="minorHAnsi" w:eastAsiaTheme="minorHAnsi" w:hAnsiTheme="minorHAnsi" w:cs="B Nazanin"/>
          <w:sz w:val="22"/>
          <w:szCs w:val="22"/>
          <w:rtl/>
        </w:rPr>
        <w:t xml:space="preserve"> آب کمتر مورد ن</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از</w:t>
      </w:r>
      <w:r w:rsidRPr="00C03A3F">
        <w:rPr>
          <w:rFonts w:asciiTheme="minorHAnsi" w:eastAsiaTheme="minorHAnsi" w:hAnsiTheme="minorHAnsi" w:cs="B Nazanin"/>
          <w:sz w:val="22"/>
          <w:szCs w:val="22"/>
          <w:rtl/>
        </w:rPr>
        <w:t xml:space="preserve"> در مقا</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سه</w:t>
      </w:r>
      <w:r w:rsidRPr="00C03A3F">
        <w:rPr>
          <w:rFonts w:asciiTheme="minorHAnsi" w:eastAsiaTheme="minorHAnsi" w:hAnsiTheme="minorHAnsi" w:cs="B Nazanin"/>
          <w:sz w:val="22"/>
          <w:szCs w:val="22"/>
          <w:rtl/>
        </w:rPr>
        <w:t xml:space="preserve"> با </w:t>
      </w:r>
      <w:r w:rsidRPr="00C03A3F">
        <w:rPr>
          <w:rFonts w:asciiTheme="minorHAnsi" w:eastAsiaTheme="minorHAnsi" w:hAnsiTheme="minorHAnsi" w:cs="B Nazanin" w:hint="cs"/>
          <w:sz w:val="22"/>
          <w:szCs w:val="22"/>
          <w:rtl/>
        </w:rPr>
        <w:t>تزریق</w:t>
      </w:r>
      <w:r w:rsidRPr="00C03A3F">
        <w:rPr>
          <w:rFonts w:asciiTheme="minorHAnsi" w:eastAsiaTheme="minorHAnsi" w:hAnsiTheme="minorHAnsi" w:cs="B Nazanin"/>
          <w:sz w:val="22"/>
          <w:szCs w:val="22"/>
          <w:rtl/>
        </w:rPr>
        <w:t xml:space="preserve"> آب و هز</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نه</w:t>
      </w:r>
      <w:r w:rsidRPr="00C03A3F">
        <w:rPr>
          <w:rFonts w:asciiTheme="minorHAnsi" w:eastAsiaTheme="minorHAnsi" w:hAnsiTheme="minorHAnsi" w:cs="B Nazanin"/>
          <w:sz w:val="22"/>
          <w:szCs w:val="22"/>
          <w:rtl/>
        </w:rPr>
        <w:t xml:space="preserve"> کم</w:t>
      </w:r>
      <w:r w:rsidRPr="00C03A3F">
        <w:rPr>
          <w:rFonts w:asciiTheme="minorHAnsi" w:eastAsiaTheme="minorHAnsi" w:hAnsiTheme="minorHAnsi" w:cs="B Nazanin" w:hint="cs"/>
          <w:sz w:val="22"/>
          <w:szCs w:val="22"/>
          <w:rtl/>
        </w:rPr>
        <w:t>تر</w:t>
      </w:r>
      <w:r w:rsidRPr="00C03A3F">
        <w:rPr>
          <w:rFonts w:asciiTheme="minorHAnsi" w:eastAsiaTheme="minorHAnsi" w:hAnsiTheme="minorHAnsi" w:cs="B Nazanin"/>
          <w:sz w:val="22"/>
          <w:szCs w:val="22"/>
          <w:rtl/>
        </w:rPr>
        <w:t xml:space="preserve"> در مقا</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سه</w:t>
      </w:r>
      <w:r w:rsidRPr="00C03A3F">
        <w:rPr>
          <w:rFonts w:asciiTheme="minorHAnsi" w:eastAsiaTheme="minorHAnsi" w:hAnsiTheme="minorHAnsi" w:cs="B Nazanin"/>
          <w:sz w:val="22"/>
          <w:szCs w:val="22"/>
          <w:rtl/>
        </w:rPr>
        <w:t xml:space="preserve"> با سا</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ر</w:t>
      </w:r>
      <w:r w:rsidRPr="00C03A3F">
        <w:rPr>
          <w:rFonts w:asciiTheme="minorHAnsi" w:eastAsiaTheme="minorHAnsi" w:hAnsiTheme="minorHAnsi" w:cs="B Nazanin"/>
          <w:sz w:val="22"/>
          <w:szCs w:val="22"/>
          <w:rtl/>
        </w:rPr>
        <w:t xml:space="preserve"> تکن</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ک</w:t>
      </w:r>
      <w:r w:rsidRPr="00C03A3F">
        <w:rPr>
          <w:rFonts w:asciiTheme="minorHAnsi" w:eastAsiaTheme="minorHAnsi" w:hAnsiTheme="minorHAnsi" w:cs="B Nazanin"/>
          <w:sz w:val="22"/>
          <w:szCs w:val="22"/>
          <w:rtl/>
        </w:rPr>
        <w:softHyphen/>
        <w:t>ها</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w:t>
      </w:r>
      <w:r w:rsidRPr="00C03A3F">
        <w:rPr>
          <w:rFonts w:asciiTheme="minorHAnsi" w:eastAsiaTheme="minorHAnsi" w:hAnsiTheme="minorHAnsi" w:cs="B Nazanin" w:hint="cs"/>
          <w:sz w:val="22"/>
          <w:szCs w:val="22"/>
          <w:rtl/>
        </w:rPr>
        <w:t>ازدیاد برداشت</w:t>
      </w:r>
      <w:r w:rsidRPr="00C03A3F">
        <w:rPr>
          <w:rFonts w:asciiTheme="minorHAnsi" w:eastAsiaTheme="minorHAnsi" w:hAnsiTheme="minorHAnsi" w:cs="B Nazanin"/>
          <w:sz w:val="22"/>
          <w:szCs w:val="22"/>
          <w:rtl/>
        </w:rPr>
        <w:t xml:space="preserve"> است</w:t>
      </w:r>
      <w:r w:rsidRPr="00C03A3F">
        <w:rPr>
          <w:rFonts w:asciiTheme="minorHAnsi" w:eastAsiaTheme="minorHAnsi" w:hAnsiTheme="minorHAnsi" w:cs="B Nazanin"/>
          <w:sz w:val="22"/>
          <w:szCs w:val="22"/>
          <w:rtl/>
        </w:rPr>
        <w:fldChar w:fldCharType="begin"/>
      </w:r>
      <w:r w:rsidRPr="00C03A3F">
        <w:rPr>
          <w:rFonts w:asciiTheme="minorHAnsi" w:eastAsiaTheme="minorHAnsi" w:hAnsiTheme="minorHAnsi" w:cs="B Nazanin"/>
          <w:sz w:val="22"/>
          <w:szCs w:val="22"/>
          <w:rtl/>
        </w:rPr>
        <w:instrText xml:space="preserve"> </w:instrText>
      </w:r>
      <w:r w:rsidRPr="00C03A3F">
        <w:rPr>
          <w:rFonts w:asciiTheme="minorHAnsi" w:eastAsiaTheme="minorHAnsi" w:hAnsiTheme="minorHAnsi" w:cs="B Nazanin"/>
          <w:sz w:val="22"/>
          <w:szCs w:val="22"/>
        </w:rPr>
        <w:instrText>ADDIN EN.CITE &lt;EndNote&gt;&lt;Cite&gt;&lt;Author&gt;Abidin&lt;/Author&gt;&lt;Year&gt;2012&lt;/Year&gt;&lt;RecNum&gt;2&lt;/RecNum&gt;&lt;DisplayText&gt;[11]&lt;/DisplayText&gt;&lt;record&gt;&lt;rec-number&gt;2&lt;/rec-number&gt;&lt;foreign-keys&gt;&lt;key app="EN" db-id="0rzxp5txbefzw6ea0f9xwwzp90zxedwa0zt5" timestamp="1639222846"&gt;2&lt;/key</w:instrText>
      </w:r>
      <w:r w:rsidRPr="00C03A3F">
        <w:rPr>
          <w:rFonts w:asciiTheme="minorHAnsi" w:eastAsiaTheme="minorHAnsi" w:hAnsiTheme="minorHAnsi" w:cs="B Nazanin"/>
          <w:sz w:val="22"/>
          <w:szCs w:val="22"/>
          <w:rtl/>
        </w:rPr>
        <w:instrText>&gt;&lt;/</w:instrText>
      </w:r>
      <w:r w:rsidRPr="00C03A3F">
        <w:rPr>
          <w:rFonts w:asciiTheme="minorHAnsi" w:eastAsiaTheme="minorHAnsi" w:hAnsiTheme="minorHAnsi" w:cs="B Nazanin"/>
          <w:sz w:val="22"/>
          <w:szCs w:val="22"/>
        </w:rPr>
        <w:instrText>foreign-keys&gt;&lt;ref-type name="Journal Article"&gt;17&lt;/ref-type&gt;&lt;contributors&gt;&lt;authors&gt;&lt;author&gt;Abidin, AZ&lt;/author&gt;&lt;author&gt;Puspasari, T&lt;/author&gt;&lt;author&gt;Nugroho, WA&lt;/author&gt;&lt;/authors&gt;&lt;/contributors&gt;&lt;titles&gt;&lt;title&gt;Polymers for enhanced oil recovery technology</w:instrText>
      </w:r>
      <w:r w:rsidRPr="00C03A3F">
        <w:rPr>
          <w:rFonts w:asciiTheme="minorHAnsi" w:eastAsiaTheme="minorHAnsi" w:hAnsiTheme="minorHAnsi" w:cs="B Nazanin"/>
          <w:sz w:val="22"/>
          <w:szCs w:val="22"/>
          <w:rtl/>
        </w:rPr>
        <w:instrText>&lt;/</w:instrText>
      </w:r>
      <w:r w:rsidRPr="00C03A3F">
        <w:rPr>
          <w:rFonts w:asciiTheme="minorHAnsi" w:eastAsiaTheme="minorHAnsi" w:hAnsiTheme="minorHAnsi" w:cs="B Nazanin"/>
          <w:sz w:val="22"/>
          <w:szCs w:val="22"/>
        </w:rPr>
        <w:instrText>title&gt;&lt;secondary-title&gt;Procedia Chemistry&lt;/secondary-title&gt;&lt;/titles&gt;&lt;periodical&gt;&lt;full-title&gt;Procedia Chemistry&lt;/full-title&gt;&lt;/periodical&gt;&lt;pages&gt;11-16&lt;/pages&gt;&lt;volume&gt;4&lt;/volume&gt;&lt;dates&gt;&lt;year&gt;2012&lt;/year&gt;&lt;/dates&gt;&lt;isbn&gt;1876-6196&lt;/isbn&gt;&lt;urls&gt;&lt;/urls&gt;&lt;/record&gt;&lt;/Cite&gt;&lt;/EndNote</w:instrText>
      </w:r>
      <w:r w:rsidRPr="00C03A3F">
        <w:rPr>
          <w:rFonts w:asciiTheme="minorHAnsi" w:eastAsiaTheme="minorHAnsi" w:hAnsiTheme="minorHAnsi" w:cs="B Nazanin"/>
          <w:sz w:val="22"/>
          <w:szCs w:val="22"/>
          <w:rtl/>
        </w:rPr>
        <w:instrText>&gt;</w:instrText>
      </w:r>
      <w:r w:rsidRPr="00C03A3F">
        <w:rPr>
          <w:rFonts w:asciiTheme="minorHAnsi" w:eastAsiaTheme="minorHAnsi" w:hAnsiTheme="minorHAnsi" w:cs="B Nazanin"/>
          <w:sz w:val="22"/>
          <w:szCs w:val="22"/>
          <w:rtl/>
        </w:rPr>
        <w:fldChar w:fldCharType="separate"/>
      </w:r>
      <w:r w:rsidRPr="00C03A3F">
        <w:rPr>
          <w:rFonts w:asciiTheme="minorHAnsi" w:eastAsiaTheme="minorHAnsi" w:hAnsiTheme="minorHAnsi" w:cs="B Nazanin"/>
          <w:noProof/>
          <w:sz w:val="22"/>
          <w:szCs w:val="22"/>
          <w:rtl/>
        </w:rPr>
        <w:t>[11]</w:t>
      </w:r>
      <w:r w:rsidRPr="00C03A3F">
        <w:rPr>
          <w:rFonts w:asciiTheme="minorHAnsi" w:eastAsiaTheme="minorHAnsi" w:hAnsiTheme="minorHAnsi" w:cs="B Nazanin"/>
          <w:sz w:val="22"/>
          <w:szCs w:val="22"/>
          <w:rtl/>
        </w:rPr>
        <w:fldChar w:fldCharType="end"/>
      </w:r>
      <w:r w:rsidRPr="00C03A3F">
        <w:rPr>
          <w:rFonts w:asciiTheme="minorHAnsi" w:eastAsiaTheme="minorHAnsi" w:hAnsiTheme="minorHAnsi" w:cs="B Nazanin" w:hint="cs"/>
          <w:sz w:val="22"/>
          <w:szCs w:val="22"/>
          <w:rtl/>
        </w:rPr>
        <w:t>.</w:t>
      </w:r>
    </w:p>
    <w:p w14:paraId="420404AF" w14:textId="32628992" w:rsidR="00C03A3F" w:rsidRPr="00C03A3F" w:rsidRDefault="00C03A3F" w:rsidP="00C03A3F">
      <w:pPr>
        <w:bidi/>
        <w:spacing w:after="160" w:line="259" w:lineRule="auto"/>
        <w:jc w:val="both"/>
        <w:rPr>
          <w:rFonts w:asciiTheme="minorHAnsi" w:eastAsiaTheme="minorHAnsi" w:hAnsiTheme="minorHAnsi" w:cs="B Nazanin"/>
          <w:sz w:val="22"/>
          <w:szCs w:val="22"/>
          <w:rtl/>
        </w:rPr>
      </w:pPr>
      <w:r w:rsidRPr="00C03A3F">
        <w:rPr>
          <w:rFonts w:asciiTheme="minorHAnsi" w:eastAsiaTheme="minorHAnsi" w:hAnsiTheme="minorHAnsi" w:cs="B Nazanin" w:hint="cs"/>
          <w:sz w:val="22"/>
          <w:szCs w:val="22"/>
          <w:rtl/>
        </w:rPr>
        <w:t>فرآیند ازدیاد برداشت در مخازن شکافدار در مقایسه با مخازن معمولی بسیار چالش برانگیز می</w:t>
      </w:r>
      <w:r w:rsidRPr="00C03A3F">
        <w:rPr>
          <w:rFonts w:asciiTheme="minorHAnsi" w:eastAsiaTheme="minorHAnsi" w:hAnsiTheme="minorHAnsi" w:cs="B Nazanin"/>
          <w:sz w:val="22"/>
          <w:szCs w:val="22"/>
          <w:rtl/>
        </w:rPr>
        <w:softHyphen/>
      </w:r>
      <w:r w:rsidRPr="00C03A3F">
        <w:rPr>
          <w:rFonts w:asciiTheme="minorHAnsi" w:eastAsiaTheme="minorHAnsi" w:hAnsiTheme="minorHAnsi" w:cs="B Nazanin" w:hint="cs"/>
          <w:sz w:val="22"/>
          <w:szCs w:val="22"/>
          <w:rtl/>
        </w:rPr>
        <w:t xml:space="preserve">باشد. مقدار ناهمگنی در مخازن شکافدار نسبت به مخازن معمولی بسیار بیشتر بوده و تفاوت زیادی در مقادیر تخلخل و تراوایی بین این دو دسته از مخازن وجود دارد. معمولا میزان تروایی در مخازن شکافدار بسیار </w:t>
      </w:r>
      <w:r w:rsidR="009173D6">
        <w:rPr>
          <w:rFonts w:asciiTheme="minorHAnsi" w:eastAsiaTheme="minorHAnsi" w:hAnsiTheme="minorHAnsi" w:cs="B Nazanin" w:hint="cs"/>
          <w:sz w:val="22"/>
          <w:szCs w:val="22"/>
          <w:rtl/>
        </w:rPr>
        <w:t xml:space="preserve"> </w:t>
      </w:r>
      <w:r w:rsidRPr="00C03A3F">
        <w:rPr>
          <w:rFonts w:asciiTheme="minorHAnsi" w:eastAsiaTheme="minorHAnsi" w:hAnsiTheme="minorHAnsi" w:cs="B Nazanin" w:hint="cs"/>
          <w:sz w:val="22"/>
          <w:szCs w:val="22"/>
          <w:rtl/>
        </w:rPr>
        <w:t>بیشتر از مخازن معمولی بوده، اما از طرفی تخلخل این دسته از مخازن در مقایسه با مخازن معمولی بسیار اندک می</w:t>
      </w:r>
      <w:r w:rsidRPr="00C03A3F">
        <w:rPr>
          <w:rFonts w:asciiTheme="minorHAnsi" w:eastAsiaTheme="minorHAnsi" w:hAnsiTheme="minorHAnsi" w:cs="B Nazanin"/>
          <w:sz w:val="22"/>
          <w:szCs w:val="22"/>
          <w:rtl/>
        </w:rPr>
        <w:softHyphen/>
      </w:r>
      <w:r w:rsidRPr="00C03A3F">
        <w:rPr>
          <w:rFonts w:asciiTheme="minorHAnsi" w:eastAsiaTheme="minorHAnsi" w:hAnsiTheme="minorHAnsi" w:cs="B Nazanin" w:hint="cs"/>
          <w:sz w:val="22"/>
          <w:szCs w:val="22"/>
          <w:rtl/>
        </w:rPr>
        <w:t>باشد</w:t>
      </w:r>
      <w:r w:rsidRPr="00C03A3F">
        <w:rPr>
          <w:rFonts w:asciiTheme="minorHAnsi" w:eastAsiaTheme="minorHAnsi" w:hAnsiTheme="minorHAnsi" w:cs="B Nazanin"/>
          <w:sz w:val="22"/>
          <w:szCs w:val="22"/>
          <w:rtl/>
        </w:rPr>
        <w:fldChar w:fldCharType="begin"/>
      </w:r>
      <w:r w:rsidRPr="00C03A3F">
        <w:rPr>
          <w:rFonts w:asciiTheme="minorHAnsi" w:eastAsiaTheme="minorHAnsi" w:hAnsiTheme="minorHAnsi" w:cs="B Nazanin"/>
          <w:sz w:val="22"/>
          <w:szCs w:val="22"/>
          <w:rtl/>
        </w:rPr>
        <w:instrText xml:space="preserve"> </w:instrText>
      </w:r>
      <w:r w:rsidRPr="00C03A3F">
        <w:rPr>
          <w:rFonts w:asciiTheme="minorHAnsi" w:eastAsiaTheme="minorHAnsi" w:hAnsiTheme="minorHAnsi" w:cs="B Nazanin"/>
          <w:sz w:val="22"/>
          <w:szCs w:val="22"/>
        </w:rPr>
        <w:instrText>ADDIN EN.CITE &lt;EndNote&gt;&lt;Cite&gt;&lt;Author&gt;Shah&lt;/Author&gt;&lt;Year&gt;2019&lt;/Year&gt;&lt;RecNum&gt;16&lt;/RecNum&gt;&lt;DisplayText&gt;[12]&lt;/DisplayText&gt;&lt;record&gt;&lt;rec-number&gt;16&lt;/rec-number&gt;&lt;foreign-keys&gt;&lt;key app="EN" db-id="0rzxp5txbefzw6ea0f9xwwzp90zxedwa0zt5" timestamp="1639245385"&gt;16&lt;/key&gt;&lt;/foreign-keys&gt;&lt;ref-type name="Book"&gt;6&lt;/ref-type&gt;&lt;contributors&gt;&lt;authors&gt;&lt;author&gt;Shah, Bhavarth&lt;/author&gt;&lt;author&gt;Rajvanshi, Mr&lt;/author&gt;&lt;author&gt;Sivasankar, P.&lt;/author&gt;&lt;/authors&gt;&lt;/contributors&gt;&lt;titles&gt;&lt;title&gt;A Review of Enhanced Oil Recovery in Fractured Reservoir&lt;/title&gt;&lt;/titles&gt;&lt;dates&gt;&lt;year&gt;2019&lt;/year&gt;&lt;/dates&gt;&lt;urls&gt;&lt;/urls&gt;&lt;/record&gt;&lt;/Cite&gt;&lt;/EndNote</w:instrText>
      </w:r>
      <w:r w:rsidRPr="00C03A3F">
        <w:rPr>
          <w:rFonts w:asciiTheme="minorHAnsi" w:eastAsiaTheme="minorHAnsi" w:hAnsiTheme="minorHAnsi" w:cs="B Nazanin"/>
          <w:sz w:val="22"/>
          <w:szCs w:val="22"/>
          <w:rtl/>
        </w:rPr>
        <w:instrText>&gt;</w:instrText>
      </w:r>
      <w:r w:rsidRPr="00C03A3F">
        <w:rPr>
          <w:rFonts w:asciiTheme="minorHAnsi" w:eastAsiaTheme="minorHAnsi" w:hAnsiTheme="minorHAnsi" w:cs="B Nazanin"/>
          <w:sz w:val="22"/>
          <w:szCs w:val="22"/>
          <w:rtl/>
        </w:rPr>
        <w:fldChar w:fldCharType="separate"/>
      </w:r>
      <w:r w:rsidRPr="00C03A3F">
        <w:rPr>
          <w:rFonts w:asciiTheme="minorHAnsi" w:eastAsiaTheme="minorHAnsi" w:hAnsiTheme="minorHAnsi" w:cs="B Nazanin"/>
          <w:noProof/>
          <w:sz w:val="22"/>
          <w:szCs w:val="22"/>
          <w:rtl/>
        </w:rPr>
        <w:t>[12]</w:t>
      </w:r>
      <w:r w:rsidRPr="00C03A3F">
        <w:rPr>
          <w:rFonts w:asciiTheme="minorHAnsi" w:eastAsiaTheme="minorHAnsi" w:hAnsiTheme="minorHAnsi" w:cs="B Nazanin"/>
          <w:sz w:val="22"/>
          <w:szCs w:val="22"/>
          <w:rtl/>
        </w:rPr>
        <w:fldChar w:fldCharType="end"/>
      </w:r>
      <w:r w:rsidRPr="00C03A3F">
        <w:rPr>
          <w:rFonts w:asciiTheme="minorHAnsi" w:eastAsiaTheme="minorHAnsi" w:hAnsiTheme="minorHAnsi" w:cs="B Nazanin" w:hint="cs"/>
          <w:sz w:val="22"/>
          <w:szCs w:val="22"/>
          <w:rtl/>
        </w:rPr>
        <w:t>.</w:t>
      </w:r>
    </w:p>
    <w:p w14:paraId="2F347C53" w14:textId="59CF3CA2" w:rsidR="00C03A3F" w:rsidRPr="00C03A3F" w:rsidRDefault="00C03A3F" w:rsidP="00C03A3F">
      <w:pPr>
        <w:bidi/>
        <w:spacing w:after="160" w:line="259" w:lineRule="auto"/>
        <w:jc w:val="both"/>
        <w:rPr>
          <w:rFonts w:asciiTheme="minorHAnsi" w:eastAsiaTheme="minorHAnsi" w:hAnsiTheme="minorHAnsi" w:cs="B Nazanin"/>
          <w:sz w:val="22"/>
          <w:szCs w:val="22"/>
          <w:rtl/>
        </w:rPr>
      </w:pPr>
      <w:r w:rsidRPr="00C03A3F">
        <w:rPr>
          <w:rFonts w:asciiTheme="minorHAnsi" w:eastAsiaTheme="minorHAnsi" w:hAnsiTheme="minorHAnsi" w:cs="B Nazanin"/>
          <w:sz w:val="22"/>
          <w:szCs w:val="22"/>
          <w:rtl/>
        </w:rPr>
        <w:t>مخ</w:t>
      </w:r>
      <w:r w:rsidRPr="00C03A3F">
        <w:rPr>
          <w:rFonts w:asciiTheme="minorHAnsi" w:eastAsiaTheme="minorHAnsi" w:hAnsiTheme="minorHAnsi" w:cs="B Nazanin" w:hint="cs"/>
          <w:sz w:val="22"/>
          <w:szCs w:val="22"/>
          <w:rtl/>
        </w:rPr>
        <w:t xml:space="preserve">ازن شکافدار </w:t>
      </w:r>
      <w:r w:rsidRPr="00C03A3F">
        <w:rPr>
          <w:rFonts w:asciiTheme="minorHAnsi" w:eastAsiaTheme="minorHAnsi" w:hAnsiTheme="minorHAnsi" w:cs="B Nazanin"/>
          <w:sz w:val="22"/>
          <w:szCs w:val="22"/>
          <w:rtl/>
        </w:rPr>
        <w:t xml:space="preserve">به دو نوع مخزن </w:t>
      </w:r>
      <w:r w:rsidRPr="00C03A3F">
        <w:rPr>
          <w:rFonts w:asciiTheme="minorHAnsi" w:eastAsiaTheme="minorHAnsi" w:hAnsiTheme="minorHAnsi" w:cs="B Nazanin" w:hint="cs"/>
          <w:sz w:val="22"/>
          <w:szCs w:val="22"/>
          <w:rtl/>
        </w:rPr>
        <w:t>شکافدار</w:t>
      </w:r>
      <w:r w:rsidRPr="00C03A3F">
        <w:rPr>
          <w:rFonts w:asciiTheme="minorHAnsi" w:eastAsiaTheme="minorHAnsi" w:hAnsiTheme="minorHAnsi" w:cs="B Nazanin"/>
          <w:sz w:val="22"/>
          <w:szCs w:val="22"/>
          <w:rtl/>
        </w:rPr>
        <w:t xml:space="preserve"> طب</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ع</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ا</w:t>
      </w:r>
      <w:r w:rsidRPr="00C03A3F">
        <w:rPr>
          <w:rFonts w:asciiTheme="minorHAnsi" w:eastAsiaTheme="minorHAnsi" w:hAnsiTheme="minorHAnsi" w:cs="B Nazanin"/>
          <w:sz w:val="22"/>
          <w:szCs w:val="22"/>
          <w:rtl/>
        </w:rPr>
        <w:t xml:space="preserve"> القا</w:t>
      </w:r>
      <w:r w:rsidRPr="00C03A3F">
        <w:rPr>
          <w:rFonts w:asciiTheme="minorHAnsi" w:eastAsiaTheme="minorHAnsi" w:hAnsiTheme="minorHAnsi" w:cs="B Nazanin" w:hint="cs"/>
          <w:sz w:val="22"/>
          <w:szCs w:val="22"/>
          <w:rtl/>
        </w:rPr>
        <w:t>یی</w:t>
      </w:r>
      <w:r w:rsidRPr="00C03A3F">
        <w:rPr>
          <w:rFonts w:asciiTheme="minorHAnsi" w:eastAsiaTheme="minorHAnsi" w:hAnsiTheme="minorHAnsi" w:cs="B Nazanin"/>
          <w:sz w:val="22"/>
          <w:szCs w:val="22"/>
          <w:rtl/>
        </w:rPr>
        <w:t xml:space="preserve"> تقس</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م</w:t>
      </w:r>
      <w:r w:rsidRPr="00C03A3F">
        <w:rPr>
          <w:rFonts w:asciiTheme="minorHAnsi" w:eastAsiaTheme="minorHAnsi" w:hAnsiTheme="minorHAnsi" w:cs="B Nazanin"/>
          <w:sz w:val="22"/>
          <w:szCs w:val="22"/>
          <w:rtl/>
        </w:rPr>
        <w:t xml:space="preserve"> م</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softHyphen/>
        <w:t>شو</w:t>
      </w:r>
      <w:r w:rsidRPr="00C03A3F">
        <w:rPr>
          <w:rFonts w:asciiTheme="minorHAnsi" w:eastAsiaTheme="minorHAnsi" w:hAnsiTheme="minorHAnsi" w:cs="B Nazanin" w:hint="cs"/>
          <w:sz w:val="22"/>
          <w:szCs w:val="22"/>
          <w:rtl/>
        </w:rPr>
        <w:t>ن</w:t>
      </w:r>
      <w:r w:rsidRPr="00C03A3F">
        <w:rPr>
          <w:rFonts w:asciiTheme="minorHAnsi" w:eastAsiaTheme="minorHAnsi" w:hAnsiTheme="minorHAnsi" w:cs="B Nazanin"/>
          <w:sz w:val="22"/>
          <w:szCs w:val="22"/>
          <w:rtl/>
        </w:rPr>
        <w:t>د. علاوه بر ا</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ن،</w:t>
      </w:r>
      <w:r w:rsidRPr="00C03A3F">
        <w:rPr>
          <w:rFonts w:asciiTheme="minorHAnsi" w:eastAsiaTheme="minorHAnsi" w:hAnsiTheme="minorHAnsi" w:cs="B Nazanin"/>
          <w:sz w:val="22"/>
          <w:szCs w:val="22"/>
          <w:rtl/>
        </w:rPr>
        <w:t xml:space="preserve"> مخ</w:t>
      </w:r>
      <w:r w:rsidRPr="00C03A3F">
        <w:rPr>
          <w:rFonts w:asciiTheme="minorHAnsi" w:eastAsiaTheme="minorHAnsi" w:hAnsiTheme="minorHAnsi" w:cs="B Nazanin" w:hint="cs"/>
          <w:sz w:val="22"/>
          <w:szCs w:val="22"/>
          <w:rtl/>
        </w:rPr>
        <w:t>ا</w:t>
      </w:r>
      <w:r w:rsidRPr="00C03A3F">
        <w:rPr>
          <w:rFonts w:asciiTheme="minorHAnsi" w:eastAsiaTheme="minorHAnsi" w:hAnsiTheme="minorHAnsi" w:cs="B Nazanin"/>
          <w:sz w:val="22"/>
          <w:szCs w:val="22"/>
          <w:rtl/>
        </w:rPr>
        <w:t xml:space="preserve">زن </w:t>
      </w:r>
      <w:r w:rsidRPr="00C03A3F">
        <w:rPr>
          <w:rFonts w:asciiTheme="minorHAnsi" w:eastAsiaTheme="minorHAnsi" w:hAnsiTheme="minorHAnsi" w:cs="B Nazanin" w:hint="cs"/>
          <w:sz w:val="22"/>
          <w:szCs w:val="22"/>
          <w:rtl/>
        </w:rPr>
        <w:t>شکافدار</w:t>
      </w:r>
      <w:r w:rsidRPr="00C03A3F">
        <w:rPr>
          <w:rFonts w:asciiTheme="minorHAnsi" w:eastAsiaTheme="minorHAnsi" w:hAnsiTheme="minorHAnsi" w:cs="B Nazanin"/>
          <w:sz w:val="22"/>
          <w:szCs w:val="22"/>
          <w:rtl/>
        </w:rPr>
        <w:t xml:space="preserve"> بر اساس تخلخل و </w:t>
      </w:r>
      <w:r w:rsidRPr="00C03A3F">
        <w:rPr>
          <w:rFonts w:asciiTheme="minorHAnsi" w:eastAsiaTheme="minorHAnsi" w:hAnsiTheme="minorHAnsi" w:cs="B Nazanin" w:hint="cs"/>
          <w:sz w:val="22"/>
          <w:szCs w:val="22"/>
          <w:rtl/>
        </w:rPr>
        <w:t>تراوایی</w:t>
      </w:r>
      <w:r w:rsidRPr="00C03A3F">
        <w:rPr>
          <w:rFonts w:asciiTheme="minorHAnsi" w:eastAsiaTheme="minorHAnsi" w:hAnsiTheme="minorHAnsi" w:cs="B Nazanin"/>
          <w:sz w:val="22"/>
          <w:szCs w:val="22"/>
          <w:rtl/>
        </w:rPr>
        <w:t xml:space="preserve"> به چهار نوع مختلف طبقه</w:t>
      </w:r>
      <w:r w:rsidRPr="00C03A3F">
        <w:rPr>
          <w:rFonts w:asciiTheme="minorHAnsi" w:eastAsiaTheme="minorHAnsi" w:hAnsiTheme="minorHAnsi" w:cs="B Nazanin"/>
          <w:sz w:val="22"/>
          <w:szCs w:val="22"/>
          <w:rtl/>
        </w:rPr>
        <w:softHyphen/>
        <w:t>بند</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م</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softHyphen/>
        <w:t>شو</w:t>
      </w:r>
      <w:r w:rsidRPr="00C03A3F">
        <w:rPr>
          <w:rFonts w:asciiTheme="minorHAnsi" w:eastAsiaTheme="minorHAnsi" w:hAnsiTheme="minorHAnsi" w:cs="B Nazanin" w:hint="cs"/>
          <w:sz w:val="22"/>
          <w:szCs w:val="22"/>
          <w:rtl/>
        </w:rPr>
        <w:t>ن</w:t>
      </w:r>
      <w:r w:rsidRPr="00C03A3F">
        <w:rPr>
          <w:rFonts w:asciiTheme="minorHAnsi" w:eastAsiaTheme="minorHAnsi" w:hAnsiTheme="minorHAnsi" w:cs="B Nazanin"/>
          <w:sz w:val="22"/>
          <w:szCs w:val="22"/>
          <w:rtl/>
        </w:rPr>
        <w:t xml:space="preserve">د. مخازن </w:t>
      </w:r>
      <w:r w:rsidRPr="00C03A3F">
        <w:rPr>
          <w:rFonts w:asciiTheme="minorHAnsi" w:eastAsiaTheme="minorHAnsi" w:hAnsiTheme="minorHAnsi" w:cs="B Nazanin" w:hint="cs"/>
          <w:sz w:val="22"/>
          <w:szCs w:val="22"/>
          <w:rtl/>
        </w:rPr>
        <w:t xml:space="preserve">نوع (الف) که </w:t>
      </w:r>
      <w:r w:rsidRPr="00C03A3F">
        <w:rPr>
          <w:rFonts w:asciiTheme="minorHAnsi" w:eastAsiaTheme="minorHAnsi" w:hAnsiTheme="minorHAnsi" w:cs="B Nazanin"/>
          <w:sz w:val="22"/>
          <w:szCs w:val="22"/>
          <w:rtl/>
        </w:rPr>
        <w:t xml:space="preserve">تخلخل و </w:t>
      </w:r>
      <w:r w:rsidRPr="00C03A3F">
        <w:rPr>
          <w:rFonts w:asciiTheme="minorHAnsi" w:eastAsiaTheme="minorHAnsi" w:hAnsiTheme="minorHAnsi" w:cs="B Nazanin" w:hint="cs"/>
          <w:sz w:val="22"/>
          <w:szCs w:val="22"/>
          <w:rtl/>
        </w:rPr>
        <w:t>تراوایی</w:t>
      </w:r>
      <w:r w:rsidRPr="00C03A3F">
        <w:rPr>
          <w:rFonts w:asciiTheme="minorHAnsi" w:eastAsiaTheme="minorHAnsi" w:hAnsiTheme="minorHAnsi" w:cs="B Nazanin"/>
          <w:sz w:val="22"/>
          <w:szCs w:val="22"/>
          <w:rtl/>
        </w:rPr>
        <w:t xml:space="preserve"> ماتر</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س</w:t>
      </w:r>
      <w:r w:rsidRPr="00C03A3F">
        <w:rPr>
          <w:rFonts w:asciiTheme="minorHAnsi" w:eastAsiaTheme="minorHAnsi" w:hAnsiTheme="minorHAnsi" w:cs="B Nazanin"/>
          <w:sz w:val="22"/>
          <w:szCs w:val="22"/>
          <w:rtl/>
        </w:rPr>
        <w:t xml:space="preserve"> کم</w:t>
      </w:r>
      <w:r w:rsidRPr="00C03A3F">
        <w:rPr>
          <w:rFonts w:asciiTheme="minorHAnsi" w:eastAsiaTheme="minorHAnsi" w:hAnsiTheme="minorHAnsi" w:cs="B Nazanin" w:hint="cs"/>
          <w:sz w:val="22"/>
          <w:szCs w:val="22"/>
          <w:rtl/>
        </w:rPr>
        <w:t>ی</w:t>
      </w:r>
      <w:r w:rsidR="009173D6">
        <w:rPr>
          <w:rFonts w:asciiTheme="minorHAnsi" w:eastAsiaTheme="minorHAnsi" w:hAnsiTheme="minorHAnsi" w:cs="B Nazanin" w:hint="cs"/>
          <w:sz w:val="22"/>
          <w:szCs w:val="22"/>
          <w:rtl/>
        </w:rPr>
        <w:t xml:space="preserve"> </w:t>
      </w:r>
      <w:r w:rsidRPr="00C03A3F">
        <w:rPr>
          <w:rFonts w:asciiTheme="minorHAnsi" w:eastAsiaTheme="minorHAnsi" w:hAnsiTheme="minorHAnsi" w:cs="B Nazanin"/>
          <w:sz w:val="22"/>
          <w:szCs w:val="22"/>
          <w:rtl/>
        </w:rPr>
        <w:t>دارند</w:t>
      </w:r>
      <w:r w:rsidRPr="00C03A3F">
        <w:rPr>
          <w:rFonts w:asciiTheme="minorHAnsi" w:eastAsiaTheme="minorHAnsi" w:hAnsiTheme="minorHAnsi" w:cs="B Nazanin" w:hint="cs"/>
          <w:sz w:val="22"/>
          <w:szCs w:val="22"/>
          <w:rtl/>
        </w:rPr>
        <w:t xml:space="preserve"> و</w:t>
      </w:r>
      <w:r w:rsidRPr="00C03A3F">
        <w:rPr>
          <w:rFonts w:asciiTheme="minorHAnsi" w:eastAsiaTheme="minorHAnsi" w:hAnsiTheme="minorHAnsi" w:cs="B Nazanin"/>
          <w:sz w:val="22"/>
          <w:szCs w:val="22"/>
          <w:rtl/>
        </w:rPr>
        <w:t xml:space="preserve"> </w:t>
      </w:r>
      <w:r w:rsidRPr="00C03A3F">
        <w:rPr>
          <w:rFonts w:asciiTheme="minorHAnsi" w:eastAsiaTheme="minorHAnsi" w:hAnsiTheme="minorHAnsi" w:cs="B Nazanin" w:hint="cs"/>
          <w:sz w:val="22"/>
          <w:szCs w:val="22"/>
          <w:rtl/>
        </w:rPr>
        <w:t>شکاف</w:t>
      </w:r>
      <w:r w:rsidRPr="00C03A3F">
        <w:rPr>
          <w:rFonts w:asciiTheme="minorHAnsi" w:eastAsiaTheme="minorHAnsi" w:hAnsiTheme="minorHAnsi" w:cs="B Nazanin"/>
          <w:sz w:val="22"/>
          <w:szCs w:val="22"/>
          <w:rtl/>
        </w:rPr>
        <w:softHyphen/>
      </w:r>
      <w:r w:rsidRPr="00C03A3F">
        <w:rPr>
          <w:rFonts w:asciiTheme="minorHAnsi" w:eastAsiaTheme="minorHAnsi" w:hAnsiTheme="minorHAnsi" w:cs="B Nazanin" w:hint="cs"/>
          <w:sz w:val="22"/>
          <w:szCs w:val="22"/>
          <w:rtl/>
        </w:rPr>
        <w:t xml:space="preserve">های موجود </w:t>
      </w:r>
      <w:r w:rsidRPr="00C03A3F">
        <w:rPr>
          <w:rFonts w:asciiTheme="minorHAnsi" w:eastAsiaTheme="minorHAnsi" w:hAnsiTheme="minorHAnsi" w:cs="B Nazanin"/>
          <w:sz w:val="22"/>
          <w:szCs w:val="22"/>
          <w:rtl/>
        </w:rPr>
        <w:t>هم ظرف</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ت</w:t>
      </w:r>
      <w:r w:rsidRPr="00C03A3F">
        <w:rPr>
          <w:rFonts w:asciiTheme="minorHAnsi" w:eastAsiaTheme="minorHAnsi" w:hAnsiTheme="minorHAnsi" w:cs="B Nazanin"/>
          <w:sz w:val="22"/>
          <w:szCs w:val="22"/>
          <w:rtl/>
        </w:rPr>
        <w:t xml:space="preserve"> ذخ</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ره</w:t>
      </w:r>
      <w:r w:rsidRPr="00C03A3F">
        <w:rPr>
          <w:rFonts w:asciiTheme="minorHAnsi" w:eastAsiaTheme="minorHAnsi" w:hAnsiTheme="minorHAnsi" w:cs="B Nazanin"/>
          <w:sz w:val="22"/>
          <w:szCs w:val="22"/>
        </w:rPr>
        <w:softHyphen/>
      </w:r>
      <w:r w:rsidRPr="00C03A3F">
        <w:rPr>
          <w:rFonts w:asciiTheme="minorHAnsi" w:eastAsiaTheme="minorHAnsi" w:hAnsiTheme="minorHAnsi" w:cs="B Nazanin"/>
          <w:sz w:val="22"/>
          <w:szCs w:val="22"/>
          <w:rtl/>
        </w:rPr>
        <w:t>ساز</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و هم </w:t>
      </w:r>
      <w:r w:rsidRPr="00C03A3F">
        <w:rPr>
          <w:rFonts w:asciiTheme="minorHAnsi" w:eastAsiaTheme="minorHAnsi" w:hAnsiTheme="minorHAnsi" w:cs="B Nazanin" w:hint="eastAsia"/>
          <w:sz w:val="22"/>
          <w:szCs w:val="22"/>
          <w:rtl/>
        </w:rPr>
        <w:t>مس</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رها</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جر</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ان</w:t>
      </w:r>
      <w:r w:rsidRPr="00C03A3F">
        <w:rPr>
          <w:rFonts w:asciiTheme="minorHAnsi" w:eastAsiaTheme="minorHAnsi" w:hAnsiTheme="minorHAnsi" w:cs="B Nazanin"/>
          <w:sz w:val="22"/>
          <w:szCs w:val="22"/>
          <w:rtl/>
        </w:rPr>
        <w:t xml:space="preserve"> س</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ال</w:t>
      </w:r>
      <w:r w:rsidRPr="00C03A3F">
        <w:rPr>
          <w:rFonts w:asciiTheme="minorHAnsi" w:eastAsiaTheme="minorHAnsi" w:hAnsiTheme="minorHAnsi" w:cs="B Nazanin"/>
          <w:sz w:val="22"/>
          <w:szCs w:val="22"/>
          <w:rtl/>
        </w:rPr>
        <w:t xml:space="preserve"> را فراهم م</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softHyphen/>
        <w:t xml:space="preserve">کنند. مخازن نوع </w:t>
      </w:r>
      <w:r w:rsidRPr="00C03A3F">
        <w:rPr>
          <w:rFonts w:asciiTheme="minorHAnsi" w:eastAsiaTheme="minorHAnsi" w:hAnsiTheme="minorHAnsi" w:cs="B Nazanin" w:hint="cs"/>
          <w:sz w:val="22"/>
          <w:szCs w:val="22"/>
          <w:rtl/>
        </w:rPr>
        <w:t xml:space="preserve">(ب) که مانند نوع اول </w:t>
      </w:r>
      <w:r w:rsidRPr="00C03A3F">
        <w:rPr>
          <w:rFonts w:asciiTheme="minorHAnsi" w:eastAsiaTheme="minorHAnsi" w:hAnsiTheme="minorHAnsi" w:cs="B Nazanin"/>
          <w:sz w:val="22"/>
          <w:szCs w:val="22"/>
          <w:rtl/>
        </w:rPr>
        <w:t>دارا</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تخلخل و </w:t>
      </w:r>
      <w:r w:rsidRPr="00C03A3F">
        <w:rPr>
          <w:rFonts w:asciiTheme="minorHAnsi" w:eastAsiaTheme="minorHAnsi" w:hAnsiTheme="minorHAnsi" w:cs="B Nazanin" w:hint="cs"/>
          <w:sz w:val="22"/>
          <w:szCs w:val="22"/>
          <w:rtl/>
        </w:rPr>
        <w:t>تراوایی</w:t>
      </w:r>
      <w:r w:rsidRPr="00C03A3F">
        <w:rPr>
          <w:rFonts w:asciiTheme="minorHAnsi" w:eastAsiaTheme="minorHAnsi" w:hAnsiTheme="minorHAnsi" w:cs="B Nazanin"/>
          <w:sz w:val="22"/>
          <w:szCs w:val="22"/>
          <w:rtl/>
        </w:rPr>
        <w:t xml:space="preserve"> ماتر</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س</w:t>
      </w:r>
      <w:r w:rsidRPr="00C03A3F">
        <w:rPr>
          <w:rFonts w:asciiTheme="minorHAnsi" w:eastAsiaTheme="minorHAnsi" w:hAnsiTheme="minorHAnsi" w:cs="B Nazanin"/>
          <w:sz w:val="22"/>
          <w:szCs w:val="22"/>
          <w:rtl/>
        </w:rPr>
        <w:t xml:space="preserve"> پا</w:t>
      </w:r>
      <w:r w:rsidRPr="00C03A3F">
        <w:rPr>
          <w:rFonts w:asciiTheme="minorHAnsi" w:eastAsiaTheme="minorHAnsi" w:hAnsiTheme="minorHAnsi" w:cs="B Nazanin" w:hint="cs"/>
          <w:sz w:val="22"/>
          <w:szCs w:val="22"/>
          <w:rtl/>
        </w:rPr>
        <w:t>یی</w:t>
      </w:r>
      <w:r w:rsidRPr="00C03A3F">
        <w:rPr>
          <w:rFonts w:asciiTheme="minorHAnsi" w:eastAsiaTheme="minorHAnsi" w:hAnsiTheme="minorHAnsi" w:cs="B Nazanin" w:hint="eastAsia"/>
          <w:sz w:val="22"/>
          <w:szCs w:val="22"/>
          <w:rtl/>
        </w:rPr>
        <w:t>ن</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هستند</w:t>
      </w:r>
      <w:r w:rsidRPr="00C03A3F">
        <w:rPr>
          <w:rFonts w:asciiTheme="minorHAnsi" w:eastAsiaTheme="minorHAnsi" w:hAnsiTheme="minorHAnsi" w:cs="B Nazanin" w:hint="cs"/>
          <w:sz w:val="22"/>
          <w:szCs w:val="22"/>
          <w:rtl/>
        </w:rPr>
        <w:t xml:space="preserve"> اما </w:t>
      </w:r>
      <w:r w:rsidRPr="00C03A3F">
        <w:rPr>
          <w:rFonts w:asciiTheme="minorHAnsi" w:eastAsiaTheme="minorHAnsi" w:hAnsiTheme="minorHAnsi" w:cs="B Nazanin"/>
          <w:sz w:val="22"/>
          <w:szCs w:val="22"/>
          <w:rtl/>
        </w:rPr>
        <w:t>ماتر</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س</w:t>
      </w:r>
      <w:r w:rsidRPr="00C03A3F">
        <w:rPr>
          <w:rFonts w:asciiTheme="minorHAnsi" w:eastAsiaTheme="minorHAnsi" w:hAnsiTheme="minorHAnsi" w:cs="B Nazanin"/>
          <w:sz w:val="22"/>
          <w:szCs w:val="22"/>
          <w:rtl/>
        </w:rPr>
        <w:t xml:space="preserve"> مقدار</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ظرف</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ت</w:t>
      </w:r>
      <w:r w:rsidRPr="00C03A3F">
        <w:rPr>
          <w:rFonts w:asciiTheme="minorHAnsi" w:eastAsiaTheme="minorHAnsi" w:hAnsiTheme="minorHAnsi" w:cs="B Nazanin"/>
          <w:sz w:val="22"/>
          <w:szCs w:val="22"/>
          <w:rtl/>
        </w:rPr>
        <w:t xml:space="preserve"> ذخ</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ره</w:t>
      </w:r>
      <w:r w:rsidRPr="00C03A3F">
        <w:rPr>
          <w:rFonts w:asciiTheme="minorHAnsi" w:eastAsiaTheme="minorHAnsi" w:hAnsiTheme="minorHAnsi" w:cs="B Nazanin"/>
          <w:sz w:val="22"/>
          <w:szCs w:val="22"/>
        </w:rPr>
        <w:softHyphen/>
      </w:r>
      <w:r w:rsidRPr="00C03A3F">
        <w:rPr>
          <w:rFonts w:asciiTheme="minorHAnsi" w:eastAsiaTheme="minorHAnsi" w:hAnsiTheme="minorHAnsi" w:cs="B Nazanin"/>
          <w:sz w:val="22"/>
          <w:szCs w:val="22"/>
          <w:rtl/>
        </w:rPr>
        <w:t>ساز</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را فراهم م</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softHyphen/>
        <w:t xml:space="preserve">کند و </w:t>
      </w:r>
      <w:r w:rsidRPr="00C03A3F">
        <w:rPr>
          <w:rFonts w:asciiTheme="minorHAnsi" w:eastAsiaTheme="minorHAnsi" w:hAnsiTheme="minorHAnsi" w:cs="B Nazanin" w:hint="cs"/>
          <w:sz w:val="22"/>
          <w:szCs w:val="22"/>
          <w:rtl/>
        </w:rPr>
        <w:t>شکاف</w:t>
      </w:r>
      <w:r w:rsidRPr="00C03A3F">
        <w:rPr>
          <w:rFonts w:asciiTheme="minorHAnsi" w:eastAsiaTheme="minorHAnsi" w:hAnsiTheme="minorHAnsi" w:cs="B Nazanin"/>
          <w:sz w:val="22"/>
          <w:szCs w:val="22"/>
          <w:rtl/>
        </w:rPr>
        <w:t xml:space="preserve"> ها مس</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رها</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جر</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ان</w:t>
      </w:r>
      <w:r w:rsidRPr="00C03A3F">
        <w:rPr>
          <w:rFonts w:asciiTheme="minorHAnsi" w:eastAsiaTheme="minorHAnsi" w:hAnsiTheme="minorHAnsi" w:cs="B Nazanin"/>
          <w:sz w:val="22"/>
          <w:szCs w:val="22"/>
          <w:rtl/>
        </w:rPr>
        <w:t xml:space="preserve"> س</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ال</w:t>
      </w:r>
      <w:r w:rsidRPr="00C03A3F">
        <w:rPr>
          <w:rFonts w:asciiTheme="minorHAnsi" w:eastAsiaTheme="minorHAnsi" w:hAnsiTheme="minorHAnsi" w:cs="B Nazanin"/>
          <w:sz w:val="22"/>
          <w:szCs w:val="22"/>
          <w:rtl/>
        </w:rPr>
        <w:t xml:space="preserve"> را فراهم م</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softHyphen/>
      </w:r>
      <w:r w:rsidRPr="00C03A3F">
        <w:rPr>
          <w:rFonts w:asciiTheme="minorHAnsi" w:eastAsiaTheme="minorHAnsi" w:hAnsiTheme="minorHAnsi" w:cs="B Nazanin" w:hint="cs"/>
          <w:sz w:val="22"/>
          <w:szCs w:val="22"/>
          <w:rtl/>
        </w:rPr>
        <w:t>ک</w:t>
      </w:r>
      <w:r w:rsidRPr="00C03A3F">
        <w:rPr>
          <w:rFonts w:asciiTheme="minorHAnsi" w:eastAsiaTheme="minorHAnsi" w:hAnsiTheme="minorHAnsi" w:cs="B Nazanin"/>
          <w:sz w:val="22"/>
          <w:szCs w:val="22"/>
          <w:rtl/>
        </w:rPr>
        <w:t>نن</w:t>
      </w:r>
      <w:r w:rsidRPr="00C03A3F">
        <w:rPr>
          <w:rFonts w:asciiTheme="minorHAnsi" w:eastAsiaTheme="minorHAnsi" w:hAnsiTheme="minorHAnsi" w:cs="B Nazanin" w:hint="cs"/>
          <w:sz w:val="22"/>
          <w:szCs w:val="22"/>
          <w:rtl/>
        </w:rPr>
        <w:t xml:space="preserve">د. </w:t>
      </w:r>
      <w:r w:rsidRPr="00C03A3F">
        <w:rPr>
          <w:rFonts w:asciiTheme="minorHAnsi" w:eastAsiaTheme="minorHAnsi" w:hAnsiTheme="minorHAnsi" w:cs="B Nazanin"/>
          <w:sz w:val="22"/>
          <w:szCs w:val="22"/>
          <w:rtl/>
        </w:rPr>
        <w:t>مخازن نوع</w:t>
      </w:r>
      <w:r w:rsidRPr="00C03A3F">
        <w:rPr>
          <w:rFonts w:asciiTheme="minorHAnsi" w:eastAsiaTheme="minorHAnsi" w:hAnsiTheme="minorHAnsi" w:cs="B Nazanin"/>
          <w:sz w:val="22"/>
          <w:szCs w:val="22"/>
        </w:rPr>
        <w:t xml:space="preserve"> </w:t>
      </w:r>
      <w:r w:rsidRPr="00C03A3F">
        <w:rPr>
          <w:rFonts w:ascii="MS Gothic" w:eastAsiaTheme="minorHAnsi" w:hAnsi="MS Gothic" w:cs="B Nazanin" w:hint="cs"/>
          <w:sz w:val="22"/>
          <w:szCs w:val="22"/>
          <w:rtl/>
        </w:rPr>
        <w:t xml:space="preserve">(ج) </w:t>
      </w:r>
      <w:r w:rsidRPr="00C03A3F">
        <w:rPr>
          <w:rFonts w:asciiTheme="minorHAnsi" w:eastAsiaTheme="minorHAnsi" w:hAnsiTheme="minorHAnsi" w:cs="B Nazanin" w:hint="cs"/>
          <w:sz w:val="22"/>
          <w:szCs w:val="22"/>
          <w:rtl/>
        </w:rPr>
        <w:t>که ریز متخلخل نامیده می</w:t>
      </w:r>
      <w:r w:rsidRPr="00C03A3F">
        <w:rPr>
          <w:rFonts w:asciiTheme="minorHAnsi" w:eastAsiaTheme="minorHAnsi" w:hAnsiTheme="minorHAnsi" w:cs="B Nazanin"/>
          <w:sz w:val="22"/>
          <w:szCs w:val="22"/>
          <w:rtl/>
        </w:rPr>
        <w:softHyphen/>
      </w:r>
      <w:r w:rsidRPr="00C03A3F">
        <w:rPr>
          <w:rFonts w:asciiTheme="minorHAnsi" w:eastAsiaTheme="minorHAnsi" w:hAnsiTheme="minorHAnsi" w:cs="B Nazanin" w:hint="cs"/>
          <w:sz w:val="22"/>
          <w:szCs w:val="22"/>
          <w:rtl/>
        </w:rPr>
        <w:t xml:space="preserve">شوند </w:t>
      </w:r>
      <w:r w:rsidRPr="00C03A3F">
        <w:rPr>
          <w:rFonts w:asciiTheme="minorHAnsi" w:eastAsiaTheme="minorHAnsi" w:hAnsiTheme="minorHAnsi" w:cs="B Nazanin"/>
          <w:sz w:val="22"/>
          <w:szCs w:val="22"/>
          <w:rtl/>
        </w:rPr>
        <w:t>دارا</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تخلخل ماتر</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س</w:t>
      </w:r>
      <w:r w:rsidRPr="00C03A3F">
        <w:rPr>
          <w:rFonts w:asciiTheme="minorHAnsi" w:eastAsiaTheme="minorHAnsi" w:hAnsiTheme="minorHAnsi" w:cs="B Nazanin"/>
          <w:sz w:val="22"/>
          <w:szCs w:val="22"/>
          <w:rtl/>
        </w:rPr>
        <w:t xml:space="preserve"> بالا و </w:t>
      </w:r>
      <w:r w:rsidRPr="00C03A3F">
        <w:rPr>
          <w:rFonts w:asciiTheme="minorHAnsi" w:eastAsiaTheme="minorHAnsi" w:hAnsiTheme="minorHAnsi" w:cs="B Nazanin" w:hint="cs"/>
          <w:sz w:val="22"/>
          <w:szCs w:val="22"/>
          <w:rtl/>
          <w:lang w:bidi="fa-IR"/>
        </w:rPr>
        <w:t>تراوایی</w:t>
      </w:r>
      <w:r w:rsidRPr="00C03A3F">
        <w:rPr>
          <w:rFonts w:asciiTheme="minorHAnsi" w:eastAsiaTheme="minorHAnsi" w:hAnsiTheme="minorHAnsi" w:cs="B Nazanin"/>
          <w:sz w:val="22"/>
          <w:szCs w:val="22"/>
          <w:rtl/>
        </w:rPr>
        <w:t xml:space="preserve"> ماتر</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س</w:t>
      </w:r>
      <w:r w:rsidRPr="00C03A3F">
        <w:rPr>
          <w:rFonts w:asciiTheme="minorHAnsi" w:eastAsiaTheme="minorHAnsi" w:hAnsiTheme="minorHAnsi" w:cs="B Nazanin"/>
          <w:sz w:val="22"/>
          <w:szCs w:val="22"/>
          <w:rtl/>
        </w:rPr>
        <w:t xml:space="preserve"> کم هستند</w:t>
      </w:r>
      <w:r w:rsidRPr="00C03A3F">
        <w:rPr>
          <w:rFonts w:asciiTheme="minorHAnsi" w:eastAsiaTheme="minorHAnsi" w:hAnsiTheme="minorHAnsi" w:cs="B Nazanin" w:hint="cs"/>
          <w:sz w:val="22"/>
          <w:szCs w:val="22"/>
          <w:rtl/>
        </w:rPr>
        <w:t xml:space="preserve"> (مخزن شبیه سازی شده در این مقاله از مخازن نوع (ج) می باشد)</w:t>
      </w:r>
      <w:r w:rsidRPr="00C03A3F">
        <w:rPr>
          <w:rFonts w:asciiTheme="minorHAnsi" w:eastAsiaTheme="minorHAnsi" w:hAnsiTheme="minorHAnsi" w:cs="B Nazanin"/>
          <w:sz w:val="22"/>
          <w:szCs w:val="22"/>
          <w:rtl/>
        </w:rPr>
        <w:t>. ماتر</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س</w:t>
      </w:r>
      <w:r w:rsidRPr="00C03A3F">
        <w:rPr>
          <w:rFonts w:asciiTheme="minorHAnsi" w:eastAsiaTheme="minorHAnsi" w:hAnsiTheme="minorHAnsi" w:cs="B Nazanin"/>
          <w:sz w:val="22"/>
          <w:szCs w:val="22"/>
          <w:rtl/>
        </w:rPr>
        <w:t xml:space="preserve"> ظرف</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ت</w:t>
      </w:r>
      <w:r w:rsidRPr="00C03A3F">
        <w:rPr>
          <w:rFonts w:asciiTheme="minorHAnsi" w:eastAsiaTheme="minorHAnsi" w:hAnsiTheme="minorHAnsi" w:cs="B Nazanin"/>
          <w:sz w:val="22"/>
          <w:szCs w:val="22"/>
          <w:rtl/>
        </w:rPr>
        <w:t xml:space="preserve"> ذخ</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ره</w:t>
      </w:r>
      <w:r w:rsidRPr="00C03A3F">
        <w:rPr>
          <w:rFonts w:asciiTheme="minorHAnsi" w:eastAsiaTheme="minorHAnsi" w:hAnsiTheme="minorHAnsi" w:cs="B Nazanin"/>
          <w:sz w:val="22"/>
          <w:szCs w:val="22"/>
          <w:rtl/>
        </w:rPr>
        <w:t xml:space="preserve"> ساز</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را فراهم م</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softHyphen/>
        <w:t xml:space="preserve">کند و </w:t>
      </w:r>
      <w:r w:rsidRPr="00C03A3F">
        <w:rPr>
          <w:rFonts w:asciiTheme="minorHAnsi" w:eastAsiaTheme="minorHAnsi" w:hAnsiTheme="minorHAnsi" w:cs="B Nazanin" w:hint="cs"/>
          <w:sz w:val="22"/>
          <w:szCs w:val="22"/>
          <w:rtl/>
        </w:rPr>
        <w:t>شکاف</w:t>
      </w:r>
      <w:r w:rsidRPr="00C03A3F">
        <w:rPr>
          <w:rFonts w:asciiTheme="minorHAnsi" w:eastAsiaTheme="minorHAnsi" w:hAnsiTheme="minorHAnsi" w:cs="B Nazanin"/>
          <w:sz w:val="22"/>
          <w:szCs w:val="22"/>
          <w:rtl/>
        </w:rPr>
        <w:t xml:space="preserve"> ها مس</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رها</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جر</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ان</w:t>
      </w:r>
      <w:r w:rsidRPr="00C03A3F">
        <w:rPr>
          <w:rFonts w:asciiTheme="minorHAnsi" w:eastAsiaTheme="minorHAnsi" w:hAnsiTheme="minorHAnsi" w:cs="B Nazanin"/>
          <w:sz w:val="22"/>
          <w:szCs w:val="22"/>
          <w:rtl/>
        </w:rPr>
        <w:t xml:space="preserve"> س</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ال</w:t>
      </w:r>
      <w:r w:rsidRPr="00C03A3F">
        <w:rPr>
          <w:rFonts w:asciiTheme="minorHAnsi" w:eastAsiaTheme="minorHAnsi" w:hAnsiTheme="minorHAnsi" w:cs="B Nazanin"/>
          <w:sz w:val="22"/>
          <w:szCs w:val="22"/>
          <w:rtl/>
        </w:rPr>
        <w:t xml:space="preserve"> را فراهم م</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softHyphen/>
        <w:t>ک</w:t>
      </w:r>
      <w:r w:rsidRPr="00C03A3F">
        <w:rPr>
          <w:rFonts w:asciiTheme="minorHAnsi" w:eastAsiaTheme="minorHAnsi" w:hAnsiTheme="minorHAnsi" w:cs="B Nazanin" w:hint="cs"/>
          <w:sz w:val="22"/>
          <w:szCs w:val="22"/>
          <w:rtl/>
        </w:rPr>
        <w:t>ن</w:t>
      </w:r>
      <w:r w:rsidRPr="00C03A3F">
        <w:rPr>
          <w:rFonts w:asciiTheme="minorHAnsi" w:eastAsiaTheme="minorHAnsi" w:hAnsiTheme="minorHAnsi" w:cs="B Nazanin"/>
          <w:sz w:val="22"/>
          <w:szCs w:val="22"/>
          <w:rtl/>
        </w:rPr>
        <w:t>ند. مخازن نوع</w:t>
      </w:r>
      <w:r w:rsidRPr="00C03A3F">
        <w:rPr>
          <w:rFonts w:asciiTheme="minorHAnsi" w:eastAsiaTheme="minorHAnsi" w:hAnsiTheme="minorHAnsi" w:cs="B Nazanin"/>
          <w:sz w:val="22"/>
          <w:szCs w:val="22"/>
        </w:rPr>
        <w:t xml:space="preserve"> </w:t>
      </w:r>
      <w:r w:rsidRPr="00C03A3F">
        <w:rPr>
          <w:rFonts w:ascii="MS Gothic" w:eastAsiaTheme="minorHAnsi" w:hAnsi="MS Gothic" w:cs="B Nazanin" w:hint="cs"/>
          <w:sz w:val="22"/>
          <w:szCs w:val="22"/>
          <w:rtl/>
        </w:rPr>
        <w:t xml:space="preserve">(د) </w:t>
      </w:r>
      <w:r w:rsidRPr="00C03A3F">
        <w:rPr>
          <w:rFonts w:asciiTheme="minorHAnsi" w:eastAsiaTheme="minorHAnsi" w:hAnsiTheme="minorHAnsi" w:cs="B Nazanin" w:hint="cs"/>
          <w:sz w:val="22"/>
          <w:szCs w:val="22"/>
          <w:rtl/>
        </w:rPr>
        <w:t>که درشت متخلخل نامیده می</w:t>
      </w:r>
      <w:r w:rsidRPr="00C03A3F">
        <w:rPr>
          <w:rFonts w:asciiTheme="minorHAnsi" w:eastAsiaTheme="minorHAnsi" w:hAnsiTheme="minorHAnsi" w:cs="B Nazanin"/>
          <w:sz w:val="22"/>
          <w:szCs w:val="22"/>
          <w:rtl/>
        </w:rPr>
        <w:softHyphen/>
      </w:r>
      <w:r w:rsidRPr="00C03A3F">
        <w:rPr>
          <w:rFonts w:asciiTheme="minorHAnsi" w:eastAsiaTheme="minorHAnsi" w:hAnsiTheme="minorHAnsi" w:cs="B Nazanin" w:hint="cs"/>
          <w:sz w:val="22"/>
          <w:szCs w:val="22"/>
          <w:rtl/>
        </w:rPr>
        <w:t xml:space="preserve">شوند </w:t>
      </w:r>
      <w:r w:rsidRPr="00C03A3F">
        <w:rPr>
          <w:rFonts w:asciiTheme="minorHAnsi" w:eastAsiaTheme="minorHAnsi" w:hAnsiTheme="minorHAnsi" w:cs="B Nazanin"/>
          <w:sz w:val="22"/>
          <w:szCs w:val="22"/>
          <w:rtl/>
        </w:rPr>
        <w:t>دارا</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تخلخل و </w:t>
      </w:r>
      <w:r w:rsidRPr="00C03A3F">
        <w:rPr>
          <w:rFonts w:asciiTheme="minorHAnsi" w:eastAsiaTheme="minorHAnsi" w:hAnsiTheme="minorHAnsi" w:cs="B Nazanin" w:hint="cs"/>
          <w:sz w:val="22"/>
          <w:szCs w:val="22"/>
          <w:rtl/>
        </w:rPr>
        <w:t>تراوایی</w:t>
      </w:r>
      <w:r w:rsidRPr="00C03A3F">
        <w:rPr>
          <w:rFonts w:asciiTheme="minorHAnsi" w:eastAsiaTheme="minorHAnsi" w:hAnsiTheme="minorHAnsi" w:cs="B Nazanin"/>
          <w:sz w:val="22"/>
          <w:szCs w:val="22"/>
          <w:rtl/>
        </w:rPr>
        <w:t xml:space="preserve"> ماتر</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س</w:t>
      </w:r>
      <w:r w:rsidRPr="00C03A3F">
        <w:rPr>
          <w:rFonts w:asciiTheme="minorHAnsi" w:eastAsiaTheme="minorHAnsi" w:hAnsiTheme="minorHAnsi" w:cs="B Nazanin"/>
          <w:sz w:val="22"/>
          <w:szCs w:val="22"/>
          <w:rtl/>
        </w:rPr>
        <w:t xml:space="preserve"> بالا</w:t>
      </w:r>
      <w:r w:rsidRPr="00C03A3F">
        <w:rPr>
          <w:rFonts w:asciiTheme="minorHAnsi" w:eastAsiaTheme="minorHAnsi" w:hAnsiTheme="minorHAnsi" w:cs="B Nazanin" w:hint="cs"/>
          <w:sz w:val="22"/>
          <w:szCs w:val="22"/>
          <w:rtl/>
        </w:rPr>
        <w:t>یی</w:t>
      </w:r>
      <w:r w:rsidRPr="00C03A3F">
        <w:rPr>
          <w:rFonts w:asciiTheme="minorHAnsi" w:eastAsiaTheme="minorHAnsi" w:hAnsiTheme="minorHAnsi" w:cs="B Nazanin"/>
          <w:sz w:val="22"/>
          <w:szCs w:val="22"/>
          <w:rtl/>
        </w:rPr>
        <w:t xml:space="preserve"> هستند. ماتر</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س</w:t>
      </w:r>
      <w:r w:rsidRPr="00C03A3F">
        <w:rPr>
          <w:rFonts w:asciiTheme="minorHAnsi" w:eastAsiaTheme="minorHAnsi" w:hAnsiTheme="minorHAnsi" w:cs="B Nazanin"/>
          <w:sz w:val="22"/>
          <w:szCs w:val="22"/>
          <w:rtl/>
        </w:rPr>
        <w:t xml:space="preserve"> هم ظرف</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ت</w:t>
      </w:r>
      <w:r w:rsidRPr="00C03A3F">
        <w:rPr>
          <w:rFonts w:asciiTheme="minorHAnsi" w:eastAsiaTheme="minorHAnsi" w:hAnsiTheme="minorHAnsi" w:cs="B Nazanin"/>
          <w:sz w:val="22"/>
          <w:szCs w:val="22"/>
          <w:rtl/>
        </w:rPr>
        <w:t xml:space="preserve"> ذخ</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ره ساز</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و هم مس</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رها</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جر</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ان</w:t>
      </w:r>
      <w:r w:rsidRPr="00C03A3F">
        <w:rPr>
          <w:rFonts w:asciiTheme="minorHAnsi" w:eastAsiaTheme="minorHAnsi" w:hAnsiTheme="minorHAnsi" w:cs="B Nazanin"/>
          <w:sz w:val="22"/>
          <w:szCs w:val="22"/>
          <w:rtl/>
        </w:rPr>
        <w:t xml:space="preserve"> س</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ال</w:t>
      </w:r>
      <w:r w:rsidRPr="00C03A3F">
        <w:rPr>
          <w:rFonts w:asciiTheme="minorHAnsi" w:eastAsiaTheme="minorHAnsi" w:hAnsiTheme="minorHAnsi" w:cs="B Nazanin"/>
          <w:sz w:val="22"/>
          <w:szCs w:val="22"/>
          <w:rtl/>
        </w:rPr>
        <w:t xml:space="preserve"> را فراهم م</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کند، در حال</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که شکستگ</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ها فقط </w:t>
      </w:r>
      <w:r w:rsidRPr="00C03A3F">
        <w:rPr>
          <w:rFonts w:asciiTheme="minorHAnsi" w:eastAsiaTheme="minorHAnsi" w:hAnsiTheme="minorHAnsi" w:cs="B Nazanin" w:hint="cs"/>
          <w:sz w:val="22"/>
          <w:szCs w:val="22"/>
          <w:rtl/>
        </w:rPr>
        <w:t>تراوایی</w:t>
      </w:r>
      <w:r w:rsidRPr="00C03A3F">
        <w:rPr>
          <w:rFonts w:asciiTheme="minorHAnsi" w:eastAsiaTheme="minorHAnsi" w:hAnsiTheme="minorHAnsi" w:cs="B Nazanin"/>
          <w:sz w:val="22"/>
          <w:szCs w:val="22"/>
          <w:rtl/>
        </w:rPr>
        <w:t xml:space="preserve"> را افزا</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ش</w:t>
      </w:r>
      <w:r w:rsidRPr="00C03A3F">
        <w:rPr>
          <w:rFonts w:asciiTheme="minorHAnsi" w:eastAsiaTheme="minorHAnsi" w:hAnsiTheme="minorHAnsi" w:cs="B Nazanin"/>
          <w:sz w:val="22"/>
          <w:szCs w:val="22"/>
          <w:rtl/>
        </w:rPr>
        <w:t xml:space="preserve"> م</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softHyphen/>
        <w:t>ده</w:t>
      </w:r>
      <w:r w:rsidRPr="00C03A3F">
        <w:rPr>
          <w:rFonts w:asciiTheme="minorHAnsi" w:eastAsiaTheme="minorHAnsi" w:hAnsiTheme="minorHAnsi" w:cs="B Nazanin" w:hint="cs"/>
          <w:sz w:val="22"/>
          <w:szCs w:val="22"/>
          <w:rtl/>
        </w:rPr>
        <w:t>ند</w:t>
      </w:r>
      <w:r w:rsidRPr="00C03A3F">
        <w:rPr>
          <w:rFonts w:asciiTheme="minorHAnsi" w:eastAsiaTheme="minorHAnsi" w:hAnsiTheme="minorHAnsi" w:cs="B Nazanin"/>
          <w:sz w:val="22"/>
          <w:szCs w:val="22"/>
          <w:rtl/>
        </w:rPr>
        <w:fldChar w:fldCharType="begin"/>
      </w:r>
      <w:r w:rsidRPr="00C03A3F">
        <w:rPr>
          <w:rFonts w:asciiTheme="minorHAnsi" w:eastAsiaTheme="minorHAnsi" w:hAnsiTheme="minorHAnsi" w:cs="B Nazanin"/>
          <w:sz w:val="22"/>
          <w:szCs w:val="22"/>
          <w:rtl/>
        </w:rPr>
        <w:instrText xml:space="preserve"> </w:instrText>
      </w:r>
      <w:r w:rsidRPr="00C03A3F">
        <w:rPr>
          <w:rFonts w:asciiTheme="minorHAnsi" w:eastAsiaTheme="minorHAnsi" w:hAnsiTheme="minorHAnsi" w:cs="B Nazanin"/>
          <w:sz w:val="22"/>
          <w:szCs w:val="22"/>
        </w:rPr>
        <w:instrText>ADDIN EN.CITE &lt;EndNote&gt;&lt;Cite&gt;&lt;Author&gt;Shah&lt;/Author&gt;&lt;Year&gt;2019&lt;/Year&gt;&lt;RecNum&gt;16&lt;/RecNum&gt;&lt;DisplayText&gt;[12]&lt;/DisplayText&gt;&lt;record&gt;&lt;rec-number&gt;16&lt;/rec-number&gt;&lt;foreign-keys&gt;&lt;key app="EN" db-id="0rzxp5txbefzw6ea0f9xwwzp90zxedwa0zt5" timestamp="1639245385"&gt;16&lt;/key&gt;&lt;/foreign-keys&gt;&lt;ref-type name="Book"&gt;6&lt;/ref-type&gt;&lt;contributors&gt;&lt;authors&gt;&lt;author&gt;Shah, Bhavarth&lt;/author&gt;&lt;author&gt;Rajvanshi, Mr&lt;/author&gt;&lt;author&gt;Sivasankar, P.&lt;/author&gt;&lt;/authors&gt;&lt;/contributors&gt;&lt;titles&gt;&lt;title&gt;A Review of Enhanced Oil Recovery in Fractured Reservoir&lt;/title&gt;&lt;/titles&gt;&lt;dates&gt;&lt;year&gt;2019&lt;/year&gt;&lt;/dates&gt;&lt;urls&gt;&lt;/urls&gt;&lt;/record&gt;&lt;/Cite&gt;&lt;/EndNote</w:instrText>
      </w:r>
      <w:r w:rsidRPr="00C03A3F">
        <w:rPr>
          <w:rFonts w:asciiTheme="minorHAnsi" w:eastAsiaTheme="minorHAnsi" w:hAnsiTheme="minorHAnsi" w:cs="B Nazanin"/>
          <w:sz w:val="22"/>
          <w:szCs w:val="22"/>
          <w:rtl/>
        </w:rPr>
        <w:instrText>&gt;</w:instrText>
      </w:r>
      <w:r w:rsidRPr="00C03A3F">
        <w:rPr>
          <w:rFonts w:asciiTheme="minorHAnsi" w:eastAsiaTheme="minorHAnsi" w:hAnsiTheme="minorHAnsi" w:cs="B Nazanin"/>
          <w:sz w:val="22"/>
          <w:szCs w:val="22"/>
          <w:rtl/>
        </w:rPr>
        <w:fldChar w:fldCharType="separate"/>
      </w:r>
      <w:r w:rsidRPr="00C03A3F">
        <w:rPr>
          <w:rFonts w:asciiTheme="minorHAnsi" w:eastAsiaTheme="minorHAnsi" w:hAnsiTheme="minorHAnsi" w:cs="B Nazanin"/>
          <w:noProof/>
          <w:sz w:val="22"/>
          <w:szCs w:val="22"/>
          <w:rtl/>
        </w:rPr>
        <w:t>[12]</w:t>
      </w:r>
      <w:r w:rsidRPr="00C03A3F">
        <w:rPr>
          <w:rFonts w:asciiTheme="minorHAnsi" w:eastAsiaTheme="minorHAnsi" w:hAnsiTheme="minorHAnsi" w:cs="B Nazanin"/>
          <w:sz w:val="22"/>
          <w:szCs w:val="22"/>
          <w:rtl/>
        </w:rPr>
        <w:fldChar w:fldCharType="end"/>
      </w:r>
      <w:r w:rsidRPr="00C03A3F">
        <w:rPr>
          <w:rFonts w:asciiTheme="minorHAnsi" w:eastAsiaTheme="minorHAnsi" w:hAnsiTheme="minorHAnsi" w:cs="B Nazanin" w:hint="cs"/>
          <w:sz w:val="22"/>
          <w:szCs w:val="22"/>
          <w:rtl/>
        </w:rPr>
        <w:t>.</w:t>
      </w:r>
    </w:p>
    <w:p w14:paraId="0B925253" w14:textId="77777777" w:rsidR="00C03A3F" w:rsidRPr="00C03A3F" w:rsidRDefault="00C03A3F" w:rsidP="00C03A3F">
      <w:pPr>
        <w:bidi/>
        <w:spacing w:after="160" w:line="259" w:lineRule="auto"/>
        <w:jc w:val="both"/>
        <w:rPr>
          <w:rFonts w:asciiTheme="minorHAnsi" w:eastAsiaTheme="minorHAnsi" w:hAnsiTheme="minorHAnsi" w:cs="B Nazanin"/>
          <w:sz w:val="22"/>
          <w:szCs w:val="22"/>
          <w:rtl/>
        </w:rPr>
      </w:pPr>
      <w:r w:rsidRPr="00C03A3F">
        <w:rPr>
          <w:rFonts w:asciiTheme="minorHAnsi" w:eastAsiaTheme="minorHAnsi" w:hAnsiTheme="minorHAnsi" w:cs="B Nazanin" w:hint="cs"/>
          <w:sz w:val="22"/>
          <w:szCs w:val="22"/>
          <w:rtl/>
        </w:rPr>
        <w:t>به طور کلی می</w:t>
      </w:r>
      <w:r w:rsidRPr="00C03A3F">
        <w:rPr>
          <w:rFonts w:asciiTheme="minorHAnsi" w:eastAsiaTheme="minorHAnsi" w:hAnsiTheme="minorHAnsi" w:cs="B Nazanin"/>
          <w:sz w:val="22"/>
          <w:szCs w:val="22"/>
          <w:rtl/>
        </w:rPr>
        <w:softHyphen/>
      </w:r>
      <w:r w:rsidRPr="00C03A3F">
        <w:rPr>
          <w:rFonts w:asciiTheme="minorHAnsi" w:eastAsiaTheme="minorHAnsi" w:hAnsiTheme="minorHAnsi" w:cs="B Nazanin" w:hint="cs"/>
          <w:sz w:val="22"/>
          <w:szCs w:val="22"/>
          <w:rtl/>
        </w:rPr>
        <w:t xml:space="preserve">توان به این صورت بیان نمود که </w:t>
      </w:r>
      <w:r w:rsidRPr="00C03A3F">
        <w:rPr>
          <w:rFonts w:asciiTheme="minorHAnsi" w:eastAsiaTheme="minorHAnsi" w:hAnsiTheme="minorHAnsi" w:cs="B Nazanin" w:hint="eastAsia"/>
          <w:sz w:val="22"/>
          <w:szCs w:val="22"/>
          <w:rtl/>
        </w:rPr>
        <w:t>مخازن</w:t>
      </w:r>
      <w:r w:rsidRPr="00C03A3F">
        <w:rPr>
          <w:rFonts w:asciiTheme="minorHAnsi" w:eastAsiaTheme="minorHAnsi" w:hAnsiTheme="minorHAnsi" w:cs="B Nazanin"/>
          <w:sz w:val="22"/>
          <w:szCs w:val="22"/>
          <w:rtl/>
        </w:rPr>
        <w:t xml:space="preserve"> با شکستگ</w:t>
      </w:r>
      <w:r w:rsidRPr="00C03A3F">
        <w:rPr>
          <w:rFonts w:asciiTheme="minorHAnsi" w:eastAsiaTheme="minorHAnsi" w:hAnsiTheme="minorHAnsi" w:cs="B Nazanin" w:hint="cs"/>
          <w:sz w:val="22"/>
          <w:szCs w:val="22"/>
          <w:rtl/>
        </w:rPr>
        <w:t>ی های</w:t>
      </w:r>
      <w:r w:rsidRPr="00C03A3F">
        <w:rPr>
          <w:rFonts w:asciiTheme="minorHAnsi" w:eastAsiaTheme="minorHAnsi" w:hAnsiTheme="minorHAnsi" w:cs="B Nazanin"/>
          <w:sz w:val="22"/>
          <w:szCs w:val="22"/>
          <w:rtl/>
        </w:rPr>
        <w:t xml:space="preserve"> طب</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ع</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از دو نوع مح</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ط</w:t>
      </w:r>
      <w:r w:rsidRPr="00C03A3F">
        <w:rPr>
          <w:rFonts w:asciiTheme="minorHAnsi" w:eastAsiaTheme="minorHAnsi" w:hAnsiTheme="minorHAnsi" w:cs="B Nazanin"/>
          <w:sz w:val="22"/>
          <w:szCs w:val="22"/>
          <w:rtl/>
        </w:rPr>
        <w:t xml:space="preserve"> متخلخل تشک</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ل</w:t>
      </w:r>
      <w:r w:rsidRPr="00C03A3F">
        <w:rPr>
          <w:rFonts w:asciiTheme="minorHAnsi" w:eastAsiaTheme="minorHAnsi" w:hAnsiTheme="minorHAnsi" w:cs="B Nazanin"/>
          <w:sz w:val="22"/>
          <w:szCs w:val="22"/>
          <w:rtl/>
        </w:rPr>
        <w:t xml:space="preserve"> شده اند: </w:t>
      </w:r>
    </w:p>
    <w:p w14:paraId="076CE949" w14:textId="77777777" w:rsidR="00C03A3F" w:rsidRPr="00C03A3F" w:rsidRDefault="00C03A3F" w:rsidP="00C03A3F">
      <w:pPr>
        <w:numPr>
          <w:ilvl w:val="0"/>
          <w:numId w:val="26"/>
        </w:numPr>
        <w:bidi/>
        <w:spacing w:after="160" w:line="259" w:lineRule="auto"/>
        <w:contextualSpacing/>
        <w:jc w:val="left"/>
        <w:rPr>
          <w:rFonts w:asciiTheme="minorHAnsi" w:eastAsiaTheme="minorHAnsi" w:hAnsiTheme="minorHAnsi" w:cs="B Nazanin"/>
          <w:sz w:val="22"/>
          <w:szCs w:val="22"/>
        </w:rPr>
      </w:pPr>
      <w:r w:rsidRPr="00C03A3F">
        <w:rPr>
          <w:rFonts w:asciiTheme="minorHAnsi" w:eastAsiaTheme="minorHAnsi" w:hAnsiTheme="minorHAnsi" w:cs="B Nazanin"/>
          <w:sz w:val="22"/>
          <w:szCs w:val="22"/>
          <w:rtl/>
        </w:rPr>
        <w:t>ماتر</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س</w:t>
      </w:r>
      <w:r w:rsidRPr="00C03A3F">
        <w:rPr>
          <w:rFonts w:asciiTheme="minorHAnsi" w:eastAsiaTheme="minorHAnsi" w:hAnsiTheme="minorHAnsi" w:cs="B Nazanin"/>
          <w:sz w:val="22"/>
          <w:szCs w:val="22"/>
          <w:rtl/>
        </w:rPr>
        <w:t xml:space="preserve"> که دارا</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w:t>
      </w:r>
      <w:r w:rsidRPr="00C03A3F">
        <w:rPr>
          <w:rFonts w:asciiTheme="minorHAnsi" w:eastAsiaTheme="minorHAnsi" w:hAnsiTheme="minorHAnsi" w:cs="B Nazanin" w:hint="cs"/>
          <w:sz w:val="22"/>
          <w:szCs w:val="22"/>
          <w:rtl/>
        </w:rPr>
        <w:t>تراوایی</w:t>
      </w:r>
      <w:r w:rsidRPr="00C03A3F">
        <w:rPr>
          <w:rFonts w:asciiTheme="minorHAnsi" w:eastAsiaTheme="minorHAnsi" w:hAnsiTheme="minorHAnsi" w:cs="B Nazanin"/>
          <w:sz w:val="22"/>
          <w:szCs w:val="22"/>
          <w:rtl/>
        </w:rPr>
        <w:t xml:space="preserve"> کم و تخلخل ز</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اد</w:t>
      </w:r>
      <w:r w:rsidRPr="00C03A3F">
        <w:rPr>
          <w:rFonts w:asciiTheme="minorHAnsi" w:eastAsiaTheme="minorHAnsi" w:hAnsiTheme="minorHAnsi" w:cs="B Nazanin"/>
          <w:sz w:val="22"/>
          <w:szCs w:val="22"/>
          <w:rtl/>
        </w:rPr>
        <w:t xml:space="preserve"> است</w:t>
      </w:r>
    </w:p>
    <w:p w14:paraId="783E52A8" w14:textId="77777777" w:rsidR="00C03A3F" w:rsidRPr="00C03A3F" w:rsidRDefault="00C03A3F" w:rsidP="00C03A3F">
      <w:pPr>
        <w:numPr>
          <w:ilvl w:val="0"/>
          <w:numId w:val="26"/>
        </w:numPr>
        <w:bidi/>
        <w:spacing w:after="160" w:line="259" w:lineRule="auto"/>
        <w:contextualSpacing/>
        <w:jc w:val="left"/>
        <w:rPr>
          <w:rFonts w:asciiTheme="minorHAnsi" w:eastAsiaTheme="minorHAnsi" w:hAnsiTheme="minorHAnsi" w:cs="B Nazanin"/>
          <w:sz w:val="22"/>
          <w:szCs w:val="22"/>
        </w:rPr>
      </w:pPr>
      <w:r w:rsidRPr="00C03A3F">
        <w:rPr>
          <w:rFonts w:asciiTheme="minorHAnsi" w:eastAsiaTheme="minorHAnsi" w:hAnsiTheme="minorHAnsi" w:cs="B Nazanin"/>
          <w:sz w:val="22"/>
          <w:szCs w:val="22"/>
          <w:rtl/>
        </w:rPr>
        <w:t xml:space="preserve"> شبکه</w:t>
      </w:r>
      <w:r w:rsidRPr="00C03A3F">
        <w:rPr>
          <w:rFonts w:asciiTheme="minorHAnsi" w:eastAsiaTheme="minorHAnsi" w:hAnsiTheme="minorHAnsi" w:cs="B Nazanin"/>
          <w:sz w:val="22"/>
          <w:szCs w:val="22"/>
          <w:rtl/>
        </w:rPr>
        <w:softHyphen/>
        <w:t>ها</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w:t>
      </w:r>
      <w:r w:rsidRPr="00C03A3F">
        <w:rPr>
          <w:rFonts w:asciiTheme="minorHAnsi" w:eastAsiaTheme="minorHAnsi" w:hAnsiTheme="minorHAnsi" w:cs="B Nazanin" w:hint="cs"/>
          <w:sz w:val="22"/>
          <w:szCs w:val="22"/>
          <w:rtl/>
        </w:rPr>
        <w:t>شکاف</w:t>
      </w:r>
      <w:r w:rsidRPr="00C03A3F">
        <w:rPr>
          <w:rFonts w:asciiTheme="minorHAnsi" w:eastAsiaTheme="minorHAnsi" w:hAnsiTheme="minorHAnsi" w:cs="B Nazanin"/>
          <w:sz w:val="22"/>
          <w:szCs w:val="22"/>
          <w:rtl/>
        </w:rPr>
        <w:t xml:space="preserve"> که حاو</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مح</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ط</w:t>
      </w:r>
      <w:r w:rsidRPr="00C03A3F">
        <w:rPr>
          <w:rFonts w:asciiTheme="minorHAnsi" w:eastAsiaTheme="minorHAnsi" w:hAnsiTheme="minorHAnsi" w:cs="B Nazanin"/>
          <w:sz w:val="22"/>
          <w:szCs w:val="22"/>
          <w:rtl/>
        </w:rPr>
        <w:t xml:space="preserve"> ها</w:t>
      </w:r>
      <w:r w:rsidRPr="00C03A3F">
        <w:rPr>
          <w:rFonts w:asciiTheme="minorHAnsi" w:eastAsiaTheme="minorHAnsi" w:hAnsiTheme="minorHAnsi" w:cs="B Nazanin" w:hint="cs"/>
          <w:sz w:val="22"/>
          <w:szCs w:val="22"/>
          <w:rtl/>
        </w:rPr>
        <w:t>یی با</w:t>
      </w:r>
      <w:r w:rsidRPr="00C03A3F">
        <w:rPr>
          <w:rFonts w:asciiTheme="minorHAnsi" w:eastAsiaTheme="minorHAnsi" w:hAnsiTheme="minorHAnsi" w:cs="B Nazanin"/>
          <w:sz w:val="22"/>
          <w:szCs w:val="22"/>
          <w:rtl/>
        </w:rPr>
        <w:t xml:space="preserve"> </w:t>
      </w:r>
      <w:r w:rsidRPr="00C03A3F">
        <w:rPr>
          <w:rFonts w:asciiTheme="minorHAnsi" w:eastAsiaTheme="minorHAnsi" w:hAnsiTheme="minorHAnsi" w:cs="B Nazanin" w:hint="cs"/>
          <w:sz w:val="22"/>
          <w:szCs w:val="22"/>
          <w:rtl/>
        </w:rPr>
        <w:t>تراوایی</w:t>
      </w:r>
      <w:r w:rsidRPr="00C03A3F">
        <w:rPr>
          <w:rFonts w:asciiTheme="minorHAnsi" w:eastAsiaTheme="minorHAnsi" w:hAnsiTheme="minorHAnsi" w:cs="B Nazanin"/>
          <w:sz w:val="22"/>
          <w:szCs w:val="22"/>
          <w:rtl/>
        </w:rPr>
        <w:t xml:space="preserve"> بالا </w:t>
      </w:r>
      <w:r w:rsidRPr="00C03A3F">
        <w:rPr>
          <w:rFonts w:asciiTheme="minorHAnsi" w:eastAsiaTheme="minorHAnsi" w:hAnsiTheme="minorHAnsi" w:cs="B Nazanin" w:hint="cs"/>
          <w:sz w:val="22"/>
          <w:szCs w:val="22"/>
          <w:rtl/>
        </w:rPr>
        <w:t xml:space="preserve">و </w:t>
      </w:r>
      <w:r w:rsidRPr="00C03A3F">
        <w:rPr>
          <w:rFonts w:asciiTheme="minorHAnsi" w:eastAsiaTheme="minorHAnsi" w:hAnsiTheme="minorHAnsi" w:cs="B Nazanin"/>
          <w:sz w:val="22"/>
          <w:szCs w:val="22"/>
          <w:rtl/>
        </w:rPr>
        <w:t>تخلخل کم هستند</w:t>
      </w:r>
    </w:p>
    <w:p w14:paraId="09F5FFA1" w14:textId="77777777" w:rsidR="00C03A3F" w:rsidRPr="00C03A3F" w:rsidRDefault="00C03A3F" w:rsidP="00C03A3F">
      <w:pPr>
        <w:bidi/>
        <w:spacing w:after="160" w:line="259" w:lineRule="auto"/>
        <w:jc w:val="both"/>
        <w:rPr>
          <w:rFonts w:asciiTheme="minorHAnsi" w:eastAsiaTheme="minorHAnsi" w:hAnsiTheme="minorHAnsi" w:cs="B Nazanin"/>
          <w:sz w:val="22"/>
          <w:szCs w:val="22"/>
          <w:rtl/>
        </w:rPr>
      </w:pPr>
      <w:r w:rsidRPr="00C03A3F">
        <w:rPr>
          <w:rFonts w:asciiTheme="minorHAnsi" w:eastAsiaTheme="minorHAnsi" w:hAnsiTheme="minorHAnsi" w:cs="B Nazanin"/>
          <w:sz w:val="22"/>
          <w:szCs w:val="22"/>
          <w:rtl/>
        </w:rPr>
        <w:t xml:space="preserve"> به طور کل</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w:t>
      </w:r>
      <w:r w:rsidRPr="00C03A3F">
        <w:rPr>
          <w:rFonts w:asciiTheme="minorHAnsi" w:eastAsiaTheme="minorHAnsi" w:hAnsiTheme="minorHAnsi" w:cs="B Nazanin"/>
          <w:sz w:val="22"/>
          <w:szCs w:val="22"/>
          <w:rtl/>
        </w:rPr>
        <w:t xml:space="preserve"> پس از باز</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افت</w:t>
      </w:r>
      <w:r w:rsidRPr="00C03A3F">
        <w:rPr>
          <w:rFonts w:asciiTheme="minorHAnsi" w:eastAsiaTheme="minorHAnsi" w:hAnsiTheme="minorHAnsi" w:cs="B Nazanin"/>
          <w:sz w:val="22"/>
          <w:szCs w:val="22"/>
          <w:rtl/>
        </w:rPr>
        <w:t xml:space="preserve"> اول</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ه</w:t>
      </w:r>
      <w:r w:rsidRPr="00C03A3F">
        <w:rPr>
          <w:rFonts w:asciiTheme="minorHAnsi" w:eastAsiaTheme="minorHAnsi" w:hAnsiTheme="minorHAnsi" w:cs="B Nazanin"/>
          <w:sz w:val="22"/>
          <w:szCs w:val="22"/>
          <w:rtl/>
        </w:rPr>
        <w:t xml:space="preserve"> در ا</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ن</w:t>
      </w:r>
      <w:r w:rsidRPr="00C03A3F">
        <w:rPr>
          <w:rFonts w:asciiTheme="minorHAnsi" w:eastAsiaTheme="minorHAnsi" w:hAnsiTheme="minorHAnsi" w:cs="B Nazanin"/>
          <w:sz w:val="22"/>
          <w:szCs w:val="22"/>
          <w:rtl/>
        </w:rPr>
        <w:t xml:space="preserve"> مخازن، به دل</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ل</w:t>
      </w:r>
      <w:r w:rsidRPr="00C03A3F">
        <w:rPr>
          <w:rFonts w:asciiTheme="minorHAnsi" w:eastAsiaTheme="minorHAnsi" w:hAnsiTheme="minorHAnsi" w:cs="B Nazanin"/>
          <w:sz w:val="22"/>
          <w:szCs w:val="22"/>
          <w:rtl/>
        </w:rPr>
        <w:t xml:space="preserve"> جابجا</w:t>
      </w:r>
      <w:r w:rsidRPr="00C03A3F">
        <w:rPr>
          <w:rFonts w:asciiTheme="minorHAnsi" w:eastAsiaTheme="minorHAnsi" w:hAnsiTheme="minorHAnsi" w:cs="B Nazanin" w:hint="cs"/>
          <w:sz w:val="22"/>
          <w:szCs w:val="22"/>
          <w:rtl/>
        </w:rPr>
        <w:t>یی</w:t>
      </w:r>
      <w:r w:rsidRPr="00C03A3F">
        <w:rPr>
          <w:rFonts w:asciiTheme="minorHAnsi" w:eastAsiaTheme="minorHAnsi" w:hAnsiTheme="minorHAnsi" w:cs="B Nazanin"/>
          <w:sz w:val="22"/>
          <w:szCs w:val="22"/>
          <w:rtl/>
        </w:rPr>
        <w:t xml:space="preserve"> کم در ماتر</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س،</w:t>
      </w:r>
      <w:r w:rsidRPr="00C03A3F">
        <w:rPr>
          <w:rFonts w:asciiTheme="minorHAnsi" w:eastAsiaTheme="minorHAnsi" w:hAnsiTheme="minorHAnsi" w:cs="B Nazanin"/>
          <w:sz w:val="22"/>
          <w:szCs w:val="22"/>
          <w:rtl/>
        </w:rPr>
        <w:t xml:space="preserve"> مقدار ز</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اد</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نفت در مخزن محبوس م</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softHyphen/>
      </w:r>
      <w:r w:rsidRPr="00C03A3F">
        <w:rPr>
          <w:rFonts w:asciiTheme="minorHAnsi" w:eastAsiaTheme="minorHAnsi" w:hAnsiTheme="minorHAnsi" w:cs="B Nazanin" w:hint="cs"/>
          <w:sz w:val="22"/>
          <w:szCs w:val="22"/>
          <w:rtl/>
        </w:rPr>
        <w:t>ماند.</w:t>
      </w:r>
    </w:p>
    <w:p w14:paraId="20A41CFE" w14:textId="3D5C7C0F" w:rsidR="00C27B64" w:rsidRPr="00803C26" w:rsidRDefault="00C03A3F" w:rsidP="00C03A3F">
      <w:pPr>
        <w:bidi/>
        <w:jc w:val="both"/>
        <w:rPr>
          <w:rFonts w:cs="B Nazanin"/>
          <w:sz w:val="22"/>
          <w:szCs w:val="22"/>
          <w:lang w:bidi="fa-IR"/>
        </w:rPr>
      </w:pPr>
      <w:r w:rsidRPr="00C03A3F">
        <w:rPr>
          <w:rFonts w:asciiTheme="minorHAnsi" w:eastAsiaTheme="minorHAnsi" w:hAnsiTheme="minorHAnsi" w:cs="B Nazanin"/>
          <w:sz w:val="22"/>
          <w:szCs w:val="22"/>
          <w:rtl/>
        </w:rPr>
        <w:t xml:space="preserve">مخازن با </w:t>
      </w:r>
      <w:r w:rsidRPr="00C03A3F">
        <w:rPr>
          <w:rFonts w:asciiTheme="minorHAnsi" w:eastAsiaTheme="minorHAnsi" w:hAnsiTheme="minorHAnsi" w:cs="B Nazanin" w:hint="cs"/>
          <w:sz w:val="22"/>
          <w:szCs w:val="22"/>
          <w:rtl/>
        </w:rPr>
        <w:t>شکاف</w:t>
      </w:r>
      <w:r w:rsidRPr="00C03A3F">
        <w:rPr>
          <w:rFonts w:asciiTheme="minorHAnsi" w:eastAsiaTheme="minorHAnsi" w:hAnsiTheme="minorHAnsi" w:cs="B Nazanin"/>
          <w:sz w:val="22"/>
          <w:szCs w:val="22"/>
          <w:rtl/>
        </w:rPr>
        <w:softHyphen/>
      </w:r>
      <w:r w:rsidRPr="00C03A3F">
        <w:rPr>
          <w:rFonts w:asciiTheme="minorHAnsi" w:eastAsiaTheme="minorHAnsi" w:hAnsiTheme="minorHAnsi" w:cs="B Nazanin" w:hint="cs"/>
          <w:sz w:val="22"/>
          <w:szCs w:val="22"/>
          <w:rtl/>
        </w:rPr>
        <w:t>های</w:t>
      </w:r>
      <w:r w:rsidRPr="00C03A3F">
        <w:rPr>
          <w:rFonts w:asciiTheme="minorHAnsi" w:eastAsiaTheme="minorHAnsi" w:hAnsiTheme="minorHAnsi" w:cs="B Nazanin"/>
          <w:sz w:val="22"/>
          <w:szCs w:val="22"/>
          <w:rtl/>
        </w:rPr>
        <w:t xml:space="preserve"> طب</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ع</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در بس</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ار</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از مح</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ط</w:t>
      </w:r>
      <w:r w:rsidRPr="00C03A3F">
        <w:rPr>
          <w:rFonts w:asciiTheme="minorHAnsi" w:eastAsiaTheme="minorHAnsi" w:hAnsiTheme="minorHAnsi" w:cs="B Nazanin"/>
          <w:sz w:val="22"/>
          <w:szCs w:val="22"/>
          <w:rtl/>
        </w:rPr>
        <w:softHyphen/>
        <w:t>ها</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رسوب</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از جمله کربنات</w:t>
      </w:r>
      <w:r w:rsidRPr="00C03A3F">
        <w:rPr>
          <w:rFonts w:asciiTheme="minorHAnsi" w:eastAsiaTheme="minorHAnsi" w:hAnsiTheme="minorHAnsi" w:cs="B Nazanin"/>
          <w:sz w:val="22"/>
          <w:szCs w:val="22"/>
          <w:rtl/>
        </w:rPr>
        <w:softHyphen/>
        <w:t>ها، ش</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ل</w:t>
      </w:r>
      <w:r w:rsidRPr="00C03A3F">
        <w:rPr>
          <w:rFonts w:asciiTheme="minorHAnsi" w:eastAsiaTheme="minorHAnsi" w:hAnsiTheme="minorHAnsi" w:cs="B Nazanin"/>
          <w:sz w:val="22"/>
          <w:szCs w:val="22"/>
          <w:rtl/>
        </w:rPr>
        <w:softHyphen/>
        <w:t>ها و ماسه سنگ</w:t>
      </w:r>
      <w:r w:rsidRPr="00C03A3F">
        <w:rPr>
          <w:rFonts w:asciiTheme="minorHAnsi" w:eastAsiaTheme="minorHAnsi" w:hAnsiTheme="minorHAnsi" w:cs="B Nazanin"/>
          <w:sz w:val="22"/>
          <w:szCs w:val="22"/>
          <w:rtl/>
        </w:rPr>
        <w:softHyphen/>
        <w:t xml:space="preserve">ها </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افت</w:t>
      </w:r>
      <w:r w:rsidRPr="00C03A3F">
        <w:rPr>
          <w:rFonts w:asciiTheme="minorHAnsi" w:eastAsiaTheme="minorHAnsi" w:hAnsiTheme="minorHAnsi" w:cs="B Nazanin"/>
          <w:sz w:val="22"/>
          <w:szCs w:val="22"/>
          <w:rtl/>
        </w:rPr>
        <w:t xml:space="preserve"> م</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softHyphen/>
        <w:t>شوند. سه سنگ رسوب</w:t>
      </w:r>
      <w:r w:rsidRPr="00C03A3F">
        <w:rPr>
          <w:rFonts w:asciiTheme="minorHAnsi" w:eastAsiaTheme="minorHAnsi" w:hAnsiTheme="minorHAnsi" w:cs="B Nazanin" w:hint="cs"/>
          <w:sz w:val="22"/>
          <w:szCs w:val="22"/>
          <w:rtl/>
        </w:rPr>
        <w:t>ی نام برده</w:t>
      </w:r>
      <w:r w:rsidRPr="00C03A3F">
        <w:rPr>
          <w:rFonts w:asciiTheme="minorHAnsi" w:eastAsiaTheme="minorHAnsi" w:hAnsiTheme="minorHAnsi" w:cs="B Nazanin"/>
          <w:sz w:val="22"/>
          <w:szCs w:val="22"/>
          <w:rtl/>
        </w:rPr>
        <w:t xml:space="preserve"> به </w:t>
      </w:r>
      <w:r w:rsidRPr="00C03A3F">
        <w:rPr>
          <w:rFonts w:asciiTheme="minorHAnsi" w:eastAsiaTheme="minorHAnsi" w:hAnsiTheme="minorHAnsi" w:cs="B Nazanin" w:hint="cs"/>
          <w:sz w:val="22"/>
          <w:szCs w:val="22"/>
          <w:rtl/>
        </w:rPr>
        <w:t>اندازه</w:t>
      </w:r>
      <w:r w:rsidRPr="00C03A3F">
        <w:rPr>
          <w:rFonts w:asciiTheme="minorHAnsi" w:eastAsiaTheme="minorHAnsi" w:hAnsiTheme="minorHAnsi" w:cs="B Nazanin"/>
          <w:sz w:val="22"/>
          <w:szCs w:val="22"/>
          <w:rtl/>
        </w:rPr>
        <w:softHyphen/>
      </w:r>
      <w:r w:rsidRPr="00C03A3F">
        <w:rPr>
          <w:rFonts w:asciiTheme="minorHAnsi" w:eastAsiaTheme="minorHAnsi" w:hAnsiTheme="minorHAnsi" w:cs="B Nazanin" w:hint="cs"/>
          <w:sz w:val="22"/>
          <w:szCs w:val="22"/>
          <w:rtl/>
        </w:rPr>
        <w:t>ای</w:t>
      </w:r>
      <w:r w:rsidRPr="00C03A3F">
        <w:rPr>
          <w:rFonts w:asciiTheme="minorHAnsi" w:eastAsiaTheme="minorHAnsi" w:hAnsiTheme="minorHAnsi" w:cs="B Nazanin"/>
          <w:sz w:val="22"/>
          <w:szCs w:val="22"/>
          <w:rtl/>
        </w:rPr>
        <w:t xml:space="preserve"> در مخازن را</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ج</w:t>
      </w:r>
      <w:r w:rsidRPr="00C03A3F">
        <w:rPr>
          <w:rFonts w:asciiTheme="minorHAnsi" w:eastAsiaTheme="minorHAnsi" w:hAnsiTheme="minorHAnsi" w:cs="B Nazanin"/>
          <w:sz w:val="22"/>
          <w:szCs w:val="22"/>
          <w:rtl/>
        </w:rPr>
        <w:t xml:space="preserve"> هستند که به راحت</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م</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softHyphen/>
        <w:t>توان تصور کرد که همه سنگ</w:t>
      </w:r>
      <w:r w:rsidRPr="00C03A3F">
        <w:rPr>
          <w:rFonts w:asciiTheme="minorHAnsi" w:eastAsiaTheme="minorHAnsi" w:hAnsiTheme="minorHAnsi" w:cs="B Nazanin"/>
          <w:sz w:val="22"/>
          <w:szCs w:val="22"/>
          <w:rtl/>
        </w:rPr>
        <w:softHyphen/>
        <w:t>ها</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رسوب</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sz w:val="22"/>
          <w:szCs w:val="22"/>
          <w:rtl/>
        </w:rPr>
        <w:t xml:space="preserve"> از کربنات</w:t>
      </w:r>
      <w:r w:rsidRPr="00C03A3F">
        <w:rPr>
          <w:rFonts w:asciiTheme="minorHAnsi" w:eastAsiaTheme="minorHAnsi" w:hAnsiTheme="minorHAnsi" w:cs="B Nazanin"/>
          <w:sz w:val="22"/>
          <w:szCs w:val="22"/>
          <w:rtl/>
        </w:rPr>
        <w:softHyphen/>
        <w:t>ها، ش</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ل</w:t>
      </w:r>
      <w:r w:rsidRPr="00C03A3F">
        <w:rPr>
          <w:rFonts w:asciiTheme="minorHAnsi" w:eastAsiaTheme="minorHAnsi" w:hAnsiTheme="minorHAnsi" w:cs="B Nazanin"/>
          <w:sz w:val="22"/>
          <w:szCs w:val="22"/>
          <w:rtl/>
        </w:rPr>
        <w:softHyphen/>
        <w:t>ها و ماسه سنگ</w:t>
      </w:r>
      <w:r w:rsidRPr="00C03A3F">
        <w:rPr>
          <w:rFonts w:asciiTheme="minorHAnsi" w:eastAsiaTheme="minorHAnsi" w:hAnsiTheme="minorHAnsi" w:cs="B Nazanin"/>
          <w:sz w:val="22"/>
          <w:szCs w:val="22"/>
          <w:rtl/>
        </w:rPr>
        <w:softHyphen/>
        <w:t>ها تشک</w:t>
      </w:r>
      <w:r w:rsidRPr="00C03A3F">
        <w:rPr>
          <w:rFonts w:asciiTheme="minorHAnsi" w:eastAsiaTheme="minorHAnsi" w:hAnsiTheme="minorHAnsi" w:cs="B Nazanin" w:hint="cs"/>
          <w:sz w:val="22"/>
          <w:szCs w:val="22"/>
          <w:rtl/>
        </w:rPr>
        <w:t>ی</w:t>
      </w:r>
      <w:r w:rsidRPr="00C03A3F">
        <w:rPr>
          <w:rFonts w:asciiTheme="minorHAnsi" w:eastAsiaTheme="minorHAnsi" w:hAnsiTheme="minorHAnsi" w:cs="B Nazanin" w:hint="eastAsia"/>
          <w:sz w:val="22"/>
          <w:szCs w:val="22"/>
          <w:rtl/>
        </w:rPr>
        <w:t>ل</w:t>
      </w:r>
      <w:r w:rsidRPr="00C03A3F">
        <w:rPr>
          <w:rFonts w:asciiTheme="minorHAnsi" w:eastAsiaTheme="minorHAnsi" w:hAnsiTheme="minorHAnsi" w:cs="B Nazanin"/>
          <w:sz w:val="22"/>
          <w:szCs w:val="22"/>
          <w:rtl/>
        </w:rPr>
        <w:t xml:space="preserve"> شده</w:t>
      </w:r>
      <w:r w:rsidRPr="00C03A3F">
        <w:rPr>
          <w:rFonts w:asciiTheme="minorHAnsi" w:eastAsiaTheme="minorHAnsi" w:hAnsiTheme="minorHAnsi" w:cs="B Nazanin"/>
          <w:sz w:val="22"/>
          <w:szCs w:val="22"/>
          <w:rtl/>
        </w:rPr>
        <w:softHyphen/>
        <w:t>اند</w:t>
      </w:r>
      <w:r w:rsidRPr="00C03A3F">
        <w:rPr>
          <w:rFonts w:asciiTheme="minorHAnsi" w:eastAsiaTheme="minorHAnsi" w:hAnsiTheme="minorHAnsi" w:cs="B Nazanin"/>
          <w:sz w:val="22"/>
          <w:szCs w:val="22"/>
          <w:rtl/>
        </w:rPr>
        <w:fldChar w:fldCharType="begin"/>
      </w:r>
      <w:r w:rsidRPr="00C03A3F">
        <w:rPr>
          <w:rFonts w:asciiTheme="minorHAnsi" w:eastAsiaTheme="minorHAnsi" w:hAnsiTheme="minorHAnsi" w:cs="B Nazanin"/>
          <w:sz w:val="22"/>
          <w:szCs w:val="22"/>
          <w:rtl/>
        </w:rPr>
        <w:instrText xml:space="preserve"> </w:instrText>
      </w:r>
      <w:r w:rsidRPr="00C03A3F">
        <w:rPr>
          <w:rFonts w:asciiTheme="minorHAnsi" w:eastAsiaTheme="minorHAnsi" w:hAnsiTheme="minorHAnsi" w:cs="B Nazanin"/>
          <w:sz w:val="22"/>
          <w:szCs w:val="22"/>
        </w:rPr>
        <w:instrText>ADDIN EN.CITE &lt;EndNote&gt;&lt;Cite&gt;&lt;Author&gt;Shah&lt;/Author&gt;&lt;Year&gt;2019&lt;/Year&gt;&lt;RecNum&gt;16&lt;/RecNum&gt;&lt;DisplayText&gt;[12]&lt;/DisplayText&gt;&lt;record&gt;&lt;rec-number&gt;16&lt;/rec-number&gt;&lt;foreign-keys&gt;&lt;key app="EN" db-id="0rzxp5txbefzw6ea0f9xwwzp90zxedwa0zt5" timestamp="1639245385"&gt;16&lt;/key&gt;&lt;/foreign-keys&gt;&lt;ref-type name="Book"&gt;6&lt;/ref-type&gt;&lt;contributors&gt;&lt;authors&gt;&lt;author&gt;Shah, Bhavarth&lt;/author&gt;&lt;author&gt;Rajvanshi, Mr&lt;/author&gt;&lt;author&gt;Sivasankar, P.&lt;/author&gt;&lt;/authors&gt;&lt;/contributors&gt;&lt;titles&gt;&lt;title&gt;A Review of Enhanced Oil Recovery in Fractured Reservoir&lt;/title&gt;&lt;/titles&gt;&lt;dates&gt;&lt;year&gt;2019&lt;/year&gt;&lt;/dates&gt;&lt;urls&gt;&lt;/urls&gt;&lt;/record&gt;&lt;/Cite&gt;&lt;/EndNote</w:instrText>
      </w:r>
      <w:r w:rsidRPr="00C03A3F">
        <w:rPr>
          <w:rFonts w:asciiTheme="minorHAnsi" w:eastAsiaTheme="minorHAnsi" w:hAnsiTheme="minorHAnsi" w:cs="B Nazanin"/>
          <w:sz w:val="22"/>
          <w:szCs w:val="22"/>
          <w:rtl/>
        </w:rPr>
        <w:instrText>&gt;</w:instrText>
      </w:r>
      <w:r w:rsidRPr="00C03A3F">
        <w:rPr>
          <w:rFonts w:asciiTheme="minorHAnsi" w:eastAsiaTheme="minorHAnsi" w:hAnsiTheme="minorHAnsi" w:cs="B Nazanin"/>
          <w:sz w:val="22"/>
          <w:szCs w:val="22"/>
          <w:rtl/>
        </w:rPr>
        <w:fldChar w:fldCharType="separate"/>
      </w:r>
      <w:r w:rsidRPr="00C03A3F">
        <w:rPr>
          <w:rFonts w:asciiTheme="minorHAnsi" w:eastAsiaTheme="minorHAnsi" w:hAnsiTheme="minorHAnsi" w:cs="B Nazanin"/>
          <w:noProof/>
          <w:sz w:val="22"/>
          <w:szCs w:val="22"/>
          <w:rtl/>
        </w:rPr>
        <w:t>[12]</w:t>
      </w:r>
      <w:r w:rsidRPr="00C03A3F">
        <w:rPr>
          <w:rFonts w:asciiTheme="minorHAnsi" w:eastAsiaTheme="minorHAnsi" w:hAnsiTheme="minorHAnsi" w:cs="B Nazanin"/>
          <w:sz w:val="22"/>
          <w:szCs w:val="22"/>
          <w:rtl/>
        </w:rPr>
        <w:fldChar w:fldCharType="end"/>
      </w:r>
      <w:r w:rsidRPr="00C03A3F">
        <w:rPr>
          <w:rFonts w:asciiTheme="minorHAnsi" w:eastAsiaTheme="minorHAnsi" w:hAnsiTheme="minorHAnsi" w:cs="B Nazanin"/>
          <w:sz w:val="22"/>
          <w:szCs w:val="22"/>
          <w:rtl/>
        </w:rPr>
        <w:t>.</w:t>
      </w:r>
    </w:p>
    <w:p w14:paraId="422C6374" w14:textId="13714226" w:rsidR="00D56FA2" w:rsidRPr="00E01BC2" w:rsidRDefault="00E01BC2" w:rsidP="00E01BC2">
      <w:pPr>
        <w:bidi/>
        <w:jc w:val="both"/>
        <w:rPr>
          <w:rFonts w:cs="B Nazanin"/>
          <w:b/>
          <w:bCs/>
          <w:sz w:val="22"/>
          <w:szCs w:val="22"/>
          <w:lang w:bidi="fa-IR"/>
        </w:rPr>
      </w:pPr>
      <w:r w:rsidRPr="00E01BC2">
        <w:rPr>
          <w:rFonts w:cs="B Nazanin" w:hint="cs"/>
          <w:b/>
          <w:bCs/>
          <w:sz w:val="22"/>
          <w:szCs w:val="22"/>
          <w:rtl/>
          <w:lang w:bidi="fa-IR"/>
        </w:rPr>
        <w:t>2-</w:t>
      </w:r>
      <w:r w:rsidR="00C5490C">
        <w:rPr>
          <w:rFonts w:cs="B Nazanin" w:hint="cs"/>
          <w:b/>
          <w:bCs/>
          <w:sz w:val="22"/>
          <w:szCs w:val="22"/>
          <w:rtl/>
          <w:lang w:bidi="fa-IR"/>
        </w:rPr>
        <w:t xml:space="preserve"> </w:t>
      </w:r>
      <w:r w:rsidR="00C03A3F" w:rsidRPr="00E01BC2">
        <w:rPr>
          <w:rFonts w:cs="B Nazanin"/>
          <w:b/>
          <w:bCs/>
          <w:sz w:val="22"/>
          <w:szCs w:val="22"/>
          <w:rtl/>
          <w:lang w:bidi="fa-IR"/>
        </w:rPr>
        <w:t>مخازن کربناته شکافدار</w:t>
      </w:r>
    </w:p>
    <w:p w14:paraId="3E42785C" w14:textId="6ACD6A5A" w:rsidR="00C03A3F" w:rsidRPr="003A60C9" w:rsidRDefault="00C03A3F" w:rsidP="00C03A3F">
      <w:pPr>
        <w:bidi/>
        <w:jc w:val="both"/>
        <w:rPr>
          <w:rFonts w:cs="B Nazanin"/>
          <w:rtl/>
        </w:rPr>
      </w:pPr>
      <w:r w:rsidRPr="003A60C9">
        <w:rPr>
          <w:rFonts w:cs="B Nazanin" w:hint="eastAsia"/>
          <w:rtl/>
        </w:rPr>
        <w:t>درصد</w:t>
      </w:r>
      <w:r w:rsidRPr="003A60C9">
        <w:rPr>
          <w:rFonts w:cs="B Nazanin"/>
          <w:rtl/>
        </w:rPr>
        <w:t xml:space="preserve"> قابل توجه</w:t>
      </w:r>
      <w:r w:rsidRPr="003A60C9">
        <w:rPr>
          <w:rFonts w:cs="B Nazanin" w:hint="cs"/>
          <w:rtl/>
        </w:rPr>
        <w:t>ی</w:t>
      </w:r>
      <w:r w:rsidRPr="003A60C9">
        <w:rPr>
          <w:rFonts w:cs="B Nazanin"/>
          <w:rtl/>
        </w:rPr>
        <w:t xml:space="preserve"> از ذخا</w:t>
      </w:r>
      <w:r w:rsidRPr="003A60C9">
        <w:rPr>
          <w:rFonts w:cs="B Nazanin" w:hint="cs"/>
          <w:rtl/>
        </w:rPr>
        <w:t>ی</w:t>
      </w:r>
      <w:r w:rsidRPr="003A60C9">
        <w:rPr>
          <w:rFonts w:cs="B Nazanin" w:hint="eastAsia"/>
          <w:rtl/>
        </w:rPr>
        <w:t>ر</w:t>
      </w:r>
      <w:r w:rsidRPr="003A60C9">
        <w:rPr>
          <w:rFonts w:cs="B Nazanin"/>
          <w:rtl/>
        </w:rPr>
        <w:t xml:space="preserve"> نفت و گاز (ب</w:t>
      </w:r>
      <w:r w:rsidRPr="003A60C9">
        <w:rPr>
          <w:rFonts w:cs="B Nazanin" w:hint="cs"/>
          <w:rtl/>
        </w:rPr>
        <w:t>ی</w:t>
      </w:r>
      <w:r w:rsidRPr="003A60C9">
        <w:rPr>
          <w:rFonts w:cs="B Nazanin" w:hint="eastAsia"/>
          <w:rtl/>
        </w:rPr>
        <w:t>ش</w:t>
      </w:r>
      <w:r w:rsidRPr="003A60C9">
        <w:rPr>
          <w:rFonts w:cs="B Nazanin"/>
          <w:rtl/>
        </w:rPr>
        <w:t xml:space="preserve"> از 60 درصد از ذخا</w:t>
      </w:r>
      <w:r w:rsidRPr="003A60C9">
        <w:rPr>
          <w:rFonts w:cs="B Nazanin" w:hint="cs"/>
          <w:rtl/>
        </w:rPr>
        <w:t>ی</w:t>
      </w:r>
      <w:r w:rsidRPr="003A60C9">
        <w:rPr>
          <w:rFonts w:cs="B Nazanin" w:hint="eastAsia"/>
          <w:rtl/>
        </w:rPr>
        <w:t>ر</w:t>
      </w:r>
      <w:r w:rsidRPr="003A60C9">
        <w:rPr>
          <w:rFonts w:cs="B Nazanin"/>
          <w:rtl/>
        </w:rPr>
        <w:t xml:space="preserve"> نفت اثبات شده و 40 درصد از ذخا</w:t>
      </w:r>
      <w:r w:rsidRPr="003A60C9">
        <w:rPr>
          <w:rFonts w:cs="B Nazanin" w:hint="cs"/>
          <w:rtl/>
        </w:rPr>
        <w:t>ی</w:t>
      </w:r>
      <w:r w:rsidRPr="003A60C9">
        <w:rPr>
          <w:rFonts w:cs="B Nazanin" w:hint="eastAsia"/>
          <w:rtl/>
        </w:rPr>
        <w:t>ر</w:t>
      </w:r>
      <w:r w:rsidRPr="003A60C9">
        <w:rPr>
          <w:rFonts w:cs="B Nazanin"/>
          <w:rtl/>
        </w:rPr>
        <w:t xml:space="preserve"> گاز جهان) در مخازن کربناته </w:t>
      </w:r>
      <w:r w:rsidRPr="003A60C9">
        <w:rPr>
          <w:rFonts w:cs="B Nazanin" w:hint="cs"/>
          <w:rtl/>
        </w:rPr>
        <w:t>شکافدار</w:t>
      </w:r>
      <w:r w:rsidRPr="003A60C9">
        <w:rPr>
          <w:rFonts w:cs="B Nazanin"/>
          <w:rtl/>
        </w:rPr>
        <w:t xml:space="preserve"> به دام افتاده</w:t>
      </w:r>
      <w:r w:rsidRPr="003A60C9">
        <w:rPr>
          <w:rFonts w:cs="B Nazanin"/>
          <w:rtl/>
        </w:rPr>
        <w:softHyphen/>
      </w:r>
      <w:r>
        <w:rPr>
          <w:rFonts w:cs="B Nazanin" w:hint="cs"/>
          <w:rtl/>
        </w:rPr>
        <w:t xml:space="preserve"> </w:t>
      </w:r>
      <w:r w:rsidR="009173D6">
        <w:rPr>
          <w:rFonts w:cs="B Nazanin"/>
          <w:rtl/>
        </w:rPr>
        <w:t>ا</w:t>
      </w:r>
      <w:r w:rsidR="009173D6">
        <w:rPr>
          <w:rFonts w:cs="B Nazanin" w:hint="cs"/>
          <w:rtl/>
        </w:rPr>
        <w:t>ند</w:t>
      </w:r>
      <w:r w:rsidRPr="003A60C9">
        <w:rPr>
          <w:rFonts w:cs="B Nazanin"/>
          <w:rtl/>
        </w:rPr>
        <w:t>. اگرچه افزا</w:t>
      </w:r>
      <w:r w:rsidRPr="003A60C9">
        <w:rPr>
          <w:rFonts w:cs="B Nazanin" w:hint="cs"/>
          <w:rtl/>
        </w:rPr>
        <w:t>ی</w:t>
      </w:r>
      <w:r w:rsidRPr="003A60C9">
        <w:rPr>
          <w:rFonts w:cs="B Nazanin" w:hint="eastAsia"/>
          <w:rtl/>
        </w:rPr>
        <w:t>ش</w:t>
      </w:r>
      <w:r w:rsidRPr="003A60C9">
        <w:rPr>
          <w:rFonts w:cs="B Nazanin"/>
          <w:rtl/>
        </w:rPr>
        <w:t xml:space="preserve"> تول</w:t>
      </w:r>
      <w:r w:rsidRPr="003A60C9">
        <w:rPr>
          <w:rFonts w:cs="B Nazanin" w:hint="cs"/>
          <w:rtl/>
        </w:rPr>
        <w:t>ی</w:t>
      </w:r>
      <w:r w:rsidRPr="003A60C9">
        <w:rPr>
          <w:rFonts w:cs="B Nazanin" w:hint="eastAsia"/>
          <w:rtl/>
        </w:rPr>
        <w:t>د</w:t>
      </w:r>
      <w:r w:rsidRPr="003A60C9">
        <w:rPr>
          <w:rFonts w:cs="B Nazanin"/>
          <w:rtl/>
        </w:rPr>
        <w:t xml:space="preserve"> نفت و گاز از مخازن کربناته ممکن است تنها راه حل برا</w:t>
      </w:r>
      <w:r w:rsidRPr="003A60C9">
        <w:rPr>
          <w:rFonts w:cs="B Nazanin" w:hint="cs"/>
          <w:rtl/>
        </w:rPr>
        <w:t>ی</w:t>
      </w:r>
      <w:r w:rsidRPr="003A60C9">
        <w:rPr>
          <w:rFonts w:cs="B Nazanin"/>
          <w:rtl/>
        </w:rPr>
        <w:t xml:space="preserve"> تام</w:t>
      </w:r>
      <w:r w:rsidRPr="003A60C9">
        <w:rPr>
          <w:rFonts w:cs="B Nazanin" w:hint="cs"/>
          <w:rtl/>
        </w:rPr>
        <w:t>ی</w:t>
      </w:r>
      <w:r w:rsidRPr="003A60C9">
        <w:rPr>
          <w:rFonts w:cs="B Nazanin" w:hint="eastAsia"/>
          <w:rtl/>
        </w:rPr>
        <w:t>ن</w:t>
      </w:r>
      <w:r w:rsidRPr="003A60C9">
        <w:rPr>
          <w:rFonts w:cs="B Nazanin"/>
          <w:rtl/>
        </w:rPr>
        <w:t xml:space="preserve"> ن</w:t>
      </w:r>
      <w:r w:rsidRPr="003A60C9">
        <w:rPr>
          <w:rFonts w:cs="B Nazanin" w:hint="cs"/>
          <w:rtl/>
        </w:rPr>
        <w:t>ی</w:t>
      </w:r>
      <w:r w:rsidRPr="003A60C9">
        <w:rPr>
          <w:rFonts w:cs="B Nazanin" w:hint="eastAsia"/>
          <w:rtl/>
        </w:rPr>
        <w:t>از</w:t>
      </w:r>
      <w:r w:rsidRPr="003A60C9">
        <w:rPr>
          <w:rFonts w:cs="B Nazanin"/>
          <w:rtl/>
        </w:rPr>
        <w:t xml:space="preserve"> فعل</w:t>
      </w:r>
      <w:r w:rsidRPr="003A60C9">
        <w:rPr>
          <w:rFonts w:cs="B Nazanin" w:hint="cs"/>
          <w:rtl/>
        </w:rPr>
        <w:t>ی</w:t>
      </w:r>
      <w:r w:rsidRPr="003A60C9">
        <w:rPr>
          <w:rFonts w:cs="B Nazanin"/>
          <w:rtl/>
        </w:rPr>
        <w:t xml:space="preserve"> انرژ</w:t>
      </w:r>
      <w:r w:rsidRPr="003A60C9">
        <w:rPr>
          <w:rFonts w:cs="B Nazanin" w:hint="cs"/>
          <w:rtl/>
        </w:rPr>
        <w:t>ی</w:t>
      </w:r>
      <w:r w:rsidRPr="003A60C9">
        <w:rPr>
          <w:rFonts w:cs="B Nazanin"/>
          <w:rtl/>
        </w:rPr>
        <w:t xml:space="preserve"> نباشد، اما واضح ا</w:t>
      </w:r>
      <w:r w:rsidRPr="003A60C9">
        <w:rPr>
          <w:rFonts w:cs="B Nazanin" w:hint="eastAsia"/>
          <w:rtl/>
        </w:rPr>
        <w:t>ست</w:t>
      </w:r>
      <w:r w:rsidRPr="003A60C9">
        <w:rPr>
          <w:rFonts w:cs="B Nazanin"/>
          <w:rtl/>
        </w:rPr>
        <w:t xml:space="preserve"> که ا</w:t>
      </w:r>
      <w:r w:rsidRPr="003A60C9">
        <w:rPr>
          <w:rFonts w:cs="B Nazanin" w:hint="cs"/>
          <w:rtl/>
        </w:rPr>
        <w:t>ی</w:t>
      </w:r>
      <w:r w:rsidRPr="003A60C9">
        <w:rPr>
          <w:rFonts w:cs="B Nazanin" w:hint="eastAsia"/>
          <w:rtl/>
        </w:rPr>
        <w:t>ن</w:t>
      </w:r>
      <w:r w:rsidRPr="003A60C9">
        <w:rPr>
          <w:rFonts w:cs="B Nazanin"/>
          <w:rtl/>
        </w:rPr>
        <w:t xml:space="preserve"> مخازن نقش مهم</w:t>
      </w:r>
      <w:r w:rsidRPr="003A60C9">
        <w:rPr>
          <w:rFonts w:cs="B Nazanin" w:hint="cs"/>
          <w:rtl/>
        </w:rPr>
        <w:t>ی</w:t>
      </w:r>
      <w:r w:rsidRPr="003A60C9">
        <w:rPr>
          <w:rFonts w:cs="B Nazanin"/>
          <w:rtl/>
        </w:rPr>
        <w:t xml:space="preserve"> را در آ</w:t>
      </w:r>
      <w:r w:rsidRPr="003A60C9">
        <w:rPr>
          <w:rFonts w:cs="B Nazanin" w:hint="cs"/>
          <w:rtl/>
        </w:rPr>
        <w:t>ی</w:t>
      </w:r>
      <w:r w:rsidRPr="003A60C9">
        <w:rPr>
          <w:rFonts w:cs="B Nazanin" w:hint="eastAsia"/>
          <w:rtl/>
        </w:rPr>
        <w:t>نده</w:t>
      </w:r>
      <w:r w:rsidRPr="003A60C9">
        <w:rPr>
          <w:rFonts w:cs="B Nazanin"/>
          <w:rtl/>
        </w:rPr>
        <w:t xml:space="preserve"> صنعت نفت ا</w:t>
      </w:r>
      <w:r w:rsidRPr="003A60C9">
        <w:rPr>
          <w:rFonts w:cs="B Nazanin" w:hint="cs"/>
          <w:rtl/>
        </w:rPr>
        <w:t>ی</w:t>
      </w:r>
      <w:r w:rsidRPr="003A60C9">
        <w:rPr>
          <w:rFonts w:cs="B Nazanin" w:hint="eastAsia"/>
          <w:rtl/>
        </w:rPr>
        <w:t>فا</w:t>
      </w:r>
      <w:r w:rsidRPr="003A60C9">
        <w:rPr>
          <w:rFonts w:cs="B Nazanin"/>
          <w:rtl/>
        </w:rPr>
        <w:t xml:space="preserve"> خواهند کرد</w:t>
      </w:r>
      <w:r w:rsidRPr="003A60C9">
        <w:rPr>
          <w:rFonts w:cs="B Nazanin"/>
        </w:rPr>
        <w:t>.</w:t>
      </w:r>
      <w:r w:rsidRPr="003A60C9">
        <w:rPr>
          <w:rFonts w:cs="B Nazanin" w:hint="cs"/>
          <w:rtl/>
        </w:rPr>
        <w:t xml:space="preserve"> </w:t>
      </w:r>
      <w:r w:rsidRPr="003A60C9">
        <w:rPr>
          <w:rFonts w:cs="B Nazanin" w:hint="eastAsia"/>
          <w:rtl/>
        </w:rPr>
        <w:t>مخازن</w:t>
      </w:r>
      <w:r w:rsidRPr="003A60C9">
        <w:rPr>
          <w:rFonts w:cs="B Nazanin"/>
          <w:rtl/>
        </w:rPr>
        <w:t xml:space="preserve"> کربناته نسبت به مخازن معمول</w:t>
      </w:r>
      <w:r w:rsidRPr="003A60C9">
        <w:rPr>
          <w:rFonts w:cs="B Nazanin" w:hint="cs"/>
          <w:rtl/>
        </w:rPr>
        <w:t>ی</w:t>
      </w:r>
      <w:r w:rsidRPr="003A60C9">
        <w:rPr>
          <w:rFonts w:cs="B Nazanin"/>
          <w:rtl/>
        </w:rPr>
        <w:t xml:space="preserve"> ماسه سنگ</w:t>
      </w:r>
      <w:r w:rsidRPr="003A60C9">
        <w:rPr>
          <w:rFonts w:cs="B Nazanin" w:hint="cs"/>
          <w:rtl/>
        </w:rPr>
        <w:t>ی</w:t>
      </w:r>
      <w:r w:rsidRPr="003A60C9">
        <w:rPr>
          <w:rFonts w:cs="B Nazanin"/>
          <w:rtl/>
        </w:rPr>
        <w:t xml:space="preserve"> ط</w:t>
      </w:r>
      <w:r w:rsidRPr="003A60C9">
        <w:rPr>
          <w:rFonts w:cs="B Nazanin" w:hint="cs"/>
          <w:rtl/>
        </w:rPr>
        <w:t>ی</w:t>
      </w:r>
      <w:r w:rsidRPr="003A60C9">
        <w:rPr>
          <w:rFonts w:cs="B Nazanin" w:hint="eastAsia"/>
          <w:rtl/>
        </w:rPr>
        <w:t>ف</w:t>
      </w:r>
      <w:r w:rsidRPr="003A60C9">
        <w:rPr>
          <w:rFonts w:cs="B Nazanin"/>
          <w:rtl/>
        </w:rPr>
        <w:t xml:space="preserve"> وس</w:t>
      </w:r>
      <w:r w:rsidRPr="003A60C9">
        <w:rPr>
          <w:rFonts w:cs="B Nazanin" w:hint="cs"/>
          <w:rtl/>
        </w:rPr>
        <w:t>ی</w:t>
      </w:r>
      <w:r w:rsidRPr="003A60C9">
        <w:rPr>
          <w:rFonts w:cs="B Nazanin" w:hint="eastAsia"/>
          <w:rtl/>
        </w:rPr>
        <w:t>ع</w:t>
      </w:r>
      <w:r w:rsidRPr="003A60C9">
        <w:rPr>
          <w:rFonts w:cs="B Nazanin"/>
          <w:rtl/>
        </w:rPr>
        <w:softHyphen/>
        <w:t>تر</w:t>
      </w:r>
      <w:r w:rsidRPr="003A60C9">
        <w:rPr>
          <w:rFonts w:cs="B Nazanin" w:hint="cs"/>
          <w:rtl/>
        </w:rPr>
        <w:t>ی</w:t>
      </w:r>
      <w:r w:rsidRPr="003A60C9">
        <w:rPr>
          <w:rFonts w:cs="B Nazanin"/>
          <w:rtl/>
        </w:rPr>
        <w:t xml:space="preserve"> از تول</w:t>
      </w:r>
      <w:r w:rsidRPr="003A60C9">
        <w:rPr>
          <w:rFonts w:cs="B Nazanin" w:hint="cs"/>
          <w:rtl/>
        </w:rPr>
        <w:t>ی</w:t>
      </w:r>
      <w:r w:rsidRPr="003A60C9">
        <w:rPr>
          <w:rFonts w:cs="B Nazanin" w:hint="eastAsia"/>
          <w:rtl/>
        </w:rPr>
        <w:t>د</w:t>
      </w:r>
      <w:r w:rsidRPr="003A60C9">
        <w:rPr>
          <w:rFonts w:cs="B Nazanin"/>
          <w:rtl/>
        </w:rPr>
        <w:t xml:space="preserve"> را نشان م</w:t>
      </w:r>
      <w:r w:rsidRPr="003A60C9">
        <w:rPr>
          <w:rFonts w:cs="B Nazanin" w:hint="cs"/>
          <w:rtl/>
        </w:rPr>
        <w:t>ی</w:t>
      </w:r>
      <w:r w:rsidRPr="003A60C9">
        <w:rPr>
          <w:rFonts w:cs="B Nazanin"/>
          <w:rtl/>
        </w:rPr>
        <w:softHyphen/>
        <w:t>دهند. پربارتر</w:t>
      </w:r>
      <w:r w:rsidRPr="003A60C9">
        <w:rPr>
          <w:rFonts w:cs="B Nazanin" w:hint="cs"/>
          <w:rtl/>
        </w:rPr>
        <w:t>ی</w:t>
      </w:r>
      <w:r w:rsidRPr="003A60C9">
        <w:rPr>
          <w:rFonts w:cs="B Nazanin" w:hint="eastAsia"/>
          <w:rtl/>
        </w:rPr>
        <w:t>ن</w:t>
      </w:r>
      <w:r w:rsidRPr="003A60C9">
        <w:rPr>
          <w:rFonts w:cs="B Nazanin"/>
          <w:rtl/>
        </w:rPr>
        <w:t xml:space="preserve"> و پا</w:t>
      </w:r>
      <w:r w:rsidRPr="003A60C9">
        <w:rPr>
          <w:rFonts w:cs="B Nazanin" w:hint="cs"/>
          <w:rtl/>
        </w:rPr>
        <w:t>ی</w:t>
      </w:r>
      <w:r w:rsidRPr="003A60C9">
        <w:rPr>
          <w:rFonts w:cs="B Nazanin" w:hint="eastAsia"/>
          <w:rtl/>
        </w:rPr>
        <w:t>دارتر</w:t>
      </w:r>
      <w:r w:rsidRPr="003A60C9">
        <w:rPr>
          <w:rFonts w:cs="B Nazanin" w:hint="cs"/>
          <w:rtl/>
        </w:rPr>
        <w:t>ی</w:t>
      </w:r>
      <w:r w:rsidRPr="003A60C9">
        <w:rPr>
          <w:rFonts w:cs="B Nazanin" w:hint="eastAsia"/>
          <w:rtl/>
        </w:rPr>
        <w:t>ن</w:t>
      </w:r>
      <w:r w:rsidRPr="003A60C9">
        <w:rPr>
          <w:rFonts w:cs="B Nazanin"/>
          <w:rtl/>
        </w:rPr>
        <w:t xml:space="preserve"> نرخ تول</w:t>
      </w:r>
      <w:r w:rsidRPr="003A60C9">
        <w:rPr>
          <w:rFonts w:cs="B Nazanin" w:hint="cs"/>
          <w:rtl/>
        </w:rPr>
        <w:t>ی</w:t>
      </w:r>
      <w:r w:rsidRPr="003A60C9">
        <w:rPr>
          <w:rFonts w:cs="B Nazanin" w:hint="eastAsia"/>
          <w:rtl/>
        </w:rPr>
        <w:t>د</w:t>
      </w:r>
      <w:r w:rsidRPr="003A60C9">
        <w:rPr>
          <w:rFonts w:cs="B Nazanin" w:hint="cs"/>
          <w:rtl/>
        </w:rPr>
        <w:t xml:space="preserve">، </w:t>
      </w:r>
      <w:r w:rsidRPr="003A60C9">
        <w:rPr>
          <w:rFonts w:cs="B Nazanin"/>
          <w:rtl/>
        </w:rPr>
        <w:t>از مخازن کربناته حاصل م</w:t>
      </w:r>
      <w:r w:rsidRPr="003A60C9">
        <w:rPr>
          <w:rFonts w:cs="B Nazanin" w:hint="cs"/>
          <w:rtl/>
        </w:rPr>
        <w:t>ی</w:t>
      </w:r>
      <w:r w:rsidRPr="003A60C9">
        <w:rPr>
          <w:rFonts w:cs="B Nazanin"/>
          <w:rtl/>
        </w:rPr>
        <w:softHyphen/>
        <w:t xml:space="preserve">شود. اما مخازن کربناته </w:t>
      </w:r>
      <w:r w:rsidRPr="003A60C9">
        <w:rPr>
          <w:rFonts w:cs="B Nazanin" w:hint="cs"/>
          <w:rtl/>
        </w:rPr>
        <w:t xml:space="preserve">پتانسیل این را هم دارند که </w:t>
      </w:r>
      <w:r w:rsidRPr="003A60C9">
        <w:rPr>
          <w:rFonts w:cs="B Nazanin"/>
          <w:rtl/>
        </w:rPr>
        <w:t>از نظر تول</w:t>
      </w:r>
      <w:r w:rsidRPr="003A60C9">
        <w:rPr>
          <w:rFonts w:cs="B Nazanin" w:hint="cs"/>
          <w:rtl/>
        </w:rPr>
        <w:t>ی</w:t>
      </w:r>
      <w:r w:rsidRPr="003A60C9">
        <w:rPr>
          <w:rFonts w:cs="B Nazanin" w:hint="eastAsia"/>
          <w:rtl/>
        </w:rPr>
        <w:t>د</w:t>
      </w:r>
      <w:r w:rsidRPr="003A60C9">
        <w:rPr>
          <w:rFonts w:cs="B Nazanin"/>
          <w:rtl/>
        </w:rPr>
        <w:t xml:space="preserve"> ه</w:t>
      </w:r>
      <w:r w:rsidRPr="003A60C9">
        <w:rPr>
          <w:rFonts w:cs="B Nazanin" w:hint="cs"/>
          <w:rtl/>
        </w:rPr>
        <w:t>ی</w:t>
      </w:r>
      <w:r w:rsidRPr="003A60C9">
        <w:rPr>
          <w:rFonts w:cs="B Nazanin" w:hint="eastAsia"/>
          <w:rtl/>
        </w:rPr>
        <w:t>دروکربن</w:t>
      </w:r>
      <w:r w:rsidRPr="003A60C9">
        <w:rPr>
          <w:rFonts w:cs="B Nazanin"/>
          <w:rtl/>
        </w:rPr>
        <w:t xml:space="preserve"> در نقطه مقابل قرار </w:t>
      </w:r>
      <w:r w:rsidRPr="003A60C9">
        <w:rPr>
          <w:rFonts w:cs="B Nazanin" w:hint="cs"/>
          <w:rtl/>
        </w:rPr>
        <w:t>ب</w:t>
      </w:r>
      <w:r w:rsidRPr="003A60C9">
        <w:rPr>
          <w:rFonts w:cs="B Nazanin"/>
          <w:rtl/>
        </w:rPr>
        <w:t>گ</w:t>
      </w:r>
      <w:r w:rsidRPr="003A60C9">
        <w:rPr>
          <w:rFonts w:cs="B Nazanin" w:hint="cs"/>
          <w:rtl/>
        </w:rPr>
        <w:t>ی</w:t>
      </w:r>
      <w:r w:rsidRPr="003A60C9">
        <w:rPr>
          <w:rFonts w:cs="B Nazanin" w:hint="eastAsia"/>
          <w:rtl/>
        </w:rPr>
        <w:t>رند</w:t>
      </w:r>
      <w:r w:rsidRPr="003A60C9">
        <w:rPr>
          <w:rFonts w:cs="B Nazanin"/>
          <w:rtl/>
        </w:rPr>
        <w:t>. بس</w:t>
      </w:r>
      <w:r w:rsidRPr="003A60C9">
        <w:rPr>
          <w:rFonts w:cs="B Nazanin" w:hint="cs"/>
          <w:rtl/>
        </w:rPr>
        <w:t>ی</w:t>
      </w:r>
      <w:r w:rsidRPr="003A60C9">
        <w:rPr>
          <w:rFonts w:cs="B Nazanin" w:hint="eastAsia"/>
          <w:rtl/>
        </w:rPr>
        <w:t>ار</w:t>
      </w:r>
      <w:r w:rsidRPr="003A60C9">
        <w:rPr>
          <w:rFonts w:cs="B Nazanin" w:hint="cs"/>
          <w:rtl/>
        </w:rPr>
        <w:t>ی</w:t>
      </w:r>
      <w:r w:rsidRPr="003A60C9">
        <w:rPr>
          <w:rFonts w:cs="B Nazanin"/>
          <w:rtl/>
        </w:rPr>
        <w:t xml:space="preserve"> از مخازن کربناته به ه</w:t>
      </w:r>
      <w:r w:rsidRPr="003A60C9">
        <w:rPr>
          <w:rFonts w:cs="B Nazanin" w:hint="cs"/>
          <w:rtl/>
        </w:rPr>
        <w:t>ی</w:t>
      </w:r>
      <w:r w:rsidRPr="003A60C9">
        <w:rPr>
          <w:rFonts w:cs="B Nazanin" w:hint="eastAsia"/>
          <w:rtl/>
        </w:rPr>
        <w:t>چ</w:t>
      </w:r>
      <w:r w:rsidRPr="003A60C9">
        <w:rPr>
          <w:rFonts w:cs="B Nazanin"/>
          <w:rtl/>
        </w:rPr>
        <w:t xml:space="preserve"> وجه نفت و گاز تول</w:t>
      </w:r>
      <w:r w:rsidRPr="003A60C9">
        <w:rPr>
          <w:rFonts w:cs="B Nazanin" w:hint="cs"/>
          <w:rtl/>
        </w:rPr>
        <w:t>ی</w:t>
      </w:r>
      <w:r w:rsidRPr="003A60C9">
        <w:rPr>
          <w:rFonts w:cs="B Nazanin" w:hint="eastAsia"/>
          <w:rtl/>
        </w:rPr>
        <w:t>د</w:t>
      </w:r>
      <w:r w:rsidRPr="003A60C9">
        <w:rPr>
          <w:rFonts w:cs="B Nazanin"/>
          <w:rtl/>
        </w:rPr>
        <w:t xml:space="preserve"> نم</w:t>
      </w:r>
      <w:r w:rsidRPr="003A60C9">
        <w:rPr>
          <w:rFonts w:cs="B Nazanin" w:hint="cs"/>
          <w:rtl/>
        </w:rPr>
        <w:t>ی</w:t>
      </w:r>
      <w:r w:rsidRPr="003A60C9">
        <w:rPr>
          <w:rFonts w:cs="B Nazanin"/>
          <w:rtl/>
        </w:rPr>
        <w:softHyphen/>
        <w:t>کنند مگر ا</w:t>
      </w:r>
      <w:r w:rsidRPr="003A60C9">
        <w:rPr>
          <w:rFonts w:cs="B Nazanin" w:hint="cs"/>
          <w:rtl/>
        </w:rPr>
        <w:t>ی</w:t>
      </w:r>
      <w:r w:rsidRPr="003A60C9">
        <w:rPr>
          <w:rFonts w:cs="B Nazanin" w:hint="eastAsia"/>
          <w:rtl/>
        </w:rPr>
        <w:t>نکه</w:t>
      </w:r>
      <w:r w:rsidRPr="003A60C9">
        <w:rPr>
          <w:rFonts w:cs="B Nazanin"/>
          <w:rtl/>
        </w:rPr>
        <w:t xml:space="preserve"> به طور </w:t>
      </w:r>
      <w:r w:rsidRPr="003A60C9">
        <w:rPr>
          <w:rFonts w:cs="B Nazanin" w:hint="cs"/>
          <w:rtl/>
        </w:rPr>
        <w:t>القایی</w:t>
      </w:r>
      <w:r w:rsidRPr="003A60C9">
        <w:rPr>
          <w:rFonts w:cs="B Nazanin"/>
          <w:rtl/>
        </w:rPr>
        <w:t xml:space="preserve"> شکسته شوند. ا</w:t>
      </w:r>
      <w:r w:rsidRPr="003A60C9">
        <w:rPr>
          <w:rFonts w:cs="B Nazanin" w:hint="cs"/>
          <w:rtl/>
        </w:rPr>
        <w:t>ی</w:t>
      </w:r>
      <w:r w:rsidRPr="003A60C9">
        <w:rPr>
          <w:rFonts w:cs="B Nazanin" w:hint="eastAsia"/>
          <w:rtl/>
        </w:rPr>
        <w:t>ن</w:t>
      </w:r>
      <w:r w:rsidRPr="003A60C9">
        <w:rPr>
          <w:rFonts w:cs="B Nazanin"/>
          <w:rtl/>
        </w:rPr>
        <w:t xml:space="preserve"> مخازن، به دل</w:t>
      </w:r>
      <w:r w:rsidRPr="003A60C9">
        <w:rPr>
          <w:rFonts w:cs="B Nazanin" w:hint="cs"/>
          <w:rtl/>
        </w:rPr>
        <w:t>ی</w:t>
      </w:r>
      <w:r w:rsidRPr="003A60C9">
        <w:rPr>
          <w:rFonts w:cs="B Nazanin" w:hint="eastAsia"/>
          <w:rtl/>
        </w:rPr>
        <w:t>ل</w:t>
      </w:r>
      <w:r w:rsidRPr="003A60C9">
        <w:rPr>
          <w:rFonts w:cs="B Nazanin"/>
          <w:rtl/>
        </w:rPr>
        <w:t xml:space="preserve"> پ</w:t>
      </w:r>
      <w:r w:rsidRPr="003A60C9">
        <w:rPr>
          <w:rFonts w:cs="B Nazanin" w:hint="cs"/>
          <w:rtl/>
        </w:rPr>
        <w:t>ی</w:t>
      </w:r>
      <w:r w:rsidRPr="003A60C9">
        <w:rPr>
          <w:rFonts w:cs="B Nazanin" w:hint="eastAsia"/>
          <w:rtl/>
        </w:rPr>
        <w:t>چ</w:t>
      </w:r>
      <w:r w:rsidRPr="003A60C9">
        <w:rPr>
          <w:rFonts w:cs="B Nazanin" w:hint="cs"/>
          <w:rtl/>
        </w:rPr>
        <w:t>ی</w:t>
      </w:r>
      <w:r w:rsidRPr="003A60C9">
        <w:rPr>
          <w:rFonts w:cs="B Nazanin" w:hint="eastAsia"/>
          <w:rtl/>
        </w:rPr>
        <w:t>دگ</w:t>
      </w:r>
      <w:r w:rsidRPr="003A60C9">
        <w:rPr>
          <w:rFonts w:cs="B Nazanin" w:hint="cs"/>
          <w:rtl/>
        </w:rPr>
        <w:t>ی</w:t>
      </w:r>
      <w:r w:rsidRPr="003A60C9">
        <w:rPr>
          <w:rFonts w:cs="B Nazanin"/>
          <w:rtl/>
        </w:rPr>
        <w:t xml:space="preserve"> و ناهمگون</w:t>
      </w:r>
      <w:r w:rsidRPr="003A60C9">
        <w:rPr>
          <w:rFonts w:cs="B Nazanin" w:hint="cs"/>
          <w:rtl/>
        </w:rPr>
        <w:t>ی</w:t>
      </w:r>
      <w:r w:rsidRPr="003A60C9">
        <w:rPr>
          <w:rFonts w:cs="B Nazanin"/>
          <w:rtl/>
        </w:rPr>
        <w:t xml:space="preserve"> خود، از نظر پ</w:t>
      </w:r>
      <w:r w:rsidRPr="003A60C9">
        <w:rPr>
          <w:rFonts w:cs="B Nazanin" w:hint="cs"/>
          <w:rtl/>
        </w:rPr>
        <w:t>ی</w:t>
      </w:r>
      <w:r w:rsidRPr="003A60C9">
        <w:rPr>
          <w:rFonts w:cs="B Nazanin" w:hint="eastAsia"/>
          <w:rtl/>
        </w:rPr>
        <w:t>ش</w:t>
      </w:r>
      <w:r>
        <w:rPr>
          <w:rFonts w:cs="B Nazanin"/>
          <w:rtl/>
        </w:rPr>
        <w:softHyphen/>
      </w:r>
      <w:r w:rsidRPr="003A60C9">
        <w:rPr>
          <w:rFonts w:cs="B Nazanin"/>
          <w:rtl/>
        </w:rPr>
        <w:t>ب</w:t>
      </w:r>
      <w:r w:rsidRPr="003A60C9">
        <w:rPr>
          <w:rFonts w:cs="B Nazanin" w:hint="cs"/>
          <w:rtl/>
        </w:rPr>
        <w:t>ی</w:t>
      </w:r>
      <w:r w:rsidRPr="003A60C9">
        <w:rPr>
          <w:rFonts w:cs="B Nazanin" w:hint="eastAsia"/>
          <w:rtl/>
        </w:rPr>
        <w:t>ن</w:t>
      </w:r>
      <w:r w:rsidRPr="003A60C9">
        <w:rPr>
          <w:rFonts w:cs="B Nazanin" w:hint="cs"/>
          <w:rtl/>
        </w:rPr>
        <w:t>ی</w:t>
      </w:r>
      <w:r w:rsidRPr="003A60C9">
        <w:rPr>
          <w:rFonts w:cs="B Nazanin"/>
          <w:rtl/>
        </w:rPr>
        <w:t xml:space="preserve"> دق</w:t>
      </w:r>
      <w:r w:rsidRPr="003A60C9">
        <w:rPr>
          <w:rFonts w:cs="B Nazanin" w:hint="cs"/>
          <w:rtl/>
        </w:rPr>
        <w:t>ی</w:t>
      </w:r>
      <w:r w:rsidRPr="003A60C9">
        <w:rPr>
          <w:rFonts w:cs="B Nazanin" w:hint="eastAsia"/>
          <w:rtl/>
        </w:rPr>
        <w:t>ق</w:t>
      </w:r>
      <w:r w:rsidRPr="003A60C9">
        <w:rPr>
          <w:rFonts w:cs="B Nazanin"/>
          <w:rtl/>
        </w:rPr>
        <w:t xml:space="preserve"> </w:t>
      </w:r>
      <w:r w:rsidRPr="003A60C9">
        <w:rPr>
          <w:rFonts w:cs="B Nazanin" w:hint="cs"/>
          <w:rtl/>
        </w:rPr>
        <w:t>بازیافت</w:t>
      </w:r>
      <w:r w:rsidRPr="003A60C9">
        <w:rPr>
          <w:rFonts w:cs="B Nazanin" w:hint="eastAsia"/>
          <w:rtl/>
        </w:rPr>
        <w:t>،</w:t>
      </w:r>
      <w:r w:rsidRPr="003A60C9">
        <w:rPr>
          <w:rFonts w:cs="B Nazanin"/>
          <w:rtl/>
        </w:rPr>
        <w:t xml:space="preserve"> بس</w:t>
      </w:r>
      <w:r w:rsidRPr="003A60C9">
        <w:rPr>
          <w:rFonts w:cs="B Nazanin" w:hint="cs"/>
          <w:rtl/>
        </w:rPr>
        <w:t>ی</w:t>
      </w:r>
      <w:r w:rsidRPr="003A60C9">
        <w:rPr>
          <w:rFonts w:cs="B Nazanin" w:hint="eastAsia"/>
          <w:rtl/>
        </w:rPr>
        <w:t>ار</w:t>
      </w:r>
      <w:r w:rsidRPr="003A60C9">
        <w:rPr>
          <w:rFonts w:cs="B Nazanin"/>
          <w:rtl/>
        </w:rPr>
        <w:t xml:space="preserve"> چالش برانگ</w:t>
      </w:r>
      <w:r w:rsidRPr="003A60C9">
        <w:rPr>
          <w:rFonts w:cs="B Nazanin" w:hint="cs"/>
          <w:rtl/>
        </w:rPr>
        <w:t>ی</w:t>
      </w:r>
      <w:r w:rsidRPr="003A60C9">
        <w:rPr>
          <w:rFonts w:cs="B Nazanin" w:hint="eastAsia"/>
          <w:rtl/>
        </w:rPr>
        <w:t>ز</w:t>
      </w:r>
      <w:r w:rsidRPr="003A60C9">
        <w:rPr>
          <w:rFonts w:cs="B Nazanin"/>
          <w:rtl/>
        </w:rPr>
        <w:t xml:space="preserve"> در نظر گرفته م</w:t>
      </w:r>
      <w:r w:rsidRPr="003A60C9">
        <w:rPr>
          <w:rFonts w:cs="B Nazanin" w:hint="cs"/>
          <w:rtl/>
        </w:rPr>
        <w:t>ی</w:t>
      </w:r>
      <w:r w:rsidRPr="003A60C9">
        <w:rPr>
          <w:rFonts w:cs="B Nazanin"/>
          <w:rtl/>
        </w:rPr>
        <w:softHyphen/>
        <w:t>شوند. ب</w:t>
      </w:r>
      <w:r w:rsidRPr="003A60C9">
        <w:rPr>
          <w:rFonts w:cs="B Nazanin" w:hint="cs"/>
          <w:rtl/>
        </w:rPr>
        <w:t>ی</w:t>
      </w:r>
      <w:r w:rsidRPr="003A60C9">
        <w:rPr>
          <w:rFonts w:cs="B Nazanin" w:hint="eastAsia"/>
          <w:rtl/>
        </w:rPr>
        <w:t>شتر</w:t>
      </w:r>
      <w:r w:rsidRPr="003A60C9">
        <w:rPr>
          <w:rFonts w:cs="B Nazanin"/>
          <w:rtl/>
        </w:rPr>
        <w:t xml:space="preserve"> مخازن کربناته به طور طب</w:t>
      </w:r>
      <w:r w:rsidRPr="003A60C9">
        <w:rPr>
          <w:rFonts w:cs="B Nazanin" w:hint="cs"/>
          <w:rtl/>
        </w:rPr>
        <w:t>ی</w:t>
      </w:r>
      <w:r w:rsidRPr="003A60C9">
        <w:rPr>
          <w:rFonts w:cs="B Nazanin" w:hint="eastAsia"/>
          <w:rtl/>
        </w:rPr>
        <w:t>ع</w:t>
      </w:r>
      <w:r w:rsidRPr="003A60C9">
        <w:rPr>
          <w:rFonts w:cs="B Nazanin" w:hint="cs"/>
          <w:rtl/>
        </w:rPr>
        <w:t>ی</w:t>
      </w:r>
      <w:r w:rsidRPr="003A60C9">
        <w:rPr>
          <w:rFonts w:cs="B Nazanin"/>
          <w:rtl/>
        </w:rPr>
        <w:t xml:space="preserve"> شکسته م</w:t>
      </w:r>
      <w:r w:rsidRPr="003A60C9">
        <w:rPr>
          <w:rFonts w:cs="B Nazanin" w:hint="cs"/>
          <w:rtl/>
        </w:rPr>
        <w:t>ی</w:t>
      </w:r>
      <w:r w:rsidRPr="003A60C9">
        <w:rPr>
          <w:rFonts w:cs="B Nazanin"/>
          <w:rtl/>
        </w:rPr>
        <w:softHyphen/>
        <w:t>شوند و حاو</w:t>
      </w:r>
      <w:r w:rsidRPr="003A60C9">
        <w:rPr>
          <w:rFonts w:cs="B Nazanin" w:hint="cs"/>
          <w:rtl/>
        </w:rPr>
        <w:t>ی</w:t>
      </w:r>
      <w:r w:rsidRPr="003A60C9">
        <w:rPr>
          <w:rFonts w:cs="B Nazanin"/>
          <w:rtl/>
        </w:rPr>
        <w:t xml:space="preserve"> شکستگ</w:t>
      </w:r>
      <w:r w:rsidRPr="003A60C9">
        <w:rPr>
          <w:rFonts w:cs="B Nazanin" w:hint="cs"/>
          <w:rtl/>
        </w:rPr>
        <w:t>ی</w:t>
      </w:r>
      <w:r>
        <w:rPr>
          <w:rFonts w:cs="B Nazanin"/>
          <w:rtl/>
        </w:rPr>
        <w:softHyphen/>
      </w:r>
      <w:r w:rsidRPr="003A60C9">
        <w:rPr>
          <w:rFonts w:cs="B Nazanin"/>
          <w:rtl/>
        </w:rPr>
        <w:t>ها</w:t>
      </w:r>
      <w:r w:rsidRPr="003A60C9">
        <w:rPr>
          <w:rFonts w:cs="B Nazanin" w:hint="cs"/>
          <w:rtl/>
        </w:rPr>
        <w:t>یی</w:t>
      </w:r>
      <w:r w:rsidRPr="003A60C9">
        <w:rPr>
          <w:rFonts w:cs="B Nazanin"/>
          <w:rtl/>
        </w:rPr>
        <w:t xml:space="preserve"> هستند</w:t>
      </w:r>
      <w:r>
        <w:rPr>
          <w:rFonts w:cs="B Nazanin" w:hint="cs"/>
          <w:rtl/>
        </w:rPr>
        <w:t xml:space="preserve"> که از نظر سایز و تعداد شکستگی</w:t>
      </w:r>
      <w:r>
        <w:rPr>
          <w:rFonts w:cs="B Nazanin"/>
          <w:rtl/>
        </w:rPr>
        <w:softHyphen/>
      </w:r>
      <w:r w:rsidRPr="003A60C9">
        <w:rPr>
          <w:rFonts w:cs="B Nazanin" w:hint="cs"/>
          <w:rtl/>
        </w:rPr>
        <w:t>های موجود بسیار متغیر می</w:t>
      </w:r>
      <w:r w:rsidRPr="003A60C9">
        <w:rPr>
          <w:rFonts w:cs="B Nazanin"/>
          <w:rtl/>
        </w:rPr>
        <w:softHyphen/>
      </w:r>
      <w:r w:rsidRPr="003A60C9">
        <w:rPr>
          <w:rFonts w:cs="B Nazanin" w:hint="cs"/>
          <w:rtl/>
        </w:rPr>
        <w:t xml:space="preserve">باشند. </w:t>
      </w:r>
      <w:r w:rsidRPr="003A60C9">
        <w:rPr>
          <w:rFonts w:cs="B Nazanin"/>
          <w:rtl/>
        </w:rPr>
        <w:t>ا</w:t>
      </w:r>
      <w:r w:rsidRPr="003A60C9">
        <w:rPr>
          <w:rFonts w:cs="B Nazanin" w:hint="cs"/>
          <w:rtl/>
        </w:rPr>
        <w:t>ی</w:t>
      </w:r>
      <w:r w:rsidRPr="003A60C9">
        <w:rPr>
          <w:rFonts w:cs="B Nazanin" w:hint="eastAsia"/>
          <w:rtl/>
        </w:rPr>
        <w:t>ن</w:t>
      </w:r>
      <w:r w:rsidRPr="003A60C9">
        <w:rPr>
          <w:rFonts w:cs="B Nazanin"/>
          <w:rtl/>
        </w:rPr>
        <w:t xml:space="preserve"> شکستگ</w:t>
      </w:r>
      <w:r w:rsidRPr="003A60C9">
        <w:rPr>
          <w:rFonts w:cs="B Nazanin" w:hint="cs"/>
          <w:rtl/>
        </w:rPr>
        <w:t>ی‌</w:t>
      </w:r>
      <w:r w:rsidRPr="003A60C9">
        <w:rPr>
          <w:rFonts w:cs="B Nazanin" w:hint="eastAsia"/>
          <w:rtl/>
        </w:rPr>
        <w:t>ها</w:t>
      </w:r>
      <w:r w:rsidRPr="003A60C9">
        <w:rPr>
          <w:rFonts w:cs="B Nazanin"/>
          <w:rtl/>
        </w:rPr>
        <w:t xml:space="preserve"> مس</w:t>
      </w:r>
      <w:r w:rsidRPr="003A60C9">
        <w:rPr>
          <w:rFonts w:cs="B Nazanin" w:hint="cs"/>
          <w:rtl/>
        </w:rPr>
        <w:t>ی</w:t>
      </w:r>
      <w:r w:rsidRPr="003A60C9">
        <w:rPr>
          <w:rFonts w:cs="B Nazanin" w:hint="eastAsia"/>
          <w:rtl/>
        </w:rPr>
        <w:t>رها</w:t>
      </w:r>
      <w:r w:rsidRPr="003A60C9">
        <w:rPr>
          <w:rFonts w:cs="B Nazanin" w:hint="cs"/>
          <w:rtl/>
        </w:rPr>
        <w:t>ی</w:t>
      </w:r>
      <w:r w:rsidRPr="003A60C9">
        <w:rPr>
          <w:rFonts w:cs="B Nazanin"/>
          <w:rtl/>
        </w:rPr>
        <w:t xml:space="preserve"> پ</w:t>
      </w:r>
      <w:r w:rsidRPr="003A60C9">
        <w:rPr>
          <w:rFonts w:cs="B Nazanin" w:hint="cs"/>
          <w:rtl/>
        </w:rPr>
        <w:t>ی</w:t>
      </w:r>
      <w:r w:rsidRPr="003A60C9">
        <w:rPr>
          <w:rFonts w:cs="B Nazanin" w:hint="eastAsia"/>
          <w:rtl/>
        </w:rPr>
        <w:t>چ</w:t>
      </w:r>
      <w:r w:rsidRPr="003A60C9">
        <w:rPr>
          <w:rFonts w:cs="B Nazanin" w:hint="cs"/>
          <w:rtl/>
        </w:rPr>
        <w:t>ی</w:t>
      </w:r>
      <w:r w:rsidRPr="003A60C9">
        <w:rPr>
          <w:rFonts w:cs="B Nazanin" w:hint="eastAsia"/>
          <w:rtl/>
        </w:rPr>
        <w:t>ده‌ا</w:t>
      </w:r>
      <w:r w:rsidRPr="003A60C9">
        <w:rPr>
          <w:rFonts w:cs="B Nazanin" w:hint="cs"/>
          <w:rtl/>
        </w:rPr>
        <w:t>ی</w:t>
      </w:r>
      <w:r w:rsidRPr="003A60C9">
        <w:rPr>
          <w:rFonts w:cs="B Nazanin"/>
          <w:rtl/>
        </w:rPr>
        <w:t xml:space="preserve"> را برا</w:t>
      </w:r>
      <w:r w:rsidRPr="003A60C9">
        <w:rPr>
          <w:rFonts w:cs="B Nazanin" w:hint="cs"/>
          <w:rtl/>
        </w:rPr>
        <w:t>ی</w:t>
      </w:r>
      <w:r w:rsidRPr="003A60C9">
        <w:rPr>
          <w:rFonts w:cs="B Nazanin"/>
          <w:rtl/>
        </w:rPr>
        <w:t xml:space="preserve"> حرکت س</w:t>
      </w:r>
      <w:r w:rsidRPr="003A60C9">
        <w:rPr>
          <w:rFonts w:cs="B Nazanin" w:hint="cs"/>
          <w:rtl/>
        </w:rPr>
        <w:t>ی</w:t>
      </w:r>
      <w:r w:rsidRPr="003A60C9">
        <w:rPr>
          <w:rFonts w:cs="B Nazanin" w:hint="eastAsia"/>
          <w:rtl/>
        </w:rPr>
        <w:t>ال</w:t>
      </w:r>
      <w:r w:rsidRPr="003A60C9">
        <w:rPr>
          <w:rFonts w:cs="B Nazanin"/>
          <w:rtl/>
        </w:rPr>
        <w:t xml:space="preserve"> ا</w:t>
      </w:r>
      <w:r w:rsidRPr="003A60C9">
        <w:rPr>
          <w:rFonts w:cs="B Nazanin" w:hint="cs"/>
          <w:rtl/>
        </w:rPr>
        <w:t>ی</w:t>
      </w:r>
      <w:r w:rsidRPr="003A60C9">
        <w:rPr>
          <w:rFonts w:cs="B Nazanin" w:hint="eastAsia"/>
          <w:rtl/>
        </w:rPr>
        <w:t>جاد</w:t>
      </w:r>
      <w:r w:rsidRPr="003A60C9">
        <w:rPr>
          <w:rFonts w:cs="B Nazanin"/>
          <w:rtl/>
        </w:rPr>
        <w:t xml:space="preserve"> م</w:t>
      </w:r>
      <w:r w:rsidRPr="003A60C9">
        <w:rPr>
          <w:rFonts w:cs="B Nazanin" w:hint="cs"/>
          <w:rtl/>
        </w:rPr>
        <w:t>ی‌</w:t>
      </w:r>
      <w:r w:rsidRPr="003A60C9">
        <w:rPr>
          <w:rFonts w:cs="B Nazanin" w:hint="eastAsia"/>
          <w:rtl/>
        </w:rPr>
        <w:t>کنند</w:t>
      </w:r>
      <w:r w:rsidRPr="003A60C9">
        <w:rPr>
          <w:rFonts w:cs="B Nazanin"/>
          <w:rtl/>
        </w:rPr>
        <w:t xml:space="preserve"> که بر خصوص</w:t>
      </w:r>
      <w:r w:rsidRPr="003A60C9">
        <w:rPr>
          <w:rFonts w:cs="B Nazanin" w:hint="cs"/>
          <w:rtl/>
        </w:rPr>
        <w:t>ی</w:t>
      </w:r>
      <w:r w:rsidRPr="003A60C9">
        <w:rPr>
          <w:rFonts w:cs="B Nazanin" w:hint="eastAsia"/>
          <w:rtl/>
        </w:rPr>
        <w:t>ات</w:t>
      </w:r>
      <w:r w:rsidRPr="003A60C9">
        <w:rPr>
          <w:rFonts w:cs="B Nazanin"/>
          <w:rtl/>
        </w:rPr>
        <w:t xml:space="preserve"> مخزن و در نها</w:t>
      </w:r>
      <w:r w:rsidRPr="003A60C9">
        <w:rPr>
          <w:rFonts w:cs="B Nazanin" w:hint="cs"/>
          <w:rtl/>
        </w:rPr>
        <w:t>ی</w:t>
      </w:r>
      <w:r w:rsidRPr="003A60C9">
        <w:rPr>
          <w:rFonts w:cs="B Nazanin" w:hint="eastAsia"/>
          <w:rtl/>
        </w:rPr>
        <w:t>ت</w:t>
      </w:r>
      <w:r w:rsidRPr="003A60C9">
        <w:rPr>
          <w:rFonts w:cs="B Nazanin"/>
          <w:rtl/>
        </w:rPr>
        <w:t xml:space="preserve"> عملکرد تول</w:t>
      </w:r>
      <w:r w:rsidRPr="003A60C9">
        <w:rPr>
          <w:rFonts w:cs="B Nazanin" w:hint="cs"/>
          <w:rtl/>
        </w:rPr>
        <w:t>ی</w:t>
      </w:r>
      <w:r w:rsidRPr="003A60C9">
        <w:rPr>
          <w:rFonts w:cs="B Nazanin" w:hint="eastAsia"/>
          <w:rtl/>
        </w:rPr>
        <w:t>د</w:t>
      </w:r>
      <w:r w:rsidRPr="003A60C9">
        <w:rPr>
          <w:rFonts w:cs="B Nazanin"/>
          <w:rtl/>
        </w:rPr>
        <w:t xml:space="preserve"> و </w:t>
      </w:r>
      <w:r w:rsidRPr="003A60C9">
        <w:rPr>
          <w:rFonts w:cs="B Nazanin" w:hint="cs"/>
          <w:rtl/>
        </w:rPr>
        <w:t>بازیافت</w:t>
      </w:r>
      <w:r w:rsidRPr="003A60C9">
        <w:rPr>
          <w:rFonts w:cs="B Nazanin"/>
          <w:rtl/>
        </w:rPr>
        <w:t xml:space="preserve"> کل تأث</w:t>
      </w:r>
      <w:r w:rsidRPr="003A60C9">
        <w:rPr>
          <w:rFonts w:cs="B Nazanin" w:hint="cs"/>
          <w:rtl/>
        </w:rPr>
        <w:t>ی</w:t>
      </w:r>
      <w:r w:rsidRPr="003A60C9">
        <w:rPr>
          <w:rFonts w:cs="B Nazanin" w:hint="eastAsia"/>
          <w:rtl/>
        </w:rPr>
        <w:t>ر</w:t>
      </w:r>
      <w:r w:rsidRPr="003A60C9">
        <w:rPr>
          <w:rFonts w:cs="B Nazanin"/>
          <w:rtl/>
        </w:rPr>
        <w:t xml:space="preserve"> م</w:t>
      </w:r>
      <w:r w:rsidRPr="003A60C9">
        <w:rPr>
          <w:rFonts w:cs="B Nazanin" w:hint="cs"/>
          <w:rtl/>
        </w:rPr>
        <w:t>ی‌</w:t>
      </w:r>
      <w:r w:rsidRPr="003A60C9">
        <w:rPr>
          <w:rFonts w:cs="B Nazanin" w:hint="eastAsia"/>
          <w:rtl/>
        </w:rPr>
        <w:t>گذارد</w:t>
      </w:r>
      <w:r w:rsidRPr="003A60C9">
        <w:rPr>
          <w:rFonts w:cs="B Nazanin"/>
          <w:rtl/>
        </w:rPr>
        <w:fldChar w:fldCharType="begin"/>
      </w:r>
      <w:r w:rsidRPr="003A60C9">
        <w:rPr>
          <w:rFonts w:cs="B Nazanin"/>
          <w:rtl/>
        </w:rPr>
        <w:instrText xml:space="preserve"> </w:instrText>
      </w:r>
      <w:r w:rsidRPr="003A60C9">
        <w:rPr>
          <w:rFonts w:cs="B Nazanin"/>
        </w:rPr>
        <w:instrText>ADDIN EN.CITE &lt;EndNote&gt;&lt;Cite&gt;&lt;Author&gt;Shah&lt;/Author&gt;&lt;Year&gt;2019&lt;/Year&gt;&lt;RecNum&gt;16&lt;/RecNum&gt;&lt;DisplayText&gt;[12]&lt;/DisplayText&gt;&lt;record&gt;&lt;rec-number&gt;16&lt;/rec-number&gt;&lt;foreign-keys&gt;&lt;key app="EN" db-id="0rzxp5txbefzw6ea0f9xwwzp90zxedwa0zt5" timestamp="1639245385"&gt;16&lt;/key&gt;&lt;/foreign-keys&gt;&lt;ref-type name="Book"&gt;6&lt;/ref-type&gt;&lt;contributors&gt;&lt;authors&gt;&lt;author&gt;Shah, Bhavarth&lt;/author&gt;&lt;author&gt;Rajvanshi, Mr&lt;/author&gt;&lt;author&gt;Sivasankar, P.&lt;/author&gt;&lt;/authors&gt;&lt;/contributors&gt;&lt;titles&gt;&lt;title&gt;A Review of Enhanced Oil Recovery in Fractured Reservoir&lt;/title&gt;&lt;/titles&gt;&lt;dates&gt;&lt;year&gt;2019&lt;/year&gt;&lt;/dates&gt;&lt;urls&gt;&lt;/urls&gt;&lt;/record&gt;&lt;/Cite&gt;&lt;/EndNote</w:instrText>
      </w:r>
      <w:r w:rsidRPr="003A60C9">
        <w:rPr>
          <w:rFonts w:cs="B Nazanin"/>
          <w:rtl/>
        </w:rPr>
        <w:instrText>&gt;</w:instrText>
      </w:r>
      <w:r w:rsidRPr="003A60C9">
        <w:rPr>
          <w:rFonts w:cs="B Nazanin"/>
          <w:rtl/>
        </w:rPr>
        <w:fldChar w:fldCharType="separate"/>
      </w:r>
      <w:r w:rsidRPr="003A60C9">
        <w:rPr>
          <w:rFonts w:cs="B Nazanin"/>
          <w:noProof/>
          <w:rtl/>
        </w:rPr>
        <w:t>[12]</w:t>
      </w:r>
      <w:r w:rsidRPr="003A60C9">
        <w:rPr>
          <w:rFonts w:cs="B Nazanin"/>
          <w:rtl/>
        </w:rPr>
        <w:fldChar w:fldCharType="end"/>
      </w:r>
      <w:r w:rsidRPr="003A60C9">
        <w:rPr>
          <w:rFonts w:cs="B Nazanin"/>
          <w:rtl/>
        </w:rPr>
        <w:t>.</w:t>
      </w:r>
    </w:p>
    <w:p w14:paraId="17103160" w14:textId="77777777" w:rsidR="00C03A3F" w:rsidRPr="003A60C9" w:rsidRDefault="00C03A3F" w:rsidP="00C03A3F">
      <w:pPr>
        <w:bidi/>
        <w:jc w:val="both"/>
        <w:rPr>
          <w:rFonts w:cs="B Nazanin"/>
          <w:rtl/>
          <w:lang w:bidi="fa-IR"/>
        </w:rPr>
      </w:pPr>
      <w:r w:rsidRPr="003A60C9">
        <w:rPr>
          <w:rFonts w:cs="B Nazanin" w:hint="cs"/>
          <w:rtl/>
          <w:lang w:bidi="fa-IR"/>
        </w:rPr>
        <w:lastRenderedPageBreak/>
        <w:t>روش تزریق آب</w:t>
      </w:r>
      <w:r w:rsidRPr="003A60C9">
        <w:rPr>
          <w:rFonts w:cs="B Nazanin"/>
          <w:rtl/>
          <w:lang w:bidi="fa-IR"/>
        </w:rPr>
        <w:t xml:space="preserve"> م</w:t>
      </w:r>
      <w:r w:rsidRPr="003A60C9">
        <w:rPr>
          <w:rFonts w:cs="B Nazanin" w:hint="cs"/>
          <w:rtl/>
          <w:lang w:bidi="fa-IR"/>
        </w:rPr>
        <w:t>ی</w:t>
      </w:r>
      <w:r w:rsidRPr="003A60C9">
        <w:rPr>
          <w:rFonts w:cs="B Nazanin"/>
          <w:rtl/>
          <w:lang w:bidi="fa-IR"/>
        </w:rPr>
        <w:softHyphen/>
        <w:t>تواند روش</w:t>
      </w:r>
      <w:r w:rsidRPr="003A60C9">
        <w:rPr>
          <w:rFonts w:cs="B Nazanin" w:hint="cs"/>
          <w:rtl/>
          <w:lang w:bidi="fa-IR"/>
        </w:rPr>
        <w:t>ی</w:t>
      </w:r>
      <w:r w:rsidRPr="003A60C9">
        <w:rPr>
          <w:rFonts w:cs="B Nazanin"/>
          <w:rtl/>
          <w:lang w:bidi="fa-IR"/>
        </w:rPr>
        <w:t xml:space="preserve"> موثر برا</w:t>
      </w:r>
      <w:r w:rsidRPr="003A60C9">
        <w:rPr>
          <w:rFonts w:cs="B Nazanin" w:hint="cs"/>
          <w:rtl/>
          <w:lang w:bidi="fa-IR"/>
        </w:rPr>
        <w:t>ی</w:t>
      </w:r>
      <w:r w:rsidRPr="003A60C9">
        <w:rPr>
          <w:rFonts w:cs="B Nazanin"/>
          <w:rtl/>
          <w:lang w:bidi="fa-IR"/>
        </w:rPr>
        <w:t xml:space="preserve"> بهبود باز</w:t>
      </w:r>
      <w:r w:rsidRPr="003A60C9">
        <w:rPr>
          <w:rFonts w:cs="B Nazanin" w:hint="cs"/>
          <w:rtl/>
          <w:lang w:bidi="fa-IR"/>
        </w:rPr>
        <w:t>ی</w:t>
      </w:r>
      <w:r w:rsidRPr="003A60C9">
        <w:rPr>
          <w:rFonts w:cs="B Nazanin" w:hint="eastAsia"/>
          <w:rtl/>
          <w:lang w:bidi="fa-IR"/>
        </w:rPr>
        <w:t>افت</w:t>
      </w:r>
      <w:r w:rsidRPr="003A60C9">
        <w:rPr>
          <w:rFonts w:cs="B Nazanin"/>
          <w:rtl/>
          <w:lang w:bidi="fa-IR"/>
        </w:rPr>
        <w:t xml:space="preserve"> نفت از</w:t>
      </w:r>
      <w:r w:rsidRPr="003A60C9">
        <w:rPr>
          <w:rFonts w:cs="B Nazanin"/>
          <w:lang w:bidi="fa-IR"/>
        </w:rPr>
        <w:t xml:space="preserve"> </w:t>
      </w:r>
      <w:r w:rsidRPr="003A60C9">
        <w:rPr>
          <w:rFonts w:cs="B Nazanin" w:hint="cs"/>
          <w:rtl/>
          <w:lang w:bidi="fa-IR"/>
        </w:rPr>
        <w:t>مخازن شکافدار طبیعی</w:t>
      </w:r>
      <w:r w:rsidRPr="003A60C9">
        <w:rPr>
          <w:rFonts w:cs="B Nazanin"/>
          <w:lang w:bidi="fa-IR"/>
        </w:rPr>
        <w:t xml:space="preserve"> </w:t>
      </w:r>
      <w:r w:rsidRPr="003A60C9">
        <w:rPr>
          <w:rFonts w:cs="B Nazanin" w:hint="cs"/>
          <w:rtl/>
          <w:lang w:bidi="fa-IR"/>
        </w:rPr>
        <w:t xml:space="preserve">آبدوست </w:t>
      </w:r>
      <w:r w:rsidRPr="003A60C9">
        <w:rPr>
          <w:rFonts w:cs="B Nazanin"/>
          <w:rtl/>
          <w:lang w:bidi="fa-IR"/>
        </w:rPr>
        <w:t>باشد، جا</w:t>
      </w:r>
      <w:r w:rsidRPr="003A60C9">
        <w:rPr>
          <w:rFonts w:cs="B Nazanin" w:hint="cs"/>
          <w:rtl/>
          <w:lang w:bidi="fa-IR"/>
        </w:rPr>
        <w:t>یی</w:t>
      </w:r>
      <w:r w:rsidRPr="003A60C9">
        <w:rPr>
          <w:rFonts w:cs="B Nazanin"/>
          <w:rtl/>
          <w:lang w:bidi="fa-IR"/>
        </w:rPr>
        <w:t xml:space="preserve"> که </w:t>
      </w:r>
      <w:r w:rsidRPr="003A60C9">
        <w:rPr>
          <w:rFonts w:cs="B Nazanin" w:hint="cs"/>
          <w:rtl/>
          <w:lang w:bidi="fa-IR"/>
        </w:rPr>
        <w:t>آشام</w:t>
      </w:r>
      <w:r w:rsidRPr="003A60C9">
        <w:rPr>
          <w:rFonts w:cs="B Nazanin"/>
          <w:rtl/>
          <w:lang w:bidi="fa-IR"/>
        </w:rPr>
        <w:t xml:space="preserve"> خود به خود</w:t>
      </w:r>
      <w:r w:rsidRPr="003A60C9">
        <w:rPr>
          <w:rFonts w:cs="B Nazanin" w:hint="cs"/>
          <w:rtl/>
          <w:lang w:bidi="fa-IR"/>
        </w:rPr>
        <w:t>ی</w:t>
      </w:r>
      <w:r w:rsidRPr="003A60C9">
        <w:rPr>
          <w:rFonts w:cs="B Nazanin"/>
          <w:rtl/>
          <w:lang w:bidi="fa-IR"/>
        </w:rPr>
        <w:t xml:space="preserve"> آب تزر</w:t>
      </w:r>
      <w:r w:rsidRPr="003A60C9">
        <w:rPr>
          <w:rFonts w:cs="B Nazanin" w:hint="cs"/>
          <w:rtl/>
          <w:lang w:bidi="fa-IR"/>
        </w:rPr>
        <w:t>ی</w:t>
      </w:r>
      <w:r w:rsidRPr="003A60C9">
        <w:rPr>
          <w:rFonts w:cs="B Nazanin" w:hint="eastAsia"/>
          <w:rtl/>
          <w:lang w:bidi="fa-IR"/>
        </w:rPr>
        <w:t>ق</w:t>
      </w:r>
      <w:r w:rsidRPr="003A60C9">
        <w:rPr>
          <w:rFonts w:cs="B Nazanin" w:hint="cs"/>
          <w:rtl/>
          <w:lang w:bidi="fa-IR"/>
        </w:rPr>
        <w:t>ی</w:t>
      </w:r>
      <w:r w:rsidRPr="003A60C9">
        <w:rPr>
          <w:rFonts w:cs="B Nazanin"/>
          <w:rtl/>
          <w:lang w:bidi="fa-IR"/>
        </w:rPr>
        <w:t xml:space="preserve"> مکان</w:t>
      </w:r>
      <w:r w:rsidRPr="003A60C9">
        <w:rPr>
          <w:rFonts w:cs="B Nazanin" w:hint="cs"/>
          <w:rtl/>
          <w:lang w:bidi="fa-IR"/>
        </w:rPr>
        <w:t>ی</w:t>
      </w:r>
      <w:r w:rsidRPr="003A60C9">
        <w:rPr>
          <w:rFonts w:cs="B Nazanin" w:hint="eastAsia"/>
          <w:rtl/>
          <w:lang w:bidi="fa-IR"/>
        </w:rPr>
        <w:t>سم</w:t>
      </w:r>
      <w:r w:rsidRPr="003A60C9">
        <w:rPr>
          <w:rFonts w:cs="B Nazanin"/>
          <w:rtl/>
          <w:lang w:bidi="fa-IR"/>
        </w:rPr>
        <w:t xml:space="preserve"> اصل</w:t>
      </w:r>
      <w:r w:rsidRPr="003A60C9">
        <w:rPr>
          <w:rFonts w:cs="B Nazanin" w:hint="cs"/>
          <w:rtl/>
          <w:lang w:bidi="fa-IR"/>
        </w:rPr>
        <w:t>ی</w:t>
      </w:r>
      <w:r w:rsidRPr="003A60C9">
        <w:rPr>
          <w:rFonts w:cs="B Nazanin"/>
          <w:rtl/>
          <w:lang w:bidi="fa-IR"/>
        </w:rPr>
        <w:t xml:space="preserve"> باز</w:t>
      </w:r>
      <w:r w:rsidRPr="003A60C9">
        <w:rPr>
          <w:rFonts w:cs="B Nazanin" w:hint="cs"/>
          <w:rtl/>
          <w:lang w:bidi="fa-IR"/>
        </w:rPr>
        <w:t>ی</w:t>
      </w:r>
      <w:r w:rsidRPr="003A60C9">
        <w:rPr>
          <w:rFonts w:cs="B Nazanin" w:hint="eastAsia"/>
          <w:rtl/>
          <w:lang w:bidi="fa-IR"/>
        </w:rPr>
        <w:t>افت</w:t>
      </w:r>
      <w:r w:rsidRPr="003A60C9">
        <w:rPr>
          <w:rFonts w:cs="B Nazanin"/>
          <w:rtl/>
          <w:lang w:bidi="fa-IR"/>
        </w:rPr>
        <w:t xml:space="preserve"> است. با ا</w:t>
      </w:r>
      <w:r w:rsidRPr="003A60C9">
        <w:rPr>
          <w:rFonts w:cs="B Nazanin" w:hint="cs"/>
          <w:rtl/>
          <w:lang w:bidi="fa-IR"/>
        </w:rPr>
        <w:t>ی</w:t>
      </w:r>
      <w:r w:rsidRPr="003A60C9">
        <w:rPr>
          <w:rFonts w:cs="B Nazanin" w:hint="eastAsia"/>
          <w:rtl/>
          <w:lang w:bidi="fa-IR"/>
        </w:rPr>
        <w:t>ن</w:t>
      </w:r>
      <w:r w:rsidRPr="003A60C9">
        <w:rPr>
          <w:rFonts w:cs="B Nazanin"/>
          <w:rtl/>
          <w:lang w:bidi="fa-IR"/>
        </w:rPr>
        <w:t xml:space="preserve"> حال، اکثر سنگ‌ها</w:t>
      </w:r>
      <w:r w:rsidRPr="003A60C9">
        <w:rPr>
          <w:rFonts w:cs="B Nazanin" w:hint="cs"/>
          <w:rtl/>
          <w:lang w:bidi="fa-IR"/>
        </w:rPr>
        <w:t>ی</w:t>
      </w:r>
      <w:r w:rsidRPr="003A60C9">
        <w:rPr>
          <w:rFonts w:cs="B Nazanin"/>
          <w:rtl/>
          <w:lang w:bidi="fa-IR"/>
        </w:rPr>
        <w:t xml:space="preserve"> کربناته </w:t>
      </w:r>
      <w:r w:rsidRPr="003A60C9">
        <w:rPr>
          <w:rFonts w:cs="B Nazanin" w:hint="cs"/>
          <w:rtl/>
          <w:lang w:bidi="fa-IR"/>
        </w:rPr>
        <w:t xml:space="preserve">ترشوندگی مخلوط و یا حالت نفت دوست دارند، </w:t>
      </w:r>
      <w:r w:rsidRPr="003A60C9">
        <w:rPr>
          <w:rFonts w:cs="B Nazanin"/>
          <w:rtl/>
          <w:lang w:bidi="fa-IR"/>
        </w:rPr>
        <w:t>که شرا</w:t>
      </w:r>
      <w:r w:rsidRPr="003A60C9">
        <w:rPr>
          <w:rFonts w:cs="B Nazanin" w:hint="cs"/>
          <w:rtl/>
          <w:lang w:bidi="fa-IR"/>
        </w:rPr>
        <w:t>ی</w:t>
      </w:r>
      <w:r w:rsidRPr="003A60C9">
        <w:rPr>
          <w:rFonts w:cs="B Nazanin" w:hint="eastAsia"/>
          <w:rtl/>
          <w:lang w:bidi="fa-IR"/>
        </w:rPr>
        <w:t>ط</w:t>
      </w:r>
      <w:r w:rsidRPr="003A60C9">
        <w:rPr>
          <w:rFonts w:cs="B Nazanin"/>
          <w:rtl/>
          <w:lang w:bidi="fa-IR"/>
        </w:rPr>
        <w:t xml:space="preserve"> نامطلوب</w:t>
      </w:r>
      <w:r w:rsidRPr="003A60C9">
        <w:rPr>
          <w:rFonts w:cs="B Nazanin" w:hint="cs"/>
          <w:rtl/>
          <w:lang w:bidi="fa-IR"/>
        </w:rPr>
        <w:t>ی</w:t>
      </w:r>
      <w:r w:rsidRPr="003A60C9">
        <w:rPr>
          <w:rFonts w:cs="B Nazanin"/>
          <w:rtl/>
          <w:lang w:bidi="fa-IR"/>
        </w:rPr>
        <w:t xml:space="preserve"> برا</w:t>
      </w:r>
      <w:r w:rsidRPr="003A60C9">
        <w:rPr>
          <w:rFonts w:cs="B Nazanin" w:hint="cs"/>
          <w:rtl/>
          <w:lang w:bidi="fa-IR"/>
        </w:rPr>
        <w:t>ی</w:t>
      </w:r>
      <w:r w:rsidRPr="003A60C9">
        <w:rPr>
          <w:rFonts w:cs="B Nazanin"/>
          <w:rtl/>
          <w:lang w:bidi="fa-IR"/>
        </w:rPr>
        <w:t xml:space="preserve"> </w:t>
      </w:r>
      <w:r w:rsidRPr="003A60C9">
        <w:rPr>
          <w:rFonts w:cs="B Nazanin" w:hint="cs"/>
          <w:rtl/>
          <w:lang w:bidi="fa-IR"/>
        </w:rPr>
        <w:t>آشام</w:t>
      </w:r>
      <w:r w:rsidRPr="003A60C9">
        <w:rPr>
          <w:rFonts w:cs="B Nazanin"/>
          <w:rtl/>
          <w:lang w:bidi="fa-IR"/>
        </w:rPr>
        <w:t xml:space="preserve"> خود به خود</w:t>
      </w:r>
      <w:r w:rsidRPr="003A60C9">
        <w:rPr>
          <w:rFonts w:cs="B Nazanin" w:hint="cs"/>
          <w:rtl/>
          <w:lang w:bidi="fa-IR"/>
        </w:rPr>
        <w:t>ی</w:t>
      </w:r>
      <w:r w:rsidRPr="003A60C9">
        <w:rPr>
          <w:rFonts w:cs="B Nazanin"/>
          <w:rtl/>
          <w:lang w:bidi="fa-IR"/>
        </w:rPr>
        <w:t xml:space="preserve"> آب </w:t>
      </w:r>
      <w:r w:rsidRPr="003A60C9">
        <w:rPr>
          <w:rFonts w:cs="B Nazanin" w:hint="cs"/>
          <w:rtl/>
          <w:lang w:bidi="fa-IR"/>
        </w:rPr>
        <w:t>می</w:t>
      </w:r>
      <w:r w:rsidRPr="003A60C9">
        <w:rPr>
          <w:rFonts w:cs="B Nazanin"/>
          <w:rtl/>
          <w:lang w:bidi="fa-IR"/>
        </w:rPr>
        <w:softHyphen/>
      </w:r>
      <w:r w:rsidRPr="003A60C9">
        <w:rPr>
          <w:rFonts w:cs="B Nazanin" w:hint="cs"/>
          <w:rtl/>
          <w:lang w:bidi="fa-IR"/>
        </w:rPr>
        <w:t>باشد</w:t>
      </w:r>
      <w:r w:rsidRPr="003A60C9">
        <w:rPr>
          <w:rFonts w:cs="B Nazanin"/>
          <w:lang w:bidi="fa-IR"/>
        </w:rPr>
        <w:t>.</w:t>
      </w:r>
      <w:r w:rsidRPr="003A60C9">
        <w:rPr>
          <w:rFonts w:cs="B Nazanin" w:hint="cs"/>
          <w:rtl/>
          <w:lang w:bidi="fa-IR"/>
        </w:rPr>
        <w:t xml:space="preserve"> </w:t>
      </w:r>
      <w:r w:rsidRPr="003A60C9">
        <w:rPr>
          <w:rFonts w:cs="B Nazanin" w:hint="eastAsia"/>
          <w:rtl/>
          <w:lang w:bidi="fa-IR"/>
        </w:rPr>
        <w:t>همانطور</w:t>
      </w:r>
      <w:r w:rsidRPr="003A60C9">
        <w:rPr>
          <w:rFonts w:cs="B Nazanin"/>
          <w:rtl/>
          <w:lang w:bidi="fa-IR"/>
        </w:rPr>
        <w:t xml:space="preserve"> که </w:t>
      </w:r>
      <w:r w:rsidRPr="003A60C9">
        <w:rPr>
          <w:rFonts w:cs="B Nazanin" w:hint="cs"/>
          <w:rtl/>
          <w:lang w:bidi="fa-IR"/>
        </w:rPr>
        <w:t>اشاره شد</w:t>
      </w:r>
      <w:r w:rsidRPr="003A60C9">
        <w:rPr>
          <w:rFonts w:cs="B Nazanin"/>
          <w:rtl/>
          <w:lang w:bidi="fa-IR"/>
        </w:rPr>
        <w:t xml:space="preserve">، </w:t>
      </w:r>
      <w:r w:rsidRPr="003A60C9">
        <w:rPr>
          <w:rFonts w:cs="B Nazanin" w:hint="cs"/>
          <w:rtl/>
          <w:lang w:bidi="fa-IR"/>
        </w:rPr>
        <w:t>آشام</w:t>
      </w:r>
      <w:r w:rsidRPr="003A60C9">
        <w:rPr>
          <w:rFonts w:cs="B Nazanin"/>
          <w:rtl/>
          <w:lang w:bidi="fa-IR"/>
        </w:rPr>
        <w:t xml:space="preserve"> خود به خود</w:t>
      </w:r>
      <w:r w:rsidRPr="003A60C9">
        <w:rPr>
          <w:rFonts w:cs="B Nazanin" w:hint="cs"/>
          <w:rtl/>
          <w:lang w:bidi="fa-IR"/>
        </w:rPr>
        <w:t>ی</w:t>
      </w:r>
      <w:r w:rsidRPr="003A60C9">
        <w:rPr>
          <w:rFonts w:cs="B Nazanin"/>
          <w:rtl/>
          <w:lang w:bidi="fa-IR"/>
        </w:rPr>
        <w:t xml:space="preserve"> تنها زمان</w:t>
      </w:r>
      <w:r w:rsidRPr="003A60C9">
        <w:rPr>
          <w:rFonts w:cs="B Nazanin" w:hint="cs"/>
          <w:rtl/>
          <w:lang w:bidi="fa-IR"/>
        </w:rPr>
        <w:t>ی</w:t>
      </w:r>
      <w:r w:rsidRPr="003A60C9">
        <w:rPr>
          <w:rFonts w:cs="B Nazanin"/>
          <w:rtl/>
          <w:lang w:bidi="fa-IR"/>
        </w:rPr>
        <w:t xml:space="preserve"> رخ م</w:t>
      </w:r>
      <w:r w:rsidRPr="003A60C9">
        <w:rPr>
          <w:rFonts w:cs="B Nazanin" w:hint="cs"/>
          <w:rtl/>
          <w:lang w:bidi="fa-IR"/>
        </w:rPr>
        <w:t>ی</w:t>
      </w:r>
      <w:r>
        <w:rPr>
          <w:rFonts w:cs="B Nazanin"/>
          <w:rtl/>
          <w:lang w:bidi="fa-IR"/>
        </w:rPr>
        <w:softHyphen/>
      </w:r>
      <w:r w:rsidRPr="003A60C9">
        <w:rPr>
          <w:rFonts w:cs="B Nazanin"/>
          <w:rtl/>
          <w:lang w:bidi="fa-IR"/>
        </w:rPr>
        <w:t>دهد که منافذ ترج</w:t>
      </w:r>
      <w:r w:rsidRPr="003A60C9">
        <w:rPr>
          <w:rFonts w:cs="B Nazanin" w:hint="cs"/>
          <w:rtl/>
          <w:lang w:bidi="fa-IR"/>
        </w:rPr>
        <w:t>ی</w:t>
      </w:r>
      <w:r w:rsidRPr="003A60C9">
        <w:rPr>
          <w:rFonts w:cs="B Nazanin" w:hint="eastAsia"/>
          <w:rtl/>
          <w:lang w:bidi="fa-IR"/>
        </w:rPr>
        <w:t>حاً</w:t>
      </w:r>
      <w:r w:rsidRPr="003A60C9">
        <w:rPr>
          <w:rFonts w:cs="B Nazanin"/>
          <w:rtl/>
          <w:lang w:bidi="fa-IR"/>
        </w:rPr>
        <w:t xml:space="preserve"> </w:t>
      </w:r>
      <w:r w:rsidRPr="003A60C9">
        <w:rPr>
          <w:rFonts w:cs="B Nazanin" w:hint="cs"/>
          <w:rtl/>
          <w:lang w:bidi="fa-IR"/>
        </w:rPr>
        <w:t>از نظر ترشوندگی آبدوست</w:t>
      </w:r>
      <w:r w:rsidRPr="003A60C9">
        <w:rPr>
          <w:rFonts w:cs="B Nazanin"/>
          <w:rtl/>
          <w:lang w:bidi="fa-IR"/>
        </w:rPr>
        <w:t xml:space="preserve"> باشند. </w:t>
      </w:r>
      <w:r w:rsidRPr="003A60C9">
        <w:rPr>
          <w:rFonts w:cs="B Nazanin" w:hint="cs"/>
          <w:rtl/>
          <w:lang w:bidi="fa-IR"/>
        </w:rPr>
        <w:t>که در این صورت</w:t>
      </w:r>
      <w:r w:rsidRPr="003A60C9">
        <w:rPr>
          <w:rFonts w:cs="B Nazanin" w:hint="eastAsia"/>
          <w:rtl/>
          <w:lang w:bidi="fa-IR"/>
        </w:rPr>
        <w:t>،</w:t>
      </w:r>
      <w:r w:rsidRPr="003A60C9">
        <w:rPr>
          <w:rFonts w:cs="B Nazanin"/>
          <w:rtl/>
          <w:lang w:bidi="fa-IR"/>
        </w:rPr>
        <w:t xml:space="preserve"> آب به درون ماتر</w:t>
      </w:r>
      <w:r w:rsidRPr="003A60C9">
        <w:rPr>
          <w:rFonts w:cs="B Nazanin" w:hint="cs"/>
          <w:rtl/>
          <w:lang w:bidi="fa-IR"/>
        </w:rPr>
        <w:t>ی</w:t>
      </w:r>
      <w:r w:rsidRPr="003A60C9">
        <w:rPr>
          <w:rFonts w:cs="B Nazanin" w:hint="eastAsia"/>
          <w:rtl/>
          <w:lang w:bidi="fa-IR"/>
        </w:rPr>
        <w:t>س</w:t>
      </w:r>
      <w:r w:rsidRPr="003A60C9">
        <w:rPr>
          <w:rFonts w:cs="B Nazanin"/>
          <w:rtl/>
          <w:lang w:bidi="fa-IR"/>
        </w:rPr>
        <w:t xml:space="preserve"> سنگ جذب </w:t>
      </w:r>
      <w:r w:rsidRPr="003A60C9">
        <w:rPr>
          <w:rFonts w:cs="B Nazanin" w:hint="cs"/>
          <w:rtl/>
          <w:lang w:bidi="fa-IR"/>
        </w:rPr>
        <w:t>شده</w:t>
      </w:r>
      <w:r w:rsidRPr="003A60C9">
        <w:rPr>
          <w:rFonts w:cs="B Nazanin"/>
          <w:rtl/>
          <w:lang w:bidi="fa-IR"/>
        </w:rPr>
        <w:t xml:space="preserve"> و نفت به داخل شکستگ</w:t>
      </w:r>
      <w:r w:rsidRPr="003A60C9">
        <w:rPr>
          <w:rFonts w:cs="B Nazanin" w:hint="cs"/>
          <w:rtl/>
          <w:lang w:bidi="fa-IR"/>
        </w:rPr>
        <w:t>ی</w:t>
      </w:r>
      <w:r>
        <w:rPr>
          <w:rFonts w:cs="B Nazanin"/>
          <w:rtl/>
          <w:lang w:bidi="fa-IR"/>
        </w:rPr>
        <w:softHyphen/>
      </w:r>
      <w:r w:rsidRPr="003A60C9">
        <w:rPr>
          <w:rFonts w:cs="B Nazanin"/>
          <w:rtl/>
          <w:lang w:bidi="fa-IR"/>
        </w:rPr>
        <w:t>ها دفع م</w:t>
      </w:r>
      <w:r w:rsidRPr="003A60C9">
        <w:rPr>
          <w:rFonts w:cs="B Nazanin" w:hint="cs"/>
          <w:rtl/>
          <w:lang w:bidi="fa-IR"/>
        </w:rPr>
        <w:t>ی</w:t>
      </w:r>
      <w:r w:rsidRPr="003A60C9">
        <w:rPr>
          <w:rFonts w:cs="B Nazanin"/>
          <w:rtl/>
          <w:lang w:bidi="fa-IR"/>
        </w:rPr>
        <w:softHyphen/>
        <w:t xml:space="preserve">شود، که </w:t>
      </w:r>
      <w:r w:rsidRPr="003A60C9">
        <w:rPr>
          <w:rFonts w:cs="B Nazanin" w:hint="cs"/>
          <w:rtl/>
          <w:lang w:bidi="fa-IR"/>
        </w:rPr>
        <w:t>می</w:t>
      </w:r>
      <w:r w:rsidRPr="003A60C9">
        <w:rPr>
          <w:rFonts w:cs="B Nazanin"/>
          <w:rtl/>
          <w:lang w:bidi="fa-IR"/>
        </w:rPr>
        <w:softHyphen/>
      </w:r>
      <w:r w:rsidRPr="003A60C9">
        <w:rPr>
          <w:rFonts w:cs="B Nazanin" w:hint="cs"/>
          <w:rtl/>
          <w:lang w:bidi="fa-IR"/>
        </w:rPr>
        <w:t xml:space="preserve">تواند </w:t>
      </w:r>
      <w:r w:rsidRPr="003A60C9">
        <w:rPr>
          <w:rFonts w:cs="B Nazanin"/>
          <w:rtl/>
          <w:lang w:bidi="fa-IR"/>
        </w:rPr>
        <w:t>از طر</w:t>
      </w:r>
      <w:r w:rsidRPr="003A60C9">
        <w:rPr>
          <w:rFonts w:cs="B Nazanin" w:hint="cs"/>
          <w:rtl/>
          <w:lang w:bidi="fa-IR"/>
        </w:rPr>
        <w:t>ی</w:t>
      </w:r>
      <w:r w:rsidRPr="003A60C9">
        <w:rPr>
          <w:rFonts w:cs="B Nazanin" w:hint="eastAsia"/>
          <w:rtl/>
          <w:lang w:bidi="fa-IR"/>
        </w:rPr>
        <w:t>ق</w:t>
      </w:r>
      <w:r w:rsidRPr="003A60C9">
        <w:rPr>
          <w:rFonts w:cs="B Nazanin"/>
          <w:rtl/>
          <w:lang w:bidi="fa-IR"/>
        </w:rPr>
        <w:t xml:space="preserve"> شکستگ</w:t>
      </w:r>
      <w:r w:rsidRPr="003A60C9">
        <w:rPr>
          <w:rFonts w:cs="B Nazanin" w:hint="cs"/>
          <w:rtl/>
          <w:lang w:bidi="fa-IR"/>
        </w:rPr>
        <w:t>ی</w:t>
      </w:r>
      <w:r>
        <w:rPr>
          <w:rFonts w:cs="B Nazanin"/>
          <w:rtl/>
          <w:lang w:bidi="fa-IR"/>
        </w:rPr>
        <w:softHyphen/>
      </w:r>
      <w:r w:rsidRPr="003A60C9">
        <w:rPr>
          <w:rFonts w:cs="B Nazanin"/>
          <w:rtl/>
          <w:lang w:bidi="fa-IR"/>
        </w:rPr>
        <w:t>ها به سمت چاه تول</w:t>
      </w:r>
      <w:r w:rsidRPr="003A60C9">
        <w:rPr>
          <w:rFonts w:cs="B Nazanin" w:hint="cs"/>
          <w:rtl/>
          <w:lang w:bidi="fa-IR"/>
        </w:rPr>
        <w:t>ی</w:t>
      </w:r>
      <w:r w:rsidRPr="003A60C9">
        <w:rPr>
          <w:rFonts w:cs="B Nazanin" w:hint="eastAsia"/>
          <w:rtl/>
          <w:lang w:bidi="fa-IR"/>
        </w:rPr>
        <w:t>د</w:t>
      </w:r>
      <w:r w:rsidRPr="003A60C9">
        <w:rPr>
          <w:rFonts w:cs="B Nazanin" w:hint="cs"/>
          <w:rtl/>
          <w:lang w:bidi="fa-IR"/>
        </w:rPr>
        <w:t>ی</w:t>
      </w:r>
      <w:r w:rsidRPr="003A60C9">
        <w:rPr>
          <w:rFonts w:cs="B Nazanin"/>
          <w:rtl/>
          <w:lang w:bidi="fa-IR"/>
        </w:rPr>
        <w:t xml:space="preserve"> جابجا شود</w:t>
      </w:r>
      <w:r w:rsidRPr="003A60C9">
        <w:rPr>
          <w:rFonts w:cs="B Nazanin"/>
          <w:rtl/>
          <w:lang w:bidi="fa-IR"/>
        </w:rPr>
        <w:fldChar w:fldCharType="begin"/>
      </w:r>
      <w:r w:rsidRPr="003A60C9">
        <w:rPr>
          <w:rFonts w:cs="B Nazanin"/>
          <w:rtl/>
          <w:lang w:bidi="fa-IR"/>
        </w:rPr>
        <w:instrText xml:space="preserve"> </w:instrText>
      </w:r>
      <w:r w:rsidRPr="003A60C9">
        <w:rPr>
          <w:rFonts w:cs="B Nazanin"/>
          <w:lang w:bidi="fa-IR"/>
        </w:rPr>
        <w:instrText>ADDIN EN.CITE &lt;EndNote&gt;&lt;Cite&gt;&lt;Author&gt;Jamaloei&lt;/Author&gt;&lt;Year&gt;2011&lt;/Year&gt;&lt;RecNum&gt;17&lt;/RecNum&gt;&lt;DisplayText&gt;[13]&lt;/DisplayText&gt;&lt;record&gt;&lt;rec-number&gt;17&lt;/rec-number&gt;&lt;foreign-keys&gt;&lt;key app="EN" db-id="0rzxp5txbefzw6ea0f9xwwzp90zxedwa0zt5" timestamp="1639253395"&gt;17</w:instrText>
      </w:r>
      <w:r w:rsidRPr="003A60C9">
        <w:rPr>
          <w:rFonts w:cs="B Nazanin"/>
          <w:rtl/>
          <w:lang w:bidi="fa-IR"/>
        </w:rPr>
        <w:instrText>&lt;/</w:instrText>
      </w:r>
      <w:r w:rsidRPr="003A60C9">
        <w:rPr>
          <w:rFonts w:cs="B Nazanin"/>
          <w:lang w:bidi="fa-IR"/>
        </w:rPr>
        <w:instrText>key&gt;&lt;/foreign-keys&gt;&lt;ref-type name="Journal Article"&gt;17&lt;/ref-type&gt;&lt;contributors&gt;&lt;authors&gt;&lt;author&gt;Jamaloei, B Yadali&lt;/author&gt;&lt;/authors&gt;&lt;/contributors&gt;&lt;titles&gt;&lt;title&gt;Chemical flooding in naturally fractured reservoirs: fundamental aspects and field-scale practices&lt;/title&gt;&lt;secondary-title&gt;Oil &amp;amp; Gas Science and Technology–Revue d’IFP Energies nouvelles&lt;/secondary-title&gt;&lt;/titles&gt;&lt;periodical&gt;&lt;full-title&gt;Oil &amp;amp; Gas Science and Technology–Revue d’IFP Energies nouvelles&lt;/full-title&gt;&lt;/periodical&gt;&lt;pages&gt;991</w:instrText>
      </w:r>
      <w:r w:rsidRPr="003A60C9">
        <w:rPr>
          <w:rFonts w:cs="B Nazanin"/>
          <w:rtl/>
          <w:lang w:bidi="fa-IR"/>
        </w:rPr>
        <w:instrText>-1004&lt;/</w:instrText>
      </w:r>
      <w:r w:rsidRPr="003A60C9">
        <w:rPr>
          <w:rFonts w:cs="B Nazanin"/>
          <w:lang w:bidi="fa-IR"/>
        </w:rPr>
        <w:instrText>pages&gt;&lt;volume&gt;66&lt;/volume&gt;&lt;number&gt;6&lt;/number&gt;&lt;dates&gt;&lt;year&gt;2011&lt;/year&gt;&lt;/dates&gt;&lt;isbn&gt;1294-4475&lt;/isbn&gt;&lt;urls&gt;&lt;/urls&gt;&lt;/record&gt;&lt;/Cite&gt;&lt;/EndNote</w:instrText>
      </w:r>
      <w:r w:rsidRPr="003A60C9">
        <w:rPr>
          <w:rFonts w:cs="B Nazanin"/>
          <w:rtl/>
          <w:lang w:bidi="fa-IR"/>
        </w:rPr>
        <w:instrText>&gt;</w:instrText>
      </w:r>
      <w:r w:rsidRPr="003A60C9">
        <w:rPr>
          <w:rFonts w:cs="B Nazanin"/>
          <w:rtl/>
          <w:lang w:bidi="fa-IR"/>
        </w:rPr>
        <w:fldChar w:fldCharType="separate"/>
      </w:r>
      <w:r w:rsidRPr="003A60C9">
        <w:rPr>
          <w:rFonts w:cs="B Nazanin"/>
          <w:noProof/>
          <w:rtl/>
          <w:lang w:bidi="fa-IR"/>
        </w:rPr>
        <w:t>[13]</w:t>
      </w:r>
      <w:r w:rsidRPr="003A60C9">
        <w:rPr>
          <w:rFonts w:cs="B Nazanin"/>
          <w:rtl/>
          <w:lang w:bidi="fa-IR"/>
        </w:rPr>
        <w:fldChar w:fldCharType="end"/>
      </w:r>
      <w:r w:rsidRPr="003A60C9">
        <w:rPr>
          <w:rFonts w:cs="B Nazanin" w:hint="cs"/>
          <w:rtl/>
          <w:lang w:bidi="fa-IR"/>
        </w:rPr>
        <w:t>.</w:t>
      </w:r>
    </w:p>
    <w:p w14:paraId="134D44D6" w14:textId="635D98B0" w:rsidR="00713E88" w:rsidRDefault="00C03A3F" w:rsidP="00C03A3F">
      <w:pPr>
        <w:keepNext/>
        <w:bidi/>
        <w:jc w:val="both"/>
        <w:rPr>
          <w:rFonts w:cs="B Nazanin"/>
          <w:rtl/>
        </w:rPr>
      </w:pPr>
      <w:r w:rsidRPr="003A60C9">
        <w:rPr>
          <w:rFonts w:cs="B Nazanin"/>
          <w:rtl/>
        </w:rPr>
        <w:t>نتا</w:t>
      </w:r>
      <w:r w:rsidRPr="003A60C9">
        <w:rPr>
          <w:rFonts w:cs="B Nazanin" w:hint="cs"/>
          <w:rtl/>
        </w:rPr>
        <w:t>ی</w:t>
      </w:r>
      <w:r w:rsidRPr="003A60C9">
        <w:rPr>
          <w:rFonts w:cs="B Nazanin" w:hint="eastAsia"/>
          <w:rtl/>
        </w:rPr>
        <w:t>ج</w:t>
      </w:r>
      <w:r w:rsidRPr="003A60C9">
        <w:rPr>
          <w:rFonts w:cs="B Nazanin"/>
          <w:rtl/>
        </w:rPr>
        <w:t xml:space="preserve"> آزما</w:t>
      </w:r>
      <w:r w:rsidRPr="003A60C9">
        <w:rPr>
          <w:rFonts w:cs="B Nazanin" w:hint="cs"/>
          <w:rtl/>
        </w:rPr>
        <w:t>ی</w:t>
      </w:r>
      <w:r w:rsidRPr="003A60C9">
        <w:rPr>
          <w:rFonts w:cs="B Nazanin" w:hint="eastAsia"/>
          <w:rtl/>
        </w:rPr>
        <w:t>ش‌ها</w:t>
      </w:r>
      <w:r w:rsidRPr="003A60C9">
        <w:rPr>
          <w:rFonts w:cs="B Nazanin" w:hint="cs"/>
          <w:rtl/>
        </w:rPr>
        <w:t>ی</w:t>
      </w:r>
      <w:r w:rsidRPr="003A60C9">
        <w:rPr>
          <w:rFonts w:cs="B Nazanin"/>
          <w:rtl/>
        </w:rPr>
        <w:t xml:space="preserve"> انجام‌شده توسط باباداگل</w:t>
      </w:r>
      <w:r w:rsidRPr="003A60C9">
        <w:rPr>
          <w:rFonts w:cs="B Nazanin" w:hint="cs"/>
          <w:rtl/>
        </w:rPr>
        <w:t>ی</w:t>
      </w:r>
      <w:r w:rsidRPr="003A60C9">
        <w:rPr>
          <w:rStyle w:val="FootnoteReference"/>
          <w:rFonts w:cs="B Nazanin"/>
          <w:rtl/>
        </w:rPr>
        <w:footnoteReference w:id="4"/>
      </w:r>
      <w:r w:rsidRPr="003A60C9">
        <w:rPr>
          <w:rFonts w:cs="B Nazanin" w:hint="cs"/>
          <w:rtl/>
        </w:rPr>
        <w:t xml:space="preserve"> در سال 2001</w:t>
      </w:r>
      <w:r w:rsidRPr="003A60C9">
        <w:rPr>
          <w:rFonts w:cs="B Nazanin"/>
          <w:rtl/>
        </w:rPr>
        <w:t xml:space="preserve"> </w:t>
      </w:r>
      <w:r w:rsidRPr="003A60C9">
        <w:rPr>
          <w:rFonts w:cs="B Nazanin" w:hint="cs"/>
          <w:rtl/>
        </w:rPr>
        <w:t>نشان داد که می</w:t>
      </w:r>
      <w:r w:rsidRPr="003A60C9">
        <w:rPr>
          <w:rFonts w:cs="B Nazanin"/>
          <w:rtl/>
        </w:rPr>
        <w:softHyphen/>
      </w:r>
      <w:r w:rsidRPr="003A60C9">
        <w:rPr>
          <w:rFonts w:cs="B Nazanin" w:hint="cs"/>
          <w:rtl/>
        </w:rPr>
        <w:t xml:space="preserve">توان شرایطی را فراهم نمود تا فرآیند آشام اجباری در بازیافت نفت سنگین افزایش یابد. </w:t>
      </w:r>
      <w:r w:rsidRPr="003A60C9">
        <w:rPr>
          <w:rFonts w:cs="B Nazanin"/>
          <w:rtl/>
        </w:rPr>
        <w:t>او تزر</w:t>
      </w:r>
      <w:r w:rsidRPr="003A60C9">
        <w:rPr>
          <w:rFonts w:cs="B Nazanin" w:hint="cs"/>
          <w:rtl/>
        </w:rPr>
        <w:t>ی</w:t>
      </w:r>
      <w:r w:rsidRPr="003A60C9">
        <w:rPr>
          <w:rFonts w:cs="B Nazanin" w:hint="eastAsia"/>
          <w:rtl/>
        </w:rPr>
        <w:t>ق</w:t>
      </w:r>
      <w:r w:rsidRPr="003A60C9">
        <w:rPr>
          <w:rFonts w:cs="B Nazanin"/>
          <w:rtl/>
        </w:rPr>
        <w:t xml:space="preserve"> پل</w:t>
      </w:r>
      <w:r w:rsidRPr="003A60C9">
        <w:rPr>
          <w:rFonts w:cs="B Nazanin" w:hint="cs"/>
          <w:rtl/>
        </w:rPr>
        <w:t>ی</w:t>
      </w:r>
      <w:r w:rsidRPr="003A60C9">
        <w:rPr>
          <w:rFonts w:cs="B Nazanin" w:hint="eastAsia"/>
          <w:rtl/>
        </w:rPr>
        <w:t>مر،</w:t>
      </w:r>
      <w:r w:rsidRPr="003A60C9">
        <w:rPr>
          <w:rFonts w:cs="B Nazanin"/>
          <w:rtl/>
        </w:rPr>
        <w:t xml:space="preserve"> سورفکتانت و آب داغ را برا</w:t>
      </w:r>
      <w:r w:rsidRPr="003A60C9">
        <w:rPr>
          <w:rFonts w:cs="B Nazanin" w:hint="cs"/>
          <w:rtl/>
        </w:rPr>
        <w:t>ی</w:t>
      </w:r>
      <w:r w:rsidRPr="003A60C9">
        <w:rPr>
          <w:rFonts w:cs="B Nazanin"/>
          <w:rtl/>
        </w:rPr>
        <w:t xml:space="preserve"> باز</w:t>
      </w:r>
      <w:r w:rsidRPr="003A60C9">
        <w:rPr>
          <w:rFonts w:cs="B Nazanin" w:hint="cs"/>
          <w:rtl/>
        </w:rPr>
        <w:t>ی</w:t>
      </w:r>
      <w:r w:rsidRPr="003A60C9">
        <w:rPr>
          <w:rFonts w:cs="B Nazanin" w:hint="eastAsia"/>
          <w:rtl/>
        </w:rPr>
        <w:t>اب</w:t>
      </w:r>
      <w:r w:rsidRPr="003A60C9">
        <w:rPr>
          <w:rFonts w:cs="B Nazanin" w:hint="cs"/>
          <w:rtl/>
        </w:rPr>
        <w:t>ی</w:t>
      </w:r>
      <w:r w:rsidRPr="003A60C9">
        <w:rPr>
          <w:rFonts w:cs="B Nazanin"/>
          <w:rtl/>
        </w:rPr>
        <w:t xml:space="preserve"> </w:t>
      </w:r>
      <w:r w:rsidRPr="003A60C9">
        <w:rPr>
          <w:rFonts w:cs="B Nazanin" w:hint="cs"/>
          <w:rtl/>
        </w:rPr>
        <w:t>نفت</w:t>
      </w:r>
      <w:r w:rsidRPr="003A60C9">
        <w:rPr>
          <w:rFonts w:cs="B Nazanin"/>
          <w:rtl/>
        </w:rPr>
        <w:t xml:space="preserve"> سنگ</w:t>
      </w:r>
      <w:r w:rsidRPr="003A60C9">
        <w:rPr>
          <w:rFonts w:cs="B Nazanin" w:hint="cs"/>
          <w:rtl/>
        </w:rPr>
        <w:t>ی</w:t>
      </w:r>
      <w:r w:rsidRPr="003A60C9">
        <w:rPr>
          <w:rFonts w:cs="B Nazanin" w:hint="eastAsia"/>
          <w:rtl/>
        </w:rPr>
        <w:t>ن</w:t>
      </w:r>
      <w:r w:rsidRPr="003A60C9">
        <w:rPr>
          <w:rFonts w:cs="B Nazanin"/>
          <w:rtl/>
        </w:rPr>
        <w:t xml:space="preserve"> ماتر</w:t>
      </w:r>
      <w:r w:rsidRPr="003A60C9">
        <w:rPr>
          <w:rFonts w:cs="B Nazanin" w:hint="cs"/>
          <w:rtl/>
        </w:rPr>
        <w:t>ی</w:t>
      </w:r>
      <w:r w:rsidRPr="003A60C9">
        <w:rPr>
          <w:rFonts w:cs="B Nazanin" w:hint="eastAsia"/>
          <w:rtl/>
        </w:rPr>
        <w:t>س</w:t>
      </w:r>
      <w:r w:rsidRPr="003A60C9">
        <w:rPr>
          <w:rFonts w:cs="B Nazanin" w:hint="cs"/>
          <w:rtl/>
        </w:rPr>
        <w:t>،</w:t>
      </w:r>
      <w:r w:rsidRPr="003A60C9">
        <w:rPr>
          <w:rFonts w:cs="B Nazanin"/>
          <w:rtl/>
        </w:rPr>
        <w:t xml:space="preserve"> از طر</w:t>
      </w:r>
      <w:r w:rsidRPr="003A60C9">
        <w:rPr>
          <w:rFonts w:cs="B Nazanin" w:hint="cs"/>
          <w:rtl/>
        </w:rPr>
        <w:t>ی</w:t>
      </w:r>
      <w:r w:rsidRPr="003A60C9">
        <w:rPr>
          <w:rFonts w:cs="B Nazanin" w:hint="eastAsia"/>
          <w:rtl/>
        </w:rPr>
        <w:t>ق</w:t>
      </w:r>
      <w:r w:rsidRPr="003A60C9">
        <w:rPr>
          <w:rFonts w:cs="B Nazanin"/>
          <w:rtl/>
        </w:rPr>
        <w:t xml:space="preserve"> </w:t>
      </w:r>
      <w:r w:rsidRPr="003A60C9">
        <w:rPr>
          <w:rFonts w:cs="B Nazanin" w:hint="cs"/>
          <w:rtl/>
        </w:rPr>
        <w:t>آشام اجباری،</w:t>
      </w:r>
      <w:r w:rsidRPr="003A60C9">
        <w:rPr>
          <w:rFonts w:cs="B Nazanin"/>
          <w:rtl/>
        </w:rPr>
        <w:t xml:space="preserve"> برا</w:t>
      </w:r>
      <w:r w:rsidRPr="003A60C9">
        <w:rPr>
          <w:rFonts w:cs="B Nazanin" w:hint="cs"/>
          <w:rtl/>
        </w:rPr>
        <w:t>ی</w:t>
      </w:r>
      <w:r w:rsidRPr="003A60C9">
        <w:rPr>
          <w:rFonts w:cs="B Nazanin"/>
          <w:rtl/>
        </w:rPr>
        <w:t xml:space="preserve"> خواص مختلف ماتر</w:t>
      </w:r>
      <w:r w:rsidRPr="003A60C9">
        <w:rPr>
          <w:rFonts w:cs="B Nazanin" w:hint="cs"/>
          <w:rtl/>
        </w:rPr>
        <w:t>یس</w:t>
      </w:r>
      <w:r w:rsidRPr="003A60C9">
        <w:rPr>
          <w:rFonts w:cs="B Nazanin"/>
          <w:rtl/>
        </w:rPr>
        <w:t xml:space="preserve"> و روغن (با استفاده از ماسه سنگ‌ها</w:t>
      </w:r>
      <w:r w:rsidRPr="003A60C9">
        <w:rPr>
          <w:rFonts w:cs="B Nazanin" w:hint="cs"/>
          <w:rtl/>
        </w:rPr>
        <w:t>ی</w:t>
      </w:r>
      <w:r w:rsidRPr="003A60C9">
        <w:rPr>
          <w:rFonts w:cs="B Nazanin"/>
          <w:rtl/>
        </w:rPr>
        <w:t xml:space="preserve"> </w:t>
      </w:r>
      <w:r w:rsidRPr="00EE5435">
        <w:rPr>
          <w:rFonts w:asciiTheme="majorBidi" w:hAnsiTheme="majorBidi" w:cs="B Nazanin"/>
          <w:sz w:val="22"/>
          <w:szCs w:val="22"/>
        </w:rPr>
        <w:t>Berea</w:t>
      </w:r>
      <w:r w:rsidRPr="00EE5435">
        <w:rPr>
          <w:rFonts w:cs="B Nazanin"/>
          <w:sz w:val="22"/>
          <w:szCs w:val="22"/>
          <w:rtl/>
        </w:rPr>
        <w:t xml:space="preserve"> </w:t>
      </w:r>
      <w:r w:rsidRPr="003A60C9">
        <w:rPr>
          <w:rFonts w:cs="B Nazanin" w:hint="cs"/>
          <w:rtl/>
        </w:rPr>
        <w:t>آبدوست</w:t>
      </w:r>
      <w:r w:rsidRPr="003A60C9">
        <w:rPr>
          <w:rFonts w:cs="B Nazanin"/>
          <w:rtl/>
        </w:rPr>
        <w:t xml:space="preserve"> حاو</w:t>
      </w:r>
      <w:r w:rsidRPr="003A60C9">
        <w:rPr>
          <w:rFonts w:cs="B Nazanin" w:hint="cs"/>
          <w:rtl/>
        </w:rPr>
        <w:t>ی</w:t>
      </w:r>
      <w:r w:rsidRPr="003A60C9">
        <w:rPr>
          <w:rFonts w:cs="B Nazanin"/>
          <w:rtl/>
        </w:rPr>
        <w:t xml:space="preserve"> </w:t>
      </w:r>
      <w:r w:rsidRPr="003A60C9">
        <w:rPr>
          <w:rFonts w:cs="B Nazanin" w:hint="cs"/>
          <w:rtl/>
        </w:rPr>
        <w:t>نفت</w:t>
      </w:r>
      <w:r w:rsidRPr="003A60C9">
        <w:rPr>
          <w:rFonts w:cs="B Nazanin"/>
          <w:rtl/>
        </w:rPr>
        <w:softHyphen/>
      </w:r>
      <w:r w:rsidRPr="003A60C9">
        <w:rPr>
          <w:rFonts w:cs="B Nazanin" w:hint="cs"/>
          <w:rtl/>
        </w:rPr>
        <w:t>های</w:t>
      </w:r>
      <w:r w:rsidRPr="003A60C9">
        <w:rPr>
          <w:rFonts w:cs="B Nazanin"/>
          <w:rtl/>
        </w:rPr>
        <w:t xml:space="preserve"> سنگ</w:t>
      </w:r>
      <w:r w:rsidRPr="003A60C9">
        <w:rPr>
          <w:rFonts w:cs="B Nazanin" w:hint="cs"/>
          <w:rtl/>
        </w:rPr>
        <w:t>ی</w:t>
      </w:r>
      <w:r w:rsidRPr="003A60C9">
        <w:rPr>
          <w:rFonts w:cs="B Nazanin" w:hint="eastAsia"/>
          <w:rtl/>
        </w:rPr>
        <w:t>ن</w:t>
      </w:r>
      <w:r w:rsidRPr="003A60C9">
        <w:rPr>
          <w:rFonts w:cs="B Nazanin"/>
          <w:rtl/>
        </w:rPr>
        <w:t xml:space="preserve"> و هسته‌ها</w:t>
      </w:r>
      <w:r w:rsidRPr="003A60C9">
        <w:rPr>
          <w:rFonts w:cs="B Nazanin" w:hint="cs"/>
          <w:rtl/>
        </w:rPr>
        <w:t>ی</w:t>
      </w:r>
      <w:r w:rsidRPr="003A60C9">
        <w:rPr>
          <w:rFonts w:cs="B Nazanin"/>
          <w:rtl/>
        </w:rPr>
        <w:t xml:space="preserve"> کربنات </w:t>
      </w:r>
      <w:r w:rsidRPr="003A60C9">
        <w:rPr>
          <w:rFonts w:cs="B Nazanin" w:hint="cs"/>
          <w:rtl/>
        </w:rPr>
        <w:t>نفت دوست</w:t>
      </w:r>
      <w:r w:rsidRPr="003A60C9">
        <w:rPr>
          <w:rFonts w:cs="B Nazanin"/>
          <w:rtl/>
        </w:rPr>
        <w:t xml:space="preserve"> حاو</w:t>
      </w:r>
      <w:r w:rsidRPr="003A60C9">
        <w:rPr>
          <w:rFonts w:cs="B Nazanin" w:hint="cs"/>
          <w:rtl/>
        </w:rPr>
        <w:t>ی</w:t>
      </w:r>
      <w:r w:rsidRPr="003A60C9">
        <w:rPr>
          <w:rFonts w:cs="B Nazanin"/>
          <w:rtl/>
        </w:rPr>
        <w:t xml:space="preserve"> </w:t>
      </w:r>
      <w:r w:rsidRPr="003A60C9">
        <w:rPr>
          <w:rFonts w:cs="B Nazanin" w:hint="cs"/>
          <w:rtl/>
        </w:rPr>
        <w:t>نفت</w:t>
      </w:r>
      <w:r w:rsidRPr="003A60C9">
        <w:rPr>
          <w:rFonts w:cs="B Nazanin"/>
          <w:rtl/>
        </w:rPr>
        <w:softHyphen/>
      </w:r>
      <w:r w:rsidRPr="003A60C9">
        <w:rPr>
          <w:rFonts w:cs="B Nazanin" w:hint="cs"/>
          <w:rtl/>
        </w:rPr>
        <w:t>های</w:t>
      </w:r>
      <w:r w:rsidRPr="003A60C9">
        <w:rPr>
          <w:rFonts w:cs="B Nazanin"/>
          <w:rtl/>
        </w:rPr>
        <w:t xml:space="preserve"> سبک) انجام داد. نتا</w:t>
      </w:r>
      <w:r w:rsidRPr="003A60C9">
        <w:rPr>
          <w:rFonts w:cs="B Nazanin" w:hint="cs"/>
          <w:rtl/>
        </w:rPr>
        <w:t>ی</w:t>
      </w:r>
      <w:r w:rsidRPr="003A60C9">
        <w:rPr>
          <w:rFonts w:cs="B Nazanin" w:hint="eastAsia"/>
          <w:rtl/>
        </w:rPr>
        <w:t>ج</w:t>
      </w:r>
      <w:r w:rsidRPr="003A60C9">
        <w:rPr>
          <w:rFonts w:cs="B Nazanin"/>
          <w:rtl/>
        </w:rPr>
        <w:t xml:space="preserve"> نشان م</w:t>
      </w:r>
      <w:r w:rsidRPr="003A60C9">
        <w:rPr>
          <w:rFonts w:cs="B Nazanin" w:hint="cs"/>
          <w:rtl/>
        </w:rPr>
        <w:t>ی‌</w:t>
      </w:r>
      <w:r w:rsidRPr="003A60C9">
        <w:rPr>
          <w:rFonts w:cs="B Nazanin" w:hint="eastAsia"/>
          <w:rtl/>
        </w:rPr>
        <w:t>دهد</w:t>
      </w:r>
      <w:r w:rsidRPr="003A60C9">
        <w:rPr>
          <w:rFonts w:cs="B Nazanin"/>
          <w:rtl/>
        </w:rPr>
        <w:t xml:space="preserve"> که هر سه روش (</w:t>
      </w:r>
      <w:r w:rsidRPr="003A60C9">
        <w:rPr>
          <w:rFonts w:cs="B Nazanin" w:hint="cs"/>
          <w:rtl/>
        </w:rPr>
        <w:t>ی</w:t>
      </w:r>
      <w:r w:rsidRPr="003A60C9">
        <w:rPr>
          <w:rFonts w:cs="B Nazanin" w:hint="eastAsia"/>
          <w:rtl/>
        </w:rPr>
        <w:t>عن</w:t>
      </w:r>
      <w:r w:rsidRPr="003A60C9">
        <w:rPr>
          <w:rFonts w:cs="B Nazanin" w:hint="cs"/>
          <w:rtl/>
        </w:rPr>
        <w:t>ی</w:t>
      </w:r>
      <w:r w:rsidRPr="003A60C9">
        <w:rPr>
          <w:rFonts w:cs="B Nazanin"/>
          <w:rtl/>
        </w:rPr>
        <w:t xml:space="preserve"> پل</w:t>
      </w:r>
      <w:r w:rsidRPr="003A60C9">
        <w:rPr>
          <w:rFonts w:cs="B Nazanin" w:hint="cs"/>
          <w:rtl/>
        </w:rPr>
        <w:t>ی</w:t>
      </w:r>
      <w:r w:rsidRPr="003A60C9">
        <w:rPr>
          <w:rFonts w:cs="B Nazanin" w:hint="eastAsia"/>
          <w:rtl/>
        </w:rPr>
        <w:t>مر،</w:t>
      </w:r>
      <w:r w:rsidRPr="003A60C9">
        <w:rPr>
          <w:rFonts w:cs="B Nazanin"/>
          <w:rtl/>
        </w:rPr>
        <w:t xml:space="preserve"> سورفکتانت و </w:t>
      </w:r>
      <w:r w:rsidRPr="003A60C9">
        <w:rPr>
          <w:rFonts w:cs="B Nazanin" w:hint="cs"/>
          <w:rtl/>
        </w:rPr>
        <w:t>تزریق</w:t>
      </w:r>
      <w:r w:rsidRPr="003A60C9">
        <w:rPr>
          <w:rFonts w:cs="B Nazanin"/>
          <w:rtl/>
        </w:rPr>
        <w:t xml:space="preserve"> آب گرم) </w:t>
      </w:r>
      <w:r w:rsidRPr="003A60C9">
        <w:rPr>
          <w:rFonts w:cs="B Nazanin" w:hint="cs"/>
          <w:rtl/>
        </w:rPr>
        <w:t>در مقایسه با</w:t>
      </w:r>
      <w:r w:rsidRPr="003A60C9">
        <w:rPr>
          <w:rFonts w:cs="B Nazanin"/>
          <w:rtl/>
        </w:rPr>
        <w:t xml:space="preserve"> </w:t>
      </w:r>
      <w:r w:rsidRPr="003A60C9">
        <w:rPr>
          <w:rFonts w:cs="B Nazanin" w:hint="cs"/>
          <w:rtl/>
        </w:rPr>
        <w:t>تزریق آب،</w:t>
      </w:r>
      <w:r w:rsidRPr="003A60C9">
        <w:rPr>
          <w:rFonts w:cs="B Nazanin"/>
          <w:rtl/>
        </w:rPr>
        <w:t xml:space="preserve"> منجر به </w:t>
      </w:r>
      <w:r w:rsidRPr="003A60C9">
        <w:rPr>
          <w:rFonts w:cs="B Nazanin" w:hint="cs"/>
          <w:rtl/>
        </w:rPr>
        <w:t>بازیافت بیشتر نفت از طریق آشام اجباری</w:t>
      </w:r>
      <w:r w:rsidRPr="003A60C9">
        <w:rPr>
          <w:rFonts w:cs="B Nazanin"/>
          <w:rtl/>
        </w:rPr>
        <w:t xml:space="preserve"> </w:t>
      </w:r>
      <w:r w:rsidRPr="003A60C9">
        <w:rPr>
          <w:rFonts w:cs="B Nazanin" w:hint="eastAsia"/>
          <w:rtl/>
        </w:rPr>
        <w:t>م</w:t>
      </w:r>
      <w:r w:rsidRPr="003A60C9">
        <w:rPr>
          <w:rFonts w:cs="B Nazanin" w:hint="cs"/>
          <w:rtl/>
        </w:rPr>
        <w:t>ی‌</w:t>
      </w:r>
      <w:r w:rsidRPr="003A60C9">
        <w:rPr>
          <w:rFonts w:cs="B Nazanin" w:hint="eastAsia"/>
          <w:rtl/>
        </w:rPr>
        <w:t>شوند</w:t>
      </w:r>
      <w:r w:rsidRPr="003A60C9">
        <w:rPr>
          <w:rFonts w:cs="B Nazanin"/>
          <w:rtl/>
        </w:rPr>
        <w:t>. علاوه بر ا</w:t>
      </w:r>
      <w:r w:rsidRPr="003A60C9">
        <w:rPr>
          <w:rFonts w:cs="B Nazanin" w:hint="cs"/>
          <w:rtl/>
        </w:rPr>
        <w:t>ی</w:t>
      </w:r>
      <w:r w:rsidRPr="003A60C9">
        <w:rPr>
          <w:rFonts w:cs="B Nazanin" w:hint="eastAsia"/>
          <w:rtl/>
        </w:rPr>
        <w:t>ن،</w:t>
      </w:r>
      <w:r w:rsidRPr="003A60C9">
        <w:rPr>
          <w:rFonts w:cs="B Nazanin"/>
          <w:rtl/>
        </w:rPr>
        <w:t xml:space="preserve"> تأث</w:t>
      </w:r>
      <w:r w:rsidRPr="003A60C9">
        <w:rPr>
          <w:rFonts w:cs="B Nazanin" w:hint="cs"/>
          <w:rtl/>
        </w:rPr>
        <w:t>ی</w:t>
      </w:r>
      <w:r w:rsidRPr="003A60C9">
        <w:rPr>
          <w:rFonts w:cs="B Nazanin" w:hint="eastAsia"/>
          <w:rtl/>
        </w:rPr>
        <w:t>ر</w:t>
      </w:r>
      <w:r w:rsidRPr="003A60C9">
        <w:rPr>
          <w:rFonts w:cs="B Nazanin"/>
          <w:rtl/>
        </w:rPr>
        <w:t xml:space="preserve"> افزودن</w:t>
      </w:r>
      <w:r w:rsidRPr="003A60C9">
        <w:rPr>
          <w:rFonts w:cs="B Nazanin" w:hint="cs"/>
          <w:rtl/>
        </w:rPr>
        <w:t>ی‌</w:t>
      </w:r>
      <w:r w:rsidRPr="003A60C9">
        <w:rPr>
          <w:rFonts w:cs="B Nazanin" w:hint="eastAsia"/>
          <w:rtl/>
        </w:rPr>
        <w:t>ها</w:t>
      </w:r>
      <w:r w:rsidRPr="003A60C9">
        <w:rPr>
          <w:rFonts w:cs="B Nazanin" w:hint="cs"/>
          <w:rtl/>
        </w:rPr>
        <w:t>ی</w:t>
      </w:r>
      <w:r w:rsidRPr="003A60C9">
        <w:rPr>
          <w:rFonts w:cs="B Nazanin"/>
          <w:rtl/>
        </w:rPr>
        <w:t xml:space="preserve"> ش</w:t>
      </w:r>
      <w:r w:rsidRPr="003A60C9">
        <w:rPr>
          <w:rFonts w:cs="B Nazanin" w:hint="cs"/>
          <w:rtl/>
        </w:rPr>
        <w:t>ی</w:t>
      </w:r>
      <w:r w:rsidRPr="003A60C9">
        <w:rPr>
          <w:rFonts w:cs="B Nazanin" w:hint="eastAsia"/>
          <w:rtl/>
        </w:rPr>
        <w:t>م</w:t>
      </w:r>
      <w:r w:rsidRPr="003A60C9">
        <w:rPr>
          <w:rFonts w:cs="B Nazanin" w:hint="cs"/>
          <w:rtl/>
        </w:rPr>
        <w:t>ی</w:t>
      </w:r>
      <w:r w:rsidRPr="003A60C9">
        <w:rPr>
          <w:rFonts w:cs="B Nazanin" w:hint="eastAsia"/>
          <w:rtl/>
        </w:rPr>
        <w:t>ا</w:t>
      </w:r>
      <w:r w:rsidRPr="003A60C9">
        <w:rPr>
          <w:rFonts w:cs="B Nazanin" w:hint="cs"/>
          <w:rtl/>
        </w:rPr>
        <w:t>یی</w:t>
      </w:r>
      <w:r w:rsidRPr="003A60C9">
        <w:rPr>
          <w:rFonts w:cs="B Nazanin"/>
          <w:rtl/>
        </w:rPr>
        <w:t xml:space="preserve"> و دما</w:t>
      </w:r>
      <w:r w:rsidRPr="003A60C9">
        <w:rPr>
          <w:rFonts w:cs="B Nazanin" w:hint="cs"/>
          <w:rtl/>
        </w:rPr>
        <w:t>ی</w:t>
      </w:r>
      <w:r w:rsidRPr="003A60C9">
        <w:rPr>
          <w:rFonts w:cs="B Nazanin"/>
          <w:rtl/>
        </w:rPr>
        <w:t xml:space="preserve"> بالا</w:t>
      </w:r>
      <w:r w:rsidRPr="003A60C9">
        <w:rPr>
          <w:rFonts w:cs="B Nazanin" w:hint="cs"/>
          <w:rtl/>
        </w:rPr>
        <w:t>ی</w:t>
      </w:r>
      <w:r w:rsidRPr="003A60C9">
        <w:rPr>
          <w:rFonts w:cs="B Nazanin"/>
          <w:rtl/>
        </w:rPr>
        <w:t xml:space="preserve"> آب در </w:t>
      </w:r>
      <w:r w:rsidRPr="003A60C9">
        <w:rPr>
          <w:rFonts w:cs="B Nazanin" w:hint="cs"/>
          <w:rtl/>
        </w:rPr>
        <w:t>بازیافت</w:t>
      </w:r>
      <w:r w:rsidRPr="003A60C9">
        <w:rPr>
          <w:rFonts w:cs="B Nazanin"/>
          <w:rtl/>
        </w:rPr>
        <w:t xml:space="preserve"> نها</w:t>
      </w:r>
      <w:r w:rsidRPr="003A60C9">
        <w:rPr>
          <w:rFonts w:cs="B Nazanin" w:hint="cs"/>
          <w:rtl/>
        </w:rPr>
        <w:t>یی</w:t>
      </w:r>
      <w:r w:rsidRPr="003A60C9">
        <w:rPr>
          <w:rFonts w:cs="B Nazanin"/>
          <w:rtl/>
        </w:rPr>
        <w:t xml:space="preserve"> </w:t>
      </w:r>
      <w:r w:rsidRPr="003A60C9">
        <w:rPr>
          <w:rFonts w:cs="B Nazanin" w:hint="cs"/>
          <w:rtl/>
        </w:rPr>
        <w:t>بیشتر کاملا مشهود بود. در واقع تزریق مواد شیمیایی و به خصوص سورفکتانت با کاهش زاویه تماس و کشش بین سطحی کمک می</w:t>
      </w:r>
      <w:r w:rsidRPr="003A60C9">
        <w:rPr>
          <w:rFonts w:cs="B Nazanin"/>
          <w:rtl/>
        </w:rPr>
        <w:softHyphen/>
      </w:r>
      <w:r w:rsidRPr="003A60C9">
        <w:rPr>
          <w:rFonts w:cs="B Nazanin" w:hint="cs"/>
          <w:rtl/>
        </w:rPr>
        <w:t>کند تا ترشوندگی مخازن از نفت دوست به آبدوست تغییر کند</w:t>
      </w:r>
      <w:r w:rsidRPr="003A60C9">
        <w:rPr>
          <w:rFonts w:cs="B Nazanin"/>
          <w:rtl/>
        </w:rPr>
        <w:fldChar w:fldCharType="begin"/>
      </w:r>
      <w:r w:rsidRPr="003A60C9">
        <w:rPr>
          <w:rFonts w:cs="B Nazanin"/>
          <w:rtl/>
        </w:rPr>
        <w:instrText xml:space="preserve"> </w:instrText>
      </w:r>
      <w:r w:rsidRPr="003A60C9">
        <w:rPr>
          <w:rFonts w:cs="B Nazanin"/>
        </w:rPr>
        <w:instrText>ADDIN EN.CITE &lt;EndNote&gt;&lt;Cite&gt;&lt;Author&gt;Jamaloei&lt;/Author&gt;&lt;Year&gt;2011&lt;/Year&gt;&lt;RecNum&gt;17&lt;/RecNum&gt;&lt;DisplayText&gt;[13]&lt;/DisplayText&gt;&lt;record&gt;&lt;rec-number&gt;17&lt;/rec-number&gt;&lt;foreign-keys&gt;&lt;key app="EN" db-id="0rzxp5txbefzw6ea0f9xwwzp90zxedwa0zt5" timestamp="1639253395"&gt;17</w:instrText>
      </w:r>
      <w:r w:rsidRPr="003A60C9">
        <w:rPr>
          <w:rFonts w:cs="B Nazanin"/>
          <w:rtl/>
        </w:rPr>
        <w:instrText>&lt;/</w:instrText>
      </w:r>
      <w:r w:rsidRPr="003A60C9">
        <w:rPr>
          <w:rFonts w:cs="B Nazanin"/>
        </w:rPr>
        <w:instrText>key&gt;&lt;/foreign-keys&gt;&lt;ref-type name="Journal Article"&gt;17&lt;/ref-type&gt;&lt;contributors&gt;&lt;authors&gt;&lt;author&gt;Jamaloei, B Yadali&lt;/author&gt;&lt;/authors&gt;&lt;/contributors&gt;&lt;titles&gt;&lt;title&gt;Chemical flooding in naturally fractured reservoirs: fundamental aspects and field-scale practices&lt;/title&gt;&lt;secondary-title&gt;Oil &amp;amp; Gas Science and Technology–Revue d’IFP Energies nouvelles&lt;/secondary-title&gt;&lt;/titles&gt;&lt;periodical&gt;&lt;full-title&gt;Oil &amp;amp; Gas Science and Technology–Revue d’IFP Energies nouvelles&lt;/full-title&gt;&lt;/periodical&gt;&lt;pages&gt;991</w:instrText>
      </w:r>
      <w:r w:rsidRPr="003A60C9">
        <w:rPr>
          <w:rFonts w:cs="B Nazanin"/>
          <w:rtl/>
        </w:rPr>
        <w:instrText>-1004&lt;/</w:instrText>
      </w:r>
      <w:r w:rsidRPr="003A60C9">
        <w:rPr>
          <w:rFonts w:cs="B Nazanin"/>
        </w:rPr>
        <w:instrText>pages&gt;&lt;volume&gt;66&lt;/volume&gt;&lt;number&gt;6&lt;/number&gt;&lt;dates&gt;&lt;year&gt;2011&lt;/year&gt;&lt;/dates&gt;&lt;isbn&gt;1294-4475&lt;/isbn&gt;&lt;urls&gt;&lt;/urls&gt;&lt;/record&gt;&lt;/Cite&gt;&lt;/EndNote</w:instrText>
      </w:r>
      <w:r w:rsidRPr="003A60C9">
        <w:rPr>
          <w:rFonts w:cs="B Nazanin"/>
          <w:rtl/>
        </w:rPr>
        <w:instrText>&gt;</w:instrText>
      </w:r>
      <w:r w:rsidRPr="003A60C9">
        <w:rPr>
          <w:rFonts w:cs="B Nazanin"/>
          <w:rtl/>
        </w:rPr>
        <w:fldChar w:fldCharType="separate"/>
      </w:r>
      <w:r w:rsidRPr="003A60C9">
        <w:rPr>
          <w:rFonts w:cs="B Nazanin"/>
          <w:noProof/>
          <w:rtl/>
        </w:rPr>
        <w:t>[13]</w:t>
      </w:r>
      <w:r w:rsidRPr="003A60C9">
        <w:rPr>
          <w:rFonts w:cs="B Nazanin"/>
          <w:rtl/>
        </w:rPr>
        <w:fldChar w:fldCharType="end"/>
      </w:r>
      <w:r w:rsidRPr="003A60C9">
        <w:rPr>
          <w:rFonts w:cs="B Nazanin" w:hint="cs"/>
          <w:rtl/>
        </w:rPr>
        <w:t xml:space="preserve">. </w:t>
      </w:r>
    </w:p>
    <w:p w14:paraId="18B78662" w14:textId="77777777" w:rsidR="00C03A3F" w:rsidRDefault="00C03A3F" w:rsidP="00C03A3F">
      <w:pPr>
        <w:keepNext/>
        <w:bidi/>
        <w:jc w:val="both"/>
      </w:pPr>
    </w:p>
    <w:p w14:paraId="504B61D0" w14:textId="25BB09BC" w:rsidR="00D56FA2" w:rsidRPr="00E01BC2" w:rsidRDefault="00E01BC2" w:rsidP="00E01BC2">
      <w:pPr>
        <w:bidi/>
        <w:jc w:val="both"/>
        <w:rPr>
          <w:rFonts w:cs="B Nazanin"/>
          <w:b/>
          <w:bCs/>
          <w:sz w:val="22"/>
          <w:szCs w:val="22"/>
          <w:lang w:bidi="fa-IR"/>
        </w:rPr>
      </w:pPr>
      <w:r w:rsidRPr="00E01BC2">
        <w:rPr>
          <w:rFonts w:cs="B Nazanin" w:hint="cs"/>
          <w:b/>
          <w:bCs/>
          <w:sz w:val="22"/>
          <w:szCs w:val="22"/>
          <w:rtl/>
          <w:lang w:bidi="fa-IR"/>
        </w:rPr>
        <w:t>3-</w:t>
      </w:r>
      <w:r w:rsidR="00C5490C">
        <w:rPr>
          <w:rFonts w:cs="B Nazanin" w:hint="cs"/>
          <w:b/>
          <w:bCs/>
          <w:sz w:val="22"/>
          <w:szCs w:val="22"/>
          <w:rtl/>
          <w:lang w:bidi="fa-IR"/>
        </w:rPr>
        <w:t xml:space="preserve"> </w:t>
      </w:r>
      <w:r w:rsidR="00C03A3F" w:rsidRPr="00E01BC2">
        <w:rPr>
          <w:rFonts w:cs="B Nazanin"/>
          <w:b/>
          <w:bCs/>
          <w:sz w:val="22"/>
          <w:szCs w:val="22"/>
          <w:rtl/>
          <w:lang w:bidi="fa-IR"/>
        </w:rPr>
        <w:t>شب</w:t>
      </w:r>
      <w:r w:rsidR="00C03A3F" w:rsidRPr="00E01BC2">
        <w:rPr>
          <w:rFonts w:cs="B Nazanin" w:hint="cs"/>
          <w:b/>
          <w:bCs/>
          <w:sz w:val="22"/>
          <w:szCs w:val="22"/>
          <w:rtl/>
          <w:lang w:bidi="fa-IR"/>
        </w:rPr>
        <w:t>یه</w:t>
      </w:r>
      <w:r w:rsidR="00C03A3F" w:rsidRPr="00E01BC2">
        <w:rPr>
          <w:rFonts w:cs="B Nazanin"/>
          <w:b/>
          <w:bCs/>
          <w:sz w:val="22"/>
          <w:szCs w:val="22"/>
          <w:rtl/>
          <w:lang w:bidi="fa-IR"/>
        </w:rPr>
        <w:t xml:space="preserve"> ساز</w:t>
      </w:r>
      <w:r w:rsidR="00C03A3F" w:rsidRPr="00E01BC2">
        <w:rPr>
          <w:rFonts w:cs="B Nazanin" w:hint="cs"/>
          <w:b/>
          <w:bCs/>
          <w:sz w:val="22"/>
          <w:szCs w:val="22"/>
          <w:rtl/>
          <w:lang w:bidi="fa-IR"/>
        </w:rPr>
        <w:t>ی فرآیند ازدیاد برداشت</w:t>
      </w:r>
    </w:p>
    <w:p w14:paraId="37CE32BC" w14:textId="111EFB66" w:rsidR="007F31D0" w:rsidRDefault="007F31D0" w:rsidP="007F31D0">
      <w:pPr>
        <w:bidi/>
        <w:jc w:val="both"/>
        <w:rPr>
          <w:rFonts w:cs="B Nazanin"/>
          <w:sz w:val="22"/>
          <w:szCs w:val="22"/>
          <w:rtl/>
          <w:lang w:bidi="fa-IR"/>
        </w:rPr>
      </w:pPr>
      <w:r>
        <w:rPr>
          <w:rFonts w:cs="B Nazanin"/>
          <w:sz w:val="22"/>
          <w:szCs w:val="22"/>
          <w:rtl/>
          <w:lang w:bidi="fa-IR"/>
        </w:rPr>
        <w:t>نرم</w:t>
      </w:r>
      <w:r>
        <w:rPr>
          <w:rFonts w:cs="B Nazanin"/>
          <w:sz w:val="22"/>
          <w:szCs w:val="22"/>
          <w:rtl/>
          <w:lang w:bidi="fa-IR"/>
        </w:rPr>
        <w:softHyphen/>
        <w:t>اف</w:t>
      </w:r>
      <w:r>
        <w:rPr>
          <w:rFonts w:cs="B Nazanin" w:hint="cs"/>
          <w:sz w:val="22"/>
          <w:szCs w:val="22"/>
          <w:rtl/>
          <w:lang w:bidi="fa-IR"/>
        </w:rPr>
        <w:t>ز</w:t>
      </w:r>
      <w:r w:rsidRPr="007F31D0">
        <w:rPr>
          <w:rFonts w:cs="B Nazanin"/>
          <w:sz w:val="22"/>
          <w:szCs w:val="22"/>
          <w:rtl/>
          <w:lang w:bidi="fa-IR"/>
        </w:rPr>
        <w:t xml:space="preserve">ار </w:t>
      </w:r>
      <w:r w:rsidRPr="00C10DAC">
        <w:rPr>
          <w:rFonts w:cs="B Nazanin"/>
          <w:lang w:bidi="fa-IR"/>
        </w:rPr>
        <w:t>UTCHEM</w:t>
      </w:r>
      <w:r w:rsidRPr="007F31D0">
        <w:rPr>
          <w:rFonts w:cs="B Nazanin"/>
          <w:sz w:val="22"/>
          <w:szCs w:val="22"/>
          <w:rtl/>
          <w:lang w:bidi="fa-IR"/>
        </w:rPr>
        <w:t xml:space="preserve"> </w:t>
      </w:r>
      <w:r w:rsidRPr="007F31D0">
        <w:rPr>
          <w:rFonts w:cs="B Nazanin" w:hint="cs"/>
          <w:sz w:val="22"/>
          <w:szCs w:val="22"/>
          <w:rtl/>
          <w:lang w:bidi="fa-IR"/>
        </w:rPr>
        <w:t>یک</w:t>
      </w:r>
      <w:r w:rsidRPr="007F31D0">
        <w:rPr>
          <w:rFonts w:cs="B Nazanin"/>
          <w:sz w:val="22"/>
          <w:szCs w:val="22"/>
          <w:rtl/>
          <w:lang w:bidi="fa-IR"/>
        </w:rPr>
        <w:t xml:space="preserve"> شب</w:t>
      </w:r>
      <w:r w:rsidRPr="007F31D0">
        <w:rPr>
          <w:rFonts w:cs="B Nazanin" w:hint="cs"/>
          <w:sz w:val="22"/>
          <w:szCs w:val="22"/>
          <w:rtl/>
          <w:lang w:bidi="fa-IR"/>
        </w:rPr>
        <w:t>یه</w:t>
      </w:r>
      <w:r w:rsidRPr="007F31D0">
        <w:rPr>
          <w:rFonts w:cs="B Nazanin"/>
          <w:sz w:val="22"/>
          <w:szCs w:val="22"/>
          <w:rtl/>
          <w:lang w:bidi="fa-IR"/>
        </w:rPr>
        <w:t xml:space="preserve"> ساز س</w:t>
      </w:r>
      <w:r w:rsidRPr="007F31D0">
        <w:rPr>
          <w:rFonts w:cs="B Nazanin" w:hint="cs"/>
          <w:sz w:val="22"/>
          <w:szCs w:val="22"/>
          <w:rtl/>
          <w:lang w:bidi="fa-IR"/>
        </w:rPr>
        <w:t>یلابزنی</w:t>
      </w:r>
      <w:r w:rsidRPr="007F31D0">
        <w:rPr>
          <w:rFonts w:cs="B Nazanin"/>
          <w:sz w:val="22"/>
          <w:szCs w:val="22"/>
          <w:rtl/>
          <w:lang w:bidi="fa-IR"/>
        </w:rPr>
        <w:t xml:space="preserve"> مواد ش</w:t>
      </w:r>
      <w:r w:rsidRPr="007F31D0">
        <w:rPr>
          <w:rFonts w:cs="B Nazanin" w:hint="cs"/>
          <w:sz w:val="22"/>
          <w:szCs w:val="22"/>
          <w:rtl/>
          <w:lang w:bidi="fa-IR"/>
        </w:rPr>
        <w:t>یمیایی</w:t>
      </w:r>
      <w:r w:rsidRPr="007F31D0">
        <w:rPr>
          <w:rFonts w:cs="B Nazanin"/>
          <w:sz w:val="22"/>
          <w:szCs w:val="22"/>
          <w:rtl/>
          <w:lang w:bidi="fa-IR"/>
        </w:rPr>
        <w:t xml:space="preserve"> است که توسط دانشگاه تگزاس آست</w:t>
      </w:r>
      <w:r w:rsidRPr="007F31D0">
        <w:rPr>
          <w:rFonts w:cs="B Nazanin" w:hint="cs"/>
          <w:sz w:val="22"/>
          <w:szCs w:val="22"/>
          <w:rtl/>
          <w:lang w:bidi="fa-IR"/>
        </w:rPr>
        <w:t>ین</w:t>
      </w:r>
      <w:r w:rsidRPr="007F31D0">
        <w:rPr>
          <w:rFonts w:cs="B Nazanin"/>
          <w:sz w:val="22"/>
          <w:szCs w:val="22"/>
          <w:rtl/>
          <w:lang w:bidi="fa-IR"/>
        </w:rPr>
        <w:t xml:space="preserve"> تول</w:t>
      </w:r>
      <w:r w:rsidRPr="007F31D0">
        <w:rPr>
          <w:rFonts w:cs="B Nazanin" w:hint="cs"/>
          <w:sz w:val="22"/>
          <w:szCs w:val="22"/>
          <w:rtl/>
          <w:lang w:bidi="fa-IR"/>
        </w:rPr>
        <w:t>ید</w:t>
      </w:r>
      <w:r>
        <w:rPr>
          <w:rFonts w:cs="B Nazanin"/>
          <w:sz w:val="22"/>
          <w:szCs w:val="22"/>
          <w:rtl/>
          <w:lang w:bidi="fa-IR"/>
        </w:rPr>
        <w:t xml:space="preserve"> شده</w:t>
      </w:r>
      <w:r>
        <w:rPr>
          <w:rFonts w:cs="B Nazanin" w:hint="cs"/>
          <w:sz w:val="22"/>
          <w:szCs w:val="22"/>
          <w:rtl/>
          <w:lang w:bidi="fa-IR"/>
        </w:rPr>
        <w:t xml:space="preserve"> است.</w:t>
      </w:r>
      <w:r w:rsidRPr="007F31D0">
        <w:rPr>
          <w:rFonts w:cs="B Nazanin"/>
          <w:sz w:val="22"/>
          <w:szCs w:val="22"/>
          <w:rtl/>
          <w:lang w:bidi="fa-IR"/>
        </w:rPr>
        <w:t xml:space="preserve"> ا</w:t>
      </w:r>
      <w:r w:rsidRPr="007F31D0">
        <w:rPr>
          <w:rFonts w:cs="B Nazanin" w:hint="cs"/>
          <w:sz w:val="22"/>
          <w:szCs w:val="22"/>
          <w:rtl/>
          <w:lang w:bidi="fa-IR"/>
        </w:rPr>
        <w:t>ین</w:t>
      </w:r>
      <w:r w:rsidRPr="007F31D0">
        <w:rPr>
          <w:rFonts w:cs="B Nazanin"/>
          <w:sz w:val="22"/>
          <w:szCs w:val="22"/>
          <w:rtl/>
          <w:lang w:bidi="fa-IR"/>
        </w:rPr>
        <w:t xml:space="preserve"> نرم افزار قادر است مکان</w:t>
      </w:r>
      <w:r w:rsidRPr="007F31D0">
        <w:rPr>
          <w:rFonts w:cs="B Nazanin" w:hint="cs"/>
          <w:sz w:val="22"/>
          <w:szCs w:val="22"/>
          <w:rtl/>
          <w:lang w:bidi="fa-IR"/>
        </w:rPr>
        <w:t>یزم</w:t>
      </w:r>
      <w:r>
        <w:rPr>
          <w:rFonts w:cs="B Nazanin"/>
          <w:sz w:val="22"/>
          <w:szCs w:val="22"/>
          <w:rtl/>
          <w:lang w:bidi="fa-IR"/>
        </w:rPr>
        <w:softHyphen/>
      </w:r>
      <w:r w:rsidRPr="007F31D0">
        <w:rPr>
          <w:rFonts w:cs="B Nazanin"/>
          <w:sz w:val="22"/>
          <w:szCs w:val="22"/>
          <w:rtl/>
          <w:lang w:bidi="fa-IR"/>
        </w:rPr>
        <w:t>ها</w:t>
      </w:r>
      <w:r w:rsidRPr="007F31D0">
        <w:rPr>
          <w:rFonts w:cs="B Nazanin" w:hint="cs"/>
          <w:sz w:val="22"/>
          <w:szCs w:val="22"/>
          <w:rtl/>
          <w:lang w:bidi="fa-IR"/>
        </w:rPr>
        <w:t>ی</w:t>
      </w:r>
      <w:r w:rsidRPr="007F31D0">
        <w:rPr>
          <w:rFonts w:cs="B Nazanin"/>
          <w:sz w:val="22"/>
          <w:szCs w:val="22"/>
          <w:rtl/>
          <w:lang w:bidi="fa-IR"/>
        </w:rPr>
        <w:t xml:space="preserve"> ازد</w:t>
      </w:r>
      <w:r w:rsidRPr="007F31D0">
        <w:rPr>
          <w:rFonts w:cs="B Nazanin" w:hint="cs"/>
          <w:sz w:val="22"/>
          <w:szCs w:val="22"/>
          <w:rtl/>
          <w:lang w:bidi="fa-IR"/>
        </w:rPr>
        <w:t>یاد</w:t>
      </w:r>
      <w:r w:rsidRPr="007F31D0">
        <w:rPr>
          <w:rFonts w:cs="B Nazanin"/>
          <w:sz w:val="22"/>
          <w:szCs w:val="22"/>
          <w:rtl/>
          <w:lang w:bidi="fa-IR"/>
        </w:rPr>
        <w:t xml:space="preserve"> برداشت را در مخازن ه</w:t>
      </w:r>
      <w:r w:rsidRPr="007F31D0">
        <w:rPr>
          <w:rFonts w:cs="B Nazanin" w:hint="cs"/>
          <w:sz w:val="22"/>
          <w:szCs w:val="22"/>
          <w:rtl/>
          <w:lang w:bidi="fa-IR"/>
        </w:rPr>
        <w:t>یدروکربنی</w:t>
      </w:r>
      <w:r w:rsidRPr="007F31D0">
        <w:rPr>
          <w:rFonts w:cs="B Nazanin"/>
          <w:sz w:val="22"/>
          <w:szCs w:val="22"/>
          <w:rtl/>
          <w:lang w:bidi="fa-IR"/>
        </w:rPr>
        <w:t xml:space="preserve"> با دقت بالا</w:t>
      </w:r>
      <w:r>
        <w:rPr>
          <w:rFonts w:cs="B Nazanin" w:hint="cs"/>
          <w:sz w:val="22"/>
          <w:szCs w:val="22"/>
          <w:rtl/>
          <w:lang w:bidi="fa-IR"/>
        </w:rPr>
        <w:t>یی</w:t>
      </w:r>
      <w:r w:rsidRPr="007F31D0">
        <w:rPr>
          <w:rFonts w:cs="B Nazanin"/>
          <w:sz w:val="22"/>
          <w:szCs w:val="22"/>
          <w:rtl/>
          <w:lang w:bidi="fa-IR"/>
        </w:rPr>
        <w:t xml:space="preserve"> شب</w:t>
      </w:r>
      <w:r w:rsidRPr="007F31D0">
        <w:rPr>
          <w:rFonts w:cs="B Nazanin" w:hint="cs"/>
          <w:sz w:val="22"/>
          <w:szCs w:val="22"/>
          <w:rtl/>
          <w:lang w:bidi="fa-IR"/>
        </w:rPr>
        <w:t>یه</w:t>
      </w:r>
      <w:r w:rsidRPr="007F31D0">
        <w:rPr>
          <w:rFonts w:cs="B Nazanin"/>
          <w:sz w:val="22"/>
          <w:szCs w:val="22"/>
          <w:rtl/>
          <w:lang w:bidi="fa-IR"/>
        </w:rPr>
        <w:t xml:space="preserve"> ساز</w:t>
      </w:r>
      <w:r w:rsidRPr="007F31D0">
        <w:rPr>
          <w:rFonts w:cs="B Nazanin" w:hint="cs"/>
          <w:sz w:val="22"/>
          <w:szCs w:val="22"/>
          <w:rtl/>
          <w:lang w:bidi="fa-IR"/>
        </w:rPr>
        <w:t>ی</w:t>
      </w:r>
      <w:r w:rsidRPr="007F31D0">
        <w:rPr>
          <w:rFonts w:cs="B Nazanin"/>
          <w:sz w:val="22"/>
          <w:szCs w:val="22"/>
          <w:rtl/>
          <w:lang w:bidi="fa-IR"/>
        </w:rPr>
        <w:t xml:space="preserve"> کند. ا</w:t>
      </w:r>
      <w:r w:rsidRPr="007F31D0">
        <w:rPr>
          <w:rFonts w:cs="B Nazanin" w:hint="cs"/>
          <w:sz w:val="22"/>
          <w:szCs w:val="22"/>
          <w:rtl/>
          <w:lang w:bidi="fa-IR"/>
        </w:rPr>
        <w:t>ین</w:t>
      </w:r>
      <w:r>
        <w:rPr>
          <w:rFonts w:cs="B Nazanin"/>
          <w:sz w:val="22"/>
          <w:szCs w:val="22"/>
          <w:rtl/>
          <w:lang w:bidi="fa-IR"/>
        </w:rPr>
        <w:t xml:space="preserve"> نرم</w:t>
      </w:r>
      <w:r>
        <w:rPr>
          <w:rFonts w:cs="B Nazanin"/>
          <w:sz w:val="22"/>
          <w:szCs w:val="22"/>
          <w:rtl/>
          <w:lang w:bidi="fa-IR"/>
        </w:rPr>
        <w:softHyphen/>
      </w:r>
      <w:r w:rsidRPr="007F31D0">
        <w:rPr>
          <w:rFonts w:cs="B Nazanin"/>
          <w:sz w:val="22"/>
          <w:szCs w:val="22"/>
          <w:rtl/>
          <w:lang w:bidi="fa-IR"/>
        </w:rPr>
        <w:t xml:space="preserve">افزار </w:t>
      </w:r>
      <w:r w:rsidRPr="007F31D0">
        <w:rPr>
          <w:rFonts w:cs="B Nazanin" w:hint="cs"/>
          <w:sz w:val="22"/>
          <w:szCs w:val="22"/>
          <w:rtl/>
          <w:lang w:bidi="fa-IR"/>
        </w:rPr>
        <w:t>یک</w:t>
      </w:r>
      <w:r w:rsidRPr="007F31D0">
        <w:rPr>
          <w:rFonts w:cs="B Nazanin"/>
          <w:sz w:val="22"/>
          <w:szCs w:val="22"/>
          <w:rtl/>
          <w:lang w:bidi="fa-IR"/>
        </w:rPr>
        <w:t xml:space="preserve"> شب</w:t>
      </w:r>
      <w:r w:rsidRPr="007F31D0">
        <w:rPr>
          <w:rFonts w:cs="B Nazanin" w:hint="cs"/>
          <w:sz w:val="22"/>
          <w:szCs w:val="22"/>
          <w:rtl/>
          <w:lang w:bidi="fa-IR"/>
        </w:rPr>
        <w:t>یه</w:t>
      </w:r>
      <w:r w:rsidRPr="007F31D0">
        <w:rPr>
          <w:rFonts w:cs="B Nazanin"/>
          <w:sz w:val="22"/>
          <w:szCs w:val="22"/>
          <w:rtl/>
          <w:lang w:bidi="fa-IR"/>
        </w:rPr>
        <w:t xml:space="preserve"> ساز سه بعد</w:t>
      </w:r>
      <w:r w:rsidRPr="007F31D0">
        <w:rPr>
          <w:rFonts w:cs="B Nazanin" w:hint="cs"/>
          <w:sz w:val="22"/>
          <w:szCs w:val="22"/>
          <w:rtl/>
          <w:lang w:bidi="fa-IR"/>
        </w:rPr>
        <w:t>ی</w:t>
      </w:r>
      <w:r>
        <w:rPr>
          <w:rFonts w:cs="B Nazanin"/>
          <w:sz w:val="22"/>
          <w:szCs w:val="22"/>
          <w:rtl/>
          <w:lang w:bidi="fa-IR"/>
        </w:rPr>
        <w:t xml:space="preserve"> است که قادر به مدل </w:t>
      </w:r>
      <w:r>
        <w:rPr>
          <w:rFonts w:cs="B Nazanin" w:hint="cs"/>
          <w:sz w:val="22"/>
          <w:szCs w:val="22"/>
          <w:rtl/>
          <w:lang w:bidi="fa-IR"/>
        </w:rPr>
        <w:t>سازی تا</w:t>
      </w:r>
      <w:r w:rsidRPr="007F31D0">
        <w:rPr>
          <w:rFonts w:cs="B Nazanin"/>
          <w:sz w:val="22"/>
          <w:szCs w:val="22"/>
          <w:rtl/>
          <w:lang w:bidi="fa-IR"/>
        </w:rPr>
        <w:t xml:space="preserve"> حداکث</w:t>
      </w:r>
      <w:r w:rsidRPr="007F31D0">
        <w:rPr>
          <w:rFonts w:cs="B Nazanin" w:hint="cs"/>
          <w:sz w:val="22"/>
          <w:szCs w:val="22"/>
          <w:rtl/>
          <w:lang w:bidi="fa-IR"/>
        </w:rPr>
        <w:t>ر</w:t>
      </w:r>
      <w:r w:rsidRPr="007F31D0">
        <w:rPr>
          <w:rFonts w:cs="B Nazanin"/>
          <w:sz w:val="22"/>
          <w:szCs w:val="22"/>
          <w:rtl/>
          <w:lang w:bidi="fa-IR"/>
        </w:rPr>
        <w:t xml:space="preserve"> چهار فاز</w:t>
      </w:r>
      <w:r w:rsidRPr="007F31D0">
        <w:rPr>
          <w:rFonts w:cs="B Nazanin" w:hint="cs"/>
          <w:sz w:val="22"/>
          <w:szCs w:val="22"/>
          <w:rtl/>
          <w:lang w:bidi="fa-IR"/>
        </w:rPr>
        <w:t>ی</w:t>
      </w:r>
      <w:r>
        <w:rPr>
          <w:rFonts w:cs="B Nazanin"/>
          <w:sz w:val="22"/>
          <w:szCs w:val="22"/>
          <w:rtl/>
          <w:lang w:bidi="fa-IR"/>
        </w:rPr>
        <w:t xml:space="preserve"> </w:t>
      </w:r>
      <w:r>
        <w:rPr>
          <w:rFonts w:cs="B Nazanin" w:hint="cs"/>
          <w:sz w:val="22"/>
          <w:szCs w:val="22"/>
          <w:rtl/>
          <w:lang w:bidi="fa-IR"/>
        </w:rPr>
        <w:t>می</w:t>
      </w:r>
      <w:r>
        <w:rPr>
          <w:rFonts w:cs="B Nazanin"/>
          <w:sz w:val="22"/>
          <w:szCs w:val="22"/>
          <w:rtl/>
          <w:lang w:bidi="fa-IR"/>
        </w:rPr>
        <w:softHyphen/>
      </w:r>
      <w:r>
        <w:rPr>
          <w:rFonts w:cs="B Nazanin" w:hint="cs"/>
          <w:sz w:val="22"/>
          <w:szCs w:val="22"/>
          <w:rtl/>
          <w:lang w:bidi="fa-IR"/>
        </w:rPr>
        <w:t>باشد</w:t>
      </w:r>
      <w:r w:rsidRPr="007F31D0">
        <w:rPr>
          <w:rFonts w:cs="B Nazanin"/>
          <w:sz w:val="22"/>
          <w:szCs w:val="22"/>
          <w:rtl/>
          <w:lang w:bidi="fa-IR"/>
        </w:rPr>
        <w:t>، فاز آب</w:t>
      </w:r>
      <w:r w:rsidRPr="007F31D0">
        <w:rPr>
          <w:rFonts w:cs="B Nazanin" w:hint="cs"/>
          <w:sz w:val="22"/>
          <w:szCs w:val="22"/>
          <w:rtl/>
          <w:lang w:bidi="fa-IR"/>
        </w:rPr>
        <w:t>ی،</w:t>
      </w:r>
      <w:r w:rsidRPr="007F31D0">
        <w:rPr>
          <w:rFonts w:cs="B Nazanin"/>
          <w:sz w:val="22"/>
          <w:szCs w:val="22"/>
          <w:rtl/>
          <w:lang w:bidi="fa-IR"/>
        </w:rPr>
        <w:t xml:space="preserve"> فاز نفت</w:t>
      </w:r>
      <w:r w:rsidRPr="007F31D0">
        <w:rPr>
          <w:rFonts w:cs="B Nazanin" w:hint="cs"/>
          <w:sz w:val="22"/>
          <w:szCs w:val="22"/>
          <w:rtl/>
          <w:lang w:bidi="fa-IR"/>
        </w:rPr>
        <w:t>ی،</w:t>
      </w:r>
      <w:r w:rsidRPr="007F31D0">
        <w:rPr>
          <w:rFonts w:cs="B Nazanin"/>
          <w:sz w:val="22"/>
          <w:szCs w:val="22"/>
          <w:rtl/>
          <w:lang w:bidi="fa-IR"/>
        </w:rPr>
        <w:t xml:space="preserve"> فاز م</w:t>
      </w:r>
      <w:r w:rsidRPr="007F31D0">
        <w:rPr>
          <w:rFonts w:cs="B Nazanin" w:hint="cs"/>
          <w:sz w:val="22"/>
          <w:szCs w:val="22"/>
          <w:rtl/>
          <w:lang w:bidi="fa-IR"/>
        </w:rPr>
        <w:t>یکرو</w:t>
      </w:r>
      <w:r>
        <w:rPr>
          <w:rFonts w:cs="B Nazanin" w:hint="cs"/>
          <w:sz w:val="22"/>
          <w:szCs w:val="22"/>
          <w:rtl/>
          <w:lang w:bidi="fa-IR"/>
        </w:rPr>
        <w:t xml:space="preserve"> </w:t>
      </w:r>
      <w:r w:rsidRPr="007F31D0">
        <w:rPr>
          <w:rFonts w:cs="B Nazanin" w:hint="cs"/>
          <w:sz w:val="22"/>
          <w:szCs w:val="22"/>
          <w:rtl/>
          <w:lang w:bidi="fa-IR"/>
        </w:rPr>
        <w:t>امولسیون،</w:t>
      </w:r>
      <w:r w:rsidRPr="007F31D0">
        <w:rPr>
          <w:rFonts w:cs="B Nazanin"/>
          <w:sz w:val="22"/>
          <w:szCs w:val="22"/>
          <w:rtl/>
          <w:lang w:bidi="fa-IR"/>
        </w:rPr>
        <w:t xml:space="preserve"> و فاز گاز</w:t>
      </w:r>
      <w:r w:rsidRPr="007F31D0">
        <w:rPr>
          <w:rFonts w:cs="B Nazanin" w:hint="cs"/>
          <w:sz w:val="22"/>
          <w:szCs w:val="22"/>
          <w:rtl/>
          <w:lang w:bidi="fa-IR"/>
        </w:rPr>
        <w:t>ی</w:t>
      </w:r>
      <w:r w:rsidRPr="007F31D0">
        <w:rPr>
          <w:rFonts w:cs="B Nazanin"/>
          <w:sz w:val="22"/>
          <w:szCs w:val="22"/>
          <w:rtl/>
          <w:lang w:bidi="fa-IR"/>
        </w:rPr>
        <w:t>. شب</w:t>
      </w:r>
      <w:r w:rsidRPr="007F31D0">
        <w:rPr>
          <w:rFonts w:cs="B Nazanin" w:hint="cs"/>
          <w:sz w:val="22"/>
          <w:szCs w:val="22"/>
          <w:rtl/>
          <w:lang w:bidi="fa-IR"/>
        </w:rPr>
        <w:t>یه‌</w:t>
      </w:r>
      <w:r>
        <w:rPr>
          <w:rFonts w:cs="B Nazanin" w:hint="cs"/>
          <w:sz w:val="22"/>
          <w:szCs w:val="22"/>
          <w:rtl/>
          <w:lang w:bidi="fa-IR"/>
        </w:rPr>
        <w:t xml:space="preserve"> </w:t>
      </w:r>
      <w:r w:rsidRPr="007F31D0">
        <w:rPr>
          <w:rFonts w:cs="B Nazanin" w:hint="cs"/>
          <w:sz w:val="22"/>
          <w:szCs w:val="22"/>
          <w:rtl/>
          <w:lang w:bidi="fa-IR"/>
        </w:rPr>
        <w:t>ساز</w:t>
      </w:r>
      <w:r w:rsidRPr="007F31D0">
        <w:rPr>
          <w:rFonts w:cs="B Nazanin"/>
          <w:sz w:val="22"/>
          <w:szCs w:val="22"/>
          <w:rtl/>
          <w:lang w:bidi="fa-IR"/>
        </w:rPr>
        <w:t xml:space="preserve"> </w:t>
      </w:r>
      <w:r w:rsidRPr="00C10DAC">
        <w:rPr>
          <w:rFonts w:cs="B Nazanin"/>
          <w:lang w:bidi="fa-IR"/>
        </w:rPr>
        <w:t>UTCHEM</w:t>
      </w:r>
      <w:r w:rsidRPr="007F31D0">
        <w:rPr>
          <w:rFonts w:cs="B Nazanin"/>
          <w:sz w:val="22"/>
          <w:szCs w:val="22"/>
          <w:rtl/>
          <w:lang w:bidi="fa-IR"/>
        </w:rPr>
        <w:t xml:space="preserve"> از معدود شب</w:t>
      </w:r>
      <w:r w:rsidRPr="007F31D0">
        <w:rPr>
          <w:rFonts w:cs="B Nazanin" w:hint="cs"/>
          <w:sz w:val="22"/>
          <w:szCs w:val="22"/>
          <w:rtl/>
          <w:lang w:bidi="fa-IR"/>
        </w:rPr>
        <w:t>یه‌</w:t>
      </w:r>
      <w:r>
        <w:rPr>
          <w:rFonts w:cs="B Nazanin" w:hint="cs"/>
          <w:sz w:val="22"/>
          <w:szCs w:val="22"/>
          <w:rtl/>
          <w:lang w:bidi="fa-IR"/>
        </w:rPr>
        <w:t xml:space="preserve"> </w:t>
      </w:r>
      <w:r w:rsidRPr="007F31D0">
        <w:rPr>
          <w:rFonts w:cs="B Nazanin" w:hint="cs"/>
          <w:sz w:val="22"/>
          <w:szCs w:val="22"/>
          <w:rtl/>
          <w:lang w:bidi="fa-IR"/>
        </w:rPr>
        <w:t>سازهایی</w:t>
      </w:r>
      <w:r w:rsidRPr="007F31D0">
        <w:rPr>
          <w:rFonts w:cs="B Nazanin"/>
          <w:sz w:val="22"/>
          <w:szCs w:val="22"/>
          <w:rtl/>
          <w:lang w:bidi="fa-IR"/>
        </w:rPr>
        <w:t xml:space="preserve"> است که قادر است پ</w:t>
      </w:r>
      <w:r w:rsidRPr="007F31D0">
        <w:rPr>
          <w:rFonts w:cs="B Nazanin" w:hint="cs"/>
          <w:sz w:val="22"/>
          <w:szCs w:val="22"/>
          <w:rtl/>
          <w:lang w:bidi="fa-IR"/>
        </w:rPr>
        <w:t>یچیدگی‌های</w:t>
      </w:r>
      <w:r w:rsidRPr="007F31D0">
        <w:rPr>
          <w:rFonts w:cs="B Nazanin"/>
          <w:sz w:val="22"/>
          <w:szCs w:val="22"/>
          <w:rtl/>
          <w:lang w:bidi="fa-IR"/>
        </w:rPr>
        <w:t xml:space="preserve"> موجود در س</w:t>
      </w:r>
      <w:r w:rsidRPr="007F31D0">
        <w:rPr>
          <w:rFonts w:cs="B Nazanin" w:hint="cs"/>
          <w:sz w:val="22"/>
          <w:szCs w:val="22"/>
          <w:rtl/>
          <w:lang w:bidi="fa-IR"/>
        </w:rPr>
        <w:t>یلاب‌زنی</w:t>
      </w:r>
      <w:r w:rsidRPr="007F31D0">
        <w:rPr>
          <w:rFonts w:cs="B Nazanin"/>
          <w:sz w:val="22"/>
          <w:szCs w:val="22"/>
          <w:rtl/>
          <w:lang w:bidi="fa-IR"/>
        </w:rPr>
        <w:t xml:space="preserve"> ش</w:t>
      </w:r>
      <w:r w:rsidRPr="007F31D0">
        <w:rPr>
          <w:rFonts w:cs="B Nazanin" w:hint="cs"/>
          <w:sz w:val="22"/>
          <w:szCs w:val="22"/>
          <w:rtl/>
          <w:lang w:bidi="fa-IR"/>
        </w:rPr>
        <w:t>یمیایی</w:t>
      </w:r>
      <w:r w:rsidRPr="007F31D0">
        <w:rPr>
          <w:rFonts w:cs="B Nazanin"/>
          <w:sz w:val="22"/>
          <w:szCs w:val="22"/>
          <w:rtl/>
          <w:lang w:bidi="fa-IR"/>
        </w:rPr>
        <w:t xml:space="preserve"> را با دقت قابل توجه</w:t>
      </w:r>
      <w:r w:rsidRPr="007F31D0">
        <w:rPr>
          <w:rFonts w:cs="B Nazanin" w:hint="cs"/>
          <w:sz w:val="22"/>
          <w:szCs w:val="22"/>
          <w:rtl/>
          <w:lang w:bidi="fa-IR"/>
        </w:rPr>
        <w:t>ی</w:t>
      </w:r>
      <w:r w:rsidRPr="007F31D0">
        <w:rPr>
          <w:rFonts w:cs="B Nazanin"/>
          <w:sz w:val="22"/>
          <w:szCs w:val="22"/>
          <w:rtl/>
          <w:lang w:bidi="fa-IR"/>
        </w:rPr>
        <w:t xml:space="preserve"> مدل‌ساز</w:t>
      </w:r>
      <w:r w:rsidRPr="007F31D0">
        <w:rPr>
          <w:rFonts w:cs="B Nazanin" w:hint="cs"/>
          <w:sz w:val="22"/>
          <w:szCs w:val="22"/>
          <w:rtl/>
          <w:lang w:bidi="fa-IR"/>
        </w:rPr>
        <w:t>ی</w:t>
      </w:r>
      <w:r w:rsidRPr="007F31D0">
        <w:rPr>
          <w:rFonts w:cs="B Nazanin"/>
          <w:sz w:val="22"/>
          <w:szCs w:val="22"/>
          <w:rtl/>
          <w:lang w:bidi="fa-IR"/>
        </w:rPr>
        <w:t xml:space="preserve"> نما</w:t>
      </w:r>
      <w:r w:rsidRPr="007F31D0">
        <w:rPr>
          <w:rFonts w:cs="B Nazanin" w:hint="cs"/>
          <w:sz w:val="22"/>
          <w:szCs w:val="22"/>
          <w:rtl/>
          <w:lang w:bidi="fa-IR"/>
        </w:rPr>
        <w:t>ید</w:t>
      </w:r>
      <w:r w:rsidRPr="007F31D0">
        <w:rPr>
          <w:rFonts w:cs="B Nazanin"/>
          <w:sz w:val="22"/>
          <w:szCs w:val="22"/>
          <w:rtl/>
          <w:lang w:bidi="fa-IR"/>
        </w:rPr>
        <w:t xml:space="preserve"> و تاث</w:t>
      </w:r>
      <w:r w:rsidRPr="007F31D0">
        <w:rPr>
          <w:rFonts w:cs="B Nazanin" w:hint="cs"/>
          <w:sz w:val="22"/>
          <w:szCs w:val="22"/>
          <w:rtl/>
          <w:lang w:bidi="fa-IR"/>
        </w:rPr>
        <w:t>یر</w:t>
      </w:r>
      <w:r w:rsidRPr="007F31D0">
        <w:rPr>
          <w:rFonts w:cs="B Nazanin"/>
          <w:sz w:val="22"/>
          <w:szCs w:val="22"/>
          <w:rtl/>
          <w:lang w:bidi="fa-IR"/>
        </w:rPr>
        <w:t xml:space="preserve"> تزر</w:t>
      </w:r>
      <w:r w:rsidRPr="007F31D0">
        <w:rPr>
          <w:rFonts w:cs="B Nazanin" w:hint="cs"/>
          <w:sz w:val="22"/>
          <w:szCs w:val="22"/>
          <w:rtl/>
          <w:lang w:bidi="fa-IR"/>
        </w:rPr>
        <w:t>یق</w:t>
      </w:r>
      <w:r w:rsidRPr="007F31D0">
        <w:rPr>
          <w:rFonts w:cs="B Nazanin"/>
          <w:sz w:val="22"/>
          <w:szCs w:val="22"/>
          <w:rtl/>
          <w:lang w:bidi="fa-IR"/>
        </w:rPr>
        <w:t xml:space="preserve"> عامل‌ها</w:t>
      </w:r>
      <w:r w:rsidRPr="007F31D0">
        <w:rPr>
          <w:rFonts w:cs="B Nazanin" w:hint="cs"/>
          <w:sz w:val="22"/>
          <w:szCs w:val="22"/>
          <w:rtl/>
          <w:lang w:bidi="fa-IR"/>
        </w:rPr>
        <w:t>ی</w:t>
      </w:r>
      <w:r w:rsidRPr="007F31D0">
        <w:rPr>
          <w:rFonts w:cs="B Nazanin"/>
          <w:sz w:val="22"/>
          <w:szCs w:val="22"/>
          <w:rtl/>
          <w:lang w:bidi="fa-IR"/>
        </w:rPr>
        <w:t xml:space="preserve"> ش</w:t>
      </w:r>
      <w:r w:rsidRPr="007F31D0">
        <w:rPr>
          <w:rFonts w:cs="B Nazanin" w:hint="cs"/>
          <w:sz w:val="22"/>
          <w:szCs w:val="22"/>
          <w:rtl/>
          <w:lang w:bidi="fa-IR"/>
        </w:rPr>
        <w:t>یمیایی</w:t>
      </w:r>
      <w:r w:rsidRPr="007F31D0">
        <w:rPr>
          <w:rFonts w:cs="B Nazanin"/>
          <w:sz w:val="22"/>
          <w:szCs w:val="22"/>
          <w:rtl/>
          <w:lang w:bidi="fa-IR"/>
        </w:rPr>
        <w:t xml:space="preserve"> بر باز</w:t>
      </w:r>
      <w:r w:rsidRPr="007F31D0">
        <w:rPr>
          <w:rFonts w:cs="B Nazanin" w:hint="cs"/>
          <w:sz w:val="22"/>
          <w:szCs w:val="22"/>
          <w:rtl/>
          <w:lang w:bidi="fa-IR"/>
        </w:rPr>
        <w:t>یافت</w:t>
      </w:r>
      <w:r w:rsidRPr="007F31D0">
        <w:rPr>
          <w:rFonts w:cs="B Nazanin"/>
          <w:sz w:val="22"/>
          <w:szCs w:val="22"/>
          <w:rtl/>
          <w:lang w:bidi="fa-IR"/>
        </w:rPr>
        <w:t xml:space="preserve"> نفت را با استفاده </w:t>
      </w:r>
      <w:r w:rsidRPr="007F31D0">
        <w:rPr>
          <w:rFonts w:cs="B Nazanin" w:hint="cs"/>
          <w:sz w:val="22"/>
          <w:szCs w:val="22"/>
          <w:rtl/>
          <w:lang w:bidi="fa-IR"/>
        </w:rPr>
        <w:t>از</w:t>
      </w:r>
      <w:r w:rsidRPr="007F31D0">
        <w:rPr>
          <w:rFonts w:cs="B Nazanin"/>
          <w:sz w:val="22"/>
          <w:szCs w:val="22"/>
          <w:rtl/>
          <w:lang w:bidi="fa-IR"/>
        </w:rPr>
        <w:t xml:space="preserve"> مدل‌ها</w:t>
      </w:r>
      <w:r w:rsidRPr="007F31D0">
        <w:rPr>
          <w:rFonts w:cs="B Nazanin" w:hint="cs"/>
          <w:sz w:val="22"/>
          <w:szCs w:val="22"/>
          <w:rtl/>
          <w:lang w:bidi="fa-IR"/>
        </w:rPr>
        <w:t>ی</w:t>
      </w:r>
      <w:r w:rsidRPr="007F31D0">
        <w:rPr>
          <w:rFonts w:cs="B Nazanin"/>
          <w:sz w:val="22"/>
          <w:szCs w:val="22"/>
          <w:rtl/>
          <w:lang w:bidi="fa-IR"/>
        </w:rPr>
        <w:t xml:space="preserve"> ش</w:t>
      </w:r>
      <w:r w:rsidRPr="007F31D0">
        <w:rPr>
          <w:rFonts w:cs="B Nazanin" w:hint="cs"/>
          <w:sz w:val="22"/>
          <w:szCs w:val="22"/>
          <w:rtl/>
          <w:lang w:bidi="fa-IR"/>
        </w:rPr>
        <w:t>یمیایی</w:t>
      </w:r>
      <w:r w:rsidRPr="007F31D0">
        <w:rPr>
          <w:rFonts w:cs="B Nazanin"/>
          <w:sz w:val="22"/>
          <w:szCs w:val="22"/>
          <w:rtl/>
          <w:lang w:bidi="fa-IR"/>
        </w:rPr>
        <w:t xml:space="preserve"> دق</w:t>
      </w:r>
      <w:r w:rsidRPr="007F31D0">
        <w:rPr>
          <w:rFonts w:cs="B Nazanin" w:hint="cs"/>
          <w:sz w:val="22"/>
          <w:szCs w:val="22"/>
          <w:rtl/>
          <w:lang w:bidi="fa-IR"/>
        </w:rPr>
        <w:t>یق،</w:t>
      </w:r>
      <w:r w:rsidRPr="007F31D0">
        <w:rPr>
          <w:rFonts w:cs="B Nazanin"/>
          <w:sz w:val="22"/>
          <w:szCs w:val="22"/>
          <w:rtl/>
          <w:lang w:bidi="fa-IR"/>
        </w:rPr>
        <w:t xml:space="preserve"> شب</w:t>
      </w:r>
      <w:r w:rsidRPr="007F31D0">
        <w:rPr>
          <w:rFonts w:cs="B Nazanin" w:hint="cs"/>
          <w:sz w:val="22"/>
          <w:szCs w:val="22"/>
          <w:rtl/>
          <w:lang w:bidi="fa-IR"/>
        </w:rPr>
        <w:t>یه</w:t>
      </w:r>
      <w:r>
        <w:rPr>
          <w:rFonts w:cs="B Nazanin" w:hint="cs"/>
          <w:sz w:val="22"/>
          <w:szCs w:val="22"/>
          <w:rtl/>
          <w:lang w:bidi="fa-IR"/>
        </w:rPr>
        <w:t xml:space="preserve"> </w:t>
      </w:r>
      <w:r w:rsidRPr="007F31D0">
        <w:rPr>
          <w:rFonts w:cs="B Nazanin" w:hint="cs"/>
          <w:sz w:val="22"/>
          <w:szCs w:val="22"/>
          <w:rtl/>
          <w:lang w:bidi="fa-IR"/>
        </w:rPr>
        <w:t>‌سازی</w:t>
      </w:r>
      <w:r w:rsidRPr="007F31D0">
        <w:rPr>
          <w:rFonts w:cs="B Nazanin"/>
          <w:sz w:val="22"/>
          <w:szCs w:val="22"/>
          <w:rtl/>
          <w:lang w:bidi="fa-IR"/>
        </w:rPr>
        <w:t xml:space="preserve"> نما</w:t>
      </w:r>
      <w:r w:rsidRPr="007F31D0">
        <w:rPr>
          <w:rFonts w:cs="B Nazanin" w:hint="cs"/>
          <w:sz w:val="22"/>
          <w:szCs w:val="22"/>
          <w:rtl/>
          <w:lang w:bidi="fa-IR"/>
        </w:rPr>
        <w:t>ید</w:t>
      </w:r>
      <w:r w:rsidRPr="007F31D0">
        <w:rPr>
          <w:rFonts w:cs="B Nazanin"/>
          <w:sz w:val="22"/>
          <w:szCs w:val="22"/>
          <w:rtl/>
          <w:lang w:bidi="fa-IR"/>
        </w:rPr>
        <w:t xml:space="preserve">.  </w:t>
      </w:r>
    </w:p>
    <w:p w14:paraId="310767F6" w14:textId="209E95A8" w:rsidR="007F31D0" w:rsidRPr="007F31D0" w:rsidRDefault="007F31D0" w:rsidP="007F31D0">
      <w:pPr>
        <w:bidi/>
        <w:spacing w:after="160" w:line="259" w:lineRule="auto"/>
        <w:jc w:val="both"/>
        <w:rPr>
          <w:rFonts w:asciiTheme="minorHAnsi" w:eastAsiaTheme="minorHAnsi" w:hAnsiTheme="minorHAnsi" w:cs="B Nazanin"/>
          <w:sz w:val="22"/>
          <w:szCs w:val="22"/>
          <w:rtl/>
          <w:lang w:bidi="fa-IR"/>
        </w:rPr>
      </w:pPr>
      <w:r w:rsidRPr="007F31D0">
        <w:rPr>
          <w:rFonts w:asciiTheme="minorHAnsi" w:eastAsiaTheme="minorHAnsi" w:hAnsiTheme="minorHAnsi" w:cs="B Nazanin" w:hint="cs"/>
          <w:sz w:val="22"/>
          <w:szCs w:val="22"/>
          <w:rtl/>
          <w:lang w:bidi="fa-IR"/>
        </w:rPr>
        <w:t>به طور کلی فرآیند ازدیاد برداشت در مخازن شکافدار نسبت به مخازن بدون شکاف با چالش</w:t>
      </w:r>
      <w:r w:rsidRPr="007F31D0">
        <w:rPr>
          <w:rFonts w:asciiTheme="minorHAnsi" w:eastAsiaTheme="minorHAnsi" w:hAnsiTheme="minorHAnsi" w:cs="B Nazanin"/>
          <w:sz w:val="22"/>
          <w:szCs w:val="22"/>
          <w:rtl/>
          <w:lang w:bidi="fa-IR"/>
        </w:rPr>
        <w:softHyphen/>
      </w:r>
      <w:r w:rsidRPr="007F31D0">
        <w:rPr>
          <w:rFonts w:asciiTheme="minorHAnsi" w:eastAsiaTheme="minorHAnsi" w:hAnsiTheme="minorHAnsi" w:cs="B Nazanin" w:hint="cs"/>
          <w:sz w:val="22"/>
          <w:szCs w:val="22"/>
          <w:rtl/>
          <w:lang w:bidi="fa-IR"/>
        </w:rPr>
        <w:t>های بسیاری روبرو است. در مخازن شکافدار به دلیل تراوایی بسیار بالای شکاف بیشتر تولید از ناحیه شکاف انجام می</w:t>
      </w:r>
      <w:r w:rsidRPr="007F31D0">
        <w:rPr>
          <w:rFonts w:asciiTheme="minorHAnsi" w:eastAsiaTheme="minorHAnsi" w:hAnsiTheme="minorHAnsi" w:cs="B Nazanin"/>
          <w:sz w:val="22"/>
          <w:szCs w:val="22"/>
          <w:rtl/>
          <w:lang w:bidi="fa-IR"/>
        </w:rPr>
        <w:softHyphen/>
      </w:r>
      <w:r w:rsidRPr="007F31D0">
        <w:rPr>
          <w:rFonts w:asciiTheme="minorHAnsi" w:eastAsiaTheme="minorHAnsi" w:hAnsiTheme="minorHAnsi" w:cs="B Nazanin" w:hint="cs"/>
          <w:sz w:val="22"/>
          <w:szCs w:val="22"/>
          <w:rtl/>
          <w:lang w:bidi="fa-IR"/>
        </w:rPr>
        <w:t>پذیرد، با تزریق آب و یا سیال پلیمری در فرآیند از طریق چاه تزریقی بیشتر سیال تزریق شده به ناحیه شکاف راه یافته و سیال کمتری فرصت جاروب سیالات درون ماتریس را خواهد داشت</w:t>
      </w:r>
      <w:r w:rsidRPr="007F31D0">
        <w:rPr>
          <w:rFonts w:asciiTheme="minorHAnsi" w:eastAsiaTheme="minorHAnsi" w:hAnsiTheme="minorHAnsi" w:cs="B Nazanin"/>
          <w:sz w:val="22"/>
          <w:szCs w:val="22"/>
          <w:rtl/>
          <w:lang w:bidi="fa-IR"/>
        </w:rPr>
        <w:fldChar w:fldCharType="begin"/>
      </w:r>
      <w:r w:rsidRPr="007F31D0">
        <w:rPr>
          <w:rFonts w:asciiTheme="minorHAnsi" w:eastAsiaTheme="minorHAnsi" w:hAnsiTheme="minorHAnsi" w:cs="B Nazanin"/>
          <w:sz w:val="22"/>
          <w:szCs w:val="22"/>
          <w:rtl/>
          <w:lang w:bidi="fa-IR"/>
        </w:rPr>
        <w:instrText xml:space="preserve"> </w:instrText>
      </w:r>
      <w:r w:rsidRPr="007F31D0">
        <w:rPr>
          <w:rFonts w:asciiTheme="minorHAnsi" w:eastAsiaTheme="minorHAnsi" w:hAnsiTheme="minorHAnsi" w:cs="B Nazanin"/>
          <w:sz w:val="22"/>
          <w:szCs w:val="22"/>
          <w:lang w:bidi="fa-IR"/>
        </w:rPr>
        <w:instrText>ADDIN EN.CITE &lt;EndNote&gt;&lt;Cite&gt;&lt;Author&gt;Shah&lt;/Author&gt;&lt;Year&gt;2019&lt;/Year&gt;&lt;RecNum&gt;16&lt;/RecNum&gt;&lt;DisplayText&gt;[12]&lt;/DisplayText&gt;&lt;record&gt;&lt;rec-number&gt;16&lt;/rec-number&gt;&lt;foreign-keys&gt;&lt;key app="EN" db-id="0rzxp5txbefzw6ea0f9xwwzp90zxedwa0zt5" timestamp="1639245385"&gt;16&lt;/key&gt;&lt;/foreign-keys&gt;&lt;ref-type name="Book"&gt;6&lt;/ref-type&gt;&lt;contributors&gt;&lt;authors&gt;&lt;author&gt;Shah, Bhavarth&lt;/author&gt;&lt;author&gt;Rajvanshi, Mr&lt;/author&gt;&lt;author&gt;Sivasankar, P.&lt;/author&gt;&lt;/authors&gt;&lt;/contributors&gt;&lt;titles&gt;&lt;title&gt;A Review of Enhanced Oil Recovery in Fractured Reservoir&lt;/title&gt;&lt;/titles&gt;&lt;dates&gt;&lt;year&gt;2019&lt;/year&gt;&lt;/dates&gt;&lt;urls&gt;&lt;/urls&gt;&lt;/record&gt;&lt;/Cite&gt;&lt;/EndNote</w:instrText>
      </w:r>
      <w:r w:rsidRPr="007F31D0">
        <w:rPr>
          <w:rFonts w:asciiTheme="minorHAnsi" w:eastAsiaTheme="minorHAnsi" w:hAnsiTheme="minorHAnsi" w:cs="B Nazanin"/>
          <w:sz w:val="22"/>
          <w:szCs w:val="22"/>
          <w:rtl/>
          <w:lang w:bidi="fa-IR"/>
        </w:rPr>
        <w:instrText>&gt;</w:instrText>
      </w:r>
      <w:r w:rsidRPr="007F31D0">
        <w:rPr>
          <w:rFonts w:asciiTheme="minorHAnsi" w:eastAsiaTheme="minorHAnsi" w:hAnsiTheme="minorHAnsi" w:cs="B Nazanin"/>
          <w:sz w:val="22"/>
          <w:szCs w:val="22"/>
          <w:rtl/>
          <w:lang w:bidi="fa-IR"/>
        </w:rPr>
        <w:fldChar w:fldCharType="separate"/>
      </w:r>
      <w:r w:rsidRPr="007F31D0">
        <w:rPr>
          <w:rFonts w:asciiTheme="minorHAnsi" w:eastAsiaTheme="minorHAnsi" w:hAnsiTheme="minorHAnsi" w:cs="B Nazanin"/>
          <w:noProof/>
          <w:sz w:val="22"/>
          <w:szCs w:val="22"/>
          <w:rtl/>
          <w:lang w:bidi="fa-IR"/>
        </w:rPr>
        <w:t>[12]</w:t>
      </w:r>
      <w:r w:rsidRPr="007F31D0">
        <w:rPr>
          <w:rFonts w:asciiTheme="minorHAnsi" w:eastAsiaTheme="minorHAnsi" w:hAnsiTheme="minorHAnsi" w:cs="B Nazanin"/>
          <w:sz w:val="22"/>
          <w:szCs w:val="22"/>
          <w:rtl/>
          <w:lang w:bidi="fa-IR"/>
        </w:rPr>
        <w:fldChar w:fldCharType="end"/>
      </w:r>
      <w:r w:rsidRPr="007F31D0">
        <w:rPr>
          <w:rFonts w:asciiTheme="minorHAnsi" w:eastAsiaTheme="minorHAnsi" w:hAnsiTheme="minorHAnsi" w:cs="B Nazanin" w:hint="cs"/>
          <w:sz w:val="22"/>
          <w:szCs w:val="22"/>
          <w:rtl/>
          <w:lang w:bidi="fa-IR"/>
        </w:rPr>
        <w:t xml:space="preserve"> . در شکل-1 شبیه سازی تزریق سیال در فرآیند ازدیاد برداشت در شرایط کاملا یکسان توسط نرم افزار </w:t>
      </w:r>
      <w:r w:rsidRPr="00C10DAC">
        <w:rPr>
          <w:rFonts w:eastAsiaTheme="minorHAnsi"/>
          <w:lang w:bidi="fa-IR"/>
        </w:rPr>
        <w:t>UTCHEM</w:t>
      </w:r>
      <w:r w:rsidRPr="007F31D0">
        <w:rPr>
          <w:rFonts w:asciiTheme="minorHAnsi" w:eastAsiaTheme="minorHAnsi" w:hAnsiTheme="minorHAnsi" w:cs="B Nazanin" w:hint="cs"/>
          <w:sz w:val="22"/>
          <w:szCs w:val="22"/>
          <w:rtl/>
          <w:lang w:bidi="fa-IR"/>
        </w:rPr>
        <w:t xml:space="preserve"> در دو مخزن با تخلخل، تراوایی و اندازه یکسان نشان داده شده است. همان</w:t>
      </w:r>
      <w:r w:rsidRPr="007F31D0">
        <w:rPr>
          <w:rFonts w:asciiTheme="minorHAnsi" w:eastAsiaTheme="minorHAnsi" w:hAnsiTheme="minorHAnsi" w:cs="B Nazanin"/>
          <w:sz w:val="22"/>
          <w:szCs w:val="22"/>
          <w:rtl/>
          <w:lang w:bidi="fa-IR"/>
        </w:rPr>
        <w:softHyphen/>
      </w:r>
      <w:r w:rsidRPr="007F31D0">
        <w:rPr>
          <w:rFonts w:asciiTheme="minorHAnsi" w:eastAsiaTheme="minorHAnsi" w:hAnsiTheme="minorHAnsi" w:cs="B Nazanin" w:hint="cs"/>
          <w:sz w:val="22"/>
          <w:szCs w:val="22"/>
          <w:rtl/>
          <w:lang w:bidi="fa-IR"/>
        </w:rPr>
        <w:t>طور که از شکل-1 مشخص است به دلیل وجود شکاف در مخزن شکافدار درصد بازیافت نفت نسبت به مخزن بدون شکاف کمتر می</w:t>
      </w:r>
      <w:r w:rsidRPr="007F31D0">
        <w:rPr>
          <w:rFonts w:asciiTheme="minorHAnsi" w:eastAsiaTheme="minorHAnsi" w:hAnsiTheme="minorHAnsi" w:cs="B Nazanin"/>
          <w:sz w:val="22"/>
          <w:szCs w:val="22"/>
          <w:rtl/>
          <w:lang w:bidi="fa-IR"/>
        </w:rPr>
        <w:softHyphen/>
      </w:r>
      <w:r w:rsidRPr="007F31D0">
        <w:rPr>
          <w:rFonts w:asciiTheme="minorHAnsi" w:eastAsiaTheme="minorHAnsi" w:hAnsiTheme="minorHAnsi" w:cs="B Nazanin" w:hint="cs"/>
          <w:sz w:val="22"/>
          <w:szCs w:val="22"/>
          <w:rtl/>
          <w:lang w:bidi="fa-IR"/>
        </w:rPr>
        <w:t>باشد که این خود نشان دهنده چالش برانگیز بودن ازدیاد برداشت در مخازن شکافدار می</w:t>
      </w:r>
      <w:r w:rsidRPr="007F31D0">
        <w:rPr>
          <w:rFonts w:asciiTheme="minorHAnsi" w:eastAsiaTheme="minorHAnsi" w:hAnsiTheme="minorHAnsi" w:cs="B Nazanin"/>
          <w:sz w:val="22"/>
          <w:szCs w:val="22"/>
          <w:rtl/>
          <w:lang w:bidi="fa-IR"/>
        </w:rPr>
        <w:softHyphen/>
      </w:r>
      <w:r w:rsidRPr="007F31D0">
        <w:rPr>
          <w:rFonts w:asciiTheme="minorHAnsi" w:eastAsiaTheme="minorHAnsi" w:hAnsiTheme="minorHAnsi" w:cs="B Nazanin" w:hint="cs"/>
          <w:sz w:val="22"/>
          <w:szCs w:val="22"/>
          <w:rtl/>
          <w:lang w:bidi="fa-IR"/>
        </w:rPr>
        <w:t>باشد.</w:t>
      </w:r>
    </w:p>
    <w:p w14:paraId="042C0FA1" w14:textId="77777777" w:rsidR="007F31D0" w:rsidRPr="007F31D0" w:rsidRDefault="007F31D0" w:rsidP="007F31D0">
      <w:pPr>
        <w:bidi/>
        <w:spacing w:after="160" w:line="259" w:lineRule="auto"/>
        <w:rPr>
          <w:rFonts w:asciiTheme="minorHAnsi" w:eastAsiaTheme="minorHAnsi" w:hAnsiTheme="minorHAnsi" w:cs="B Nazanin"/>
          <w:sz w:val="22"/>
          <w:szCs w:val="22"/>
          <w:rtl/>
          <w:lang w:bidi="fa-IR"/>
        </w:rPr>
      </w:pPr>
      <w:r w:rsidRPr="007F31D0">
        <w:rPr>
          <w:rFonts w:asciiTheme="minorHAnsi" w:eastAsiaTheme="minorHAnsi" w:hAnsiTheme="minorHAnsi" w:cs="B Nazanin"/>
          <w:noProof/>
          <w:sz w:val="22"/>
          <w:szCs w:val="22"/>
        </w:rPr>
        <w:drawing>
          <wp:inline distT="0" distB="0" distL="0" distR="0" wp14:anchorId="6C10F49A" wp14:editId="1AA91998">
            <wp:extent cx="4533900" cy="2004060"/>
            <wp:effectExtent l="0" t="0" r="0" b="1524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EC036CD" w14:textId="7D09E339" w:rsidR="00D56FA2" w:rsidRDefault="007F31D0" w:rsidP="00841FEB">
      <w:pPr>
        <w:bidi/>
        <w:spacing w:after="160" w:line="259" w:lineRule="auto"/>
        <w:rPr>
          <w:rFonts w:eastAsiaTheme="minorHAnsi" w:cs="B Nazanin"/>
          <w:sz w:val="18"/>
          <w:szCs w:val="18"/>
          <w:rtl/>
          <w:lang w:bidi="fa-IR"/>
        </w:rPr>
      </w:pPr>
      <w:r w:rsidRPr="007F31D0">
        <w:rPr>
          <w:rFonts w:asciiTheme="minorHAnsi" w:eastAsiaTheme="minorHAnsi" w:hAnsiTheme="minorHAnsi" w:cs="B Nazanin" w:hint="cs"/>
          <w:sz w:val="18"/>
          <w:szCs w:val="18"/>
          <w:rtl/>
          <w:lang w:bidi="fa-IR"/>
        </w:rPr>
        <w:t xml:space="preserve">شکل-1: مقایسه فرآیند ازدیاد برداشت در دو مخزن شکافدار و بدون شکاف توسط نرم افزار </w:t>
      </w:r>
      <w:r w:rsidRPr="007F31D0">
        <w:rPr>
          <w:rFonts w:eastAsiaTheme="minorHAnsi" w:cs="B Nazanin"/>
          <w:sz w:val="18"/>
          <w:szCs w:val="18"/>
          <w:lang w:bidi="fa-IR"/>
        </w:rPr>
        <w:t>UTCHEM</w:t>
      </w:r>
    </w:p>
    <w:p w14:paraId="7F5F04FA" w14:textId="77777777" w:rsidR="006844A8" w:rsidRDefault="006844A8" w:rsidP="006844A8">
      <w:pPr>
        <w:bidi/>
        <w:spacing w:after="160" w:line="259" w:lineRule="auto"/>
        <w:rPr>
          <w:rFonts w:eastAsiaTheme="minorHAnsi" w:cs="B Nazanin"/>
          <w:sz w:val="18"/>
          <w:szCs w:val="18"/>
          <w:rtl/>
          <w:lang w:bidi="fa-IR"/>
        </w:rPr>
      </w:pPr>
    </w:p>
    <w:p w14:paraId="1F03357C" w14:textId="7C5B9A81" w:rsidR="00D56FA2" w:rsidRDefault="00E01BC2" w:rsidP="00153DE6">
      <w:pPr>
        <w:bidi/>
        <w:jc w:val="both"/>
        <w:rPr>
          <w:rFonts w:cs="B Nazanin"/>
          <w:b/>
          <w:bCs/>
          <w:sz w:val="22"/>
          <w:szCs w:val="22"/>
          <w:lang w:bidi="fa-IR"/>
        </w:rPr>
      </w:pPr>
      <w:r w:rsidRPr="00E01BC2">
        <w:rPr>
          <w:rFonts w:cs="B Nazanin" w:hint="cs"/>
          <w:b/>
          <w:bCs/>
          <w:sz w:val="22"/>
          <w:szCs w:val="22"/>
          <w:rtl/>
        </w:rPr>
        <w:lastRenderedPageBreak/>
        <w:t>4-</w:t>
      </w:r>
      <w:r w:rsidR="00FB440F" w:rsidRPr="00E01BC2">
        <w:rPr>
          <w:sz w:val="22"/>
          <w:szCs w:val="22"/>
          <w:rtl/>
        </w:rPr>
        <w:t xml:space="preserve"> </w:t>
      </w:r>
      <w:r w:rsidR="00153DE6">
        <w:rPr>
          <w:rFonts w:cs="B Nazanin" w:hint="cs"/>
          <w:b/>
          <w:bCs/>
          <w:sz w:val="22"/>
          <w:szCs w:val="22"/>
          <w:rtl/>
          <w:lang w:bidi="fa-IR"/>
        </w:rPr>
        <w:t>بحث و بررسی</w:t>
      </w:r>
    </w:p>
    <w:p w14:paraId="315AE18B" w14:textId="7EE0124A" w:rsidR="006844A8" w:rsidRDefault="006844A8" w:rsidP="006844A8">
      <w:pPr>
        <w:bidi/>
        <w:jc w:val="both"/>
        <w:rPr>
          <w:rFonts w:cs="B Nazanin"/>
          <w:sz w:val="22"/>
          <w:szCs w:val="22"/>
          <w:rtl/>
          <w:lang w:bidi="fa-IR"/>
        </w:rPr>
      </w:pPr>
      <w:r w:rsidRPr="006844A8">
        <w:rPr>
          <w:rFonts w:cs="B Nazanin"/>
          <w:sz w:val="22"/>
          <w:szCs w:val="22"/>
          <w:rtl/>
          <w:lang w:bidi="fa-IR"/>
        </w:rPr>
        <w:t>در ا</w:t>
      </w:r>
      <w:r w:rsidRPr="006844A8">
        <w:rPr>
          <w:rFonts w:cs="B Nazanin" w:hint="cs"/>
          <w:sz w:val="22"/>
          <w:szCs w:val="22"/>
          <w:rtl/>
          <w:lang w:bidi="fa-IR"/>
        </w:rPr>
        <w:t>ین</w:t>
      </w:r>
      <w:r w:rsidRPr="006844A8">
        <w:rPr>
          <w:rFonts w:cs="B Nazanin"/>
          <w:sz w:val="22"/>
          <w:szCs w:val="22"/>
          <w:rtl/>
          <w:lang w:bidi="fa-IR"/>
        </w:rPr>
        <w:t xml:space="preserve"> شب</w:t>
      </w:r>
      <w:r w:rsidRPr="006844A8">
        <w:rPr>
          <w:rFonts w:cs="B Nazanin" w:hint="cs"/>
          <w:sz w:val="22"/>
          <w:szCs w:val="22"/>
          <w:rtl/>
          <w:lang w:bidi="fa-IR"/>
        </w:rPr>
        <w:t>یه</w:t>
      </w:r>
      <w:r w:rsidRPr="006844A8">
        <w:rPr>
          <w:rFonts w:cs="B Nazanin"/>
          <w:sz w:val="22"/>
          <w:szCs w:val="22"/>
          <w:rtl/>
          <w:lang w:bidi="fa-IR"/>
        </w:rPr>
        <w:t xml:space="preserve"> ساز</w:t>
      </w:r>
      <w:r w:rsidRPr="006844A8">
        <w:rPr>
          <w:rFonts w:cs="B Nazanin" w:hint="cs"/>
          <w:sz w:val="22"/>
          <w:szCs w:val="22"/>
          <w:rtl/>
          <w:lang w:bidi="fa-IR"/>
        </w:rPr>
        <w:t>ی</w:t>
      </w:r>
      <w:r w:rsidRPr="006844A8">
        <w:rPr>
          <w:rFonts w:cs="B Nazanin"/>
          <w:sz w:val="22"/>
          <w:szCs w:val="22"/>
          <w:rtl/>
          <w:lang w:bidi="fa-IR"/>
        </w:rPr>
        <w:t xml:space="preserve"> ضخامت کل</w:t>
      </w:r>
      <w:r w:rsidRPr="006844A8">
        <w:rPr>
          <w:rFonts w:cs="B Nazanin" w:hint="cs"/>
          <w:sz w:val="22"/>
          <w:szCs w:val="22"/>
          <w:rtl/>
          <w:lang w:bidi="fa-IR"/>
        </w:rPr>
        <w:t>ی</w:t>
      </w:r>
      <w:r w:rsidRPr="006844A8">
        <w:rPr>
          <w:rFonts w:cs="B Nazanin"/>
          <w:sz w:val="22"/>
          <w:szCs w:val="22"/>
          <w:rtl/>
          <w:lang w:bidi="fa-IR"/>
        </w:rPr>
        <w:t xml:space="preserve"> مخزن برابر با ۳۰ فوت در نظر گرفته شده است. مخزن </w:t>
      </w:r>
      <w:r w:rsidRPr="006844A8">
        <w:rPr>
          <w:rFonts w:cs="B Nazanin" w:hint="cs"/>
          <w:sz w:val="22"/>
          <w:szCs w:val="22"/>
          <w:rtl/>
          <w:lang w:bidi="fa-IR"/>
        </w:rPr>
        <w:t>یک</w:t>
      </w:r>
      <w:r>
        <w:rPr>
          <w:rFonts w:cs="B Nazanin"/>
          <w:sz w:val="22"/>
          <w:szCs w:val="22"/>
          <w:rtl/>
          <w:lang w:bidi="fa-IR"/>
        </w:rPr>
        <w:t xml:space="preserve"> مخزن شکافدار بوده که شبکه</w:t>
      </w:r>
      <w:r w:rsidRPr="006844A8">
        <w:rPr>
          <w:rFonts w:cs="B Nazanin"/>
          <w:sz w:val="22"/>
          <w:szCs w:val="22"/>
          <w:rtl/>
          <w:lang w:bidi="fa-IR"/>
        </w:rPr>
        <w:t xml:space="preserve"> شکاف با ضخامت ۰.۱ ا</w:t>
      </w:r>
      <w:r w:rsidRPr="006844A8">
        <w:rPr>
          <w:rFonts w:cs="B Nazanin" w:hint="cs"/>
          <w:sz w:val="22"/>
          <w:szCs w:val="22"/>
          <w:rtl/>
          <w:lang w:bidi="fa-IR"/>
        </w:rPr>
        <w:t>ینچ</w:t>
      </w:r>
      <w:r w:rsidRPr="006844A8">
        <w:rPr>
          <w:rFonts w:cs="B Nazanin"/>
          <w:sz w:val="22"/>
          <w:szCs w:val="22"/>
          <w:rtl/>
          <w:lang w:bidi="fa-IR"/>
        </w:rPr>
        <w:t xml:space="preserve"> ز</w:t>
      </w:r>
      <w:r w:rsidRPr="006844A8">
        <w:rPr>
          <w:rFonts w:cs="B Nazanin" w:hint="cs"/>
          <w:sz w:val="22"/>
          <w:szCs w:val="22"/>
          <w:rtl/>
          <w:lang w:bidi="fa-IR"/>
        </w:rPr>
        <w:t>یر</w:t>
      </w:r>
      <w:r>
        <w:rPr>
          <w:rFonts w:cs="B Nazanin"/>
          <w:sz w:val="22"/>
          <w:szCs w:val="22"/>
          <w:rtl/>
          <w:lang w:bidi="fa-IR"/>
        </w:rPr>
        <w:t xml:space="preserve"> </w:t>
      </w:r>
      <w:r>
        <w:rPr>
          <w:rFonts w:cs="B Nazanin" w:hint="cs"/>
          <w:sz w:val="22"/>
          <w:szCs w:val="22"/>
          <w:rtl/>
          <w:lang w:bidi="fa-IR"/>
        </w:rPr>
        <w:t>بلوک</w:t>
      </w:r>
      <w:r w:rsidRPr="006844A8">
        <w:rPr>
          <w:rFonts w:cs="B Nazanin"/>
          <w:sz w:val="22"/>
          <w:szCs w:val="22"/>
          <w:rtl/>
          <w:lang w:bidi="fa-IR"/>
        </w:rPr>
        <w:t xml:space="preserve"> ماتر</w:t>
      </w:r>
      <w:r w:rsidRPr="006844A8">
        <w:rPr>
          <w:rFonts w:cs="B Nazanin" w:hint="cs"/>
          <w:sz w:val="22"/>
          <w:szCs w:val="22"/>
          <w:rtl/>
          <w:lang w:bidi="fa-IR"/>
        </w:rPr>
        <w:t>یس</w:t>
      </w:r>
      <w:r>
        <w:rPr>
          <w:rFonts w:cs="B Nazanin"/>
          <w:sz w:val="22"/>
          <w:szCs w:val="22"/>
          <w:rtl/>
          <w:lang w:bidi="fa-IR"/>
        </w:rPr>
        <w:t xml:space="preserve"> در نظر گرفته شده </w:t>
      </w:r>
      <w:r>
        <w:rPr>
          <w:rFonts w:cs="B Nazanin" w:hint="cs"/>
          <w:sz w:val="22"/>
          <w:szCs w:val="22"/>
          <w:rtl/>
          <w:lang w:bidi="fa-IR"/>
        </w:rPr>
        <w:t>است</w:t>
      </w:r>
      <w:r w:rsidRPr="006844A8">
        <w:rPr>
          <w:rFonts w:cs="B Nazanin"/>
          <w:sz w:val="22"/>
          <w:szCs w:val="22"/>
          <w:rtl/>
          <w:lang w:bidi="fa-IR"/>
        </w:rPr>
        <w:t>. تراوا</w:t>
      </w:r>
      <w:r w:rsidRPr="006844A8">
        <w:rPr>
          <w:rFonts w:cs="B Nazanin" w:hint="cs"/>
          <w:sz w:val="22"/>
          <w:szCs w:val="22"/>
          <w:rtl/>
          <w:lang w:bidi="fa-IR"/>
        </w:rPr>
        <w:t>یی</w:t>
      </w:r>
      <w:r w:rsidRPr="006844A8">
        <w:rPr>
          <w:rFonts w:cs="B Nazanin"/>
          <w:sz w:val="22"/>
          <w:szCs w:val="22"/>
          <w:rtl/>
          <w:lang w:bidi="fa-IR"/>
        </w:rPr>
        <w:t xml:space="preserve"> و تخلخل ماتر</w:t>
      </w:r>
      <w:r w:rsidRPr="006844A8">
        <w:rPr>
          <w:rFonts w:cs="B Nazanin" w:hint="cs"/>
          <w:sz w:val="22"/>
          <w:szCs w:val="22"/>
          <w:rtl/>
          <w:lang w:bidi="fa-IR"/>
        </w:rPr>
        <w:t>یس</w:t>
      </w:r>
      <w:r w:rsidRPr="006844A8">
        <w:rPr>
          <w:rFonts w:cs="B Nazanin"/>
          <w:sz w:val="22"/>
          <w:szCs w:val="22"/>
          <w:rtl/>
          <w:lang w:bidi="fa-IR"/>
        </w:rPr>
        <w:t xml:space="preserve"> به ترت</w:t>
      </w:r>
      <w:r w:rsidRPr="006844A8">
        <w:rPr>
          <w:rFonts w:cs="B Nazanin" w:hint="cs"/>
          <w:sz w:val="22"/>
          <w:szCs w:val="22"/>
          <w:rtl/>
          <w:lang w:bidi="fa-IR"/>
        </w:rPr>
        <w:t>یب</w:t>
      </w:r>
      <w:r w:rsidRPr="006844A8">
        <w:rPr>
          <w:rFonts w:cs="B Nazanin"/>
          <w:sz w:val="22"/>
          <w:szCs w:val="22"/>
          <w:rtl/>
          <w:lang w:bidi="fa-IR"/>
        </w:rPr>
        <w:t xml:space="preserve"> برابر با ۰.۱ م</w:t>
      </w:r>
      <w:r w:rsidRPr="006844A8">
        <w:rPr>
          <w:rFonts w:cs="B Nazanin" w:hint="cs"/>
          <w:sz w:val="22"/>
          <w:szCs w:val="22"/>
          <w:rtl/>
          <w:lang w:bidi="fa-IR"/>
        </w:rPr>
        <w:t>یلی</w:t>
      </w:r>
      <w:r w:rsidRPr="006844A8">
        <w:rPr>
          <w:rFonts w:cs="B Nazanin"/>
          <w:sz w:val="22"/>
          <w:szCs w:val="22"/>
          <w:rtl/>
          <w:lang w:bidi="fa-IR"/>
        </w:rPr>
        <w:t xml:space="preserve"> دارس</w:t>
      </w:r>
      <w:r w:rsidRPr="006844A8">
        <w:rPr>
          <w:rFonts w:cs="B Nazanin" w:hint="cs"/>
          <w:sz w:val="22"/>
          <w:szCs w:val="22"/>
          <w:rtl/>
          <w:lang w:bidi="fa-IR"/>
        </w:rPr>
        <w:t>ی</w:t>
      </w:r>
      <w:r w:rsidRPr="006844A8">
        <w:rPr>
          <w:rFonts w:cs="B Nazanin"/>
          <w:sz w:val="22"/>
          <w:szCs w:val="22"/>
          <w:rtl/>
          <w:lang w:bidi="fa-IR"/>
        </w:rPr>
        <w:t xml:space="preserve"> و ۵ درصد بوده که </w:t>
      </w:r>
      <w:r w:rsidRPr="006844A8">
        <w:rPr>
          <w:rFonts w:hint="cs"/>
          <w:sz w:val="22"/>
          <w:szCs w:val="22"/>
          <w:rtl/>
          <w:lang w:bidi="fa-IR"/>
        </w:rPr>
        <w:t>​</w:t>
      </w:r>
      <w:r w:rsidRPr="006844A8">
        <w:rPr>
          <w:rFonts w:cs="B Nazanin" w:hint="cs"/>
          <w:sz w:val="22"/>
          <w:szCs w:val="22"/>
          <w:rtl/>
          <w:lang w:bidi="fa-IR"/>
        </w:rPr>
        <w:t>این</w:t>
      </w:r>
      <w:r w:rsidRPr="006844A8">
        <w:rPr>
          <w:rFonts w:cs="B Nazanin"/>
          <w:sz w:val="22"/>
          <w:szCs w:val="22"/>
          <w:rtl/>
          <w:lang w:bidi="fa-IR"/>
        </w:rPr>
        <w:t xml:space="preserve"> مقاد</w:t>
      </w:r>
      <w:r w:rsidRPr="006844A8">
        <w:rPr>
          <w:rFonts w:cs="B Nazanin" w:hint="cs"/>
          <w:sz w:val="22"/>
          <w:szCs w:val="22"/>
          <w:rtl/>
          <w:lang w:bidi="fa-IR"/>
        </w:rPr>
        <w:t>یر</w:t>
      </w:r>
      <w:r w:rsidRPr="006844A8">
        <w:rPr>
          <w:rFonts w:cs="B Nazanin"/>
          <w:sz w:val="22"/>
          <w:szCs w:val="22"/>
          <w:rtl/>
          <w:lang w:bidi="fa-IR"/>
        </w:rPr>
        <w:t xml:space="preserve"> </w:t>
      </w:r>
      <w:r w:rsidRPr="006844A8">
        <w:rPr>
          <w:rFonts w:cs="B Nazanin" w:hint="cs"/>
          <w:sz w:val="22"/>
          <w:szCs w:val="22"/>
          <w:rtl/>
          <w:lang w:bidi="fa-IR"/>
        </w:rPr>
        <w:t>برای</w:t>
      </w:r>
      <w:r w:rsidRPr="006844A8">
        <w:rPr>
          <w:rFonts w:cs="B Nazanin"/>
          <w:sz w:val="22"/>
          <w:szCs w:val="22"/>
          <w:rtl/>
          <w:lang w:bidi="fa-IR"/>
        </w:rPr>
        <w:t xml:space="preserve"> شبکه شکاف به ترت</w:t>
      </w:r>
      <w:r w:rsidRPr="006844A8">
        <w:rPr>
          <w:rFonts w:cs="B Nazanin" w:hint="cs"/>
          <w:sz w:val="22"/>
          <w:szCs w:val="22"/>
          <w:rtl/>
          <w:lang w:bidi="fa-IR"/>
        </w:rPr>
        <w:t>یب</w:t>
      </w:r>
      <w:r w:rsidRPr="006844A8">
        <w:rPr>
          <w:rFonts w:cs="B Nazanin"/>
          <w:sz w:val="22"/>
          <w:szCs w:val="22"/>
          <w:rtl/>
          <w:lang w:bidi="fa-IR"/>
        </w:rPr>
        <w:t xml:space="preserve"> برابر با ۳۰۰۰ م</w:t>
      </w:r>
      <w:r w:rsidRPr="006844A8">
        <w:rPr>
          <w:rFonts w:cs="B Nazanin" w:hint="cs"/>
          <w:sz w:val="22"/>
          <w:szCs w:val="22"/>
          <w:rtl/>
          <w:lang w:bidi="fa-IR"/>
        </w:rPr>
        <w:t>یلی</w:t>
      </w:r>
      <w:r w:rsidRPr="006844A8">
        <w:rPr>
          <w:rFonts w:cs="B Nazanin"/>
          <w:sz w:val="22"/>
          <w:szCs w:val="22"/>
          <w:rtl/>
          <w:lang w:bidi="fa-IR"/>
        </w:rPr>
        <w:t xml:space="preserve"> دارس</w:t>
      </w:r>
      <w:r w:rsidRPr="006844A8">
        <w:rPr>
          <w:rFonts w:cs="B Nazanin" w:hint="cs"/>
          <w:sz w:val="22"/>
          <w:szCs w:val="22"/>
          <w:rtl/>
          <w:lang w:bidi="fa-IR"/>
        </w:rPr>
        <w:t>ی</w:t>
      </w:r>
      <w:r w:rsidRPr="006844A8">
        <w:rPr>
          <w:rFonts w:cs="B Nazanin"/>
          <w:sz w:val="22"/>
          <w:szCs w:val="22"/>
          <w:rtl/>
          <w:lang w:bidi="fa-IR"/>
        </w:rPr>
        <w:t xml:space="preserve"> و ۴۵ درصد درنظر گرفته شده است.</w:t>
      </w:r>
      <w:r>
        <w:rPr>
          <w:rFonts w:cs="B Nazanin" w:hint="cs"/>
          <w:sz w:val="22"/>
          <w:szCs w:val="22"/>
          <w:rtl/>
          <w:lang w:bidi="fa-IR"/>
        </w:rPr>
        <w:t xml:space="preserve"> </w:t>
      </w:r>
      <w:r w:rsidRPr="006844A8">
        <w:rPr>
          <w:rFonts w:cs="B Nazanin"/>
          <w:sz w:val="22"/>
          <w:szCs w:val="22"/>
          <w:rtl/>
          <w:lang w:bidi="fa-IR"/>
        </w:rPr>
        <w:t>برا</w:t>
      </w:r>
      <w:r w:rsidRPr="006844A8">
        <w:rPr>
          <w:rFonts w:cs="B Nazanin" w:hint="cs"/>
          <w:sz w:val="22"/>
          <w:szCs w:val="22"/>
          <w:rtl/>
          <w:lang w:bidi="fa-IR"/>
        </w:rPr>
        <w:t>ی</w:t>
      </w:r>
      <w:r w:rsidRPr="006844A8">
        <w:rPr>
          <w:rFonts w:cs="B Nazanin"/>
          <w:sz w:val="22"/>
          <w:szCs w:val="22"/>
          <w:rtl/>
          <w:lang w:bidi="fa-IR"/>
        </w:rPr>
        <w:t xml:space="preserve"> آنکه اثر پارامترها</w:t>
      </w:r>
      <w:r w:rsidRPr="006844A8">
        <w:rPr>
          <w:rFonts w:cs="B Nazanin" w:hint="cs"/>
          <w:sz w:val="22"/>
          <w:szCs w:val="22"/>
          <w:rtl/>
          <w:lang w:bidi="fa-IR"/>
        </w:rPr>
        <w:t>ی</w:t>
      </w:r>
      <w:r w:rsidRPr="006844A8">
        <w:rPr>
          <w:rFonts w:cs="B Nazanin"/>
          <w:sz w:val="22"/>
          <w:szCs w:val="22"/>
          <w:rtl/>
          <w:lang w:bidi="fa-IR"/>
        </w:rPr>
        <w:t xml:space="preserve"> اثر گذار بر فرآ</w:t>
      </w:r>
      <w:r w:rsidRPr="006844A8">
        <w:rPr>
          <w:rFonts w:cs="B Nazanin" w:hint="cs"/>
          <w:sz w:val="22"/>
          <w:szCs w:val="22"/>
          <w:rtl/>
          <w:lang w:bidi="fa-IR"/>
        </w:rPr>
        <w:t>یند</w:t>
      </w:r>
      <w:r w:rsidRPr="006844A8">
        <w:rPr>
          <w:rFonts w:cs="B Nazanin"/>
          <w:sz w:val="22"/>
          <w:szCs w:val="22"/>
          <w:rtl/>
          <w:lang w:bidi="fa-IR"/>
        </w:rPr>
        <w:t xml:space="preserve"> ازد</w:t>
      </w:r>
      <w:r w:rsidRPr="006844A8">
        <w:rPr>
          <w:rFonts w:cs="B Nazanin" w:hint="cs"/>
          <w:sz w:val="22"/>
          <w:szCs w:val="22"/>
          <w:rtl/>
          <w:lang w:bidi="fa-IR"/>
        </w:rPr>
        <w:t>یاد</w:t>
      </w:r>
      <w:r w:rsidRPr="006844A8">
        <w:rPr>
          <w:rFonts w:cs="B Nazanin"/>
          <w:sz w:val="22"/>
          <w:szCs w:val="22"/>
          <w:rtl/>
          <w:lang w:bidi="fa-IR"/>
        </w:rPr>
        <w:t xml:space="preserve"> برداشت و تزر</w:t>
      </w:r>
      <w:r w:rsidRPr="006844A8">
        <w:rPr>
          <w:rFonts w:cs="B Nazanin" w:hint="cs"/>
          <w:sz w:val="22"/>
          <w:szCs w:val="22"/>
          <w:rtl/>
          <w:lang w:bidi="fa-IR"/>
        </w:rPr>
        <w:t>یق</w:t>
      </w:r>
      <w:r w:rsidRPr="006844A8">
        <w:rPr>
          <w:rFonts w:cs="B Nazanin"/>
          <w:sz w:val="22"/>
          <w:szCs w:val="22"/>
          <w:rtl/>
          <w:lang w:bidi="fa-IR"/>
        </w:rPr>
        <w:t xml:space="preserve"> پل</w:t>
      </w:r>
      <w:r w:rsidRPr="006844A8">
        <w:rPr>
          <w:rFonts w:cs="B Nazanin" w:hint="cs"/>
          <w:sz w:val="22"/>
          <w:szCs w:val="22"/>
          <w:rtl/>
          <w:lang w:bidi="fa-IR"/>
        </w:rPr>
        <w:t>یمر</w:t>
      </w:r>
      <w:r w:rsidRPr="006844A8">
        <w:rPr>
          <w:rFonts w:cs="B Nazanin"/>
          <w:sz w:val="22"/>
          <w:szCs w:val="22"/>
          <w:rtl/>
          <w:lang w:bidi="fa-IR"/>
        </w:rPr>
        <w:t xml:space="preserve"> بهتر د</w:t>
      </w:r>
      <w:r w:rsidRPr="006844A8">
        <w:rPr>
          <w:rFonts w:cs="B Nazanin" w:hint="cs"/>
          <w:sz w:val="22"/>
          <w:szCs w:val="22"/>
          <w:rtl/>
          <w:lang w:bidi="fa-IR"/>
        </w:rPr>
        <w:t>یده</w:t>
      </w:r>
      <w:r w:rsidRPr="006844A8">
        <w:rPr>
          <w:rFonts w:cs="B Nazanin"/>
          <w:sz w:val="22"/>
          <w:szCs w:val="22"/>
          <w:rtl/>
          <w:lang w:bidi="fa-IR"/>
        </w:rPr>
        <w:t xml:space="preserve"> شود مقاد</w:t>
      </w:r>
      <w:r w:rsidRPr="006844A8">
        <w:rPr>
          <w:rFonts w:cs="B Nazanin" w:hint="cs"/>
          <w:sz w:val="22"/>
          <w:szCs w:val="22"/>
          <w:rtl/>
          <w:lang w:bidi="fa-IR"/>
        </w:rPr>
        <w:t>یر</w:t>
      </w:r>
      <w:r w:rsidRPr="006844A8">
        <w:rPr>
          <w:rFonts w:cs="B Nazanin"/>
          <w:sz w:val="22"/>
          <w:szCs w:val="22"/>
          <w:rtl/>
          <w:lang w:bidi="fa-IR"/>
        </w:rPr>
        <w:t xml:space="preserve"> غلظت پل</w:t>
      </w:r>
      <w:r w:rsidRPr="006844A8">
        <w:rPr>
          <w:rFonts w:cs="B Nazanin" w:hint="cs"/>
          <w:sz w:val="22"/>
          <w:szCs w:val="22"/>
          <w:rtl/>
          <w:lang w:bidi="fa-IR"/>
        </w:rPr>
        <w:t>یمرتزریقی</w:t>
      </w:r>
      <w:r w:rsidRPr="006844A8">
        <w:rPr>
          <w:rFonts w:cs="B Nazanin"/>
          <w:sz w:val="22"/>
          <w:szCs w:val="22"/>
          <w:rtl/>
          <w:lang w:bidi="fa-IR"/>
        </w:rPr>
        <w:t xml:space="preserve"> با کم</w:t>
      </w:r>
      <w:r w:rsidRPr="006844A8">
        <w:rPr>
          <w:rFonts w:cs="B Nazanin" w:hint="cs"/>
          <w:sz w:val="22"/>
          <w:szCs w:val="22"/>
          <w:rtl/>
          <w:lang w:bidi="fa-IR"/>
        </w:rPr>
        <w:t>ی</w:t>
      </w:r>
      <w:r w:rsidRPr="006844A8">
        <w:rPr>
          <w:rFonts w:cs="B Nazanin"/>
          <w:sz w:val="22"/>
          <w:szCs w:val="22"/>
          <w:rtl/>
          <w:lang w:bidi="fa-IR"/>
        </w:rPr>
        <w:t xml:space="preserve"> اغراق و بزرگ</w:t>
      </w:r>
      <w:r>
        <w:rPr>
          <w:rFonts w:cs="B Nazanin"/>
          <w:sz w:val="22"/>
          <w:szCs w:val="22"/>
          <w:rtl/>
          <w:lang w:bidi="fa-IR"/>
        </w:rPr>
        <w:softHyphen/>
      </w:r>
      <w:r w:rsidRPr="006844A8">
        <w:rPr>
          <w:rFonts w:cs="B Nazanin"/>
          <w:sz w:val="22"/>
          <w:szCs w:val="22"/>
          <w:rtl/>
          <w:lang w:bidi="fa-IR"/>
        </w:rPr>
        <w:t>نما</w:t>
      </w:r>
      <w:r w:rsidRPr="006844A8">
        <w:rPr>
          <w:rFonts w:cs="B Nazanin" w:hint="cs"/>
          <w:sz w:val="22"/>
          <w:szCs w:val="22"/>
          <w:rtl/>
          <w:lang w:bidi="fa-IR"/>
        </w:rPr>
        <w:t>یی</w:t>
      </w:r>
      <w:r>
        <w:rPr>
          <w:rFonts w:cs="B Nazanin"/>
          <w:sz w:val="22"/>
          <w:szCs w:val="22"/>
          <w:rtl/>
          <w:lang w:bidi="fa-IR"/>
        </w:rPr>
        <w:t xml:space="preserve"> </w:t>
      </w:r>
      <w:r>
        <w:rPr>
          <w:rFonts w:cs="B Nazanin" w:hint="cs"/>
          <w:sz w:val="22"/>
          <w:szCs w:val="22"/>
          <w:rtl/>
          <w:lang w:bidi="fa-IR"/>
        </w:rPr>
        <w:t>شبیه سازی</w:t>
      </w:r>
      <w:r>
        <w:rPr>
          <w:rFonts w:cs="B Nazanin"/>
          <w:sz w:val="22"/>
          <w:szCs w:val="22"/>
          <w:rtl/>
          <w:lang w:bidi="fa-IR"/>
        </w:rPr>
        <w:t xml:space="preserve"> شده</w:t>
      </w:r>
      <w:r>
        <w:rPr>
          <w:rFonts w:cs="B Nazanin"/>
          <w:sz w:val="22"/>
          <w:szCs w:val="22"/>
          <w:rtl/>
          <w:lang w:bidi="fa-IR"/>
        </w:rPr>
        <w:softHyphen/>
      </w:r>
      <w:r w:rsidRPr="006844A8">
        <w:rPr>
          <w:rFonts w:cs="B Nazanin"/>
          <w:sz w:val="22"/>
          <w:szCs w:val="22"/>
          <w:rtl/>
          <w:lang w:bidi="fa-IR"/>
        </w:rPr>
        <w:t>اند. ز</w:t>
      </w:r>
      <w:r w:rsidRPr="006844A8">
        <w:rPr>
          <w:rFonts w:cs="B Nazanin" w:hint="cs"/>
          <w:sz w:val="22"/>
          <w:szCs w:val="22"/>
          <w:rtl/>
          <w:lang w:bidi="fa-IR"/>
        </w:rPr>
        <w:t>یرا</w:t>
      </w:r>
      <w:r w:rsidRPr="006844A8">
        <w:rPr>
          <w:rFonts w:cs="B Nazanin"/>
          <w:sz w:val="22"/>
          <w:szCs w:val="22"/>
          <w:rtl/>
          <w:lang w:bidi="fa-IR"/>
        </w:rPr>
        <w:t xml:space="preserve"> در واقع</w:t>
      </w:r>
      <w:r w:rsidRPr="006844A8">
        <w:rPr>
          <w:rFonts w:cs="B Nazanin" w:hint="cs"/>
          <w:sz w:val="22"/>
          <w:szCs w:val="22"/>
          <w:rtl/>
          <w:lang w:bidi="fa-IR"/>
        </w:rPr>
        <w:t>یت</w:t>
      </w:r>
      <w:r>
        <w:rPr>
          <w:rFonts w:cs="B Nazanin"/>
          <w:sz w:val="22"/>
          <w:szCs w:val="22"/>
          <w:rtl/>
          <w:lang w:bidi="fa-IR"/>
        </w:rPr>
        <w:t xml:space="preserve"> و در پروژه</w:t>
      </w:r>
      <w:r>
        <w:rPr>
          <w:rFonts w:cs="B Nazanin"/>
          <w:sz w:val="22"/>
          <w:szCs w:val="22"/>
          <w:rtl/>
          <w:lang w:bidi="fa-IR"/>
        </w:rPr>
        <w:softHyphen/>
      </w:r>
      <w:r w:rsidRPr="006844A8">
        <w:rPr>
          <w:rFonts w:cs="B Nazanin"/>
          <w:sz w:val="22"/>
          <w:szCs w:val="22"/>
          <w:rtl/>
          <w:lang w:bidi="fa-IR"/>
        </w:rPr>
        <w:t>ها</w:t>
      </w:r>
      <w:r w:rsidRPr="006844A8">
        <w:rPr>
          <w:rFonts w:cs="B Nazanin" w:hint="cs"/>
          <w:sz w:val="22"/>
          <w:szCs w:val="22"/>
          <w:rtl/>
          <w:lang w:bidi="fa-IR"/>
        </w:rPr>
        <w:t>ی</w:t>
      </w:r>
      <w:r w:rsidRPr="006844A8">
        <w:rPr>
          <w:rFonts w:cs="B Nazanin"/>
          <w:sz w:val="22"/>
          <w:szCs w:val="22"/>
          <w:rtl/>
          <w:lang w:bidi="fa-IR"/>
        </w:rPr>
        <w:t xml:space="preserve"> م</w:t>
      </w:r>
      <w:r w:rsidRPr="006844A8">
        <w:rPr>
          <w:rFonts w:cs="B Nazanin" w:hint="cs"/>
          <w:sz w:val="22"/>
          <w:szCs w:val="22"/>
          <w:rtl/>
          <w:lang w:bidi="fa-IR"/>
        </w:rPr>
        <w:t>یدانی</w:t>
      </w:r>
      <w:r w:rsidRPr="006844A8">
        <w:rPr>
          <w:rFonts w:cs="B Nazanin"/>
          <w:sz w:val="22"/>
          <w:szCs w:val="22"/>
          <w:rtl/>
          <w:lang w:bidi="fa-IR"/>
        </w:rPr>
        <w:t xml:space="preserve"> غلظت پل</w:t>
      </w:r>
      <w:r w:rsidRPr="006844A8">
        <w:rPr>
          <w:rFonts w:cs="B Nazanin" w:hint="cs"/>
          <w:sz w:val="22"/>
          <w:szCs w:val="22"/>
          <w:rtl/>
          <w:lang w:bidi="fa-IR"/>
        </w:rPr>
        <w:t>یمر</w:t>
      </w:r>
      <w:r w:rsidRPr="006844A8">
        <w:rPr>
          <w:rFonts w:cs="B Nazanin"/>
          <w:sz w:val="22"/>
          <w:szCs w:val="22"/>
          <w:rtl/>
          <w:lang w:bidi="fa-IR"/>
        </w:rPr>
        <w:t xml:space="preserve"> تزر</w:t>
      </w:r>
      <w:r w:rsidRPr="006844A8">
        <w:rPr>
          <w:rFonts w:cs="B Nazanin" w:hint="cs"/>
          <w:sz w:val="22"/>
          <w:szCs w:val="22"/>
          <w:rtl/>
          <w:lang w:bidi="fa-IR"/>
        </w:rPr>
        <w:t>یقی</w:t>
      </w:r>
      <w:r w:rsidRPr="006844A8">
        <w:rPr>
          <w:rFonts w:cs="B Nazanin"/>
          <w:sz w:val="22"/>
          <w:szCs w:val="22"/>
          <w:rtl/>
          <w:lang w:bidi="fa-IR"/>
        </w:rPr>
        <w:t xml:space="preserve"> بس</w:t>
      </w:r>
      <w:r w:rsidRPr="006844A8">
        <w:rPr>
          <w:rFonts w:cs="B Nazanin" w:hint="cs"/>
          <w:sz w:val="22"/>
          <w:szCs w:val="22"/>
          <w:rtl/>
          <w:lang w:bidi="fa-IR"/>
        </w:rPr>
        <w:t>یار</w:t>
      </w:r>
      <w:r w:rsidRPr="006844A8">
        <w:rPr>
          <w:rFonts w:cs="B Nazanin"/>
          <w:sz w:val="22"/>
          <w:szCs w:val="22"/>
          <w:rtl/>
          <w:lang w:bidi="fa-IR"/>
        </w:rPr>
        <w:t xml:space="preserve"> کمتر از ا</w:t>
      </w:r>
      <w:r w:rsidRPr="006844A8">
        <w:rPr>
          <w:rFonts w:cs="B Nazanin" w:hint="cs"/>
          <w:sz w:val="22"/>
          <w:szCs w:val="22"/>
          <w:rtl/>
          <w:lang w:bidi="fa-IR"/>
        </w:rPr>
        <w:t>ین</w:t>
      </w:r>
      <w:r w:rsidRPr="006844A8">
        <w:rPr>
          <w:rFonts w:cs="B Nazanin"/>
          <w:sz w:val="22"/>
          <w:szCs w:val="22"/>
          <w:rtl/>
          <w:lang w:bidi="fa-IR"/>
        </w:rPr>
        <w:t xml:space="preserve"> مقاد</w:t>
      </w:r>
      <w:r w:rsidRPr="006844A8">
        <w:rPr>
          <w:rFonts w:cs="B Nazanin" w:hint="cs"/>
          <w:sz w:val="22"/>
          <w:szCs w:val="22"/>
          <w:rtl/>
          <w:lang w:bidi="fa-IR"/>
        </w:rPr>
        <w:t>یر</w:t>
      </w:r>
      <w:r w:rsidRPr="006844A8">
        <w:rPr>
          <w:rFonts w:cs="B Nazanin"/>
          <w:sz w:val="22"/>
          <w:szCs w:val="22"/>
          <w:rtl/>
          <w:lang w:bidi="fa-IR"/>
        </w:rPr>
        <w:t xml:space="preserve"> م</w:t>
      </w:r>
      <w:r w:rsidRPr="006844A8">
        <w:rPr>
          <w:rFonts w:cs="B Nazanin" w:hint="cs"/>
          <w:sz w:val="22"/>
          <w:szCs w:val="22"/>
          <w:rtl/>
          <w:lang w:bidi="fa-IR"/>
        </w:rPr>
        <w:t>ی</w:t>
      </w:r>
      <w:r w:rsidR="00D51A40">
        <w:rPr>
          <w:rFonts w:cs="B Nazanin" w:hint="cs"/>
          <w:sz w:val="22"/>
          <w:szCs w:val="22"/>
          <w:rtl/>
          <w:lang w:bidi="fa-IR"/>
        </w:rPr>
        <w:t>‌</w:t>
      </w:r>
      <w:r w:rsidRPr="006844A8">
        <w:rPr>
          <w:rFonts w:cs="B Nazanin" w:hint="cs"/>
          <w:sz w:val="22"/>
          <w:szCs w:val="22"/>
          <w:rtl/>
          <w:lang w:bidi="fa-IR"/>
        </w:rPr>
        <w:t>باشد</w:t>
      </w:r>
      <w:r w:rsidRPr="006844A8">
        <w:rPr>
          <w:rFonts w:cs="B Nazanin"/>
          <w:sz w:val="22"/>
          <w:szCs w:val="22"/>
          <w:rtl/>
          <w:lang w:bidi="fa-IR"/>
        </w:rPr>
        <w:t>.</w:t>
      </w:r>
    </w:p>
    <w:p w14:paraId="23048C5B" w14:textId="32643B10" w:rsidR="006844A8" w:rsidRPr="006844A8" w:rsidRDefault="006844A8" w:rsidP="006844A8">
      <w:pPr>
        <w:bidi/>
        <w:jc w:val="both"/>
        <w:rPr>
          <w:rFonts w:cs="B Nazanin"/>
          <w:sz w:val="22"/>
          <w:szCs w:val="22"/>
          <w:lang w:bidi="fa-IR"/>
        </w:rPr>
      </w:pPr>
      <w:r>
        <w:rPr>
          <w:rFonts w:cs="B Nazanin" w:hint="cs"/>
          <w:sz w:val="22"/>
          <w:szCs w:val="22"/>
          <w:rtl/>
          <w:lang w:bidi="fa-IR"/>
        </w:rPr>
        <w:t>در دنباله به بحث راجع به پارامترهای بررسی شده در این پژوهش پرداخته می</w:t>
      </w:r>
      <w:r>
        <w:rPr>
          <w:rFonts w:cs="B Nazanin"/>
          <w:sz w:val="22"/>
          <w:szCs w:val="22"/>
          <w:rtl/>
          <w:lang w:bidi="fa-IR"/>
        </w:rPr>
        <w:softHyphen/>
      </w:r>
      <w:r>
        <w:rPr>
          <w:rFonts w:cs="B Nazanin" w:hint="cs"/>
          <w:sz w:val="22"/>
          <w:szCs w:val="22"/>
          <w:rtl/>
          <w:lang w:bidi="fa-IR"/>
        </w:rPr>
        <w:t>شود.</w:t>
      </w:r>
    </w:p>
    <w:p w14:paraId="790B7E08" w14:textId="77777777" w:rsidR="00FB440F" w:rsidRDefault="00FB440F" w:rsidP="00FB440F">
      <w:pPr>
        <w:pStyle w:val="ListParagraph"/>
        <w:bidi/>
        <w:ind w:left="360"/>
        <w:jc w:val="both"/>
        <w:rPr>
          <w:rFonts w:cs="B Nazanin"/>
          <w:b/>
          <w:bCs/>
          <w:sz w:val="22"/>
          <w:szCs w:val="22"/>
          <w:lang w:bidi="fa-IR"/>
        </w:rPr>
      </w:pPr>
    </w:p>
    <w:p w14:paraId="52324EA1" w14:textId="6C842CE4" w:rsidR="00FB440F" w:rsidRPr="00E01BC2" w:rsidRDefault="00E01BC2" w:rsidP="00E01BC2">
      <w:pPr>
        <w:bidi/>
        <w:jc w:val="both"/>
        <w:rPr>
          <w:rFonts w:cs="B Nazanin"/>
          <w:b/>
          <w:bCs/>
          <w:sz w:val="22"/>
          <w:szCs w:val="22"/>
          <w:lang w:bidi="fa-IR"/>
        </w:rPr>
      </w:pPr>
      <w:r>
        <w:rPr>
          <w:rFonts w:cs="B Nazanin" w:hint="cs"/>
          <w:b/>
          <w:bCs/>
          <w:sz w:val="22"/>
          <w:szCs w:val="22"/>
          <w:rtl/>
          <w:lang w:bidi="fa-IR"/>
        </w:rPr>
        <w:t>1-4-</w:t>
      </w:r>
      <w:r w:rsidR="00C5490C">
        <w:rPr>
          <w:rFonts w:cs="B Nazanin" w:hint="cs"/>
          <w:b/>
          <w:bCs/>
          <w:sz w:val="22"/>
          <w:szCs w:val="22"/>
          <w:rtl/>
          <w:lang w:bidi="fa-IR"/>
        </w:rPr>
        <w:t xml:space="preserve"> </w:t>
      </w:r>
      <w:r w:rsidR="00FB440F" w:rsidRPr="00E01BC2">
        <w:rPr>
          <w:rFonts w:cs="B Nazanin"/>
          <w:b/>
          <w:bCs/>
          <w:sz w:val="22"/>
          <w:szCs w:val="22"/>
          <w:rtl/>
          <w:lang w:bidi="fa-IR"/>
        </w:rPr>
        <w:t>طراح</w:t>
      </w:r>
      <w:r w:rsidR="00FB440F" w:rsidRPr="00E01BC2">
        <w:rPr>
          <w:rFonts w:cs="B Nazanin" w:hint="cs"/>
          <w:b/>
          <w:bCs/>
          <w:sz w:val="22"/>
          <w:szCs w:val="22"/>
          <w:rtl/>
          <w:lang w:bidi="fa-IR"/>
        </w:rPr>
        <w:t>ی</w:t>
      </w:r>
      <w:r w:rsidR="00FB440F" w:rsidRPr="00E01BC2">
        <w:rPr>
          <w:rFonts w:cs="B Nazanin"/>
          <w:b/>
          <w:bCs/>
          <w:sz w:val="22"/>
          <w:szCs w:val="22"/>
          <w:rtl/>
          <w:lang w:bidi="fa-IR"/>
        </w:rPr>
        <w:t xml:space="preserve"> صح</w:t>
      </w:r>
      <w:r w:rsidR="00FB440F" w:rsidRPr="00E01BC2">
        <w:rPr>
          <w:rFonts w:cs="B Nazanin" w:hint="cs"/>
          <w:b/>
          <w:bCs/>
          <w:sz w:val="22"/>
          <w:szCs w:val="22"/>
          <w:rtl/>
          <w:lang w:bidi="fa-IR"/>
        </w:rPr>
        <w:t>یح</w:t>
      </w:r>
      <w:r w:rsidR="00FB440F" w:rsidRPr="00E01BC2">
        <w:rPr>
          <w:rFonts w:cs="B Nazanin"/>
          <w:b/>
          <w:bCs/>
          <w:sz w:val="22"/>
          <w:szCs w:val="22"/>
          <w:rtl/>
          <w:lang w:bidi="fa-IR"/>
        </w:rPr>
        <w:t xml:space="preserve"> محل مشبک کار</w:t>
      </w:r>
      <w:r w:rsidR="00FB440F" w:rsidRPr="00E01BC2">
        <w:rPr>
          <w:rFonts w:cs="B Nazanin" w:hint="cs"/>
          <w:b/>
          <w:bCs/>
          <w:sz w:val="22"/>
          <w:szCs w:val="22"/>
          <w:rtl/>
          <w:lang w:bidi="fa-IR"/>
        </w:rPr>
        <w:t>ی</w:t>
      </w:r>
    </w:p>
    <w:p w14:paraId="0C0BC006" w14:textId="33ED6DD7" w:rsidR="00841FEB" w:rsidRPr="00D51A40" w:rsidRDefault="00841FEB" w:rsidP="00D51A40">
      <w:pPr>
        <w:bidi/>
        <w:jc w:val="both"/>
        <w:rPr>
          <w:rFonts w:cs="B Nazanin"/>
          <w:sz w:val="22"/>
          <w:szCs w:val="22"/>
          <w:rtl/>
          <w:lang w:bidi="fa-IR"/>
        </w:rPr>
      </w:pPr>
      <w:r w:rsidRPr="00D51A40">
        <w:rPr>
          <w:rFonts w:cs="B Nazanin" w:hint="cs"/>
          <w:sz w:val="22"/>
          <w:szCs w:val="22"/>
          <w:rtl/>
          <w:lang w:bidi="fa-IR"/>
        </w:rPr>
        <w:t>یکی از مواردی که برای پر بازده بودن فرآیند ازدیاد ب</w:t>
      </w:r>
      <w:r w:rsidR="00D51A40">
        <w:rPr>
          <w:rFonts w:cs="B Nazanin" w:hint="cs"/>
          <w:sz w:val="22"/>
          <w:szCs w:val="22"/>
          <w:rtl/>
          <w:lang w:bidi="fa-IR"/>
        </w:rPr>
        <w:t xml:space="preserve">رداشت باید بسیار به آن دقت شود، </w:t>
      </w:r>
      <w:r w:rsidRPr="00D51A40">
        <w:rPr>
          <w:rFonts w:cs="B Nazanin" w:hint="cs"/>
          <w:sz w:val="22"/>
          <w:szCs w:val="22"/>
          <w:rtl/>
          <w:lang w:bidi="fa-IR"/>
        </w:rPr>
        <w:t>طراحی صحیح چاه تزریقی است. اگر چاه تزریقی در لایه</w:t>
      </w:r>
      <w:r w:rsidRPr="00D51A40">
        <w:rPr>
          <w:rFonts w:cs="B Nazanin"/>
          <w:sz w:val="22"/>
          <w:szCs w:val="22"/>
          <w:rtl/>
          <w:lang w:bidi="fa-IR"/>
        </w:rPr>
        <w:softHyphen/>
      </w:r>
      <w:r w:rsidRPr="00D51A40">
        <w:rPr>
          <w:rFonts w:cs="B Nazanin" w:hint="cs"/>
          <w:sz w:val="22"/>
          <w:szCs w:val="22"/>
          <w:rtl/>
          <w:lang w:bidi="fa-IR"/>
        </w:rPr>
        <w:t>های با تراوایی زیاد و یا در محل شکاف</w:t>
      </w:r>
      <w:r w:rsidRPr="00D51A40">
        <w:rPr>
          <w:rFonts w:cs="B Nazanin"/>
          <w:sz w:val="22"/>
          <w:szCs w:val="22"/>
          <w:rtl/>
          <w:lang w:bidi="fa-IR"/>
        </w:rPr>
        <w:softHyphen/>
      </w:r>
      <w:r w:rsidRPr="00D51A40">
        <w:rPr>
          <w:rFonts w:cs="B Nazanin" w:hint="cs"/>
          <w:sz w:val="22"/>
          <w:szCs w:val="22"/>
          <w:rtl/>
          <w:lang w:bidi="fa-IR"/>
        </w:rPr>
        <w:t>ها تکمیل شود به طوری که سیال تزریقی از طریق لایه</w:t>
      </w:r>
      <w:r w:rsidRPr="00D51A40">
        <w:rPr>
          <w:rFonts w:cs="B Nazanin"/>
          <w:sz w:val="22"/>
          <w:szCs w:val="22"/>
          <w:rtl/>
          <w:lang w:bidi="fa-IR"/>
        </w:rPr>
        <w:softHyphen/>
      </w:r>
      <w:r w:rsidRPr="00D51A40">
        <w:rPr>
          <w:rFonts w:cs="B Nazanin" w:hint="cs"/>
          <w:sz w:val="22"/>
          <w:szCs w:val="22"/>
          <w:rtl/>
          <w:lang w:bidi="fa-IR"/>
        </w:rPr>
        <w:t xml:space="preserve">های تراوا و یا شبکه شکاف به سمت چاه تولیدی جریان یابد، بازده فرآیند ازدیاد برداشت کاهش خواهد یافت و میزان بازیافت نفت نسبت به طراحی و تکمیل صحیح کمتر خواهد بود. شکل-2 مقایسه درصد بازیافت نفت در فرآیند ازدیاد برداشت برای دو حالت تکمیل اصولی و صحیح و تکمیل غیراصولی که با استفاده از نرم افزار </w:t>
      </w:r>
      <w:r w:rsidRPr="00D51A40">
        <w:rPr>
          <w:rFonts w:cs="B Nazanin"/>
          <w:lang w:bidi="fa-IR"/>
        </w:rPr>
        <w:t>UTCHEM</w:t>
      </w:r>
      <w:r w:rsidRPr="00D51A40">
        <w:rPr>
          <w:rFonts w:cs="B Nazanin" w:hint="cs"/>
          <w:rtl/>
          <w:lang w:bidi="fa-IR"/>
        </w:rPr>
        <w:t xml:space="preserve"> </w:t>
      </w:r>
      <w:r w:rsidRPr="00D51A40">
        <w:rPr>
          <w:rFonts w:cs="B Nazanin" w:hint="cs"/>
          <w:sz w:val="22"/>
          <w:szCs w:val="22"/>
          <w:rtl/>
          <w:lang w:bidi="fa-IR"/>
        </w:rPr>
        <w:t>شبیه سازی شده است را نشان می</w:t>
      </w:r>
      <w:r w:rsidRPr="00D51A40">
        <w:rPr>
          <w:rFonts w:cs="B Nazanin"/>
          <w:sz w:val="22"/>
          <w:szCs w:val="22"/>
          <w:rtl/>
          <w:lang w:bidi="fa-IR"/>
        </w:rPr>
        <w:softHyphen/>
      </w:r>
      <w:r w:rsidRPr="00D51A40">
        <w:rPr>
          <w:rFonts w:cs="B Nazanin" w:hint="cs"/>
          <w:sz w:val="22"/>
          <w:szCs w:val="22"/>
          <w:rtl/>
          <w:lang w:bidi="fa-IR"/>
        </w:rPr>
        <w:t>دهد. در این شبیه سازی به مدت 200 روز در دو حالت مختلف ولی در شرایط کاملا یکسان تزریق آب صورت گرفته و پس از گذشت 200 روز تزریق پلیمر با غلظت ثابت انجام گرفته است، همانطور که مشخص است، بازیافت نفت در حالتی که مشبک</w:t>
      </w:r>
      <w:r w:rsidRPr="00D51A40">
        <w:rPr>
          <w:rFonts w:cs="B Nazanin"/>
          <w:sz w:val="22"/>
          <w:szCs w:val="22"/>
          <w:rtl/>
          <w:lang w:bidi="fa-IR"/>
        </w:rPr>
        <w:softHyphen/>
      </w:r>
      <w:r w:rsidRPr="00D51A40">
        <w:rPr>
          <w:rFonts w:cs="B Nazanin" w:hint="cs"/>
          <w:sz w:val="22"/>
          <w:szCs w:val="22"/>
          <w:rtl/>
          <w:lang w:bidi="fa-IR"/>
        </w:rPr>
        <w:t>کاری چاه تزریقی</w:t>
      </w:r>
      <w:r w:rsidR="00D51A40">
        <w:rPr>
          <w:rFonts w:cs="B Nazanin" w:hint="cs"/>
          <w:sz w:val="22"/>
          <w:szCs w:val="22"/>
          <w:rtl/>
          <w:lang w:bidi="fa-IR"/>
        </w:rPr>
        <w:t xml:space="preserve"> علاوه بر ماتریس</w:t>
      </w:r>
      <w:r w:rsidRPr="00D51A40">
        <w:rPr>
          <w:rFonts w:cs="B Nazanin" w:hint="cs"/>
          <w:sz w:val="22"/>
          <w:szCs w:val="22"/>
          <w:rtl/>
          <w:lang w:bidi="fa-IR"/>
        </w:rPr>
        <w:t xml:space="preserve"> در محل شکاف </w:t>
      </w:r>
      <w:r w:rsidR="00D51A40">
        <w:rPr>
          <w:rFonts w:cs="B Nazanin" w:hint="cs"/>
          <w:sz w:val="22"/>
          <w:szCs w:val="22"/>
          <w:rtl/>
          <w:lang w:bidi="fa-IR"/>
        </w:rPr>
        <w:t xml:space="preserve">صورت گرفته باشد </w:t>
      </w:r>
      <w:r w:rsidRPr="00D51A40">
        <w:rPr>
          <w:rFonts w:cs="B Nazanin" w:hint="cs"/>
          <w:sz w:val="22"/>
          <w:szCs w:val="22"/>
          <w:rtl/>
          <w:lang w:bidi="fa-IR"/>
        </w:rPr>
        <w:t>(حالت الف) نسبت به حالتی که مشبک کاری در محل ماتریس انجام گرفته باشد (حالت ب) کمتر می</w:t>
      </w:r>
      <w:r w:rsidRPr="00D51A40">
        <w:rPr>
          <w:rFonts w:cs="B Nazanin"/>
          <w:sz w:val="22"/>
          <w:szCs w:val="22"/>
          <w:rtl/>
          <w:lang w:bidi="fa-IR"/>
        </w:rPr>
        <w:softHyphen/>
      </w:r>
      <w:r w:rsidRPr="00D51A40">
        <w:rPr>
          <w:rFonts w:cs="B Nazanin" w:hint="cs"/>
          <w:sz w:val="22"/>
          <w:szCs w:val="22"/>
          <w:rtl/>
          <w:lang w:bidi="fa-IR"/>
        </w:rPr>
        <w:t>باشد.</w:t>
      </w:r>
    </w:p>
    <w:p w14:paraId="39D26785" w14:textId="77777777" w:rsidR="00841FEB" w:rsidRPr="00841FEB" w:rsidRDefault="00841FEB" w:rsidP="00841FEB">
      <w:pPr>
        <w:pStyle w:val="ListParagraph"/>
        <w:bidi/>
        <w:ind w:left="360"/>
        <w:rPr>
          <w:rFonts w:cs="B Nazanin"/>
          <w:rtl/>
          <w:lang w:bidi="fa-IR"/>
        </w:rPr>
      </w:pPr>
      <w:r w:rsidRPr="003A60C9">
        <w:rPr>
          <w:noProof/>
        </w:rPr>
        <w:drawing>
          <wp:inline distT="0" distB="0" distL="0" distR="0" wp14:anchorId="65687F8D" wp14:editId="74F23164">
            <wp:extent cx="45720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7DA1BC7" w14:textId="77777777" w:rsidR="00841FEB" w:rsidRPr="00841FEB" w:rsidRDefault="00841FEB" w:rsidP="00E01BC2">
      <w:pPr>
        <w:pStyle w:val="ListParagraph"/>
        <w:bidi/>
        <w:ind w:left="360"/>
        <w:rPr>
          <w:rFonts w:cs="B Nazanin"/>
          <w:sz w:val="18"/>
          <w:szCs w:val="18"/>
          <w:rtl/>
          <w:lang w:bidi="fa-IR"/>
        </w:rPr>
      </w:pPr>
      <w:r w:rsidRPr="00841FEB">
        <w:rPr>
          <w:rFonts w:cs="B Nazanin" w:hint="cs"/>
          <w:sz w:val="18"/>
          <w:szCs w:val="18"/>
          <w:rtl/>
          <w:lang w:bidi="fa-IR"/>
        </w:rPr>
        <w:t>شکل-2: تاثیر طراحی صحیح محل مشبک کاری در چاه تزریقی بر میزان بازیافت نفت</w:t>
      </w:r>
    </w:p>
    <w:p w14:paraId="6C90BA1E" w14:textId="005F5954" w:rsidR="00E01BC2" w:rsidRPr="00803C26" w:rsidRDefault="00E01BC2" w:rsidP="00E01BC2">
      <w:pPr>
        <w:bidi/>
        <w:jc w:val="both"/>
        <w:rPr>
          <w:rFonts w:cs="B Nazanin"/>
          <w:sz w:val="22"/>
          <w:szCs w:val="22"/>
          <w:lang w:bidi="fa-IR"/>
        </w:rPr>
      </w:pPr>
    </w:p>
    <w:p w14:paraId="14BA779D" w14:textId="642F4CBA" w:rsidR="00D56FA2" w:rsidRPr="00545976" w:rsidRDefault="00545976" w:rsidP="00545976">
      <w:pPr>
        <w:bidi/>
        <w:jc w:val="both"/>
        <w:rPr>
          <w:rFonts w:cs="B Nazanin"/>
          <w:b/>
          <w:bCs/>
          <w:sz w:val="22"/>
          <w:szCs w:val="22"/>
          <w:lang w:bidi="fa-IR"/>
        </w:rPr>
      </w:pPr>
      <w:r>
        <w:rPr>
          <w:rFonts w:cs="B Nazanin" w:hint="cs"/>
          <w:b/>
          <w:bCs/>
          <w:sz w:val="22"/>
          <w:szCs w:val="22"/>
          <w:rtl/>
          <w:lang w:bidi="fa-IR"/>
        </w:rPr>
        <w:t>2-4-</w:t>
      </w:r>
      <w:r w:rsidRPr="00545976">
        <w:rPr>
          <w:rtl/>
        </w:rPr>
        <w:t xml:space="preserve"> </w:t>
      </w:r>
      <w:r w:rsidRPr="00545976">
        <w:rPr>
          <w:rFonts w:cs="B Nazanin"/>
          <w:b/>
          <w:bCs/>
          <w:sz w:val="22"/>
          <w:szCs w:val="22"/>
          <w:rtl/>
          <w:lang w:bidi="fa-IR"/>
        </w:rPr>
        <w:t>تول</w:t>
      </w:r>
      <w:r w:rsidRPr="00545976">
        <w:rPr>
          <w:rFonts w:cs="B Nazanin" w:hint="cs"/>
          <w:b/>
          <w:bCs/>
          <w:sz w:val="22"/>
          <w:szCs w:val="22"/>
          <w:rtl/>
          <w:lang w:bidi="fa-IR"/>
        </w:rPr>
        <w:t>ید</w:t>
      </w:r>
      <w:r w:rsidRPr="00545976">
        <w:rPr>
          <w:rFonts w:cs="B Nazanin"/>
          <w:b/>
          <w:bCs/>
          <w:sz w:val="22"/>
          <w:szCs w:val="22"/>
          <w:rtl/>
          <w:lang w:bidi="fa-IR"/>
        </w:rPr>
        <w:t xml:space="preserve"> آب</w:t>
      </w:r>
    </w:p>
    <w:p w14:paraId="0F77D3C9" w14:textId="345B669A" w:rsidR="00545976" w:rsidRPr="00545976" w:rsidRDefault="00545976" w:rsidP="00184F9B">
      <w:pPr>
        <w:bidi/>
        <w:spacing w:after="160" w:line="259" w:lineRule="auto"/>
        <w:jc w:val="both"/>
        <w:rPr>
          <w:rFonts w:asciiTheme="minorHAnsi" w:eastAsiaTheme="minorHAnsi" w:hAnsiTheme="minorHAnsi" w:cs="B Nazanin"/>
          <w:color w:val="000000" w:themeColor="text1"/>
          <w:sz w:val="22"/>
          <w:szCs w:val="22"/>
          <w:rtl/>
          <w:lang w:bidi="fa-IR"/>
        </w:rPr>
      </w:pPr>
      <w:r w:rsidRPr="00545976">
        <w:rPr>
          <w:rFonts w:asciiTheme="minorHAnsi" w:eastAsiaTheme="minorHAnsi" w:hAnsiTheme="minorHAnsi" w:cs="B Nazanin" w:hint="cs"/>
          <w:color w:val="000000" w:themeColor="text1"/>
          <w:sz w:val="22"/>
          <w:szCs w:val="22"/>
          <w:rtl/>
          <w:lang w:bidi="fa-IR"/>
        </w:rPr>
        <w:t>یکی از چالش</w:t>
      </w:r>
      <w:r w:rsidRPr="00545976">
        <w:rPr>
          <w:rFonts w:asciiTheme="minorHAnsi" w:eastAsiaTheme="minorHAnsi" w:hAnsiTheme="minorHAnsi" w:cs="B Nazanin"/>
          <w:color w:val="000000" w:themeColor="text1"/>
          <w:sz w:val="22"/>
          <w:szCs w:val="22"/>
          <w:rtl/>
          <w:lang w:bidi="fa-IR"/>
        </w:rPr>
        <w:softHyphen/>
      </w:r>
      <w:r w:rsidRPr="00545976">
        <w:rPr>
          <w:rFonts w:asciiTheme="minorHAnsi" w:eastAsiaTheme="minorHAnsi" w:hAnsiTheme="minorHAnsi" w:cs="B Nazanin" w:hint="cs"/>
          <w:color w:val="000000" w:themeColor="text1"/>
          <w:sz w:val="22"/>
          <w:szCs w:val="22"/>
          <w:rtl/>
          <w:lang w:bidi="fa-IR"/>
        </w:rPr>
        <w:t>های فرآیند ازدیاد برداشت، تولید آب تزریقی است که با مشکلات زیست محیطی و صرف هزینه</w:t>
      </w:r>
      <w:r w:rsidRPr="00545976">
        <w:rPr>
          <w:rFonts w:asciiTheme="minorHAnsi" w:eastAsiaTheme="minorHAnsi" w:hAnsiTheme="minorHAnsi" w:cs="B Nazanin"/>
          <w:color w:val="000000" w:themeColor="text1"/>
          <w:sz w:val="22"/>
          <w:szCs w:val="22"/>
          <w:rtl/>
          <w:lang w:bidi="fa-IR"/>
        </w:rPr>
        <w:softHyphen/>
      </w:r>
      <w:r w:rsidRPr="00545976">
        <w:rPr>
          <w:rFonts w:asciiTheme="minorHAnsi" w:eastAsiaTheme="minorHAnsi" w:hAnsiTheme="minorHAnsi" w:cs="B Nazanin" w:hint="cs"/>
          <w:color w:val="000000" w:themeColor="text1"/>
          <w:sz w:val="22"/>
          <w:szCs w:val="22"/>
          <w:rtl/>
          <w:lang w:bidi="fa-IR"/>
        </w:rPr>
        <w:t>های زیاد نیز همراه است. بنابراین باید سعی کرد تا جای ممکن تولید آب را به حداقل رساند تا از هزینه</w:t>
      </w:r>
      <w:r w:rsidRPr="00545976">
        <w:rPr>
          <w:rFonts w:asciiTheme="minorHAnsi" w:eastAsiaTheme="minorHAnsi" w:hAnsiTheme="minorHAnsi" w:cs="B Nazanin"/>
          <w:color w:val="000000" w:themeColor="text1"/>
          <w:sz w:val="22"/>
          <w:szCs w:val="22"/>
          <w:rtl/>
          <w:lang w:bidi="fa-IR"/>
        </w:rPr>
        <w:softHyphen/>
      </w:r>
      <w:r w:rsidRPr="00545976">
        <w:rPr>
          <w:rFonts w:asciiTheme="minorHAnsi" w:eastAsiaTheme="minorHAnsi" w:hAnsiTheme="minorHAnsi" w:cs="B Nazanin" w:hint="cs"/>
          <w:color w:val="000000" w:themeColor="text1"/>
          <w:sz w:val="22"/>
          <w:szCs w:val="22"/>
          <w:rtl/>
          <w:lang w:bidi="fa-IR"/>
        </w:rPr>
        <w:t>های اضافی نیز جلوگیری شود. از اثرات نامطلوب شکاف</w:t>
      </w:r>
      <w:r w:rsidRPr="00545976">
        <w:rPr>
          <w:rFonts w:asciiTheme="minorHAnsi" w:eastAsiaTheme="minorHAnsi" w:hAnsiTheme="minorHAnsi" w:cs="B Nazanin"/>
          <w:color w:val="000000" w:themeColor="text1"/>
          <w:sz w:val="22"/>
          <w:szCs w:val="22"/>
          <w:rtl/>
          <w:lang w:bidi="fa-IR"/>
        </w:rPr>
        <w:softHyphen/>
      </w:r>
      <w:r w:rsidRPr="00545976">
        <w:rPr>
          <w:rFonts w:asciiTheme="minorHAnsi" w:eastAsiaTheme="minorHAnsi" w:hAnsiTheme="minorHAnsi" w:cs="B Nazanin" w:hint="cs"/>
          <w:color w:val="000000" w:themeColor="text1"/>
          <w:sz w:val="22"/>
          <w:szCs w:val="22"/>
          <w:rtl/>
          <w:lang w:bidi="fa-IR"/>
        </w:rPr>
        <w:t>ها بر فرآیند ازدیاد برداشت و تزریق آب یا سیالات پلیمری، باقی</w:t>
      </w:r>
      <w:r w:rsidRPr="00545976">
        <w:rPr>
          <w:rFonts w:asciiTheme="minorHAnsi" w:eastAsiaTheme="minorHAnsi" w:hAnsiTheme="minorHAnsi" w:cs="B Nazanin"/>
          <w:color w:val="000000" w:themeColor="text1"/>
          <w:sz w:val="22"/>
          <w:szCs w:val="22"/>
          <w:rtl/>
          <w:lang w:bidi="fa-IR"/>
        </w:rPr>
        <w:softHyphen/>
      </w:r>
      <w:r w:rsidRPr="00545976">
        <w:rPr>
          <w:rFonts w:asciiTheme="minorHAnsi" w:eastAsiaTheme="minorHAnsi" w:hAnsiTheme="minorHAnsi" w:cs="B Nazanin" w:hint="cs"/>
          <w:color w:val="000000" w:themeColor="text1"/>
          <w:sz w:val="22"/>
          <w:szCs w:val="22"/>
          <w:rtl/>
          <w:lang w:bidi="fa-IR"/>
        </w:rPr>
        <w:t>ماندن بخشی از سیالات تزریقی درون شبکه شکاف می</w:t>
      </w:r>
      <w:r w:rsidRPr="00545976">
        <w:rPr>
          <w:rFonts w:asciiTheme="minorHAnsi" w:eastAsiaTheme="minorHAnsi" w:hAnsiTheme="minorHAnsi" w:cs="B Nazanin"/>
          <w:color w:val="000000" w:themeColor="text1"/>
          <w:sz w:val="22"/>
          <w:szCs w:val="22"/>
          <w:rtl/>
          <w:lang w:bidi="fa-IR"/>
        </w:rPr>
        <w:softHyphen/>
      </w:r>
      <w:r w:rsidRPr="00545976">
        <w:rPr>
          <w:rFonts w:asciiTheme="minorHAnsi" w:eastAsiaTheme="minorHAnsi" w:hAnsiTheme="minorHAnsi" w:cs="B Nazanin" w:hint="cs"/>
          <w:color w:val="000000" w:themeColor="text1"/>
          <w:sz w:val="22"/>
          <w:szCs w:val="22"/>
          <w:rtl/>
          <w:lang w:bidi="fa-IR"/>
        </w:rPr>
        <w:t>باشد. این مشکل علاوه بر مخازن شکافدار در مخازن معمولی نیز قابل مشاهده می</w:t>
      </w:r>
      <w:r w:rsidRPr="00545976">
        <w:rPr>
          <w:rFonts w:asciiTheme="minorHAnsi" w:eastAsiaTheme="minorHAnsi" w:hAnsiTheme="minorHAnsi" w:cs="B Nazanin"/>
          <w:color w:val="000000" w:themeColor="text1"/>
          <w:sz w:val="22"/>
          <w:szCs w:val="22"/>
          <w:rtl/>
          <w:lang w:bidi="fa-IR"/>
        </w:rPr>
        <w:softHyphen/>
      </w:r>
      <w:r w:rsidRPr="00545976">
        <w:rPr>
          <w:rFonts w:asciiTheme="minorHAnsi" w:eastAsiaTheme="minorHAnsi" w:hAnsiTheme="minorHAnsi" w:cs="B Nazanin" w:hint="cs"/>
          <w:color w:val="000000" w:themeColor="text1"/>
          <w:sz w:val="22"/>
          <w:szCs w:val="22"/>
          <w:rtl/>
          <w:lang w:bidi="fa-IR"/>
        </w:rPr>
        <w:t>باشد که به علت نیروهای موئینگی موجود</w:t>
      </w:r>
      <w:r w:rsidR="00D51A40">
        <w:rPr>
          <w:rFonts w:asciiTheme="minorHAnsi" w:eastAsiaTheme="minorHAnsi" w:hAnsiTheme="minorHAnsi" w:cs="B Nazanin" w:hint="cs"/>
          <w:color w:val="000000" w:themeColor="text1"/>
          <w:sz w:val="22"/>
          <w:szCs w:val="22"/>
          <w:rtl/>
          <w:lang w:bidi="fa-IR"/>
        </w:rPr>
        <w:t>،</w:t>
      </w:r>
      <w:r w:rsidRPr="00545976">
        <w:rPr>
          <w:rFonts w:asciiTheme="minorHAnsi" w:eastAsiaTheme="minorHAnsi" w:hAnsiTheme="minorHAnsi" w:cs="B Nazanin" w:hint="cs"/>
          <w:color w:val="000000" w:themeColor="text1"/>
          <w:sz w:val="22"/>
          <w:szCs w:val="22"/>
          <w:rtl/>
          <w:lang w:bidi="fa-IR"/>
        </w:rPr>
        <w:t xml:space="preserve"> بخشی از سیال تزریق شده درون فضاهای متخلخل به دام می</w:t>
      </w:r>
      <w:r w:rsidRPr="00545976">
        <w:rPr>
          <w:rFonts w:asciiTheme="minorHAnsi" w:eastAsiaTheme="minorHAnsi" w:hAnsiTheme="minorHAnsi" w:cs="B Nazanin"/>
          <w:color w:val="000000" w:themeColor="text1"/>
          <w:sz w:val="22"/>
          <w:szCs w:val="22"/>
          <w:rtl/>
          <w:lang w:bidi="fa-IR"/>
        </w:rPr>
        <w:softHyphen/>
      </w:r>
      <w:r w:rsidRPr="00545976">
        <w:rPr>
          <w:rFonts w:asciiTheme="minorHAnsi" w:eastAsiaTheme="minorHAnsi" w:hAnsiTheme="minorHAnsi" w:cs="B Nazanin" w:hint="cs"/>
          <w:color w:val="000000" w:themeColor="text1"/>
          <w:sz w:val="22"/>
          <w:szCs w:val="22"/>
          <w:rtl/>
          <w:lang w:bidi="fa-IR"/>
        </w:rPr>
        <w:t>افتد</w:t>
      </w:r>
      <w:r w:rsidRPr="00545976">
        <w:rPr>
          <w:rFonts w:asciiTheme="minorHAnsi" w:eastAsiaTheme="minorHAnsi" w:hAnsiTheme="minorHAnsi" w:cs="B Nazanin"/>
          <w:color w:val="000000" w:themeColor="text1"/>
          <w:sz w:val="22"/>
          <w:szCs w:val="22"/>
          <w:rtl/>
          <w:lang w:bidi="fa-IR"/>
        </w:rPr>
        <w:fldChar w:fldCharType="begin"/>
      </w:r>
      <w:r w:rsidRPr="00545976">
        <w:rPr>
          <w:rFonts w:asciiTheme="minorHAnsi" w:eastAsiaTheme="minorHAnsi" w:hAnsiTheme="minorHAnsi" w:cs="B Nazanin"/>
          <w:color w:val="000000" w:themeColor="text1"/>
          <w:sz w:val="22"/>
          <w:szCs w:val="22"/>
          <w:rtl/>
          <w:lang w:bidi="fa-IR"/>
        </w:rPr>
        <w:instrText xml:space="preserve"> </w:instrText>
      </w:r>
      <w:r w:rsidRPr="00545976">
        <w:rPr>
          <w:rFonts w:asciiTheme="minorHAnsi" w:eastAsiaTheme="minorHAnsi" w:hAnsiTheme="minorHAnsi" w:cs="B Nazanin"/>
          <w:color w:val="000000" w:themeColor="text1"/>
          <w:sz w:val="22"/>
          <w:szCs w:val="22"/>
          <w:lang w:bidi="fa-IR"/>
        </w:rPr>
        <w:instrText>ADDIN EN.CITE &lt;EndNote&gt;&lt;Cite&gt;&lt;Author&gt;Guetni&lt;/Author&gt;&lt;Year&gt;2020&lt;/Year&gt;&lt;RecNum&gt;15&lt;/RecNum&gt;&lt;DisplayText&gt;[7]&lt;/DisplayText&gt;&lt;record&gt;&lt;rec-number&gt;15&lt;/rec-number&gt;&lt;foreign-keys&gt;&lt;key app="EN" db-id="0rzxp5txbefzw6ea0f9xwwzp90zxedwa0zt5" timestamp="1639225216"&gt;15&lt;/key&gt;&lt;/foreign-keys&gt;&lt;ref-type name="Journal Article"&gt;17&lt;/ref-type&gt;&lt;contributors&gt;&lt;authors&gt;&lt;author&gt;Guetni, Imane&lt;/author&gt;&lt;author&gt;Marlière, Claire&lt;/author&gt;&lt;author&gt;Rousseau, David&lt;/author&gt;&lt;author&gt;Pelletier, Manuel&lt;/author&gt;&lt;author&gt;Bihannic, Isabelle&lt;/author&gt;&lt;author&gt;Villiéras, Frédéric&lt;/author&gt;&lt;/authors&gt;&lt;/contributors&gt;&lt;titles&gt;&lt;title&gt;Transport of EOR polymer solutions in low permeability porous media: Impact of clay type and injection water composition&lt;/title&gt;&lt;secondary-title&gt;Journal of Petroleum Science and Engineering&lt;/secondary-title&gt;&lt;/titles&gt;&lt;periodical&gt;&lt;full-title&gt;Journal of Petroleum Science and Engineering&lt;/full-title&gt;&lt;/periodical&gt;&lt;pages&gt;106690&lt;/pages&gt;&lt;volume&gt;186&lt;/volume&gt;&lt;dates&gt;&lt;year&gt;2020&lt;/year&gt;&lt;/dates&gt;&lt;isbn&gt;0920-4105&lt;/isbn&gt;&lt;urls&gt;&lt;/urls&gt;&lt;/record&gt;&lt;/Cite&gt;&lt;/EndNote</w:instrText>
      </w:r>
      <w:r w:rsidRPr="00545976">
        <w:rPr>
          <w:rFonts w:asciiTheme="minorHAnsi" w:eastAsiaTheme="minorHAnsi" w:hAnsiTheme="minorHAnsi" w:cs="B Nazanin"/>
          <w:color w:val="000000" w:themeColor="text1"/>
          <w:sz w:val="22"/>
          <w:szCs w:val="22"/>
          <w:rtl/>
          <w:lang w:bidi="fa-IR"/>
        </w:rPr>
        <w:instrText>&gt;</w:instrText>
      </w:r>
      <w:r w:rsidRPr="00545976">
        <w:rPr>
          <w:rFonts w:asciiTheme="minorHAnsi" w:eastAsiaTheme="minorHAnsi" w:hAnsiTheme="minorHAnsi" w:cs="B Nazanin"/>
          <w:color w:val="000000" w:themeColor="text1"/>
          <w:sz w:val="22"/>
          <w:szCs w:val="22"/>
          <w:rtl/>
          <w:lang w:bidi="fa-IR"/>
        </w:rPr>
        <w:fldChar w:fldCharType="separate"/>
      </w:r>
      <w:r w:rsidRPr="00545976">
        <w:rPr>
          <w:rFonts w:asciiTheme="minorHAnsi" w:eastAsiaTheme="minorHAnsi" w:hAnsiTheme="minorHAnsi" w:cs="B Nazanin"/>
          <w:noProof/>
          <w:color w:val="000000" w:themeColor="text1"/>
          <w:sz w:val="22"/>
          <w:szCs w:val="22"/>
          <w:rtl/>
          <w:lang w:bidi="fa-IR"/>
        </w:rPr>
        <w:t>[7]</w:t>
      </w:r>
      <w:r w:rsidRPr="00545976">
        <w:rPr>
          <w:rFonts w:asciiTheme="minorHAnsi" w:eastAsiaTheme="minorHAnsi" w:hAnsiTheme="minorHAnsi" w:cs="B Nazanin"/>
          <w:color w:val="000000" w:themeColor="text1"/>
          <w:sz w:val="22"/>
          <w:szCs w:val="22"/>
          <w:rtl/>
          <w:lang w:bidi="fa-IR"/>
        </w:rPr>
        <w:fldChar w:fldCharType="end"/>
      </w:r>
      <w:r w:rsidRPr="00545976">
        <w:rPr>
          <w:rFonts w:asciiTheme="minorHAnsi" w:eastAsiaTheme="minorHAnsi" w:hAnsiTheme="minorHAnsi" w:cs="B Nazanin" w:hint="cs"/>
          <w:color w:val="000000" w:themeColor="text1"/>
          <w:sz w:val="22"/>
          <w:szCs w:val="22"/>
          <w:rtl/>
          <w:lang w:bidi="fa-IR"/>
        </w:rPr>
        <w:t>. همانطور که در شکل-3 نیز مشاهده می</w:t>
      </w:r>
      <w:r w:rsidRPr="00545976">
        <w:rPr>
          <w:rFonts w:asciiTheme="minorHAnsi" w:eastAsiaTheme="minorHAnsi" w:hAnsiTheme="minorHAnsi" w:cs="B Nazanin"/>
          <w:color w:val="000000" w:themeColor="text1"/>
          <w:sz w:val="22"/>
          <w:szCs w:val="22"/>
          <w:rtl/>
          <w:lang w:bidi="fa-IR"/>
        </w:rPr>
        <w:softHyphen/>
      </w:r>
      <w:r w:rsidRPr="00545976">
        <w:rPr>
          <w:rFonts w:asciiTheme="minorHAnsi" w:eastAsiaTheme="minorHAnsi" w:hAnsiTheme="minorHAnsi" w:cs="B Nazanin" w:hint="cs"/>
          <w:color w:val="000000" w:themeColor="text1"/>
          <w:sz w:val="22"/>
          <w:szCs w:val="22"/>
          <w:rtl/>
          <w:lang w:bidi="fa-IR"/>
        </w:rPr>
        <w:t>شود، پس از گذشت مدتی از</w:t>
      </w:r>
      <w:r w:rsidR="00D51A40">
        <w:rPr>
          <w:rFonts w:asciiTheme="minorHAnsi" w:eastAsiaTheme="minorHAnsi" w:hAnsiTheme="minorHAnsi" w:cs="B Nazanin" w:hint="cs"/>
          <w:color w:val="000000" w:themeColor="text1"/>
          <w:sz w:val="22"/>
          <w:szCs w:val="22"/>
          <w:rtl/>
          <w:lang w:bidi="fa-IR"/>
        </w:rPr>
        <w:t xml:space="preserve"> پایان</w:t>
      </w:r>
      <w:r w:rsidRPr="00545976">
        <w:rPr>
          <w:rFonts w:asciiTheme="minorHAnsi" w:eastAsiaTheme="minorHAnsi" w:hAnsiTheme="minorHAnsi" w:cs="B Nazanin" w:hint="cs"/>
          <w:color w:val="000000" w:themeColor="text1"/>
          <w:sz w:val="22"/>
          <w:szCs w:val="22"/>
          <w:rtl/>
          <w:lang w:bidi="fa-IR"/>
        </w:rPr>
        <w:t xml:space="preserve"> فاز اول، تولید آب از چاه تولیدی نیز شروع می</w:t>
      </w:r>
      <w:r w:rsidRPr="00545976">
        <w:rPr>
          <w:rFonts w:asciiTheme="minorHAnsi" w:eastAsiaTheme="minorHAnsi" w:hAnsiTheme="minorHAnsi" w:cs="B Nazanin"/>
          <w:color w:val="000000" w:themeColor="text1"/>
          <w:sz w:val="22"/>
          <w:szCs w:val="22"/>
          <w:rtl/>
          <w:lang w:bidi="fa-IR"/>
        </w:rPr>
        <w:softHyphen/>
      </w:r>
      <w:r w:rsidRPr="00545976">
        <w:rPr>
          <w:rFonts w:asciiTheme="minorHAnsi" w:eastAsiaTheme="minorHAnsi" w:hAnsiTheme="minorHAnsi" w:cs="B Nazanin" w:hint="cs"/>
          <w:color w:val="000000" w:themeColor="text1"/>
          <w:sz w:val="22"/>
          <w:szCs w:val="22"/>
          <w:rtl/>
          <w:lang w:bidi="fa-IR"/>
        </w:rPr>
        <w:t xml:space="preserve">شود و از </w:t>
      </w:r>
      <w:r w:rsidRPr="00545976">
        <w:rPr>
          <w:rFonts w:asciiTheme="minorHAnsi" w:eastAsiaTheme="minorHAnsi" w:hAnsiTheme="minorHAnsi" w:cs="B Nazanin" w:hint="cs"/>
          <w:color w:val="000000" w:themeColor="text1"/>
          <w:sz w:val="22"/>
          <w:szCs w:val="22"/>
          <w:rtl/>
          <w:lang w:bidi="fa-IR"/>
        </w:rPr>
        <w:lastRenderedPageBreak/>
        <w:t xml:space="preserve">آنجایی که شبکه شکاف مسیر جریان آب به سمت چاه تولیدی را نیز </w:t>
      </w:r>
      <w:r w:rsidR="00D51A40">
        <w:rPr>
          <w:rFonts w:asciiTheme="minorHAnsi" w:eastAsiaTheme="minorHAnsi" w:hAnsiTheme="minorHAnsi" w:cs="B Nazanin" w:hint="cs"/>
          <w:color w:val="000000" w:themeColor="text1"/>
          <w:sz w:val="22"/>
          <w:szCs w:val="22"/>
          <w:rtl/>
          <w:lang w:bidi="fa-IR"/>
        </w:rPr>
        <w:t>تسهیل</w:t>
      </w:r>
      <w:r w:rsidRPr="00545976">
        <w:rPr>
          <w:rFonts w:asciiTheme="minorHAnsi" w:eastAsiaTheme="minorHAnsi" w:hAnsiTheme="minorHAnsi" w:cs="B Nazanin" w:hint="cs"/>
          <w:color w:val="000000" w:themeColor="text1"/>
          <w:sz w:val="22"/>
          <w:szCs w:val="22"/>
          <w:rtl/>
          <w:lang w:bidi="fa-IR"/>
        </w:rPr>
        <w:t xml:space="preserve"> می</w:t>
      </w:r>
      <w:r w:rsidRPr="00545976">
        <w:rPr>
          <w:rFonts w:asciiTheme="minorHAnsi" w:eastAsiaTheme="minorHAnsi" w:hAnsiTheme="minorHAnsi" w:cs="B Nazanin"/>
          <w:color w:val="000000" w:themeColor="text1"/>
          <w:sz w:val="22"/>
          <w:szCs w:val="22"/>
          <w:rtl/>
          <w:lang w:bidi="fa-IR"/>
        </w:rPr>
        <w:softHyphen/>
      </w:r>
      <w:r w:rsidRPr="00545976">
        <w:rPr>
          <w:rFonts w:asciiTheme="minorHAnsi" w:eastAsiaTheme="minorHAnsi" w:hAnsiTheme="minorHAnsi" w:cs="B Nazanin" w:hint="cs"/>
          <w:color w:val="000000" w:themeColor="text1"/>
          <w:sz w:val="22"/>
          <w:szCs w:val="22"/>
          <w:rtl/>
          <w:lang w:bidi="fa-IR"/>
        </w:rPr>
        <w:t xml:space="preserve">کند، تولید آب در حالتی که چاه تزریقی </w:t>
      </w:r>
      <w:r w:rsidR="00184F9B">
        <w:rPr>
          <w:rFonts w:asciiTheme="minorHAnsi" w:eastAsiaTheme="minorHAnsi" w:hAnsiTheme="minorHAnsi" w:cs="B Nazanin" w:hint="cs"/>
          <w:color w:val="000000" w:themeColor="text1"/>
          <w:sz w:val="22"/>
          <w:szCs w:val="22"/>
          <w:rtl/>
          <w:lang w:bidi="fa-IR"/>
        </w:rPr>
        <w:t xml:space="preserve">علاوه بر ماتریس </w:t>
      </w:r>
      <w:r w:rsidRPr="00545976">
        <w:rPr>
          <w:rFonts w:asciiTheme="minorHAnsi" w:eastAsiaTheme="minorHAnsi" w:hAnsiTheme="minorHAnsi" w:cs="B Nazanin" w:hint="cs"/>
          <w:color w:val="000000" w:themeColor="text1"/>
          <w:sz w:val="22"/>
          <w:szCs w:val="22"/>
          <w:rtl/>
          <w:lang w:bidi="fa-IR"/>
        </w:rPr>
        <w:t>در ناحیه شکاف تکمیل شده باشد بیشتر است</w:t>
      </w:r>
      <w:r w:rsidR="00184F9B">
        <w:rPr>
          <w:rFonts w:asciiTheme="minorHAnsi" w:eastAsiaTheme="minorHAnsi" w:hAnsiTheme="minorHAnsi" w:cs="B Nazanin" w:hint="cs"/>
          <w:color w:val="000000" w:themeColor="text1"/>
          <w:sz w:val="22"/>
          <w:szCs w:val="22"/>
          <w:rtl/>
          <w:lang w:bidi="fa-IR"/>
        </w:rPr>
        <w:t>.</w:t>
      </w:r>
      <w:r w:rsidRPr="00545976">
        <w:rPr>
          <w:rFonts w:asciiTheme="minorHAnsi" w:eastAsiaTheme="minorHAnsi" w:hAnsiTheme="minorHAnsi" w:cs="B Nazanin" w:hint="cs"/>
          <w:color w:val="000000" w:themeColor="text1"/>
          <w:sz w:val="22"/>
          <w:szCs w:val="22"/>
          <w:rtl/>
          <w:lang w:bidi="fa-IR"/>
        </w:rPr>
        <w:t xml:space="preserve"> </w:t>
      </w:r>
      <w:r w:rsidR="00184F9B">
        <w:rPr>
          <w:rFonts w:asciiTheme="minorHAnsi" w:eastAsiaTheme="minorHAnsi" w:hAnsiTheme="minorHAnsi" w:cs="B Nazanin" w:hint="cs"/>
          <w:color w:val="000000" w:themeColor="text1"/>
          <w:sz w:val="22"/>
          <w:szCs w:val="22"/>
          <w:rtl/>
          <w:lang w:bidi="fa-IR"/>
        </w:rPr>
        <w:t xml:space="preserve">این روند افزایشی با </w:t>
      </w:r>
      <w:r w:rsidRPr="00545976">
        <w:rPr>
          <w:rFonts w:asciiTheme="minorHAnsi" w:eastAsiaTheme="minorHAnsi" w:hAnsiTheme="minorHAnsi" w:cs="B Nazanin" w:hint="cs"/>
          <w:color w:val="000000" w:themeColor="text1"/>
          <w:sz w:val="22"/>
          <w:szCs w:val="22"/>
          <w:rtl/>
          <w:lang w:bidi="fa-IR"/>
        </w:rPr>
        <w:t>تزریق پلیمر ادامه داشته و آبی که در فاز اول در بین شکستگی</w:t>
      </w:r>
      <w:r w:rsidRPr="00545976">
        <w:rPr>
          <w:rFonts w:asciiTheme="minorHAnsi" w:eastAsiaTheme="minorHAnsi" w:hAnsiTheme="minorHAnsi" w:cs="B Nazanin"/>
          <w:color w:val="000000" w:themeColor="text1"/>
          <w:sz w:val="22"/>
          <w:szCs w:val="22"/>
          <w:rtl/>
          <w:lang w:bidi="fa-IR"/>
        </w:rPr>
        <w:softHyphen/>
      </w:r>
      <w:r w:rsidRPr="00545976">
        <w:rPr>
          <w:rFonts w:asciiTheme="minorHAnsi" w:eastAsiaTheme="minorHAnsi" w:hAnsiTheme="minorHAnsi" w:cs="B Nazanin" w:hint="cs"/>
          <w:color w:val="000000" w:themeColor="text1"/>
          <w:sz w:val="22"/>
          <w:szCs w:val="22"/>
          <w:rtl/>
          <w:lang w:bidi="fa-IR"/>
        </w:rPr>
        <w:t>ها و فضاهای متخلخل به دام افتاده</w:t>
      </w:r>
      <w:r w:rsidRPr="00545976">
        <w:rPr>
          <w:rFonts w:asciiTheme="minorHAnsi" w:eastAsiaTheme="minorHAnsi" w:hAnsiTheme="minorHAnsi" w:cs="B Nazanin"/>
          <w:color w:val="000000" w:themeColor="text1"/>
          <w:sz w:val="22"/>
          <w:szCs w:val="22"/>
          <w:rtl/>
          <w:lang w:bidi="fa-IR"/>
        </w:rPr>
        <w:softHyphen/>
      </w:r>
      <w:r w:rsidRPr="00545976">
        <w:rPr>
          <w:rFonts w:asciiTheme="minorHAnsi" w:eastAsiaTheme="minorHAnsi" w:hAnsiTheme="minorHAnsi" w:cs="B Nazanin" w:hint="cs"/>
          <w:color w:val="000000" w:themeColor="text1"/>
          <w:sz w:val="22"/>
          <w:szCs w:val="22"/>
          <w:rtl/>
          <w:lang w:bidi="fa-IR"/>
        </w:rPr>
        <w:t>اند به علت نیروهای وارده از طرف سیال پلیمری شروع به حرکت کرده و خود را به چاه تولیدی می</w:t>
      </w:r>
      <w:r w:rsidRPr="00545976">
        <w:rPr>
          <w:rFonts w:asciiTheme="minorHAnsi" w:eastAsiaTheme="minorHAnsi" w:hAnsiTheme="minorHAnsi" w:cs="B Nazanin"/>
          <w:color w:val="000000" w:themeColor="text1"/>
          <w:sz w:val="22"/>
          <w:szCs w:val="22"/>
          <w:rtl/>
          <w:lang w:bidi="fa-IR"/>
        </w:rPr>
        <w:softHyphen/>
      </w:r>
      <w:r w:rsidRPr="00545976">
        <w:rPr>
          <w:rFonts w:asciiTheme="minorHAnsi" w:eastAsiaTheme="minorHAnsi" w:hAnsiTheme="minorHAnsi" w:cs="B Nazanin" w:hint="cs"/>
          <w:color w:val="000000" w:themeColor="text1"/>
          <w:sz w:val="22"/>
          <w:szCs w:val="22"/>
          <w:rtl/>
          <w:lang w:bidi="fa-IR"/>
        </w:rPr>
        <w:t xml:space="preserve">رساند. حال اگر چاه تزریقی در ناحیه شکاف </w:t>
      </w:r>
      <w:r w:rsidR="00184F9B">
        <w:rPr>
          <w:rFonts w:asciiTheme="minorHAnsi" w:eastAsiaTheme="minorHAnsi" w:hAnsiTheme="minorHAnsi" w:cs="B Nazanin" w:hint="cs"/>
          <w:color w:val="000000" w:themeColor="text1"/>
          <w:sz w:val="22"/>
          <w:szCs w:val="22"/>
          <w:rtl/>
          <w:lang w:bidi="fa-IR"/>
        </w:rPr>
        <w:t xml:space="preserve">هم </w:t>
      </w:r>
      <w:r w:rsidRPr="00545976">
        <w:rPr>
          <w:rFonts w:asciiTheme="minorHAnsi" w:eastAsiaTheme="minorHAnsi" w:hAnsiTheme="minorHAnsi" w:cs="B Nazanin" w:hint="cs"/>
          <w:color w:val="000000" w:themeColor="text1"/>
          <w:sz w:val="22"/>
          <w:szCs w:val="22"/>
          <w:rtl/>
          <w:lang w:bidi="fa-IR"/>
        </w:rPr>
        <w:t>مشبک</w:t>
      </w:r>
      <w:r w:rsidRPr="00545976">
        <w:rPr>
          <w:rFonts w:asciiTheme="minorHAnsi" w:eastAsiaTheme="minorHAnsi" w:hAnsiTheme="minorHAnsi" w:cs="B Nazanin"/>
          <w:color w:val="000000" w:themeColor="text1"/>
          <w:sz w:val="22"/>
          <w:szCs w:val="22"/>
          <w:rtl/>
          <w:lang w:bidi="fa-IR"/>
        </w:rPr>
        <w:softHyphen/>
      </w:r>
      <w:r w:rsidRPr="00545976">
        <w:rPr>
          <w:rFonts w:asciiTheme="minorHAnsi" w:eastAsiaTheme="minorHAnsi" w:hAnsiTheme="minorHAnsi" w:cs="B Nazanin" w:hint="cs"/>
          <w:color w:val="000000" w:themeColor="text1"/>
          <w:sz w:val="22"/>
          <w:szCs w:val="22"/>
          <w:rtl/>
          <w:lang w:bidi="fa-IR"/>
        </w:rPr>
        <w:t>کاری شده باشد حجم آب تزریقی به دام افتاده بیشتر شده و در نتیجه مقدار بیشتری آب از چاه تولیدی، تولید می</w:t>
      </w:r>
      <w:r w:rsidRPr="00545976">
        <w:rPr>
          <w:rFonts w:asciiTheme="minorHAnsi" w:eastAsiaTheme="minorHAnsi" w:hAnsiTheme="minorHAnsi" w:cs="B Nazanin"/>
          <w:color w:val="000000" w:themeColor="text1"/>
          <w:sz w:val="22"/>
          <w:szCs w:val="22"/>
          <w:rtl/>
          <w:lang w:bidi="fa-IR"/>
        </w:rPr>
        <w:softHyphen/>
      </w:r>
      <w:r w:rsidRPr="00545976">
        <w:rPr>
          <w:rFonts w:asciiTheme="minorHAnsi" w:eastAsiaTheme="minorHAnsi" w:hAnsiTheme="minorHAnsi" w:cs="B Nazanin" w:hint="cs"/>
          <w:color w:val="000000" w:themeColor="text1"/>
          <w:sz w:val="22"/>
          <w:szCs w:val="22"/>
          <w:rtl/>
          <w:lang w:bidi="fa-IR"/>
        </w:rPr>
        <w:t>گردد.</w:t>
      </w:r>
    </w:p>
    <w:p w14:paraId="030478C0" w14:textId="77777777" w:rsidR="00545976" w:rsidRPr="00545976" w:rsidRDefault="00545976" w:rsidP="00545976">
      <w:pPr>
        <w:tabs>
          <w:tab w:val="left" w:pos="2844"/>
        </w:tabs>
        <w:bidi/>
        <w:spacing w:after="160" w:line="259" w:lineRule="auto"/>
        <w:rPr>
          <w:rFonts w:asciiTheme="minorHAnsi" w:eastAsiaTheme="minorHAnsi" w:hAnsiTheme="minorHAnsi" w:cs="B Nazanin"/>
          <w:sz w:val="22"/>
          <w:szCs w:val="22"/>
          <w:rtl/>
          <w:lang w:bidi="fa-IR"/>
        </w:rPr>
      </w:pPr>
      <w:r w:rsidRPr="00545976">
        <w:rPr>
          <w:rFonts w:asciiTheme="minorHAnsi" w:eastAsiaTheme="minorHAnsi" w:hAnsiTheme="minorHAnsi" w:cs="B Nazanin"/>
          <w:noProof/>
          <w:sz w:val="22"/>
          <w:szCs w:val="22"/>
        </w:rPr>
        <w:drawing>
          <wp:inline distT="0" distB="0" distL="0" distR="0" wp14:anchorId="540B91AF" wp14:editId="5AE0C80E">
            <wp:extent cx="52959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D99101A" w14:textId="77777777" w:rsidR="00545976" w:rsidRPr="00545976" w:rsidRDefault="00545976" w:rsidP="00545976">
      <w:pPr>
        <w:bidi/>
        <w:spacing w:after="160" w:line="259" w:lineRule="auto"/>
        <w:rPr>
          <w:rFonts w:asciiTheme="minorHAnsi" w:eastAsiaTheme="minorHAnsi" w:hAnsiTheme="minorHAnsi" w:cs="B Nazanin"/>
          <w:sz w:val="18"/>
          <w:szCs w:val="18"/>
          <w:rtl/>
          <w:lang w:bidi="fa-IR"/>
        </w:rPr>
      </w:pPr>
      <w:r w:rsidRPr="00545976">
        <w:rPr>
          <w:rFonts w:asciiTheme="minorHAnsi" w:eastAsiaTheme="minorHAnsi" w:hAnsiTheme="minorHAnsi" w:cs="B Nazanin" w:hint="cs"/>
          <w:sz w:val="18"/>
          <w:szCs w:val="18"/>
          <w:rtl/>
          <w:lang w:bidi="fa-IR"/>
        </w:rPr>
        <w:t>شکل-3: مقایسه تولید آب در شرایطی که چاه تزریقی در محل شکاف(الف) و در محل ماتریس (ب) تکمیل شده باشد</w:t>
      </w:r>
    </w:p>
    <w:p w14:paraId="10A3AC1C" w14:textId="47002B26" w:rsidR="00AD58D7" w:rsidRDefault="00545976" w:rsidP="00AD58D7">
      <w:pPr>
        <w:bidi/>
        <w:jc w:val="both"/>
        <w:rPr>
          <w:rFonts w:cs="B Nazanin"/>
          <w:b/>
          <w:bCs/>
          <w:sz w:val="22"/>
          <w:szCs w:val="22"/>
          <w:rtl/>
          <w:lang w:bidi="fa-IR"/>
        </w:rPr>
      </w:pPr>
      <w:r w:rsidRPr="00545976">
        <w:rPr>
          <w:rFonts w:cs="B Nazanin" w:hint="cs"/>
          <w:b/>
          <w:bCs/>
          <w:sz w:val="22"/>
          <w:szCs w:val="22"/>
          <w:rtl/>
          <w:lang w:bidi="fa-IR"/>
        </w:rPr>
        <w:t>3-4-</w:t>
      </w:r>
      <w:r w:rsidR="00C5490C">
        <w:rPr>
          <w:rFonts w:cs="B Nazanin" w:hint="cs"/>
          <w:b/>
          <w:bCs/>
          <w:sz w:val="22"/>
          <w:szCs w:val="22"/>
          <w:rtl/>
          <w:lang w:bidi="fa-IR"/>
        </w:rPr>
        <w:t xml:space="preserve"> </w:t>
      </w:r>
      <w:r w:rsidRPr="00545976">
        <w:rPr>
          <w:rFonts w:cs="B Nazanin" w:hint="cs"/>
          <w:b/>
          <w:bCs/>
          <w:sz w:val="22"/>
          <w:szCs w:val="22"/>
          <w:rtl/>
          <w:lang w:bidi="fa-IR"/>
        </w:rPr>
        <w:t>دبی تزریق سیال</w:t>
      </w:r>
    </w:p>
    <w:p w14:paraId="061CD4BA" w14:textId="0870478A" w:rsidR="00545976" w:rsidRPr="00545976" w:rsidRDefault="00545976" w:rsidP="00545976">
      <w:pPr>
        <w:bidi/>
        <w:spacing w:after="160" w:line="259" w:lineRule="auto"/>
        <w:jc w:val="both"/>
        <w:rPr>
          <w:rFonts w:asciiTheme="minorHAnsi" w:eastAsiaTheme="minorHAnsi" w:hAnsiTheme="minorHAnsi" w:cs="B Nazanin"/>
          <w:sz w:val="22"/>
          <w:szCs w:val="22"/>
          <w:rtl/>
          <w:lang w:bidi="fa-IR"/>
        </w:rPr>
      </w:pPr>
      <w:r w:rsidRPr="00545976">
        <w:rPr>
          <w:rFonts w:asciiTheme="minorHAnsi" w:eastAsiaTheme="minorHAnsi" w:hAnsiTheme="minorHAnsi" w:cs="B Nazanin" w:hint="cs"/>
          <w:sz w:val="22"/>
          <w:szCs w:val="22"/>
          <w:rtl/>
          <w:lang w:bidi="fa-IR"/>
        </w:rPr>
        <w:t>فرآیند تزریق می</w:t>
      </w:r>
      <w:r w:rsidRPr="00545976">
        <w:rPr>
          <w:rFonts w:asciiTheme="minorHAnsi" w:eastAsiaTheme="minorHAnsi" w:hAnsiTheme="minorHAnsi" w:cs="B Nazanin"/>
          <w:sz w:val="22"/>
          <w:szCs w:val="22"/>
          <w:rtl/>
          <w:lang w:bidi="fa-IR"/>
        </w:rPr>
        <w:softHyphen/>
      </w:r>
      <w:r w:rsidRPr="00545976">
        <w:rPr>
          <w:rFonts w:asciiTheme="minorHAnsi" w:eastAsiaTheme="minorHAnsi" w:hAnsiTheme="minorHAnsi" w:cs="B Nazanin" w:hint="cs"/>
          <w:sz w:val="22"/>
          <w:szCs w:val="22"/>
          <w:rtl/>
          <w:lang w:bidi="fa-IR"/>
        </w:rPr>
        <w:t>تواند در مقادیر متفاوتی از دبی تزریق انجام شود اما نکته</w:t>
      </w:r>
      <w:r w:rsidRPr="00545976">
        <w:rPr>
          <w:rFonts w:asciiTheme="minorHAnsi" w:eastAsiaTheme="minorHAnsi" w:hAnsiTheme="minorHAnsi" w:cs="B Nazanin"/>
          <w:sz w:val="22"/>
          <w:szCs w:val="22"/>
          <w:rtl/>
          <w:lang w:bidi="fa-IR"/>
        </w:rPr>
        <w:softHyphen/>
      </w:r>
      <w:r w:rsidRPr="00545976">
        <w:rPr>
          <w:rFonts w:asciiTheme="minorHAnsi" w:eastAsiaTheme="minorHAnsi" w:hAnsiTheme="minorHAnsi" w:cs="B Nazanin" w:hint="cs"/>
          <w:sz w:val="22"/>
          <w:szCs w:val="22"/>
          <w:rtl/>
          <w:lang w:bidi="fa-IR"/>
        </w:rPr>
        <w:t>ای که حائز اهمیت می</w:t>
      </w:r>
      <w:r w:rsidRPr="00545976">
        <w:rPr>
          <w:rFonts w:asciiTheme="minorHAnsi" w:eastAsiaTheme="minorHAnsi" w:hAnsiTheme="minorHAnsi" w:cs="B Nazanin"/>
          <w:sz w:val="22"/>
          <w:szCs w:val="22"/>
          <w:rtl/>
          <w:lang w:bidi="fa-IR"/>
        </w:rPr>
        <w:softHyphen/>
      </w:r>
      <w:r w:rsidRPr="00545976">
        <w:rPr>
          <w:rFonts w:asciiTheme="minorHAnsi" w:eastAsiaTheme="minorHAnsi" w:hAnsiTheme="minorHAnsi" w:cs="B Nazanin" w:hint="cs"/>
          <w:sz w:val="22"/>
          <w:szCs w:val="22"/>
          <w:rtl/>
          <w:lang w:bidi="fa-IR"/>
        </w:rPr>
        <w:t>باشد این است که اگر فرآیند</w:t>
      </w:r>
      <w:r w:rsidR="00184F9B">
        <w:rPr>
          <w:rFonts w:asciiTheme="minorHAnsi" w:eastAsiaTheme="minorHAnsi" w:hAnsiTheme="minorHAnsi" w:cs="B Nazanin" w:hint="cs"/>
          <w:sz w:val="22"/>
          <w:szCs w:val="22"/>
          <w:rtl/>
          <w:lang w:bidi="fa-IR"/>
        </w:rPr>
        <w:t xml:space="preserve"> مشبک کاری</w:t>
      </w:r>
      <w:r w:rsidRPr="00545976">
        <w:rPr>
          <w:rFonts w:asciiTheme="minorHAnsi" w:eastAsiaTheme="minorHAnsi" w:hAnsiTheme="minorHAnsi" w:cs="B Nazanin" w:hint="cs"/>
          <w:sz w:val="22"/>
          <w:szCs w:val="22"/>
          <w:rtl/>
          <w:lang w:bidi="fa-IR"/>
        </w:rPr>
        <w:t xml:space="preserve"> چاه تزریقی </w:t>
      </w:r>
      <w:r w:rsidR="00184F9B">
        <w:rPr>
          <w:rFonts w:asciiTheme="minorHAnsi" w:eastAsiaTheme="minorHAnsi" w:hAnsiTheme="minorHAnsi" w:cs="B Nazanin" w:hint="cs"/>
          <w:sz w:val="22"/>
          <w:szCs w:val="22"/>
          <w:rtl/>
          <w:lang w:bidi="fa-IR"/>
        </w:rPr>
        <w:t xml:space="preserve">علاوه بر ماتریس </w:t>
      </w:r>
      <w:r w:rsidRPr="00545976">
        <w:rPr>
          <w:rFonts w:asciiTheme="minorHAnsi" w:eastAsiaTheme="minorHAnsi" w:hAnsiTheme="minorHAnsi" w:cs="B Nazanin" w:hint="cs"/>
          <w:sz w:val="22"/>
          <w:szCs w:val="22"/>
          <w:rtl/>
          <w:lang w:bidi="fa-IR"/>
        </w:rPr>
        <w:t>در ناحیه شکاف انجام شده باشد دبی تزریق سیال تاثیر چندانی بر روی درصد بازیافت نهایی نفت نخواهد داشت و تنها زمان دست</w:t>
      </w:r>
      <w:r w:rsidRPr="00545976">
        <w:rPr>
          <w:rFonts w:asciiTheme="minorHAnsi" w:eastAsiaTheme="minorHAnsi" w:hAnsiTheme="minorHAnsi" w:cs="B Nazanin"/>
          <w:sz w:val="22"/>
          <w:szCs w:val="22"/>
          <w:rtl/>
          <w:lang w:bidi="fa-IR"/>
        </w:rPr>
        <w:softHyphen/>
      </w:r>
      <w:r w:rsidRPr="00545976">
        <w:rPr>
          <w:rFonts w:asciiTheme="minorHAnsi" w:eastAsiaTheme="minorHAnsi" w:hAnsiTheme="minorHAnsi" w:cs="B Nazanin" w:hint="cs"/>
          <w:sz w:val="22"/>
          <w:szCs w:val="22"/>
          <w:rtl/>
          <w:lang w:bidi="fa-IR"/>
        </w:rPr>
        <w:t>یابی به مقدار نهایی بازیافت را کاهش می</w:t>
      </w:r>
      <w:r w:rsidRPr="00545976">
        <w:rPr>
          <w:rFonts w:asciiTheme="minorHAnsi" w:eastAsiaTheme="minorHAnsi" w:hAnsiTheme="minorHAnsi" w:cs="B Nazanin"/>
          <w:sz w:val="22"/>
          <w:szCs w:val="22"/>
          <w:rtl/>
          <w:lang w:bidi="fa-IR"/>
        </w:rPr>
        <w:softHyphen/>
      </w:r>
      <w:r w:rsidRPr="00545976">
        <w:rPr>
          <w:rFonts w:asciiTheme="minorHAnsi" w:eastAsiaTheme="minorHAnsi" w:hAnsiTheme="minorHAnsi" w:cs="B Nazanin" w:hint="cs"/>
          <w:sz w:val="22"/>
          <w:szCs w:val="22"/>
          <w:rtl/>
          <w:lang w:bidi="fa-IR"/>
        </w:rPr>
        <w:t>دهد. برای مثال اگر بیشترین مقدار بازیافت نفت 30 درصد باشد، با افزایش دبی تزریق نمی</w:t>
      </w:r>
      <w:r w:rsidRPr="00545976">
        <w:rPr>
          <w:rFonts w:asciiTheme="minorHAnsi" w:eastAsiaTheme="minorHAnsi" w:hAnsiTheme="minorHAnsi" w:cs="B Nazanin"/>
          <w:sz w:val="22"/>
          <w:szCs w:val="22"/>
          <w:rtl/>
          <w:lang w:bidi="fa-IR"/>
        </w:rPr>
        <w:softHyphen/>
      </w:r>
      <w:r w:rsidRPr="00545976">
        <w:rPr>
          <w:rFonts w:asciiTheme="minorHAnsi" w:eastAsiaTheme="minorHAnsi" w:hAnsiTheme="minorHAnsi" w:cs="B Nazanin" w:hint="cs"/>
          <w:sz w:val="22"/>
          <w:szCs w:val="22"/>
          <w:rtl/>
          <w:lang w:bidi="fa-IR"/>
        </w:rPr>
        <w:t>توان این مقدار را افزایش داد</w:t>
      </w:r>
      <w:r w:rsidR="00184F9B">
        <w:rPr>
          <w:rFonts w:asciiTheme="minorHAnsi" w:eastAsiaTheme="minorHAnsi" w:hAnsiTheme="minorHAnsi" w:cs="B Nazanin" w:hint="cs"/>
          <w:sz w:val="22"/>
          <w:szCs w:val="22"/>
          <w:rtl/>
          <w:lang w:bidi="fa-IR"/>
        </w:rPr>
        <w:t>.</w:t>
      </w:r>
      <w:r w:rsidRPr="00545976">
        <w:rPr>
          <w:rFonts w:asciiTheme="minorHAnsi" w:eastAsiaTheme="minorHAnsi" w:hAnsiTheme="minorHAnsi" w:cs="B Nazanin" w:hint="cs"/>
          <w:sz w:val="22"/>
          <w:szCs w:val="22"/>
          <w:rtl/>
          <w:lang w:bidi="fa-IR"/>
        </w:rPr>
        <w:t xml:space="preserve"> این از آن رو است که بیشتر مقدار سیال تزریقی از طریق شبکه شکاف به سمت چاه تولیدی جریان می</w:t>
      </w:r>
      <w:r w:rsidRPr="00545976">
        <w:rPr>
          <w:rFonts w:asciiTheme="minorHAnsi" w:eastAsiaTheme="minorHAnsi" w:hAnsiTheme="minorHAnsi" w:cs="B Nazanin"/>
          <w:sz w:val="22"/>
          <w:szCs w:val="22"/>
          <w:rtl/>
          <w:lang w:bidi="fa-IR"/>
        </w:rPr>
        <w:softHyphen/>
      </w:r>
      <w:r w:rsidRPr="00545976">
        <w:rPr>
          <w:rFonts w:asciiTheme="minorHAnsi" w:eastAsiaTheme="minorHAnsi" w:hAnsiTheme="minorHAnsi" w:cs="B Nazanin" w:hint="cs"/>
          <w:sz w:val="22"/>
          <w:szCs w:val="22"/>
          <w:rtl/>
          <w:lang w:bidi="fa-IR"/>
        </w:rPr>
        <w:t>یابد و با گذشت زمان فرصت راندن بیشتر سیال به دام افتاده در فضای ماتریس به سمت چاه تولیدی را نخواهد داشت. شکل-4 درصد بازیافت نفت را در دبی</w:t>
      </w:r>
      <w:r w:rsidRPr="00545976">
        <w:rPr>
          <w:rFonts w:asciiTheme="minorHAnsi" w:eastAsiaTheme="minorHAnsi" w:hAnsiTheme="minorHAnsi" w:cs="B Nazanin"/>
          <w:sz w:val="22"/>
          <w:szCs w:val="22"/>
          <w:rtl/>
          <w:lang w:bidi="fa-IR"/>
        </w:rPr>
        <w:softHyphen/>
      </w:r>
      <w:r w:rsidRPr="00545976">
        <w:rPr>
          <w:rFonts w:asciiTheme="minorHAnsi" w:eastAsiaTheme="minorHAnsi" w:hAnsiTheme="minorHAnsi" w:cs="B Nazanin" w:hint="cs"/>
          <w:sz w:val="22"/>
          <w:szCs w:val="22"/>
          <w:rtl/>
          <w:lang w:bidi="fa-IR"/>
        </w:rPr>
        <w:t>های مختلف تزریق پلیمر نشان می</w:t>
      </w:r>
      <w:r w:rsidRPr="00545976">
        <w:rPr>
          <w:rFonts w:asciiTheme="minorHAnsi" w:eastAsiaTheme="minorHAnsi" w:hAnsiTheme="minorHAnsi" w:cs="B Nazanin"/>
          <w:sz w:val="22"/>
          <w:szCs w:val="22"/>
          <w:rtl/>
          <w:lang w:bidi="fa-IR"/>
        </w:rPr>
        <w:softHyphen/>
      </w:r>
      <w:r w:rsidRPr="00545976">
        <w:rPr>
          <w:rFonts w:asciiTheme="minorHAnsi" w:eastAsiaTheme="minorHAnsi" w:hAnsiTheme="minorHAnsi" w:cs="B Nazanin" w:hint="cs"/>
          <w:sz w:val="22"/>
          <w:szCs w:val="22"/>
          <w:rtl/>
          <w:lang w:bidi="fa-IR"/>
        </w:rPr>
        <w:t>دهد. همان</w:t>
      </w:r>
      <w:r w:rsidRPr="00545976">
        <w:rPr>
          <w:rFonts w:asciiTheme="minorHAnsi" w:eastAsiaTheme="minorHAnsi" w:hAnsiTheme="minorHAnsi" w:cs="B Nazanin"/>
          <w:sz w:val="22"/>
          <w:szCs w:val="22"/>
          <w:rtl/>
          <w:lang w:bidi="fa-IR"/>
        </w:rPr>
        <w:softHyphen/>
      </w:r>
      <w:r w:rsidRPr="00545976">
        <w:rPr>
          <w:rFonts w:asciiTheme="minorHAnsi" w:eastAsiaTheme="minorHAnsi" w:hAnsiTheme="minorHAnsi" w:cs="B Nazanin" w:hint="cs"/>
          <w:sz w:val="22"/>
          <w:szCs w:val="22"/>
          <w:rtl/>
          <w:lang w:bidi="fa-IR"/>
        </w:rPr>
        <w:t>طور که در نمودار نیز مشخص می</w:t>
      </w:r>
      <w:r w:rsidRPr="00545976">
        <w:rPr>
          <w:rFonts w:asciiTheme="minorHAnsi" w:eastAsiaTheme="minorHAnsi" w:hAnsiTheme="minorHAnsi" w:cs="B Nazanin"/>
          <w:sz w:val="22"/>
          <w:szCs w:val="22"/>
          <w:rtl/>
          <w:lang w:bidi="fa-IR"/>
        </w:rPr>
        <w:softHyphen/>
      </w:r>
      <w:r w:rsidRPr="00545976">
        <w:rPr>
          <w:rFonts w:asciiTheme="minorHAnsi" w:eastAsiaTheme="minorHAnsi" w:hAnsiTheme="minorHAnsi" w:cs="B Nazanin" w:hint="cs"/>
          <w:sz w:val="22"/>
          <w:szCs w:val="22"/>
          <w:rtl/>
          <w:lang w:bidi="fa-IR"/>
        </w:rPr>
        <w:t>باشد میزان بازیافت نهایی نفت در حدود 25 درصد می</w:t>
      </w:r>
      <w:r w:rsidRPr="00545976">
        <w:rPr>
          <w:rFonts w:asciiTheme="minorHAnsi" w:eastAsiaTheme="minorHAnsi" w:hAnsiTheme="minorHAnsi" w:cs="B Nazanin"/>
          <w:sz w:val="22"/>
          <w:szCs w:val="22"/>
          <w:rtl/>
          <w:lang w:bidi="fa-IR"/>
        </w:rPr>
        <w:softHyphen/>
      </w:r>
      <w:r w:rsidRPr="00545976">
        <w:rPr>
          <w:rFonts w:asciiTheme="minorHAnsi" w:eastAsiaTheme="minorHAnsi" w:hAnsiTheme="minorHAnsi" w:cs="B Nazanin" w:hint="cs"/>
          <w:sz w:val="22"/>
          <w:szCs w:val="22"/>
          <w:rtl/>
          <w:lang w:bidi="fa-IR"/>
        </w:rPr>
        <w:t>باشد که این مقدار با تغییر دبی تزریق سیال تغییر نمی</w:t>
      </w:r>
      <w:r w:rsidRPr="00545976">
        <w:rPr>
          <w:rFonts w:asciiTheme="minorHAnsi" w:eastAsiaTheme="minorHAnsi" w:hAnsiTheme="minorHAnsi" w:cs="B Nazanin"/>
          <w:sz w:val="22"/>
          <w:szCs w:val="22"/>
          <w:rtl/>
          <w:lang w:bidi="fa-IR"/>
        </w:rPr>
        <w:softHyphen/>
      </w:r>
      <w:r w:rsidRPr="00545976">
        <w:rPr>
          <w:rFonts w:asciiTheme="minorHAnsi" w:eastAsiaTheme="minorHAnsi" w:hAnsiTheme="minorHAnsi" w:cs="B Nazanin" w:hint="cs"/>
          <w:sz w:val="22"/>
          <w:szCs w:val="22"/>
          <w:rtl/>
          <w:lang w:bidi="fa-IR"/>
        </w:rPr>
        <w:t>کند. بر اساس این نمودار در حالتی که نرخ تزریق برابر با 200 فوت مکعب در روز بوده برای رسیدن به بازیافت 25 درصدی نفت به 1000 روز زمان نیاز می</w:t>
      </w:r>
      <w:r w:rsidRPr="00545976">
        <w:rPr>
          <w:rFonts w:asciiTheme="minorHAnsi" w:eastAsiaTheme="minorHAnsi" w:hAnsiTheme="minorHAnsi" w:cs="B Nazanin"/>
          <w:sz w:val="22"/>
          <w:szCs w:val="22"/>
          <w:rtl/>
          <w:lang w:bidi="fa-IR"/>
        </w:rPr>
        <w:softHyphen/>
      </w:r>
      <w:r w:rsidRPr="00545976">
        <w:rPr>
          <w:rFonts w:asciiTheme="minorHAnsi" w:eastAsiaTheme="minorHAnsi" w:hAnsiTheme="minorHAnsi" w:cs="B Nazanin" w:hint="cs"/>
          <w:sz w:val="22"/>
          <w:szCs w:val="22"/>
          <w:rtl/>
          <w:lang w:bidi="fa-IR"/>
        </w:rPr>
        <w:t>باشد، در حالی که با افزایش دبی تزریق به 500 فوت مکعب در روز، می</w:t>
      </w:r>
      <w:r w:rsidRPr="00545976">
        <w:rPr>
          <w:rFonts w:asciiTheme="minorHAnsi" w:eastAsiaTheme="minorHAnsi" w:hAnsiTheme="minorHAnsi" w:cs="B Nazanin"/>
          <w:sz w:val="22"/>
          <w:szCs w:val="22"/>
          <w:rtl/>
          <w:lang w:bidi="fa-IR"/>
        </w:rPr>
        <w:softHyphen/>
      </w:r>
      <w:r w:rsidRPr="00545976">
        <w:rPr>
          <w:rFonts w:asciiTheme="minorHAnsi" w:eastAsiaTheme="minorHAnsi" w:hAnsiTheme="minorHAnsi" w:cs="B Nazanin" w:hint="cs"/>
          <w:sz w:val="22"/>
          <w:szCs w:val="22"/>
          <w:rtl/>
          <w:lang w:bidi="fa-IR"/>
        </w:rPr>
        <w:t>توان پس از 600 روز به بازیافت 25 درصدی رسید. این نمودار نشان می</w:t>
      </w:r>
      <w:r w:rsidRPr="00545976">
        <w:rPr>
          <w:rFonts w:asciiTheme="minorHAnsi" w:eastAsiaTheme="minorHAnsi" w:hAnsiTheme="minorHAnsi" w:cs="B Nazanin"/>
          <w:sz w:val="22"/>
          <w:szCs w:val="22"/>
          <w:rtl/>
          <w:lang w:bidi="fa-IR"/>
        </w:rPr>
        <w:softHyphen/>
      </w:r>
      <w:r w:rsidRPr="00545976">
        <w:rPr>
          <w:rFonts w:asciiTheme="minorHAnsi" w:eastAsiaTheme="minorHAnsi" w:hAnsiTheme="minorHAnsi" w:cs="B Nazanin" w:hint="cs"/>
          <w:sz w:val="22"/>
          <w:szCs w:val="22"/>
          <w:rtl/>
          <w:lang w:bidi="fa-IR"/>
        </w:rPr>
        <w:t>دهد که برای افزایش اندازه دبی تزریق یک مقدار بهینه می</w:t>
      </w:r>
      <w:r w:rsidRPr="00545976">
        <w:rPr>
          <w:rFonts w:asciiTheme="minorHAnsi" w:eastAsiaTheme="minorHAnsi" w:hAnsiTheme="minorHAnsi" w:cs="B Nazanin"/>
          <w:sz w:val="22"/>
          <w:szCs w:val="22"/>
          <w:rtl/>
          <w:lang w:bidi="fa-IR"/>
        </w:rPr>
        <w:softHyphen/>
      </w:r>
      <w:r w:rsidRPr="00545976">
        <w:rPr>
          <w:rFonts w:asciiTheme="minorHAnsi" w:eastAsiaTheme="minorHAnsi" w:hAnsiTheme="minorHAnsi" w:cs="B Nazanin" w:hint="cs"/>
          <w:sz w:val="22"/>
          <w:szCs w:val="22"/>
          <w:rtl/>
          <w:lang w:bidi="fa-IR"/>
        </w:rPr>
        <w:t>توان درنظر گرفت که پس از آن با افزایش دبی کاهش چندانی در مدت زمان رسیدن به بازیافت نهایی رخ نمی</w:t>
      </w:r>
      <w:r w:rsidRPr="00545976">
        <w:rPr>
          <w:rFonts w:asciiTheme="minorHAnsi" w:eastAsiaTheme="minorHAnsi" w:hAnsiTheme="minorHAnsi" w:cs="B Nazanin"/>
          <w:sz w:val="22"/>
          <w:szCs w:val="22"/>
          <w:rtl/>
          <w:lang w:bidi="fa-IR"/>
        </w:rPr>
        <w:softHyphen/>
      </w:r>
      <w:r w:rsidRPr="00545976">
        <w:rPr>
          <w:rFonts w:asciiTheme="minorHAnsi" w:eastAsiaTheme="minorHAnsi" w:hAnsiTheme="minorHAnsi" w:cs="B Nazanin" w:hint="cs"/>
          <w:sz w:val="22"/>
          <w:szCs w:val="22"/>
          <w:rtl/>
          <w:lang w:bidi="fa-IR"/>
        </w:rPr>
        <w:t>دهد. زیرا با افزایش دبی از 500 به 700 فوت مکعب میزان تغییرات نسبت به تغییر دبی از 200 به 500 فوت مکعب نیز کمتر می</w:t>
      </w:r>
      <w:r w:rsidRPr="00545976">
        <w:rPr>
          <w:rFonts w:asciiTheme="minorHAnsi" w:eastAsiaTheme="minorHAnsi" w:hAnsiTheme="minorHAnsi" w:cs="B Nazanin"/>
          <w:sz w:val="22"/>
          <w:szCs w:val="22"/>
          <w:rtl/>
          <w:lang w:bidi="fa-IR"/>
        </w:rPr>
        <w:softHyphen/>
      </w:r>
      <w:r w:rsidRPr="00545976">
        <w:rPr>
          <w:rFonts w:asciiTheme="minorHAnsi" w:eastAsiaTheme="minorHAnsi" w:hAnsiTheme="minorHAnsi" w:cs="B Nazanin" w:hint="cs"/>
          <w:sz w:val="22"/>
          <w:szCs w:val="22"/>
          <w:rtl/>
          <w:lang w:bidi="fa-IR"/>
        </w:rPr>
        <w:t>باشد.</w:t>
      </w:r>
    </w:p>
    <w:p w14:paraId="1B19939A" w14:textId="77777777" w:rsidR="00545976" w:rsidRPr="00545976" w:rsidRDefault="00545976" w:rsidP="00545976">
      <w:pPr>
        <w:bidi/>
        <w:spacing w:after="160" w:line="259" w:lineRule="auto"/>
        <w:rPr>
          <w:rFonts w:asciiTheme="minorHAnsi" w:eastAsiaTheme="minorHAnsi" w:hAnsiTheme="minorHAnsi" w:cs="B Nazanin"/>
          <w:sz w:val="22"/>
          <w:szCs w:val="22"/>
          <w:rtl/>
          <w:lang w:bidi="fa-IR"/>
        </w:rPr>
      </w:pPr>
      <w:r w:rsidRPr="00545976">
        <w:rPr>
          <w:rFonts w:asciiTheme="minorHAnsi" w:eastAsiaTheme="minorHAnsi" w:hAnsiTheme="minorHAnsi" w:cs="B Nazanin"/>
          <w:noProof/>
          <w:sz w:val="22"/>
          <w:szCs w:val="22"/>
        </w:rPr>
        <w:lastRenderedPageBreak/>
        <w:drawing>
          <wp:inline distT="0" distB="0" distL="0" distR="0" wp14:anchorId="72C1956A" wp14:editId="010D67F7">
            <wp:extent cx="4472940" cy="2636520"/>
            <wp:effectExtent l="0" t="0" r="3810" b="1143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F403EFB" w14:textId="77777777" w:rsidR="00545976" w:rsidRPr="00545976" w:rsidRDefault="00545976" w:rsidP="00545976">
      <w:pPr>
        <w:tabs>
          <w:tab w:val="left" w:pos="2844"/>
        </w:tabs>
        <w:bidi/>
        <w:spacing w:after="160" w:line="259" w:lineRule="auto"/>
        <w:rPr>
          <w:rFonts w:asciiTheme="minorHAnsi" w:eastAsiaTheme="minorHAnsi" w:hAnsiTheme="minorHAnsi" w:cs="B Nazanin"/>
          <w:sz w:val="18"/>
          <w:szCs w:val="18"/>
          <w:rtl/>
          <w:lang w:bidi="fa-IR"/>
        </w:rPr>
      </w:pPr>
      <w:r w:rsidRPr="00545976">
        <w:rPr>
          <w:rFonts w:asciiTheme="minorHAnsi" w:eastAsiaTheme="minorHAnsi" w:hAnsiTheme="minorHAnsi" w:cs="B Nazanin" w:hint="cs"/>
          <w:sz w:val="18"/>
          <w:szCs w:val="18"/>
          <w:rtl/>
          <w:lang w:bidi="fa-IR"/>
        </w:rPr>
        <w:t>شکل-4 : تاثیر تغییرات نرخ تزریق در شرایطی که چاه تزریقی در محل شکاف تکمیل شده باشد</w:t>
      </w:r>
    </w:p>
    <w:p w14:paraId="52DC2582" w14:textId="56753E71" w:rsidR="00545976" w:rsidRPr="00545976" w:rsidRDefault="00545976" w:rsidP="00545976">
      <w:pPr>
        <w:tabs>
          <w:tab w:val="left" w:pos="2832"/>
        </w:tabs>
        <w:bidi/>
        <w:spacing w:after="160" w:line="259" w:lineRule="auto"/>
        <w:jc w:val="both"/>
        <w:rPr>
          <w:rFonts w:asciiTheme="minorHAnsi" w:eastAsiaTheme="minorHAnsi" w:hAnsiTheme="minorHAnsi" w:cs="B Nazanin"/>
          <w:sz w:val="22"/>
          <w:szCs w:val="22"/>
          <w:rtl/>
          <w:lang w:bidi="fa-IR"/>
        </w:rPr>
      </w:pPr>
      <w:r w:rsidRPr="00545976">
        <w:rPr>
          <w:rFonts w:asciiTheme="minorHAnsi" w:eastAsiaTheme="minorHAnsi" w:hAnsiTheme="minorHAnsi" w:cs="B Nazanin" w:hint="cs"/>
          <w:sz w:val="22"/>
          <w:szCs w:val="22"/>
          <w:rtl/>
          <w:lang w:bidi="fa-IR"/>
        </w:rPr>
        <w:t>شکل-5 تغییرات درصد بازیافت نفت را بر اثر تغییر دبی تزریقی و غلظت ثابت پلیمر در حالتی نشان می</w:t>
      </w:r>
      <w:r w:rsidRPr="00545976">
        <w:rPr>
          <w:rFonts w:asciiTheme="minorHAnsi" w:eastAsiaTheme="minorHAnsi" w:hAnsiTheme="minorHAnsi" w:cs="B Nazanin"/>
          <w:sz w:val="22"/>
          <w:szCs w:val="22"/>
          <w:rtl/>
          <w:lang w:bidi="fa-IR"/>
        </w:rPr>
        <w:softHyphen/>
      </w:r>
      <w:r w:rsidRPr="00545976">
        <w:rPr>
          <w:rFonts w:asciiTheme="minorHAnsi" w:eastAsiaTheme="minorHAnsi" w:hAnsiTheme="minorHAnsi" w:cs="B Nazanin" w:hint="cs"/>
          <w:sz w:val="22"/>
          <w:szCs w:val="22"/>
          <w:rtl/>
          <w:lang w:bidi="fa-IR"/>
        </w:rPr>
        <w:t>دهد که چاه تزریقی در ناحیه شکاف تکمیل نشده باشد و بازه مشبک</w:t>
      </w:r>
      <w:r w:rsidRPr="00545976">
        <w:rPr>
          <w:rFonts w:asciiTheme="minorHAnsi" w:eastAsiaTheme="minorHAnsi" w:hAnsiTheme="minorHAnsi" w:cs="B Nazanin"/>
          <w:sz w:val="22"/>
          <w:szCs w:val="22"/>
          <w:rtl/>
          <w:lang w:bidi="fa-IR"/>
        </w:rPr>
        <w:softHyphen/>
      </w:r>
      <w:r w:rsidRPr="00545976">
        <w:rPr>
          <w:rFonts w:asciiTheme="minorHAnsi" w:eastAsiaTheme="minorHAnsi" w:hAnsiTheme="minorHAnsi" w:cs="B Nazanin" w:hint="cs"/>
          <w:sz w:val="22"/>
          <w:szCs w:val="22"/>
          <w:rtl/>
          <w:lang w:bidi="fa-IR"/>
        </w:rPr>
        <w:t>کاری در ناحیه شکاف قرار ندارد. بر خلاف حالت قبل در این حالت که مشبک</w:t>
      </w:r>
      <w:r w:rsidRPr="00545976">
        <w:rPr>
          <w:rFonts w:asciiTheme="minorHAnsi" w:eastAsiaTheme="minorHAnsi" w:hAnsiTheme="minorHAnsi" w:cs="B Nazanin"/>
          <w:sz w:val="22"/>
          <w:szCs w:val="22"/>
          <w:rtl/>
          <w:lang w:bidi="fa-IR"/>
        </w:rPr>
        <w:softHyphen/>
      </w:r>
      <w:r w:rsidRPr="00545976">
        <w:rPr>
          <w:rFonts w:asciiTheme="minorHAnsi" w:eastAsiaTheme="minorHAnsi" w:hAnsiTheme="minorHAnsi" w:cs="B Nazanin" w:hint="cs"/>
          <w:sz w:val="22"/>
          <w:szCs w:val="22"/>
          <w:rtl/>
          <w:lang w:bidi="fa-IR"/>
        </w:rPr>
        <w:t>کاری چاه تزریقی درون ناحیه ماتریس انجام شده است دبی تزریق بر روی بیشترین مقدار بازیافت نفت نیز اثر</w:t>
      </w:r>
      <w:r w:rsidRPr="00545976">
        <w:rPr>
          <w:rFonts w:asciiTheme="minorHAnsi" w:eastAsiaTheme="minorHAnsi" w:hAnsiTheme="minorHAnsi" w:cs="B Nazanin"/>
          <w:sz w:val="22"/>
          <w:szCs w:val="22"/>
          <w:rtl/>
          <w:lang w:bidi="fa-IR"/>
        </w:rPr>
        <w:softHyphen/>
      </w:r>
      <w:r w:rsidRPr="00545976">
        <w:rPr>
          <w:rFonts w:asciiTheme="minorHAnsi" w:eastAsiaTheme="minorHAnsi" w:hAnsiTheme="minorHAnsi" w:cs="B Nazanin" w:hint="cs"/>
          <w:sz w:val="22"/>
          <w:szCs w:val="22"/>
          <w:rtl/>
          <w:lang w:bidi="fa-IR"/>
        </w:rPr>
        <w:t>گذار خواهد بود زیرا سیال تزریقی از همان ابتدا به شبکه شکاف راه نمی</w:t>
      </w:r>
      <w:r w:rsidRPr="00545976">
        <w:rPr>
          <w:rFonts w:asciiTheme="minorHAnsi" w:eastAsiaTheme="minorHAnsi" w:hAnsiTheme="minorHAnsi" w:cs="B Nazanin"/>
          <w:sz w:val="22"/>
          <w:szCs w:val="22"/>
          <w:rtl/>
          <w:lang w:bidi="fa-IR"/>
        </w:rPr>
        <w:softHyphen/>
      </w:r>
      <w:r w:rsidRPr="00545976">
        <w:rPr>
          <w:rFonts w:asciiTheme="minorHAnsi" w:eastAsiaTheme="minorHAnsi" w:hAnsiTheme="minorHAnsi" w:cs="B Nazanin" w:hint="cs"/>
          <w:sz w:val="22"/>
          <w:szCs w:val="22"/>
          <w:rtl/>
          <w:lang w:bidi="fa-IR"/>
        </w:rPr>
        <w:t>یابد و پس از گذشت مدتی با جاروب بخش زیادی از فضای ماتریس به شکاف راه یافته و تولید از شکاف صورت می</w:t>
      </w:r>
      <w:r w:rsidRPr="00545976">
        <w:rPr>
          <w:rFonts w:asciiTheme="minorHAnsi" w:eastAsiaTheme="minorHAnsi" w:hAnsiTheme="minorHAnsi" w:cs="B Nazanin"/>
          <w:sz w:val="22"/>
          <w:szCs w:val="22"/>
          <w:rtl/>
          <w:lang w:bidi="fa-IR"/>
        </w:rPr>
        <w:softHyphen/>
      </w:r>
      <w:r w:rsidRPr="00545976">
        <w:rPr>
          <w:rFonts w:asciiTheme="minorHAnsi" w:eastAsiaTheme="minorHAnsi" w:hAnsiTheme="minorHAnsi" w:cs="B Nazanin" w:hint="cs"/>
          <w:sz w:val="22"/>
          <w:szCs w:val="22"/>
          <w:rtl/>
          <w:lang w:bidi="fa-IR"/>
        </w:rPr>
        <w:t>پذیرد و با افزایش دبی تزریق می</w:t>
      </w:r>
      <w:r w:rsidRPr="00545976">
        <w:rPr>
          <w:rFonts w:asciiTheme="minorHAnsi" w:eastAsiaTheme="minorHAnsi" w:hAnsiTheme="minorHAnsi" w:cs="B Nazanin"/>
          <w:sz w:val="22"/>
          <w:szCs w:val="22"/>
          <w:rtl/>
          <w:lang w:bidi="fa-IR"/>
        </w:rPr>
        <w:softHyphen/>
      </w:r>
      <w:r w:rsidRPr="00545976">
        <w:rPr>
          <w:rFonts w:asciiTheme="minorHAnsi" w:eastAsiaTheme="minorHAnsi" w:hAnsiTheme="minorHAnsi" w:cs="B Nazanin" w:hint="cs"/>
          <w:sz w:val="22"/>
          <w:szCs w:val="22"/>
          <w:rtl/>
          <w:lang w:bidi="fa-IR"/>
        </w:rPr>
        <w:t>توان میزان بازیافت نهایی نفت را افزایش داد. در این حالت مانند حالت قبل می</w:t>
      </w:r>
      <w:r w:rsidRPr="00545976">
        <w:rPr>
          <w:rFonts w:asciiTheme="minorHAnsi" w:eastAsiaTheme="minorHAnsi" w:hAnsiTheme="minorHAnsi" w:cs="B Nazanin"/>
          <w:sz w:val="22"/>
          <w:szCs w:val="22"/>
          <w:rtl/>
          <w:lang w:bidi="fa-IR"/>
        </w:rPr>
        <w:softHyphen/>
      </w:r>
      <w:r w:rsidRPr="00545976">
        <w:rPr>
          <w:rFonts w:asciiTheme="minorHAnsi" w:eastAsiaTheme="minorHAnsi" w:hAnsiTheme="minorHAnsi" w:cs="B Nazanin" w:hint="cs"/>
          <w:sz w:val="22"/>
          <w:szCs w:val="22"/>
          <w:rtl/>
          <w:lang w:bidi="fa-IR"/>
        </w:rPr>
        <w:t>توان یک مقدار دبی تزریق بهینه در نظر گرفت زیرا تغییرات مقدار بازیافت نهایی درحالتی که دبی تزریق از 200 به 500 فوت مکعب در روز تغییر می</w:t>
      </w:r>
      <w:r w:rsidRPr="00545976">
        <w:rPr>
          <w:rFonts w:asciiTheme="minorHAnsi" w:eastAsiaTheme="minorHAnsi" w:hAnsiTheme="minorHAnsi" w:cs="B Nazanin"/>
          <w:sz w:val="22"/>
          <w:szCs w:val="22"/>
          <w:rtl/>
          <w:lang w:bidi="fa-IR"/>
        </w:rPr>
        <w:softHyphen/>
      </w:r>
      <w:r w:rsidRPr="00545976">
        <w:rPr>
          <w:rFonts w:asciiTheme="minorHAnsi" w:eastAsiaTheme="minorHAnsi" w:hAnsiTheme="minorHAnsi" w:cs="B Nazanin" w:hint="cs"/>
          <w:sz w:val="22"/>
          <w:szCs w:val="22"/>
          <w:rtl/>
          <w:lang w:bidi="fa-IR"/>
        </w:rPr>
        <w:t>کند بسیار  بیشتر از حالتی است که دبی از 500 به 700 فوت مکعب در روز تغییر می</w:t>
      </w:r>
      <w:r w:rsidRPr="00545976">
        <w:rPr>
          <w:rFonts w:asciiTheme="minorHAnsi" w:eastAsiaTheme="minorHAnsi" w:hAnsiTheme="minorHAnsi" w:cs="B Nazanin"/>
          <w:sz w:val="22"/>
          <w:szCs w:val="22"/>
          <w:rtl/>
          <w:lang w:bidi="fa-IR"/>
        </w:rPr>
        <w:softHyphen/>
      </w:r>
      <w:r w:rsidRPr="00545976">
        <w:rPr>
          <w:rFonts w:asciiTheme="minorHAnsi" w:eastAsiaTheme="minorHAnsi" w:hAnsiTheme="minorHAnsi" w:cs="B Nazanin" w:hint="cs"/>
          <w:sz w:val="22"/>
          <w:szCs w:val="22"/>
          <w:rtl/>
          <w:lang w:bidi="fa-IR"/>
        </w:rPr>
        <w:t xml:space="preserve">کند. </w:t>
      </w:r>
    </w:p>
    <w:p w14:paraId="4FA55373" w14:textId="4B8646EB" w:rsidR="00545976" w:rsidRDefault="00545976" w:rsidP="00545976">
      <w:pPr>
        <w:bidi/>
        <w:rPr>
          <w:rFonts w:asciiTheme="minorHAnsi" w:eastAsiaTheme="minorHAnsi" w:hAnsiTheme="minorHAnsi" w:cs="B Nazanin"/>
          <w:sz w:val="18"/>
          <w:szCs w:val="18"/>
          <w:rtl/>
          <w:lang w:bidi="fa-IR"/>
        </w:rPr>
      </w:pPr>
      <w:r w:rsidRPr="00545976">
        <w:rPr>
          <w:rFonts w:asciiTheme="minorHAnsi" w:eastAsiaTheme="minorHAnsi" w:hAnsiTheme="minorHAnsi" w:cs="B Nazanin"/>
          <w:noProof/>
          <w:sz w:val="22"/>
          <w:szCs w:val="22"/>
        </w:rPr>
        <w:drawing>
          <wp:inline distT="0" distB="0" distL="0" distR="0" wp14:anchorId="6DD53300" wp14:editId="6EA2459E">
            <wp:extent cx="4607166" cy="2689411"/>
            <wp:effectExtent l="0" t="0" r="3175" b="1587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545976">
        <w:rPr>
          <w:rFonts w:asciiTheme="minorHAnsi" w:eastAsiaTheme="minorHAnsi" w:hAnsiTheme="minorHAnsi" w:cs="B Nazanin"/>
          <w:sz w:val="22"/>
          <w:szCs w:val="22"/>
          <w:rtl/>
          <w:lang w:bidi="fa-IR"/>
        </w:rPr>
        <w:br w:type="textWrapping" w:clear="all"/>
      </w:r>
      <w:r w:rsidRPr="00545976">
        <w:rPr>
          <w:rFonts w:asciiTheme="minorHAnsi" w:eastAsiaTheme="minorHAnsi" w:hAnsiTheme="minorHAnsi" w:cs="B Nazanin" w:hint="cs"/>
          <w:sz w:val="18"/>
          <w:szCs w:val="18"/>
          <w:rtl/>
          <w:lang w:bidi="fa-IR"/>
        </w:rPr>
        <w:t>شکل-5 : تاثیر تغییرات نرخ تزریق در شرایطی که چاه تزریقی در محل ماتریس تکمیل شده باشد</w:t>
      </w:r>
    </w:p>
    <w:p w14:paraId="795B8B7F" w14:textId="48037714" w:rsidR="00545976" w:rsidRDefault="00545976" w:rsidP="00545976">
      <w:pPr>
        <w:bidi/>
        <w:jc w:val="left"/>
        <w:rPr>
          <w:rFonts w:asciiTheme="minorHAnsi" w:eastAsiaTheme="minorHAnsi" w:hAnsiTheme="minorHAnsi" w:cs="B Nazanin"/>
          <w:sz w:val="18"/>
          <w:szCs w:val="18"/>
          <w:rtl/>
          <w:lang w:bidi="fa-IR"/>
        </w:rPr>
      </w:pPr>
    </w:p>
    <w:p w14:paraId="3C9DC7ED" w14:textId="4A3A9B2B" w:rsidR="00545976" w:rsidRDefault="00545976" w:rsidP="00545976">
      <w:pPr>
        <w:bidi/>
        <w:jc w:val="left"/>
        <w:rPr>
          <w:rFonts w:asciiTheme="minorHAnsi" w:eastAsiaTheme="minorHAnsi" w:hAnsiTheme="minorHAnsi" w:cs="B Nazanin"/>
          <w:b/>
          <w:bCs/>
          <w:sz w:val="22"/>
          <w:szCs w:val="22"/>
          <w:rtl/>
          <w:lang w:bidi="fa-IR"/>
        </w:rPr>
      </w:pPr>
      <w:r w:rsidRPr="00545976">
        <w:rPr>
          <w:rFonts w:asciiTheme="minorHAnsi" w:eastAsiaTheme="minorHAnsi" w:hAnsiTheme="minorHAnsi" w:cs="B Nazanin" w:hint="cs"/>
          <w:b/>
          <w:bCs/>
          <w:sz w:val="22"/>
          <w:szCs w:val="22"/>
          <w:rtl/>
          <w:lang w:bidi="fa-IR"/>
        </w:rPr>
        <w:lastRenderedPageBreak/>
        <w:t>4-4-</w:t>
      </w:r>
      <w:r w:rsidR="00C5490C">
        <w:rPr>
          <w:rFonts w:asciiTheme="minorHAnsi" w:eastAsiaTheme="minorHAnsi" w:hAnsiTheme="minorHAnsi" w:cs="B Nazanin" w:hint="cs"/>
          <w:b/>
          <w:bCs/>
          <w:sz w:val="22"/>
          <w:szCs w:val="22"/>
          <w:rtl/>
          <w:lang w:bidi="fa-IR"/>
        </w:rPr>
        <w:t xml:space="preserve"> </w:t>
      </w:r>
      <w:r w:rsidRPr="00545976">
        <w:rPr>
          <w:rFonts w:asciiTheme="minorHAnsi" w:eastAsiaTheme="minorHAnsi" w:hAnsiTheme="minorHAnsi" w:cs="B Nazanin" w:hint="cs"/>
          <w:b/>
          <w:bCs/>
          <w:sz w:val="22"/>
          <w:szCs w:val="22"/>
          <w:rtl/>
          <w:lang w:bidi="fa-IR"/>
        </w:rPr>
        <w:t>تغییرات غلظت پلیمر</w:t>
      </w:r>
    </w:p>
    <w:p w14:paraId="0CE99553" w14:textId="77777777" w:rsidR="00C10DAC" w:rsidRDefault="00153DE6" w:rsidP="00184F9B">
      <w:pPr>
        <w:tabs>
          <w:tab w:val="left" w:pos="2844"/>
        </w:tabs>
        <w:bidi/>
        <w:spacing w:after="160" w:line="259" w:lineRule="auto"/>
        <w:jc w:val="both"/>
        <w:rPr>
          <w:rFonts w:asciiTheme="minorHAnsi" w:eastAsiaTheme="minorHAnsi" w:hAnsiTheme="minorHAnsi" w:cs="B Nazanin"/>
          <w:sz w:val="22"/>
          <w:szCs w:val="22"/>
          <w:rtl/>
          <w:lang w:bidi="fa-IR"/>
        </w:rPr>
      </w:pPr>
      <w:r>
        <w:rPr>
          <w:rFonts w:asciiTheme="minorHAnsi" w:eastAsiaTheme="minorHAnsi" w:hAnsiTheme="minorHAnsi" w:cs="B Nazanin" w:hint="cs"/>
          <w:sz w:val="22"/>
          <w:szCs w:val="22"/>
          <w:rtl/>
          <w:lang w:bidi="fa-IR"/>
        </w:rPr>
        <w:t>ب</w:t>
      </w:r>
      <w:r w:rsidRPr="00153DE6">
        <w:rPr>
          <w:rFonts w:asciiTheme="minorHAnsi" w:eastAsiaTheme="minorHAnsi" w:hAnsiTheme="minorHAnsi" w:cs="B Nazanin"/>
          <w:sz w:val="22"/>
          <w:szCs w:val="22"/>
          <w:rtl/>
          <w:lang w:bidi="fa-IR"/>
        </w:rPr>
        <w:t>ا افزا</w:t>
      </w:r>
      <w:r w:rsidRPr="00153DE6">
        <w:rPr>
          <w:rFonts w:asciiTheme="minorHAnsi" w:eastAsiaTheme="minorHAnsi" w:hAnsiTheme="minorHAnsi" w:cs="B Nazanin" w:hint="cs"/>
          <w:sz w:val="22"/>
          <w:szCs w:val="22"/>
          <w:rtl/>
          <w:lang w:bidi="fa-IR"/>
        </w:rPr>
        <w:t>یش</w:t>
      </w:r>
      <w:r w:rsidRPr="00153DE6">
        <w:rPr>
          <w:rFonts w:asciiTheme="minorHAnsi" w:eastAsiaTheme="minorHAnsi" w:hAnsiTheme="minorHAnsi" w:cs="B Nazanin"/>
          <w:sz w:val="22"/>
          <w:szCs w:val="22"/>
          <w:rtl/>
          <w:lang w:bidi="fa-IR"/>
        </w:rPr>
        <w:t xml:space="preserve"> غلظت پل</w:t>
      </w:r>
      <w:r w:rsidRPr="00153DE6">
        <w:rPr>
          <w:rFonts w:asciiTheme="minorHAnsi" w:eastAsiaTheme="minorHAnsi" w:hAnsiTheme="minorHAnsi" w:cs="B Nazanin" w:hint="cs"/>
          <w:sz w:val="22"/>
          <w:szCs w:val="22"/>
          <w:rtl/>
          <w:lang w:bidi="fa-IR"/>
        </w:rPr>
        <w:t>یمر</w:t>
      </w:r>
      <w:r w:rsidRPr="00153DE6">
        <w:rPr>
          <w:rFonts w:asciiTheme="minorHAnsi" w:eastAsiaTheme="minorHAnsi" w:hAnsiTheme="minorHAnsi" w:cs="B Nazanin"/>
          <w:sz w:val="22"/>
          <w:szCs w:val="22"/>
          <w:rtl/>
          <w:lang w:bidi="fa-IR"/>
        </w:rPr>
        <w:t xml:space="preserve"> م</w:t>
      </w:r>
      <w:r w:rsidRPr="00153DE6">
        <w:rPr>
          <w:rFonts w:asciiTheme="minorHAnsi" w:eastAsiaTheme="minorHAnsi" w:hAnsiTheme="minorHAnsi" w:cs="B Nazanin" w:hint="cs"/>
          <w:sz w:val="22"/>
          <w:szCs w:val="22"/>
          <w:rtl/>
          <w:lang w:bidi="fa-IR"/>
        </w:rPr>
        <w:t>یزان</w:t>
      </w:r>
      <w:r w:rsidRPr="00153DE6">
        <w:rPr>
          <w:rFonts w:asciiTheme="minorHAnsi" w:eastAsiaTheme="minorHAnsi" w:hAnsiTheme="minorHAnsi" w:cs="B Nazanin"/>
          <w:sz w:val="22"/>
          <w:szCs w:val="22"/>
          <w:rtl/>
          <w:lang w:bidi="fa-IR"/>
        </w:rPr>
        <w:t xml:space="preserve"> باز</w:t>
      </w:r>
      <w:r w:rsidRPr="00153DE6">
        <w:rPr>
          <w:rFonts w:asciiTheme="minorHAnsi" w:eastAsiaTheme="minorHAnsi" w:hAnsiTheme="minorHAnsi" w:cs="B Nazanin" w:hint="cs"/>
          <w:sz w:val="22"/>
          <w:szCs w:val="22"/>
          <w:rtl/>
          <w:lang w:bidi="fa-IR"/>
        </w:rPr>
        <w:t>یافت</w:t>
      </w:r>
      <w:r w:rsidRPr="00153DE6">
        <w:rPr>
          <w:rFonts w:asciiTheme="minorHAnsi" w:eastAsiaTheme="minorHAnsi" w:hAnsiTheme="minorHAnsi" w:cs="B Nazanin"/>
          <w:sz w:val="22"/>
          <w:szCs w:val="22"/>
          <w:rtl/>
          <w:lang w:bidi="fa-IR"/>
        </w:rPr>
        <w:t xml:space="preserve"> نها</w:t>
      </w:r>
      <w:r w:rsidRPr="00153DE6">
        <w:rPr>
          <w:rFonts w:asciiTheme="minorHAnsi" w:eastAsiaTheme="minorHAnsi" w:hAnsiTheme="minorHAnsi" w:cs="B Nazanin" w:hint="cs"/>
          <w:sz w:val="22"/>
          <w:szCs w:val="22"/>
          <w:rtl/>
          <w:lang w:bidi="fa-IR"/>
        </w:rPr>
        <w:t>یی</w:t>
      </w:r>
      <w:r w:rsidRPr="00153DE6">
        <w:rPr>
          <w:rFonts w:asciiTheme="minorHAnsi" w:eastAsiaTheme="minorHAnsi" w:hAnsiTheme="minorHAnsi" w:cs="B Nazanin"/>
          <w:sz w:val="22"/>
          <w:szCs w:val="22"/>
          <w:rtl/>
          <w:lang w:bidi="fa-IR"/>
        </w:rPr>
        <w:t xml:space="preserve"> نفت افزا</w:t>
      </w:r>
      <w:r w:rsidRPr="00153DE6">
        <w:rPr>
          <w:rFonts w:asciiTheme="minorHAnsi" w:eastAsiaTheme="minorHAnsi" w:hAnsiTheme="minorHAnsi" w:cs="B Nazanin" w:hint="cs"/>
          <w:sz w:val="22"/>
          <w:szCs w:val="22"/>
          <w:rtl/>
          <w:lang w:bidi="fa-IR"/>
        </w:rPr>
        <w:t>یش</w:t>
      </w:r>
      <w:r w:rsidRPr="00153DE6">
        <w:rPr>
          <w:rFonts w:asciiTheme="minorHAnsi" w:eastAsiaTheme="minorHAnsi" w:hAnsiTheme="minorHAnsi" w:cs="B Nazanin"/>
          <w:sz w:val="22"/>
          <w:szCs w:val="22"/>
          <w:rtl/>
          <w:lang w:bidi="fa-IR"/>
        </w:rPr>
        <w:t xml:space="preserve"> م</w:t>
      </w:r>
      <w:r w:rsidRPr="00153DE6">
        <w:rPr>
          <w:rFonts w:asciiTheme="minorHAnsi" w:eastAsiaTheme="minorHAnsi" w:hAnsiTheme="minorHAnsi" w:cs="B Nazanin" w:hint="cs"/>
          <w:sz w:val="22"/>
          <w:szCs w:val="22"/>
          <w:rtl/>
          <w:lang w:bidi="fa-IR"/>
        </w:rPr>
        <w:t>ی</w:t>
      </w:r>
      <w:r>
        <w:rPr>
          <w:rFonts w:ascii="Cambria" w:eastAsiaTheme="minorHAnsi" w:hAnsi="Cambria" w:cs="Cambria"/>
          <w:sz w:val="22"/>
          <w:szCs w:val="22"/>
          <w:rtl/>
          <w:lang w:bidi="fa-IR"/>
        </w:rPr>
        <w:softHyphen/>
      </w:r>
      <w:r w:rsidRPr="00153DE6">
        <w:rPr>
          <w:rFonts w:asciiTheme="minorHAnsi" w:eastAsiaTheme="minorHAnsi" w:hAnsiTheme="minorHAnsi" w:cs="B Nazanin" w:hint="cs"/>
          <w:sz w:val="22"/>
          <w:szCs w:val="22"/>
          <w:rtl/>
          <w:lang w:bidi="fa-IR"/>
        </w:rPr>
        <w:t>یابد</w:t>
      </w:r>
      <w:r w:rsidRPr="00153DE6">
        <w:rPr>
          <w:rFonts w:asciiTheme="minorHAnsi" w:eastAsiaTheme="minorHAnsi" w:hAnsiTheme="minorHAnsi" w:cs="B Nazanin"/>
          <w:sz w:val="22"/>
          <w:szCs w:val="22"/>
          <w:rtl/>
          <w:lang w:bidi="fa-IR"/>
        </w:rPr>
        <w:t>. در واقع با افزا</w:t>
      </w:r>
      <w:r w:rsidRPr="00153DE6">
        <w:rPr>
          <w:rFonts w:asciiTheme="minorHAnsi" w:eastAsiaTheme="minorHAnsi" w:hAnsiTheme="minorHAnsi" w:cs="B Nazanin" w:hint="cs"/>
          <w:sz w:val="22"/>
          <w:szCs w:val="22"/>
          <w:rtl/>
          <w:lang w:bidi="fa-IR"/>
        </w:rPr>
        <w:t>یش</w:t>
      </w:r>
      <w:r w:rsidRPr="00153DE6">
        <w:rPr>
          <w:rFonts w:asciiTheme="minorHAnsi" w:eastAsiaTheme="minorHAnsi" w:hAnsiTheme="minorHAnsi" w:cs="B Nazanin"/>
          <w:sz w:val="22"/>
          <w:szCs w:val="22"/>
          <w:rtl/>
          <w:lang w:bidi="fa-IR"/>
        </w:rPr>
        <w:t xml:space="preserve"> غلظت پل</w:t>
      </w:r>
      <w:r w:rsidRPr="00153DE6">
        <w:rPr>
          <w:rFonts w:asciiTheme="minorHAnsi" w:eastAsiaTheme="minorHAnsi" w:hAnsiTheme="minorHAnsi" w:cs="B Nazanin" w:hint="cs"/>
          <w:sz w:val="22"/>
          <w:szCs w:val="22"/>
          <w:rtl/>
          <w:lang w:bidi="fa-IR"/>
        </w:rPr>
        <w:t>یمر</w:t>
      </w:r>
      <w:r w:rsidRPr="00153DE6">
        <w:rPr>
          <w:rFonts w:asciiTheme="minorHAnsi" w:eastAsiaTheme="minorHAnsi" w:hAnsiTheme="minorHAnsi" w:cs="B Nazanin"/>
          <w:sz w:val="22"/>
          <w:szCs w:val="22"/>
          <w:rtl/>
          <w:lang w:bidi="fa-IR"/>
        </w:rPr>
        <w:t xml:space="preserve"> م</w:t>
      </w:r>
      <w:r w:rsidRPr="00153DE6">
        <w:rPr>
          <w:rFonts w:asciiTheme="minorHAnsi" w:eastAsiaTheme="minorHAnsi" w:hAnsiTheme="minorHAnsi" w:cs="B Nazanin" w:hint="cs"/>
          <w:sz w:val="22"/>
          <w:szCs w:val="22"/>
          <w:rtl/>
          <w:lang w:bidi="fa-IR"/>
        </w:rPr>
        <w:t>یزان</w:t>
      </w:r>
      <w:r w:rsidRPr="00153DE6">
        <w:rPr>
          <w:rFonts w:asciiTheme="minorHAnsi" w:eastAsiaTheme="minorHAnsi" w:hAnsiTheme="minorHAnsi" w:cs="B Nazanin"/>
          <w:sz w:val="22"/>
          <w:szCs w:val="22"/>
          <w:rtl/>
          <w:lang w:bidi="fa-IR"/>
        </w:rPr>
        <w:t xml:space="preserve"> گرانرو</w:t>
      </w:r>
      <w:r w:rsidRPr="00153DE6">
        <w:rPr>
          <w:rFonts w:asciiTheme="minorHAnsi" w:eastAsiaTheme="minorHAnsi" w:hAnsiTheme="minorHAnsi" w:cs="B Nazanin" w:hint="cs"/>
          <w:sz w:val="22"/>
          <w:szCs w:val="22"/>
          <w:rtl/>
          <w:lang w:bidi="fa-IR"/>
        </w:rPr>
        <w:t>ی</w:t>
      </w:r>
      <w:r w:rsidRPr="00153DE6">
        <w:rPr>
          <w:rFonts w:asciiTheme="minorHAnsi" w:eastAsiaTheme="minorHAnsi" w:hAnsiTheme="minorHAnsi" w:cs="B Nazanin"/>
          <w:sz w:val="22"/>
          <w:szCs w:val="22"/>
          <w:rtl/>
          <w:lang w:bidi="fa-IR"/>
        </w:rPr>
        <w:t xml:space="preserve"> س</w:t>
      </w:r>
      <w:r w:rsidRPr="00153DE6">
        <w:rPr>
          <w:rFonts w:asciiTheme="minorHAnsi" w:eastAsiaTheme="minorHAnsi" w:hAnsiTheme="minorHAnsi" w:cs="B Nazanin" w:hint="cs"/>
          <w:sz w:val="22"/>
          <w:szCs w:val="22"/>
          <w:rtl/>
          <w:lang w:bidi="fa-IR"/>
        </w:rPr>
        <w:t>یال</w:t>
      </w:r>
      <w:r w:rsidRPr="00153DE6">
        <w:rPr>
          <w:rFonts w:asciiTheme="minorHAnsi" w:eastAsiaTheme="minorHAnsi" w:hAnsiTheme="minorHAnsi" w:cs="B Nazanin"/>
          <w:sz w:val="22"/>
          <w:szCs w:val="22"/>
          <w:rtl/>
          <w:lang w:bidi="fa-IR"/>
        </w:rPr>
        <w:t xml:space="preserve"> افزا</w:t>
      </w:r>
      <w:r w:rsidRPr="00153DE6">
        <w:rPr>
          <w:rFonts w:asciiTheme="minorHAnsi" w:eastAsiaTheme="minorHAnsi" w:hAnsiTheme="minorHAnsi" w:cs="B Nazanin" w:hint="cs"/>
          <w:sz w:val="22"/>
          <w:szCs w:val="22"/>
          <w:rtl/>
          <w:lang w:bidi="fa-IR"/>
        </w:rPr>
        <w:t>یش</w:t>
      </w:r>
      <w:r w:rsidRPr="00153DE6">
        <w:rPr>
          <w:rFonts w:asciiTheme="minorHAnsi" w:eastAsiaTheme="minorHAnsi" w:hAnsiTheme="minorHAnsi" w:cs="B Nazanin"/>
          <w:sz w:val="22"/>
          <w:szCs w:val="22"/>
          <w:rtl/>
          <w:lang w:bidi="fa-IR"/>
        </w:rPr>
        <w:t xml:space="preserve"> </w:t>
      </w:r>
      <w:r w:rsidRPr="00153DE6">
        <w:rPr>
          <w:rFonts w:asciiTheme="minorHAnsi" w:eastAsiaTheme="minorHAnsi" w:hAnsiTheme="minorHAnsi" w:cs="B Nazanin" w:hint="cs"/>
          <w:sz w:val="22"/>
          <w:szCs w:val="22"/>
          <w:rtl/>
          <w:lang w:bidi="fa-IR"/>
        </w:rPr>
        <w:t>یافته</w:t>
      </w:r>
      <w:r w:rsidRPr="00153DE6">
        <w:rPr>
          <w:rFonts w:asciiTheme="minorHAnsi" w:eastAsiaTheme="minorHAnsi" w:hAnsiTheme="minorHAnsi" w:cs="B Nazanin"/>
          <w:sz w:val="22"/>
          <w:szCs w:val="22"/>
          <w:rtl/>
          <w:lang w:bidi="fa-IR"/>
        </w:rPr>
        <w:t xml:space="preserve"> و توانا</w:t>
      </w:r>
      <w:r w:rsidRPr="00153DE6">
        <w:rPr>
          <w:rFonts w:asciiTheme="minorHAnsi" w:eastAsiaTheme="minorHAnsi" w:hAnsiTheme="minorHAnsi" w:cs="B Nazanin" w:hint="cs"/>
          <w:sz w:val="22"/>
          <w:szCs w:val="22"/>
          <w:rtl/>
          <w:lang w:bidi="fa-IR"/>
        </w:rPr>
        <w:t>یی</w:t>
      </w:r>
      <w:r w:rsidRPr="00153DE6">
        <w:rPr>
          <w:rFonts w:asciiTheme="minorHAnsi" w:eastAsiaTheme="minorHAnsi" w:hAnsiTheme="minorHAnsi" w:cs="B Nazanin"/>
          <w:sz w:val="22"/>
          <w:szCs w:val="22"/>
          <w:rtl/>
          <w:lang w:bidi="fa-IR"/>
        </w:rPr>
        <w:t xml:space="preserve"> جاروب مح</w:t>
      </w:r>
      <w:r w:rsidRPr="00153DE6">
        <w:rPr>
          <w:rFonts w:asciiTheme="minorHAnsi" w:eastAsiaTheme="minorHAnsi" w:hAnsiTheme="minorHAnsi" w:cs="B Nazanin" w:hint="cs"/>
          <w:sz w:val="22"/>
          <w:szCs w:val="22"/>
          <w:rtl/>
          <w:lang w:bidi="fa-IR"/>
        </w:rPr>
        <w:t>یط</w:t>
      </w:r>
      <w:r w:rsidRPr="00153DE6">
        <w:rPr>
          <w:rFonts w:asciiTheme="minorHAnsi" w:eastAsiaTheme="minorHAnsi" w:hAnsiTheme="minorHAnsi" w:cs="B Nazanin"/>
          <w:sz w:val="22"/>
          <w:szCs w:val="22"/>
          <w:rtl/>
          <w:lang w:bidi="fa-IR"/>
        </w:rPr>
        <w:t xml:space="preserve"> متخلخل مخزن توسط س</w:t>
      </w:r>
      <w:r w:rsidRPr="00153DE6">
        <w:rPr>
          <w:rFonts w:asciiTheme="minorHAnsi" w:eastAsiaTheme="minorHAnsi" w:hAnsiTheme="minorHAnsi" w:cs="B Nazanin" w:hint="cs"/>
          <w:sz w:val="22"/>
          <w:szCs w:val="22"/>
          <w:rtl/>
          <w:lang w:bidi="fa-IR"/>
        </w:rPr>
        <w:t>یال</w:t>
      </w:r>
      <w:r w:rsidRPr="00153DE6">
        <w:rPr>
          <w:rFonts w:asciiTheme="minorHAnsi" w:eastAsiaTheme="minorHAnsi" w:hAnsiTheme="minorHAnsi" w:cs="B Nazanin"/>
          <w:sz w:val="22"/>
          <w:szCs w:val="22"/>
          <w:rtl/>
          <w:lang w:bidi="fa-IR"/>
        </w:rPr>
        <w:t xml:space="preserve"> پل</w:t>
      </w:r>
      <w:r w:rsidRPr="00153DE6">
        <w:rPr>
          <w:rFonts w:asciiTheme="minorHAnsi" w:eastAsiaTheme="minorHAnsi" w:hAnsiTheme="minorHAnsi" w:cs="B Nazanin" w:hint="cs"/>
          <w:sz w:val="22"/>
          <w:szCs w:val="22"/>
          <w:rtl/>
          <w:lang w:bidi="fa-IR"/>
        </w:rPr>
        <w:t>یمری</w:t>
      </w:r>
      <w:r w:rsidRPr="00153DE6">
        <w:rPr>
          <w:rFonts w:asciiTheme="minorHAnsi" w:eastAsiaTheme="minorHAnsi" w:hAnsiTheme="minorHAnsi" w:cs="B Nazanin"/>
          <w:sz w:val="22"/>
          <w:szCs w:val="22"/>
          <w:rtl/>
          <w:lang w:bidi="fa-IR"/>
        </w:rPr>
        <w:t xml:space="preserve"> افزا</w:t>
      </w:r>
      <w:r w:rsidRPr="00153DE6">
        <w:rPr>
          <w:rFonts w:asciiTheme="minorHAnsi" w:eastAsiaTheme="minorHAnsi" w:hAnsiTheme="minorHAnsi" w:cs="B Nazanin" w:hint="cs"/>
          <w:sz w:val="22"/>
          <w:szCs w:val="22"/>
          <w:rtl/>
          <w:lang w:bidi="fa-IR"/>
        </w:rPr>
        <w:t>یش</w:t>
      </w:r>
      <w:r w:rsidRPr="00153DE6">
        <w:rPr>
          <w:rFonts w:asciiTheme="minorHAnsi" w:eastAsiaTheme="minorHAnsi" w:hAnsiTheme="minorHAnsi" w:cs="B Nazanin"/>
          <w:sz w:val="22"/>
          <w:szCs w:val="22"/>
          <w:rtl/>
          <w:lang w:bidi="fa-IR"/>
        </w:rPr>
        <w:t xml:space="preserve"> پ</w:t>
      </w:r>
      <w:r w:rsidRPr="00153DE6">
        <w:rPr>
          <w:rFonts w:asciiTheme="minorHAnsi" w:eastAsiaTheme="minorHAnsi" w:hAnsiTheme="minorHAnsi" w:cs="B Nazanin" w:hint="cs"/>
          <w:sz w:val="22"/>
          <w:szCs w:val="22"/>
          <w:rtl/>
          <w:lang w:bidi="fa-IR"/>
        </w:rPr>
        <w:t>یدا</w:t>
      </w:r>
      <w:r w:rsidRPr="00153DE6">
        <w:rPr>
          <w:rFonts w:asciiTheme="minorHAnsi" w:eastAsiaTheme="minorHAnsi" w:hAnsiTheme="minorHAnsi" w:cs="B Nazanin"/>
          <w:sz w:val="22"/>
          <w:szCs w:val="22"/>
          <w:rtl/>
          <w:lang w:bidi="fa-IR"/>
        </w:rPr>
        <w:t xml:space="preserve"> م</w:t>
      </w:r>
      <w:r w:rsidRPr="00153DE6">
        <w:rPr>
          <w:rFonts w:asciiTheme="minorHAnsi" w:eastAsiaTheme="minorHAnsi" w:hAnsiTheme="minorHAnsi" w:cs="B Nazanin" w:hint="cs"/>
          <w:sz w:val="22"/>
          <w:szCs w:val="22"/>
          <w:rtl/>
          <w:lang w:bidi="fa-IR"/>
        </w:rPr>
        <w:t>ی</w:t>
      </w:r>
      <w:r>
        <w:rPr>
          <w:rFonts w:ascii="Cambria" w:eastAsiaTheme="minorHAnsi" w:hAnsi="Cambria" w:cs="Cambria"/>
          <w:sz w:val="22"/>
          <w:szCs w:val="22"/>
          <w:rtl/>
          <w:lang w:bidi="fa-IR"/>
        </w:rPr>
        <w:softHyphen/>
      </w:r>
      <w:r w:rsidRPr="00153DE6">
        <w:rPr>
          <w:rFonts w:asciiTheme="minorHAnsi" w:eastAsiaTheme="minorHAnsi" w:hAnsiTheme="minorHAnsi" w:cs="B Nazanin" w:hint="cs"/>
          <w:sz w:val="22"/>
          <w:szCs w:val="22"/>
          <w:rtl/>
          <w:lang w:bidi="fa-IR"/>
        </w:rPr>
        <w:t>کند</w:t>
      </w:r>
      <w:r w:rsidRPr="00153DE6">
        <w:rPr>
          <w:rFonts w:asciiTheme="minorHAnsi" w:eastAsiaTheme="minorHAnsi" w:hAnsiTheme="minorHAnsi" w:cs="B Nazanin"/>
          <w:sz w:val="22"/>
          <w:szCs w:val="22"/>
          <w:rtl/>
          <w:lang w:bidi="fa-IR"/>
        </w:rPr>
        <w:t xml:space="preserve"> و باعث م</w:t>
      </w:r>
      <w:r w:rsidRPr="00153DE6">
        <w:rPr>
          <w:rFonts w:asciiTheme="minorHAnsi" w:eastAsiaTheme="minorHAnsi" w:hAnsiTheme="minorHAnsi" w:cs="B Nazanin" w:hint="cs"/>
          <w:sz w:val="22"/>
          <w:szCs w:val="22"/>
          <w:rtl/>
          <w:lang w:bidi="fa-IR"/>
        </w:rPr>
        <w:t>ی</w:t>
      </w:r>
      <w:r>
        <w:rPr>
          <w:rFonts w:ascii="Cambria" w:eastAsiaTheme="minorHAnsi" w:hAnsi="Cambria" w:cs="Cambria"/>
          <w:sz w:val="22"/>
          <w:szCs w:val="22"/>
          <w:rtl/>
          <w:lang w:bidi="fa-IR"/>
        </w:rPr>
        <w:softHyphen/>
      </w:r>
      <w:r w:rsidRPr="00153DE6">
        <w:rPr>
          <w:rFonts w:asciiTheme="minorHAnsi" w:eastAsiaTheme="minorHAnsi" w:hAnsiTheme="minorHAnsi" w:cs="B Nazanin" w:hint="cs"/>
          <w:sz w:val="22"/>
          <w:szCs w:val="22"/>
          <w:rtl/>
          <w:lang w:bidi="fa-IR"/>
        </w:rPr>
        <w:t>شود</w:t>
      </w:r>
      <w:r w:rsidRPr="00153DE6">
        <w:rPr>
          <w:rFonts w:asciiTheme="minorHAnsi" w:eastAsiaTheme="minorHAnsi" w:hAnsiTheme="minorHAnsi" w:cs="B Nazanin"/>
          <w:sz w:val="22"/>
          <w:szCs w:val="22"/>
          <w:rtl/>
          <w:lang w:bidi="fa-IR"/>
        </w:rPr>
        <w:t xml:space="preserve"> نفت کمتر</w:t>
      </w:r>
      <w:r w:rsidRPr="00153DE6">
        <w:rPr>
          <w:rFonts w:asciiTheme="minorHAnsi" w:eastAsiaTheme="minorHAnsi" w:hAnsiTheme="minorHAnsi" w:cs="B Nazanin" w:hint="cs"/>
          <w:sz w:val="22"/>
          <w:szCs w:val="22"/>
          <w:rtl/>
          <w:lang w:bidi="fa-IR"/>
        </w:rPr>
        <w:t>ی</w:t>
      </w:r>
      <w:r w:rsidRPr="00153DE6">
        <w:rPr>
          <w:rFonts w:asciiTheme="minorHAnsi" w:eastAsiaTheme="minorHAnsi" w:hAnsiTheme="minorHAnsi" w:cs="B Nazanin"/>
          <w:sz w:val="22"/>
          <w:szCs w:val="22"/>
          <w:rtl/>
          <w:lang w:bidi="fa-IR"/>
        </w:rPr>
        <w:t xml:space="preserve"> در مح</w:t>
      </w:r>
      <w:r w:rsidRPr="00153DE6">
        <w:rPr>
          <w:rFonts w:asciiTheme="minorHAnsi" w:eastAsiaTheme="minorHAnsi" w:hAnsiTheme="minorHAnsi" w:cs="B Nazanin" w:hint="cs"/>
          <w:sz w:val="22"/>
          <w:szCs w:val="22"/>
          <w:rtl/>
          <w:lang w:bidi="fa-IR"/>
        </w:rPr>
        <w:t>یط</w:t>
      </w:r>
      <w:r w:rsidRPr="00153DE6">
        <w:rPr>
          <w:rFonts w:asciiTheme="minorHAnsi" w:eastAsiaTheme="minorHAnsi" w:hAnsiTheme="minorHAnsi" w:cs="B Nazanin"/>
          <w:sz w:val="22"/>
          <w:szCs w:val="22"/>
          <w:rtl/>
          <w:lang w:bidi="fa-IR"/>
        </w:rPr>
        <w:t xml:space="preserve"> باق</w:t>
      </w:r>
      <w:r w:rsidRPr="00153DE6">
        <w:rPr>
          <w:rFonts w:asciiTheme="minorHAnsi" w:eastAsiaTheme="minorHAnsi" w:hAnsiTheme="minorHAnsi" w:cs="B Nazanin" w:hint="cs"/>
          <w:sz w:val="22"/>
          <w:szCs w:val="22"/>
          <w:rtl/>
          <w:lang w:bidi="fa-IR"/>
        </w:rPr>
        <w:t>ی</w:t>
      </w:r>
      <w:r>
        <w:rPr>
          <w:rFonts w:asciiTheme="minorHAnsi" w:eastAsiaTheme="minorHAnsi" w:hAnsiTheme="minorHAnsi" w:cs="B Nazanin"/>
          <w:sz w:val="22"/>
          <w:szCs w:val="22"/>
          <w:rtl/>
          <w:lang w:bidi="fa-IR"/>
        </w:rPr>
        <w:t xml:space="preserve"> بماند. </w:t>
      </w:r>
      <w:r w:rsidRPr="00153DE6">
        <w:rPr>
          <w:rFonts w:asciiTheme="minorHAnsi" w:eastAsiaTheme="minorHAnsi" w:hAnsiTheme="minorHAnsi" w:cs="B Nazanin"/>
          <w:sz w:val="22"/>
          <w:szCs w:val="22"/>
          <w:rtl/>
          <w:lang w:bidi="fa-IR"/>
        </w:rPr>
        <w:t>در نت</w:t>
      </w:r>
      <w:r w:rsidRPr="00153DE6">
        <w:rPr>
          <w:rFonts w:asciiTheme="minorHAnsi" w:eastAsiaTheme="minorHAnsi" w:hAnsiTheme="minorHAnsi" w:cs="B Nazanin" w:hint="cs"/>
          <w:sz w:val="22"/>
          <w:szCs w:val="22"/>
          <w:rtl/>
          <w:lang w:bidi="fa-IR"/>
        </w:rPr>
        <w:t>یجه</w:t>
      </w:r>
      <w:r w:rsidRPr="00153DE6">
        <w:rPr>
          <w:rFonts w:asciiTheme="minorHAnsi" w:eastAsiaTheme="minorHAnsi" w:hAnsiTheme="minorHAnsi" w:cs="B Nazanin"/>
          <w:sz w:val="22"/>
          <w:szCs w:val="22"/>
          <w:rtl/>
          <w:lang w:bidi="fa-IR"/>
        </w:rPr>
        <w:t xml:space="preserve"> م</w:t>
      </w:r>
      <w:r w:rsidRPr="00153DE6">
        <w:rPr>
          <w:rFonts w:asciiTheme="minorHAnsi" w:eastAsiaTheme="minorHAnsi" w:hAnsiTheme="minorHAnsi" w:cs="B Nazanin" w:hint="cs"/>
          <w:sz w:val="22"/>
          <w:szCs w:val="22"/>
          <w:rtl/>
          <w:lang w:bidi="fa-IR"/>
        </w:rPr>
        <w:t>یزان</w:t>
      </w:r>
      <w:r w:rsidRPr="00153DE6">
        <w:rPr>
          <w:rFonts w:asciiTheme="minorHAnsi" w:eastAsiaTheme="minorHAnsi" w:hAnsiTheme="minorHAnsi" w:cs="B Nazanin"/>
          <w:sz w:val="22"/>
          <w:szCs w:val="22"/>
          <w:rtl/>
          <w:lang w:bidi="fa-IR"/>
        </w:rPr>
        <w:t xml:space="preserve"> باز</w:t>
      </w:r>
      <w:r w:rsidRPr="00153DE6">
        <w:rPr>
          <w:rFonts w:asciiTheme="minorHAnsi" w:eastAsiaTheme="minorHAnsi" w:hAnsiTheme="minorHAnsi" w:cs="B Nazanin" w:hint="cs"/>
          <w:sz w:val="22"/>
          <w:szCs w:val="22"/>
          <w:rtl/>
          <w:lang w:bidi="fa-IR"/>
        </w:rPr>
        <w:t>یا</w:t>
      </w:r>
      <w:r w:rsidRPr="00153DE6">
        <w:rPr>
          <w:rFonts w:asciiTheme="minorHAnsi" w:eastAsiaTheme="minorHAnsi" w:hAnsiTheme="minorHAnsi" w:cs="B Nazanin"/>
          <w:sz w:val="22"/>
          <w:szCs w:val="22"/>
          <w:rtl/>
          <w:lang w:bidi="fa-IR"/>
        </w:rPr>
        <w:t>فت نها</w:t>
      </w:r>
      <w:r w:rsidRPr="00153DE6">
        <w:rPr>
          <w:rFonts w:asciiTheme="minorHAnsi" w:eastAsiaTheme="minorHAnsi" w:hAnsiTheme="minorHAnsi" w:cs="B Nazanin" w:hint="cs"/>
          <w:sz w:val="22"/>
          <w:szCs w:val="22"/>
          <w:rtl/>
          <w:lang w:bidi="fa-IR"/>
        </w:rPr>
        <w:t>یی</w:t>
      </w:r>
      <w:r w:rsidRPr="00153DE6">
        <w:rPr>
          <w:rFonts w:asciiTheme="minorHAnsi" w:eastAsiaTheme="minorHAnsi" w:hAnsiTheme="minorHAnsi" w:cs="B Nazanin"/>
          <w:sz w:val="22"/>
          <w:szCs w:val="22"/>
          <w:rtl/>
          <w:lang w:bidi="fa-IR"/>
        </w:rPr>
        <w:t xml:space="preserve"> نفت</w:t>
      </w:r>
      <w:r>
        <w:rPr>
          <w:rFonts w:asciiTheme="minorHAnsi" w:eastAsiaTheme="minorHAnsi" w:hAnsiTheme="minorHAnsi" w:cs="B Nazanin" w:hint="cs"/>
          <w:sz w:val="22"/>
          <w:szCs w:val="22"/>
          <w:rtl/>
          <w:lang w:bidi="fa-IR"/>
        </w:rPr>
        <w:t xml:space="preserve"> نیز</w:t>
      </w:r>
      <w:r w:rsidRPr="00153DE6">
        <w:rPr>
          <w:rFonts w:asciiTheme="minorHAnsi" w:eastAsiaTheme="minorHAnsi" w:hAnsiTheme="minorHAnsi" w:cs="B Nazanin"/>
          <w:sz w:val="22"/>
          <w:szCs w:val="22"/>
          <w:rtl/>
          <w:lang w:bidi="fa-IR"/>
        </w:rPr>
        <w:t xml:space="preserve"> افزا</w:t>
      </w:r>
      <w:r w:rsidRPr="00153DE6">
        <w:rPr>
          <w:rFonts w:asciiTheme="minorHAnsi" w:eastAsiaTheme="minorHAnsi" w:hAnsiTheme="minorHAnsi" w:cs="B Nazanin" w:hint="cs"/>
          <w:sz w:val="22"/>
          <w:szCs w:val="22"/>
          <w:rtl/>
          <w:lang w:bidi="fa-IR"/>
        </w:rPr>
        <w:t>یش</w:t>
      </w:r>
      <w:r w:rsidRPr="00153DE6">
        <w:rPr>
          <w:rFonts w:asciiTheme="minorHAnsi" w:eastAsiaTheme="minorHAnsi" w:hAnsiTheme="minorHAnsi" w:cs="B Nazanin"/>
          <w:sz w:val="22"/>
          <w:szCs w:val="22"/>
          <w:rtl/>
          <w:lang w:bidi="fa-IR"/>
        </w:rPr>
        <w:t xml:space="preserve"> م</w:t>
      </w:r>
      <w:r w:rsidRPr="00153DE6">
        <w:rPr>
          <w:rFonts w:asciiTheme="minorHAnsi" w:eastAsiaTheme="minorHAnsi" w:hAnsiTheme="minorHAnsi" w:cs="B Nazanin" w:hint="cs"/>
          <w:sz w:val="22"/>
          <w:szCs w:val="22"/>
          <w:rtl/>
          <w:lang w:bidi="fa-IR"/>
        </w:rPr>
        <w:t>ی</w:t>
      </w:r>
      <w:r>
        <w:rPr>
          <w:rFonts w:ascii="Cambria" w:eastAsiaTheme="minorHAnsi" w:hAnsi="Cambria" w:cs="Cambria"/>
          <w:sz w:val="22"/>
          <w:szCs w:val="22"/>
          <w:rtl/>
          <w:lang w:bidi="fa-IR"/>
        </w:rPr>
        <w:softHyphen/>
      </w:r>
      <w:r w:rsidRPr="00153DE6">
        <w:rPr>
          <w:rFonts w:asciiTheme="minorHAnsi" w:eastAsiaTheme="minorHAnsi" w:hAnsiTheme="minorHAnsi" w:cs="B Nazanin" w:hint="cs"/>
          <w:sz w:val="22"/>
          <w:szCs w:val="22"/>
          <w:rtl/>
          <w:lang w:bidi="fa-IR"/>
        </w:rPr>
        <w:t>یابد</w:t>
      </w:r>
      <w:r w:rsidRPr="00153DE6">
        <w:rPr>
          <w:rFonts w:asciiTheme="minorHAnsi" w:eastAsiaTheme="minorHAnsi" w:hAnsiTheme="minorHAnsi" w:cs="B Nazanin"/>
          <w:sz w:val="22"/>
          <w:szCs w:val="22"/>
          <w:rtl/>
          <w:lang w:bidi="fa-IR"/>
        </w:rPr>
        <w:t>.</w:t>
      </w:r>
      <w:r w:rsidR="00C10DAC" w:rsidRPr="00C10DAC">
        <w:rPr>
          <w:rtl/>
        </w:rPr>
        <w:t xml:space="preserve"> </w:t>
      </w:r>
      <w:r w:rsidR="00C10DAC" w:rsidRPr="00C10DAC">
        <w:rPr>
          <w:rFonts w:asciiTheme="minorHAnsi" w:eastAsiaTheme="minorHAnsi" w:hAnsiTheme="minorHAnsi" w:cs="B Nazanin"/>
          <w:sz w:val="22"/>
          <w:szCs w:val="22"/>
          <w:rtl/>
          <w:lang w:bidi="fa-IR"/>
        </w:rPr>
        <w:t>بـا افزا</w:t>
      </w:r>
      <w:r w:rsidR="00C10DAC" w:rsidRPr="00C10DAC">
        <w:rPr>
          <w:rFonts w:asciiTheme="minorHAnsi" w:eastAsiaTheme="minorHAnsi" w:hAnsiTheme="minorHAnsi" w:cs="B Nazanin" w:hint="cs"/>
          <w:sz w:val="22"/>
          <w:szCs w:val="22"/>
          <w:rtl/>
          <w:lang w:bidi="fa-IR"/>
        </w:rPr>
        <w:t>یـش</w:t>
      </w:r>
      <w:r w:rsidR="00C10DAC" w:rsidRPr="00C10DAC">
        <w:rPr>
          <w:rFonts w:asciiTheme="minorHAnsi" w:eastAsiaTheme="minorHAnsi" w:hAnsiTheme="minorHAnsi" w:cs="B Nazanin"/>
          <w:sz w:val="22"/>
          <w:szCs w:val="22"/>
          <w:rtl/>
          <w:lang w:bidi="fa-IR"/>
        </w:rPr>
        <w:t xml:space="preserve"> غلظت محلول پل</w:t>
      </w:r>
      <w:r w:rsidR="00C10DAC" w:rsidRPr="00C10DAC">
        <w:rPr>
          <w:rFonts w:asciiTheme="minorHAnsi" w:eastAsiaTheme="minorHAnsi" w:hAnsiTheme="minorHAnsi" w:cs="B Nazanin" w:hint="cs"/>
          <w:sz w:val="22"/>
          <w:szCs w:val="22"/>
          <w:rtl/>
          <w:lang w:bidi="fa-IR"/>
        </w:rPr>
        <w:t>یمری</w:t>
      </w:r>
      <w:r w:rsidR="00C10DAC" w:rsidRPr="00C10DAC">
        <w:rPr>
          <w:rFonts w:asciiTheme="minorHAnsi" w:eastAsiaTheme="minorHAnsi" w:hAnsiTheme="minorHAnsi" w:cs="B Nazanin"/>
          <w:sz w:val="22"/>
          <w:szCs w:val="22"/>
          <w:rtl/>
          <w:lang w:bidi="fa-IR"/>
        </w:rPr>
        <w:t xml:space="preserve"> م</w:t>
      </w:r>
      <w:r w:rsidR="00C10DAC" w:rsidRPr="00C10DAC">
        <w:rPr>
          <w:rFonts w:asciiTheme="minorHAnsi" w:eastAsiaTheme="minorHAnsi" w:hAnsiTheme="minorHAnsi" w:cs="B Nazanin" w:hint="cs"/>
          <w:sz w:val="22"/>
          <w:szCs w:val="22"/>
          <w:rtl/>
          <w:lang w:bidi="fa-IR"/>
        </w:rPr>
        <w:t>ی</w:t>
      </w:r>
      <w:r w:rsidR="00C10DAC">
        <w:rPr>
          <w:rFonts w:ascii="Cambria" w:eastAsiaTheme="minorHAnsi" w:hAnsi="Cambria" w:cs="Cambria"/>
          <w:sz w:val="22"/>
          <w:szCs w:val="22"/>
          <w:rtl/>
          <w:lang w:bidi="fa-IR"/>
        </w:rPr>
        <w:softHyphen/>
      </w:r>
      <w:r w:rsidR="00C10DAC" w:rsidRPr="00C10DAC">
        <w:rPr>
          <w:rFonts w:asciiTheme="minorHAnsi" w:eastAsiaTheme="minorHAnsi" w:hAnsiTheme="minorHAnsi" w:cs="B Nazanin" w:hint="cs"/>
          <w:sz w:val="22"/>
          <w:szCs w:val="22"/>
          <w:rtl/>
          <w:lang w:bidi="fa-IR"/>
        </w:rPr>
        <w:t>توان</w:t>
      </w:r>
      <w:r w:rsidR="00C10DAC" w:rsidRPr="00C10DAC">
        <w:rPr>
          <w:rFonts w:asciiTheme="minorHAnsi" w:eastAsiaTheme="minorHAnsi" w:hAnsiTheme="minorHAnsi" w:cs="B Nazanin"/>
          <w:sz w:val="22"/>
          <w:szCs w:val="22"/>
          <w:rtl/>
          <w:lang w:bidi="fa-IR"/>
        </w:rPr>
        <w:t xml:space="preserve"> بـه باز</w:t>
      </w:r>
      <w:r w:rsidR="00C10DAC" w:rsidRPr="00C10DAC">
        <w:rPr>
          <w:rFonts w:asciiTheme="minorHAnsi" w:eastAsiaTheme="minorHAnsi" w:hAnsiTheme="minorHAnsi" w:cs="B Nazanin" w:hint="cs"/>
          <w:sz w:val="22"/>
          <w:szCs w:val="22"/>
          <w:rtl/>
          <w:lang w:bidi="fa-IR"/>
        </w:rPr>
        <w:t>یافت</w:t>
      </w:r>
      <w:r w:rsidR="00C10DAC" w:rsidRPr="00C10DAC">
        <w:rPr>
          <w:rFonts w:asciiTheme="minorHAnsi" w:eastAsiaTheme="minorHAnsi" w:hAnsiTheme="minorHAnsi" w:cs="B Nazanin"/>
          <w:sz w:val="22"/>
          <w:szCs w:val="22"/>
          <w:rtl/>
          <w:lang w:bidi="fa-IR"/>
        </w:rPr>
        <w:t xml:space="preserve"> بالاتر</w:t>
      </w:r>
      <w:r w:rsidR="00C10DAC" w:rsidRPr="00C10DAC">
        <w:rPr>
          <w:rFonts w:asciiTheme="minorHAnsi" w:eastAsiaTheme="minorHAnsi" w:hAnsiTheme="minorHAnsi" w:cs="B Nazanin" w:hint="cs"/>
          <w:sz w:val="22"/>
          <w:szCs w:val="22"/>
          <w:rtl/>
          <w:lang w:bidi="fa-IR"/>
        </w:rPr>
        <w:t>ی</w:t>
      </w:r>
      <w:r w:rsidR="00C10DAC">
        <w:rPr>
          <w:rFonts w:asciiTheme="minorHAnsi" w:eastAsiaTheme="minorHAnsi" w:hAnsiTheme="minorHAnsi" w:cs="B Nazanin"/>
          <w:sz w:val="22"/>
          <w:szCs w:val="22"/>
          <w:rtl/>
          <w:lang w:bidi="fa-IR"/>
        </w:rPr>
        <w:t xml:space="preserve"> </w:t>
      </w:r>
      <w:r w:rsidR="00C10DAC">
        <w:rPr>
          <w:rFonts w:asciiTheme="minorHAnsi" w:eastAsiaTheme="minorHAnsi" w:hAnsiTheme="minorHAnsi" w:cs="B Nazanin" w:hint="cs"/>
          <w:sz w:val="22"/>
          <w:szCs w:val="22"/>
          <w:rtl/>
          <w:lang w:bidi="fa-IR"/>
        </w:rPr>
        <w:t>نیز</w:t>
      </w:r>
      <w:r w:rsidR="00C10DAC" w:rsidRPr="00C10DAC">
        <w:rPr>
          <w:rFonts w:asciiTheme="minorHAnsi" w:eastAsiaTheme="minorHAnsi" w:hAnsiTheme="minorHAnsi" w:cs="B Nazanin"/>
          <w:sz w:val="22"/>
          <w:szCs w:val="22"/>
          <w:rtl/>
          <w:lang w:bidi="fa-IR"/>
        </w:rPr>
        <w:t xml:space="preserve"> رس</w:t>
      </w:r>
      <w:r w:rsidR="00C10DAC" w:rsidRPr="00C10DAC">
        <w:rPr>
          <w:rFonts w:asciiTheme="minorHAnsi" w:eastAsiaTheme="minorHAnsi" w:hAnsiTheme="minorHAnsi" w:cs="B Nazanin" w:hint="cs"/>
          <w:sz w:val="22"/>
          <w:szCs w:val="22"/>
          <w:rtl/>
          <w:lang w:bidi="fa-IR"/>
        </w:rPr>
        <w:t>ید</w:t>
      </w:r>
      <w:r w:rsidR="00C10DAC" w:rsidRPr="00C10DAC">
        <w:rPr>
          <w:rFonts w:asciiTheme="minorHAnsi" w:eastAsiaTheme="minorHAnsi" w:hAnsiTheme="minorHAnsi" w:cs="B Nazanin"/>
          <w:sz w:val="22"/>
          <w:szCs w:val="22"/>
          <w:rtl/>
          <w:lang w:bidi="fa-IR"/>
        </w:rPr>
        <w:t xml:space="preserve"> ول</w:t>
      </w:r>
      <w:r w:rsidR="00C10DAC" w:rsidRPr="00C10DAC">
        <w:rPr>
          <w:rFonts w:asciiTheme="minorHAnsi" w:eastAsiaTheme="minorHAnsi" w:hAnsiTheme="minorHAnsi" w:cs="B Nazanin" w:hint="cs"/>
          <w:sz w:val="22"/>
          <w:szCs w:val="22"/>
          <w:rtl/>
          <w:lang w:bidi="fa-IR"/>
        </w:rPr>
        <w:t>ی</w:t>
      </w:r>
      <w:r w:rsidR="00C10DAC" w:rsidRPr="00C10DAC">
        <w:rPr>
          <w:rFonts w:asciiTheme="minorHAnsi" w:eastAsiaTheme="minorHAnsi" w:hAnsiTheme="minorHAnsi" w:cs="B Nazanin"/>
          <w:sz w:val="22"/>
          <w:szCs w:val="22"/>
          <w:rtl/>
          <w:lang w:bidi="fa-IR"/>
        </w:rPr>
        <w:t xml:space="preserve"> نکته</w:t>
      </w:r>
      <w:r w:rsidR="00C10DAC" w:rsidRPr="00C10DAC">
        <w:rPr>
          <w:rFonts w:ascii="Cambria" w:eastAsiaTheme="minorHAnsi" w:hAnsi="Cambria" w:cs="B Nazanin"/>
          <w:sz w:val="22"/>
          <w:szCs w:val="22"/>
          <w:rtl/>
          <w:lang w:bidi="fa-IR"/>
        </w:rPr>
        <w:softHyphen/>
      </w:r>
      <w:r w:rsidR="00C10DAC">
        <w:rPr>
          <w:rFonts w:ascii="Cambria" w:eastAsiaTheme="minorHAnsi" w:hAnsi="Cambria" w:cs="B Nazanin" w:hint="cs"/>
          <w:sz w:val="22"/>
          <w:szCs w:val="22"/>
          <w:rtl/>
          <w:lang w:bidi="fa-IR"/>
        </w:rPr>
        <w:t>ا</w:t>
      </w:r>
      <w:r w:rsidR="00C10DAC" w:rsidRPr="00C10DAC">
        <w:rPr>
          <w:rFonts w:asciiTheme="minorHAnsi" w:eastAsiaTheme="minorHAnsi" w:hAnsiTheme="minorHAnsi" w:cs="B Nazanin" w:hint="cs"/>
          <w:sz w:val="22"/>
          <w:szCs w:val="22"/>
          <w:rtl/>
          <w:lang w:bidi="fa-IR"/>
        </w:rPr>
        <w:t>ی</w:t>
      </w:r>
      <w:r w:rsidR="00C10DAC" w:rsidRPr="00C10DAC">
        <w:rPr>
          <w:rFonts w:asciiTheme="minorHAnsi" w:eastAsiaTheme="minorHAnsi" w:hAnsiTheme="minorHAnsi" w:cs="B Nazanin"/>
          <w:sz w:val="22"/>
          <w:szCs w:val="22"/>
          <w:rtl/>
          <w:lang w:bidi="fa-IR"/>
        </w:rPr>
        <w:t xml:space="preserve"> که وجود دارد تزر</w:t>
      </w:r>
      <w:r w:rsidR="00C10DAC" w:rsidRPr="00C10DAC">
        <w:rPr>
          <w:rFonts w:asciiTheme="minorHAnsi" w:eastAsiaTheme="minorHAnsi" w:hAnsiTheme="minorHAnsi" w:cs="B Nazanin" w:hint="cs"/>
          <w:sz w:val="22"/>
          <w:szCs w:val="22"/>
          <w:rtl/>
          <w:lang w:bidi="fa-IR"/>
        </w:rPr>
        <w:t>یق</w:t>
      </w:r>
      <w:r w:rsidR="00C10DAC">
        <w:rPr>
          <w:rFonts w:ascii="Cambria" w:eastAsiaTheme="minorHAnsi" w:hAnsi="Cambria" w:cs="Cambria"/>
          <w:sz w:val="22"/>
          <w:szCs w:val="22"/>
          <w:rtl/>
          <w:lang w:bidi="fa-IR"/>
        </w:rPr>
        <w:softHyphen/>
      </w:r>
      <w:r w:rsidR="00C10DAC" w:rsidRPr="00C10DAC">
        <w:rPr>
          <w:rFonts w:asciiTheme="minorHAnsi" w:eastAsiaTheme="minorHAnsi" w:hAnsiTheme="minorHAnsi" w:cs="B Nazanin" w:hint="cs"/>
          <w:sz w:val="22"/>
          <w:szCs w:val="22"/>
          <w:rtl/>
          <w:lang w:bidi="fa-IR"/>
        </w:rPr>
        <w:t>پذیر</w:t>
      </w:r>
      <w:r w:rsidR="00C10DAC" w:rsidRPr="00C10DAC">
        <w:rPr>
          <w:rFonts w:asciiTheme="minorHAnsi" w:eastAsiaTheme="minorHAnsi" w:hAnsiTheme="minorHAnsi" w:cs="B Nazanin"/>
          <w:sz w:val="22"/>
          <w:szCs w:val="22"/>
          <w:rtl/>
          <w:lang w:bidi="fa-IR"/>
        </w:rPr>
        <w:t xml:space="preserve"> بودن س</w:t>
      </w:r>
      <w:r w:rsidR="00C10DAC" w:rsidRPr="00C10DAC">
        <w:rPr>
          <w:rFonts w:asciiTheme="minorHAnsi" w:eastAsiaTheme="minorHAnsi" w:hAnsiTheme="minorHAnsi" w:cs="B Nazanin" w:hint="cs"/>
          <w:sz w:val="22"/>
          <w:szCs w:val="22"/>
          <w:rtl/>
          <w:lang w:bidi="fa-IR"/>
        </w:rPr>
        <w:t>یال</w:t>
      </w:r>
      <w:r w:rsidR="00C10DAC" w:rsidRPr="00C10DAC">
        <w:rPr>
          <w:rFonts w:asciiTheme="minorHAnsi" w:eastAsiaTheme="minorHAnsi" w:hAnsiTheme="minorHAnsi" w:cs="B Nazanin"/>
          <w:sz w:val="22"/>
          <w:szCs w:val="22"/>
          <w:rtl/>
          <w:lang w:bidi="fa-IR"/>
        </w:rPr>
        <w:t xml:space="preserve"> تزر</w:t>
      </w:r>
      <w:r w:rsidR="00C10DAC" w:rsidRPr="00C10DAC">
        <w:rPr>
          <w:rFonts w:asciiTheme="minorHAnsi" w:eastAsiaTheme="minorHAnsi" w:hAnsiTheme="minorHAnsi" w:cs="B Nazanin" w:hint="cs"/>
          <w:sz w:val="22"/>
          <w:szCs w:val="22"/>
          <w:rtl/>
          <w:lang w:bidi="fa-IR"/>
        </w:rPr>
        <w:t>یقی</w:t>
      </w:r>
      <w:r w:rsidR="00C10DAC" w:rsidRPr="00C10DAC">
        <w:rPr>
          <w:rFonts w:asciiTheme="minorHAnsi" w:eastAsiaTheme="minorHAnsi" w:hAnsiTheme="minorHAnsi" w:cs="B Nazanin"/>
          <w:sz w:val="22"/>
          <w:szCs w:val="22"/>
          <w:rtl/>
          <w:lang w:bidi="fa-IR"/>
        </w:rPr>
        <w:t xml:space="preserve"> م</w:t>
      </w:r>
      <w:r w:rsidR="00C10DAC" w:rsidRPr="00C10DAC">
        <w:rPr>
          <w:rFonts w:asciiTheme="minorHAnsi" w:eastAsiaTheme="minorHAnsi" w:hAnsiTheme="minorHAnsi" w:cs="B Nazanin" w:hint="cs"/>
          <w:sz w:val="22"/>
          <w:szCs w:val="22"/>
          <w:rtl/>
          <w:lang w:bidi="fa-IR"/>
        </w:rPr>
        <w:t>ی</w:t>
      </w:r>
      <w:r w:rsidR="00C10DAC" w:rsidRPr="00C10DAC">
        <w:rPr>
          <w:rFonts w:ascii="Cambria" w:eastAsiaTheme="minorHAnsi" w:hAnsi="Cambria" w:cs="B Nazanin"/>
          <w:sz w:val="22"/>
          <w:szCs w:val="22"/>
          <w:rtl/>
          <w:lang w:bidi="fa-IR"/>
        </w:rPr>
        <w:softHyphen/>
      </w:r>
      <w:r w:rsidR="00C10DAC">
        <w:rPr>
          <w:rFonts w:ascii="Cambria" w:eastAsiaTheme="minorHAnsi" w:hAnsi="Cambria" w:cs="B Nazanin" w:hint="cs"/>
          <w:sz w:val="22"/>
          <w:szCs w:val="22"/>
          <w:rtl/>
          <w:lang w:bidi="fa-IR"/>
        </w:rPr>
        <w:t>ب</w:t>
      </w:r>
      <w:r w:rsidR="00C10DAC" w:rsidRPr="00C10DAC">
        <w:rPr>
          <w:rFonts w:asciiTheme="minorHAnsi" w:eastAsiaTheme="minorHAnsi" w:hAnsiTheme="minorHAnsi" w:cs="B Nazanin" w:hint="cs"/>
          <w:sz w:val="22"/>
          <w:szCs w:val="22"/>
          <w:rtl/>
          <w:lang w:bidi="fa-IR"/>
        </w:rPr>
        <w:t>اشد</w:t>
      </w:r>
      <w:r w:rsidR="00C10DAC">
        <w:rPr>
          <w:rFonts w:asciiTheme="minorHAnsi" w:eastAsiaTheme="minorHAnsi" w:hAnsiTheme="minorHAnsi" w:cs="B Nazanin"/>
          <w:sz w:val="22"/>
          <w:szCs w:val="22"/>
          <w:rtl/>
          <w:lang w:bidi="fa-IR"/>
        </w:rPr>
        <w:t xml:space="preserve">. </w:t>
      </w:r>
      <w:r w:rsidR="00C10DAC" w:rsidRPr="00C10DAC">
        <w:rPr>
          <w:rFonts w:asciiTheme="minorHAnsi" w:eastAsiaTheme="minorHAnsi" w:hAnsiTheme="minorHAnsi" w:cs="B Nazanin"/>
          <w:sz w:val="22"/>
          <w:szCs w:val="22"/>
          <w:rtl/>
          <w:lang w:bidi="fa-IR"/>
        </w:rPr>
        <w:t>برا</w:t>
      </w:r>
      <w:r w:rsidR="00C10DAC" w:rsidRPr="00C10DAC">
        <w:rPr>
          <w:rFonts w:asciiTheme="minorHAnsi" w:eastAsiaTheme="minorHAnsi" w:hAnsiTheme="minorHAnsi" w:cs="B Nazanin" w:hint="cs"/>
          <w:sz w:val="22"/>
          <w:szCs w:val="22"/>
          <w:rtl/>
          <w:lang w:bidi="fa-IR"/>
        </w:rPr>
        <w:t>ی</w:t>
      </w:r>
      <w:r w:rsidR="00C10DAC" w:rsidRPr="00C10DAC">
        <w:rPr>
          <w:rFonts w:asciiTheme="minorHAnsi" w:eastAsiaTheme="minorHAnsi" w:hAnsiTheme="minorHAnsi" w:cs="B Nazanin"/>
          <w:sz w:val="22"/>
          <w:szCs w:val="22"/>
          <w:rtl/>
          <w:lang w:bidi="fa-IR"/>
        </w:rPr>
        <w:t xml:space="preserve"> پمپاژ س</w:t>
      </w:r>
      <w:r w:rsidR="00C10DAC" w:rsidRPr="00C10DAC">
        <w:rPr>
          <w:rFonts w:asciiTheme="minorHAnsi" w:eastAsiaTheme="minorHAnsi" w:hAnsiTheme="minorHAnsi" w:cs="B Nazanin" w:hint="cs"/>
          <w:sz w:val="22"/>
          <w:szCs w:val="22"/>
          <w:rtl/>
          <w:lang w:bidi="fa-IR"/>
        </w:rPr>
        <w:t>یالی</w:t>
      </w:r>
      <w:r w:rsidR="00C10DAC" w:rsidRPr="00C10DAC">
        <w:rPr>
          <w:rFonts w:asciiTheme="minorHAnsi" w:eastAsiaTheme="minorHAnsi" w:hAnsiTheme="minorHAnsi" w:cs="B Nazanin"/>
          <w:sz w:val="22"/>
          <w:szCs w:val="22"/>
          <w:rtl/>
          <w:lang w:bidi="fa-IR"/>
        </w:rPr>
        <w:t xml:space="preserve"> با غلظت ها</w:t>
      </w:r>
      <w:r w:rsidR="00C10DAC" w:rsidRPr="00C10DAC">
        <w:rPr>
          <w:rFonts w:asciiTheme="minorHAnsi" w:eastAsiaTheme="minorHAnsi" w:hAnsiTheme="minorHAnsi" w:cs="B Nazanin" w:hint="cs"/>
          <w:sz w:val="22"/>
          <w:szCs w:val="22"/>
          <w:rtl/>
          <w:lang w:bidi="fa-IR"/>
        </w:rPr>
        <w:t>ی</w:t>
      </w:r>
      <w:r w:rsidR="00C10DAC" w:rsidRPr="00C10DAC">
        <w:rPr>
          <w:rFonts w:asciiTheme="minorHAnsi" w:eastAsiaTheme="minorHAnsi" w:hAnsiTheme="minorHAnsi" w:cs="B Nazanin"/>
          <w:sz w:val="22"/>
          <w:szCs w:val="22"/>
          <w:rtl/>
          <w:lang w:bidi="fa-IR"/>
        </w:rPr>
        <w:t xml:space="preserve"> بالا به پمپ</w:t>
      </w:r>
      <w:r w:rsidR="00C10DAC" w:rsidRPr="00C10DAC">
        <w:rPr>
          <w:rFonts w:asciiTheme="minorHAnsi" w:eastAsiaTheme="minorHAnsi" w:hAnsiTheme="minorHAnsi" w:cs="B Nazanin" w:hint="cs"/>
          <w:sz w:val="22"/>
          <w:szCs w:val="22"/>
          <w:rtl/>
          <w:lang w:bidi="fa-IR"/>
        </w:rPr>
        <w:t>ی</w:t>
      </w:r>
      <w:r w:rsidR="00C10DAC" w:rsidRPr="00C10DAC">
        <w:rPr>
          <w:rFonts w:asciiTheme="minorHAnsi" w:eastAsiaTheme="minorHAnsi" w:hAnsiTheme="minorHAnsi" w:cs="B Nazanin"/>
          <w:sz w:val="22"/>
          <w:szCs w:val="22"/>
          <w:rtl/>
          <w:lang w:bidi="fa-IR"/>
        </w:rPr>
        <w:t xml:space="preserve"> با توان بس</w:t>
      </w:r>
      <w:r w:rsidR="00C10DAC" w:rsidRPr="00C10DAC">
        <w:rPr>
          <w:rFonts w:asciiTheme="minorHAnsi" w:eastAsiaTheme="minorHAnsi" w:hAnsiTheme="minorHAnsi" w:cs="B Nazanin" w:hint="cs"/>
          <w:sz w:val="22"/>
          <w:szCs w:val="22"/>
          <w:rtl/>
          <w:lang w:bidi="fa-IR"/>
        </w:rPr>
        <w:t>یار</w:t>
      </w:r>
      <w:r w:rsidR="00C10DAC" w:rsidRPr="00C10DAC">
        <w:rPr>
          <w:rFonts w:asciiTheme="minorHAnsi" w:eastAsiaTheme="minorHAnsi" w:hAnsiTheme="minorHAnsi" w:cs="B Nazanin"/>
          <w:sz w:val="22"/>
          <w:szCs w:val="22"/>
          <w:rtl/>
          <w:lang w:bidi="fa-IR"/>
        </w:rPr>
        <w:t xml:space="preserve"> بالا جهت تزر</w:t>
      </w:r>
      <w:r w:rsidR="00C10DAC" w:rsidRPr="00C10DAC">
        <w:rPr>
          <w:rFonts w:asciiTheme="minorHAnsi" w:eastAsiaTheme="minorHAnsi" w:hAnsiTheme="minorHAnsi" w:cs="B Nazanin" w:hint="cs"/>
          <w:sz w:val="22"/>
          <w:szCs w:val="22"/>
          <w:rtl/>
          <w:lang w:bidi="fa-IR"/>
        </w:rPr>
        <w:t>یـق</w:t>
      </w:r>
      <w:r w:rsidR="00C10DAC" w:rsidRPr="00C10DAC">
        <w:rPr>
          <w:rFonts w:asciiTheme="minorHAnsi" w:eastAsiaTheme="minorHAnsi" w:hAnsiTheme="minorHAnsi" w:cs="B Nazanin"/>
          <w:sz w:val="22"/>
          <w:szCs w:val="22"/>
          <w:rtl/>
          <w:lang w:bidi="fa-IR"/>
        </w:rPr>
        <w:t xml:space="preserve"> ن</w:t>
      </w:r>
      <w:r w:rsidR="00C10DAC" w:rsidRPr="00C10DAC">
        <w:rPr>
          <w:rFonts w:asciiTheme="minorHAnsi" w:eastAsiaTheme="minorHAnsi" w:hAnsiTheme="minorHAnsi" w:cs="B Nazanin" w:hint="cs"/>
          <w:sz w:val="22"/>
          <w:szCs w:val="22"/>
          <w:rtl/>
          <w:lang w:bidi="fa-IR"/>
        </w:rPr>
        <w:t>یاز</w:t>
      </w:r>
      <w:r w:rsidR="00C10DAC" w:rsidRPr="00C10DAC">
        <w:rPr>
          <w:rFonts w:asciiTheme="minorHAnsi" w:eastAsiaTheme="minorHAnsi" w:hAnsiTheme="minorHAnsi" w:cs="B Nazanin"/>
          <w:sz w:val="22"/>
          <w:szCs w:val="22"/>
          <w:rtl/>
          <w:lang w:bidi="fa-IR"/>
        </w:rPr>
        <w:t xml:space="preserve"> م</w:t>
      </w:r>
      <w:r w:rsidR="00C10DAC" w:rsidRPr="00C10DAC">
        <w:rPr>
          <w:rFonts w:asciiTheme="minorHAnsi" w:eastAsiaTheme="minorHAnsi" w:hAnsiTheme="minorHAnsi" w:cs="B Nazanin" w:hint="cs"/>
          <w:sz w:val="22"/>
          <w:szCs w:val="22"/>
          <w:rtl/>
          <w:lang w:bidi="fa-IR"/>
        </w:rPr>
        <w:t>ی</w:t>
      </w:r>
      <w:r w:rsidR="00C10DAC">
        <w:rPr>
          <w:rFonts w:ascii="Cambria" w:eastAsiaTheme="minorHAnsi" w:hAnsi="Cambria" w:cs="Cambria"/>
          <w:sz w:val="22"/>
          <w:szCs w:val="22"/>
          <w:rtl/>
          <w:lang w:bidi="fa-IR"/>
        </w:rPr>
        <w:softHyphen/>
      </w:r>
      <w:r w:rsidR="00C10DAC" w:rsidRPr="00C10DAC">
        <w:rPr>
          <w:rFonts w:asciiTheme="minorHAnsi" w:eastAsiaTheme="minorHAnsi" w:hAnsiTheme="minorHAnsi" w:cs="B Nazanin" w:hint="cs"/>
          <w:sz w:val="22"/>
          <w:szCs w:val="22"/>
          <w:rtl/>
          <w:lang w:bidi="fa-IR"/>
        </w:rPr>
        <w:t>باشد</w:t>
      </w:r>
      <w:r w:rsidR="00C10DAC" w:rsidRPr="00C10DAC">
        <w:rPr>
          <w:rFonts w:asciiTheme="minorHAnsi" w:eastAsiaTheme="minorHAnsi" w:hAnsiTheme="minorHAnsi" w:cs="B Nazanin"/>
          <w:sz w:val="22"/>
          <w:szCs w:val="22"/>
          <w:rtl/>
          <w:lang w:bidi="fa-IR"/>
        </w:rPr>
        <w:t xml:space="preserve"> که ا</w:t>
      </w:r>
      <w:r w:rsidR="00C10DAC" w:rsidRPr="00C10DAC">
        <w:rPr>
          <w:rFonts w:asciiTheme="minorHAnsi" w:eastAsiaTheme="minorHAnsi" w:hAnsiTheme="minorHAnsi" w:cs="B Nazanin" w:hint="cs"/>
          <w:sz w:val="22"/>
          <w:szCs w:val="22"/>
          <w:rtl/>
          <w:lang w:bidi="fa-IR"/>
        </w:rPr>
        <w:t>ین</w:t>
      </w:r>
      <w:r w:rsidR="00C10DAC" w:rsidRPr="00C10DAC">
        <w:rPr>
          <w:rFonts w:asciiTheme="minorHAnsi" w:eastAsiaTheme="minorHAnsi" w:hAnsiTheme="minorHAnsi" w:cs="B Nazanin"/>
          <w:sz w:val="22"/>
          <w:szCs w:val="22"/>
          <w:rtl/>
          <w:lang w:bidi="fa-IR"/>
        </w:rPr>
        <w:t xml:space="preserve"> نوع پمپ در دسترس نبوده و </w:t>
      </w:r>
      <w:r w:rsidR="00C10DAC" w:rsidRPr="00C10DAC">
        <w:rPr>
          <w:rFonts w:asciiTheme="minorHAnsi" w:eastAsiaTheme="minorHAnsi" w:hAnsiTheme="minorHAnsi" w:cs="B Nazanin" w:hint="cs"/>
          <w:sz w:val="22"/>
          <w:szCs w:val="22"/>
          <w:rtl/>
          <w:lang w:bidi="fa-IR"/>
        </w:rPr>
        <w:t>یا</w:t>
      </w:r>
      <w:r w:rsidR="00C10DAC" w:rsidRPr="00C10DAC">
        <w:rPr>
          <w:rFonts w:asciiTheme="minorHAnsi" w:eastAsiaTheme="minorHAnsi" w:hAnsiTheme="minorHAnsi" w:cs="B Nazanin"/>
          <w:sz w:val="22"/>
          <w:szCs w:val="22"/>
          <w:rtl/>
          <w:lang w:bidi="fa-IR"/>
        </w:rPr>
        <w:t xml:space="preserve"> هز</w:t>
      </w:r>
      <w:r w:rsidR="00C10DAC" w:rsidRPr="00C10DAC">
        <w:rPr>
          <w:rFonts w:asciiTheme="minorHAnsi" w:eastAsiaTheme="minorHAnsi" w:hAnsiTheme="minorHAnsi" w:cs="B Nazanin" w:hint="cs"/>
          <w:sz w:val="22"/>
          <w:szCs w:val="22"/>
          <w:rtl/>
          <w:lang w:bidi="fa-IR"/>
        </w:rPr>
        <w:t>ینه</w:t>
      </w:r>
      <w:r w:rsidR="00C10DAC" w:rsidRPr="00C10DAC">
        <w:rPr>
          <w:rFonts w:asciiTheme="minorHAnsi" w:eastAsiaTheme="minorHAnsi" w:hAnsiTheme="minorHAnsi" w:cs="B Nazanin"/>
          <w:sz w:val="22"/>
          <w:szCs w:val="22"/>
          <w:rtl/>
          <w:lang w:bidi="fa-IR"/>
        </w:rPr>
        <w:t xml:space="preserve"> آن بس</w:t>
      </w:r>
      <w:r w:rsidR="00C10DAC" w:rsidRPr="00C10DAC">
        <w:rPr>
          <w:rFonts w:asciiTheme="minorHAnsi" w:eastAsiaTheme="minorHAnsi" w:hAnsiTheme="minorHAnsi" w:cs="B Nazanin" w:hint="cs"/>
          <w:sz w:val="22"/>
          <w:szCs w:val="22"/>
          <w:rtl/>
          <w:lang w:bidi="fa-IR"/>
        </w:rPr>
        <w:t>یار</w:t>
      </w:r>
      <w:r w:rsidR="00C10DAC" w:rsidRPr="00C10DAC">
        <w:rPr>
          <w:rFonts w:asciiTheme="minorHAnsi" w:eastAsiaTheme="minorHAnsi" w:hAnsiTheme="minorHAnsi" w:cs="B Nazanin"/>
          <w:sz w:val="22"/>
          <w:szCs w:val="22"/>
          <w:rtl/>
          <w:lang w:bidi="fa-IR"/>
        </w:rPr>
        <w:t xml:space="preserve"> بالا است که از لحاظ اقتصاد</w:t>
      </w:r>
      <w:r w:rsidR="00C10DAC" w:rsidRPr="00C10DAC">
        <w:rPr>
          <w:rFonts w:asciiTheme="minorHAnsi" w:eastAsiaTheme="minorHAnsi" w:hAnsiTheme="minorHAnsi" w:cs="B Nazanin" w:hint="cs"/>
          <w:sz w:val="22"/>
          <w:szCs w:val="22"/>
          <w:rtl/>
          <w:lang w:bidi="fa-IR"/>
        </w:rPr>
        <w:t>ی</w:t>
      </w:r>
      <w:r w:rsidR="00C10DAC" w:rsidRPr="00C10DAC">
        <w:rPr>
          <w:rFonts w:asciiTheme="minorHAnsi" w:eastAsiaTheme="minorHAnsi" w:hAnsiTheme="minorHAnsi" w:cs="B Nazanin"/>
          <w:sz w:val="22"/>
          <w:szCs w:val="22"/>
          <w:rtl/>
          <w:lang w:bidi="fa-IR"/>
        </w:rPr>
        <w:t xml:space="preserve"> مقرون بـه صرفه نخواهد بـود.</w:t>
      </w:r>
      <w:r>
        <w:rPr>
          <w:rFonts w:asciiTheme="minorHAnsi" w:eastAsiaTheme="minorHAnsi" w:hAnsiTheme="minorHAnsi" w:cs="B Nazanin" w:hint="cs"/>
          <w:sz w:val="22"/>
          <w:szCs w:val="22"/>
          <w:rtl/>
          <w:lang w:bidi="fa-IR"/>
        </w:rPr>
        <w:t xml:space="preserve"> </w:t>
      </w:r>
    </w:p>
    <w:p w14:paraId="48671729" w14:textId="3C740271" w:rsidR="00545976" w:rsidRPr="00545976" w:rsidRDefault="00153DE6" w:rsidP="00184F9B">
      <w:pPr>
        <w:tabs>
          <w:tab w:val="left" w:pos="2844"/>
        </w:tabs>
        <w:bidi/>
        <w:spacing w:after="160" w:line="259" w:lineRule="auto"/>
        <w:jc w:val="both"/>
        <w:rPr>
          <w:rFonts w:asciiTheme="minorHAnsi" w:eastAsiaTheme="minorHAnsi" w:hAnsiTheme="minorHAnsi" w:cs="B Nazanin"/>
          <w:sz w:val="22"/>
          <w:szCs w:val="22"/>
          <w:rtl/>
          <w:lang w:bidi="fa-IR"/>
        </w:rPr>
      </w:pPr>
      <w:r>
        <w:rPr>
          <w:rFonts w:asciiTheme="minorHAnsi" w:eastAsiaTheme="minorHAnsi" w:hAnsiTheme="minorHAnsi" w:cs="B Nazanin" w:hint="cs"/>
          <w:sz w:val="22"/>
          <w:szCs w:val="22"/>
          <w:rtl/>
          <w:lang w:bidi="fa-IR"/>
        </w:rPr>
        <w:t xml:space="preserve">شکل-6 به مقایسه </w:t>
      </w:r>
      <w:r w:rsidR="00F6427B">
        <w:rPr>
          <w:rFonts w:asciiTheme="minorHAnsi" w:eastAsiaTheme="minorHAnsi" w:hAnsiTheme="minorHAnsi" w:cs="B Nazanin" w:hint="cs"/>
          <w:sz w:val="22"/>
          <w:szCs w:val="22"/>
          <w:rtl/>
          <w:lang w:bidi="fa-IR"/>
        </w:rPr>
        <w:t>فرآیند ازدیاد برداشت در سه حالت می</w:t>
      </w:r>
      <w:r w:rsidR="00F6427B">
        <w:rPr>
          <w:rFonts w:asciiTheme="minorHAnsi" w:eastAsiaTheme="minorHAnsi" w:hAnsiTheme="minorHAnsi" w:cs="B Nazanin"/>
          <w:sz w:val="22"/>
          <w:szCs w:val="22"/>
          <w:rtl/>
          <w:lang w:bidi="fa-IR"/>
        </w:rPr>
        <w:softHyphen/>
      </w:r>
      <w:r w:rsidR="00F6427B">
        <w:rPr>
          <w:rFonts w:asciiTheme="minorHAnsi" w:eastAsiaTheme="minorHAnsi" w:hAnsiTheme="minorHAnsi" w:cs="B Nazanin" w:hint="cs"/>
          <w:sz w:val="22"/>
          <w:szCs w:val="22"/>
          <w:rtl/>
          <w:lang w:bidi="fa-IR"/>
        </w:rPr>
        <w:t>پردازد که عبارتند از: الف- مخزن بدون شبکه شکاف، ب- مخزن شکافدار به طوری</w:t>
      </w:r>
      <w:r w:rsidR="00F6427B">
        <w:rPr>
          <w:rFonts w:asciiTheme="minorHAnsi" w:eastAsiaTheme="minorHAnsi" w:hAnsiTheme="minorHAnsi" w:cs="B Nazanin"/>
          <w:sz w:val="22"/>
          <w:szCs w:val="22"/>
          <w:rtl/>
          <w:lang w:bidi="fa-IR"/>
        </w:rPr>
        <w:softHyphen/>
      </w:r>
      <w:r w:rsidR="00F6427B">
        <w:rPr>
          <w:rFonts w:asciiTheme="minorHAnsi" w:eastAsiaTheme="minorHAnsi" w:hAnsiTheme="minorHAnsi" w:cs="B Nazanin" w:hint="cs"/>
          <w:sz w:val="22"/>
          <w:szCs w:val="22"/>
          <w:rtl/>
          <w:lang w:bidi="fa-IR"/>
        </w:rPr>
        <w:t>که چاه تزریقی در ناحیه ماتریس تکمیل شده است و ج- مخزن شکافدار در شرایطی که چاه تزریقی نیز علاوه بر ماتریس در ناحیه شکاف تکمیل شده است. همان</w:t>
      </w:r>
      <w:r w:rsidR="00F6427B">
        <w:rPr>
          <w:rFonts w:asciiTheme="minorHAnsi" w:eastAsiaTheme="minorHAnsi" w:hAnsiTheme="minorHAnsi" w:cs="B Nazanin"/>
          <w:sz w:val="22"/>
          <w:szCs w:val="22"/>
          <w:rtl/>
          <w:lang w:bidi="fa-IR"/>
        </w:rPr>
        <w:softHyphen/>
      </w:r>
      <w:r w:rsidR="00F6427B">
        <w:rPr>
          <w:rFonts w:asciiTheme="minorHAnsi" w:eastAsiaTheme="minorHAnsi" w:hAnsiTheme="minorHAnsi" w:cs="B Nazanin" w:hint="cs"/>
          <w:sz w:val="22"/>
          <w:szCs w:val="22"/>
          <w:rtl/>
          <w:lang w:bidi="fa-IR"/>
        </w:rPr>
        <w:t>طور که ملاحظه می</w:t>
      </w:r>
      <w:r w:rsidR="00F6427B">
        <w:rPr>
          <w:rFonts w:asciiTheme="minorHAnsi" w:eastAsiaTheme="minorHAnsi" w:hAnsiTheme="minorHAnsi" w:cs="B Nazanin"/>
          <w:sz w:val="22"/>
          <w:szCs w:val="22"/>
          <w:rtl/>
          <w:lang w:bidi="fa-IR"/>
        </w:rPr>
        <w:softHyphen/>
      </w:r>
      <w:r w:rsidR="00F6427B">
        <w:rPr>
          <w:rFonts w:asciiTheme="minorHAnsi" w:eastAsiaTheme="minorHAnsi" w:hAnsiTheme="minorHAnsi" w:cs="B Nazanin" w:hint="cs"/>
          <w:sz w:val="22"/>
          <w:szCs w:val="22"/>
          <w:rtl/>
          <w:lang w:bidi="fa-IR"/>
        </w:rPr>
        <w:t>شود غلظت پلیمر در سیال تزریقی در حالتی که مخزن بدون شکاف باشد باعث افزایش بازده جاروب</w:t>
      </w:r>
      <w:r w:rsidR="00C10DAC">
        <w:rPr>
          <w:rFonts w:asciiTheme="minorHAnsi" w:eastAsiaTheme="minorHAnsi" w:hAnsiTheme="minorHAnsi" w:cs="B Nazanin" w:hint="cs"/>
          <w:sz w:val="22"/>
          <w:szCs w:val="22"/>
          <w:rtl/>
          <w:lang w:bidi="fa-IR"/>
        </w:rPr>
        <w:t>ی</w:t>
      </w:r>
      <w:r w:rsidR="00F6427B">
        <w:rPr>
          <w:rFonts w:asciiTheme="minorHAnsi" w:eastAsiaTheme="minorHAnsi" w:hAnsiTheme="minorHAnsi" w:cs="B Nazanin" w:hint="cs"/>
          <w:sz w:val="22"/>
          <w:szCs w:val="22"/>
          <w:rtl/>
          <w:lang w:bidi="fa-IR"/>
        </w:rPr>
        <w:t xml:space="preserve"> و در نتیجه افزایش</w:t>
      </w:r>
      <w:r w:rsidR="00C10DAC">
        <w:rPr>
          <w:rFonts w:asciiTheme="minorHAnsi" w:eastAsiaTheme="minorHAnsi" w:hAnsiTheme="minorHAnsi" w:cs="B Nazanin" w:hint="cs"/>
          <w:sz w:val="22"/>
          <w:szCs w:val="22"/>
          <w:rtl/>
          <w:lang w:bidi="fa-IR"/>
        </w:rPr>
        <w:t xml:space="preserve"> چشمگیر</w:t>
      </w:r>
      <w:r w:rsidR="00F6427B">
        <w:rPr>
          <w:rFonts w:asciiTheme="minorHAnsi" w:eastAsiaTheme="minorHAnsi" w:hAnsiTheme="minorHAnsi" w:cs="B Nazanin" w:hint="cs"/>
          <w:sz w:val="22"/>
          <w:szCs w:val="22"/>
          <w:rtl/>
          <w:lang w:bidi="fa-IR"/>
        </w:rPr>
        <w:t xml:space="preserve"> بازیافت نهایی نفت می</w:t>
      </w:r>
      <w:r w:rsidR="00F6427B">
        <w:rPr>
          <w:rFonts w:asciiTheme="minorHAnsi" w:eastAsiaTheme="minorHAnsi" w:hAnsiTheme="minorHAnsi" w:cs="B Nazanin"/>
          <w:sz w:val="22"/>
          <w:szCs w:val="22"/>
          <w:rtl/>
          <w:lang w:bidi="fa-IR"/>
        </w:rPr>
        <w:softHyphen/>
      </w:r>
      <w:r w:rsidR="00F6427B">
        <w:rPr>
          <w:rFonts w:asciiTheme="minorHAnsi" w:eastAsiaTheme="minorHAnsi" w:hAnsiTheme="minorHAnsi" w:cs="B Nazanin" w:hint="cs"/>
          <w:sz w:val="22"/>
          <w:szCs w:val="22"/>
          <w:rtl/>
          <w:lang w:bidi="fa-IR"/>
        </w:rPr>
        <w:t>شود، در حالی که در مخزن شکافدار به دلیل وجود شبکه شکاف</w:t>
      </w:r>
      <w:r w:rsidR="00C10DAC">
        <w:rPr>
          <w:rFonts w:asciiTheme="minorHAnsi" w:eastAsiaTheme="minorHAnsi" w:hAnsiTheme="minorHAnsi" w:cs="B Nazanin" w:hint="cs"/>
          <w:sz w:val="22"/>
          <w:szCs w:val="22"/>
          <w:rtl/>
          <w:lang w:bidi="fa-IR"/>
        </w:rPr>
        <w:t xml:space="preserve"> میزان بازیافت نهایی نفت نسبت به مخزن بدون شکاف بسیار کمتر می</w:t>
      </w:r>
      <w:r w:rsidR="00C10DAC">
        <w:rPr>
          <w:rFonts w:asciiTheme="minorHAnsi" w:eastAsiaTheme="minorHAnsi" w:hAnsiTheme="minorHAnsi" w:cs="B Nazanin"/>
          <w:sz w:val="22"/>
          <w:szCs w:val="22"/>
          <w:rtl/>
          <w:lang w:bidi="fa-IR"/>
        </w:rPr>
        <w:softHyphen/>
      </w:r>
      <w:r w:rsidR="00C10DAC">
        <w:rPr>
          <w:rFonts w:asciiTheme="minorHAnsi" w:eastAsiaTheme="minorHAnsi" w:hAnsiTheme="minorHAnsi" w:cs="B Nazanin" w:hint="cs"/>
          <w:sz w:val="22"/>
          <w:szCs w:val="22"/>
          <w:rtl/>
          <w:lang w:bidi="fa-IR"/>
        </w:rPr>
        <w:t>باشد، با این حال با طراحی درست چاه تزریقی و عدم مشبک کاری در ناحیه شکاف می</w:t>
      </w:r>
      <w:r w:rsidR="00C10DAC">
        <w:rPr>
          <w:rFonts w:asciiTheme="minorHAnsi" w:eastAsiaTheme="minorHAnsi" w:hAnsiTheme="minorHAnsi" w:cs="B Nazanin"/>
          <w:sz w:val="22"/>
          <w:szCs w:val="22"/>
          <w:rtl/>
          <w:lang w:bidi="fa-IR"/>
        </w:rPr>
        <w:softHyphen/>
      </w:r>
      <w:r w:rsidR="00C10DAC">
        <w:rPr>
          <w:rFonts w:asciiTheme="minorHAnsi" w:eastAsiaTheme="minorHAnsi" w:hAnsiTheme="minorHAnsi" w:cs="B Nazanin" w:hint="cs"/>
          <w:sz w:val="22"/>
          <w:szCs w:val="22"/>
          <w:rtl/>
          <w:lang w:bidi="fa-IR"/>
        </w:rPr>
        <w:t>توان میزان تولید را نیز افزایش داد.</w:t>
      </w:r>
    </w:p>
    <w:p w14:paraId="35F06AAB" w14:textId="23D80984" w:rsidR="00545976" w:rsidRPr="00545976" w:rsidRDefault="00FD6BDF" w:rsidP="00545976">
      <w:pPr>
        <w:tabs>
          <w:tab w:val="left" w:pos="2844"/>
        </w:tabs>
        <w:bidi/>
        <w:spacing w:after="160" w:line="259" w:lineRule="auto"/>
        <w:rPr>
          <w:rFonts w:asciiTheme="minorHAnsi" w:eastAsiaTheme="minorHAnsi" w:hAnsiTheme="minorHAnsi" w:cs="B Nazanin"/>
          <w:sz w:val="22"/>
          <w:szCs w:val="22"/>
          <w:rtl/>
          <w:lang w:bidi="fa-IR"/>
        </w:rPr>
      </w:pPr>
      <w:bookmarkStart w:id="0" w:name="_GoBack"/>
      <w:bookmarkEnd w:id="0"/>
      <w:r>
        <w:rPr>
          <w:noProof/>
        </w:rPr>
        <w:drawing>
          <wp:inline distT="0" distB="0" distL="0" distR="0" wp14:anchorId="31F1CDD8" wp14:editId="3E099991">
            <wp:extent cx="5253990" cy="2743200"/>
            <wp:effectExtent l="0" t="0" r="381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338F5BD" w14:textId="77777777" w:rsidR="00545976" w:rsidRPr="00545976" w:rsidRDefault="00545976" w:rsidP="00545976">
      <w:pPr>
        <w:tabs>
          <w:tab w:val="left" w:pos="2844"/>
        </w:tabs>
        <w:bidi/>
        <w:spacing w:after="160" w:line="259" w:lineRule="auto"/>
        <w:rPr>
          <w:rFonts w:asciiTheme="minorHAnsi" w:eastAsiaTheme="minorHAnsi" w:hAnsiTheme="minorHAnsi" w:cs="B Nazanin"/>
          <w:sz w:val="18"/>
          <w:szCs w:val="18"/>
          <w:rtl/>
          <w:lang w:bidi="fa-IR"/>
        </w:rPr>
      </w:pPr>
      <w:r w:rsidRPr="00545976">
        <w:rPr>
          <w:rFonts w:asciiTheme="minorHAnsi" w:eastAsiaTheme="minorHAnsi" w:hAnsiTheme="minorHAnsi" w:cs="B Nazanin" w:hint="cs"/>
          <w:sz w:val="18"/>
          <w:szCs w:val="18"/>
          <w:rtl/>
          <w:lang w:bidi="fa-IR"/>
        </w:rPr>
        <w:t>شکل-6 : تاثیر شرایط مخزن و تکمیل اصولی چاه تزریقی در غلظت ثابت پلیمر در سیال تزریقی</w:t>
      </w:r>
    </w:p>
    <w:p w14:paraId="3F42020B" w14:textId="64F29626" w:rsidR="00FD6BDF" w:rsidRPr="00545976" w:rsidRDefault="00FD6BDF" w:rsidP="00184F9B">
      <w:pPr>
        <w:tabs>
          <w:tab w:val="left" w:pos="2844"/>
        </w:tabs>
        <w:bidi/>
        <w:spacing w:after="160" w:line="259" w:lineRule="auto"/>
        <w:jc w:val="both"/>
        <w:rPr>
          <w:rFonts w:asciiTheme="minorHAnsi" w:eastAsiaTheme="minorHAnsi" w:hAnsiTheme="minorHAnsi" w:cs="B Nazanin"/>
          <w:sz w:val="22"/>
          <w:szCs w:val="22"/>
          <w:rtl/>
          <w:lang w:bidi="fa-IR"/>
        </w:rPr>
      </w:pPr>
      <w:r>
        <w:rPr>
          <w:rFonts w:asciiTheme="minorHAnsi" w:eastAsiaTheme="minorHAnsi" w:hAnsiTheme="minorHAnsi" w:cs="B Nazanin"/>
          <w:sz w:val="22"/>
          <w:szCs w:val="22"/>
          <w:rtl/>
          <w:lang w:bidi="fa-IR"/>
        </w:rPr>
        <w:t>شکل</w:t>
      </w:r>
      <w:r w:rsidRPr="00FD6BDF">
        <w:rPr>
          <w:rFonts w:asciiTheme="minorHAnsi" w:eastAsiaTheme="minorHAnsi" w:hAnsiTheme="minorHAnsi" w:cs="B Nazanin"/>
          <w:sz w:val="22"/>
          <w:szCs w:val="22"/>
          <w:rtl/>
          <w:lang w:bidi="fa-IR"/>
        </w:rPr>
        <w:t>-7 تغ</w:t>
      </w:r>
      <w:r w:rsidRPr="00FD6BDF">
        <w:rPr>
          <w:rFonts w:asciiTheme="minorHAnsi" w:eastAsiaTheme="minorHAnsi" w:hAnsiTheme="minorHAnsi" w:cs="B Nazanin" w:hint="cs"/>
          <w:sz w:val="22"/>
          <w:szCs w:val="22"/>
          <w:rtl/>
          <w:lang w:bidi="fa-IR"/>
        </w:rPr>
        <w:t>ییرات</w:t>
      </w:r>
      <w:r w:rsidRPr="00FD6BDF">
        <w:rPr>
          <w:rFonts w:asciiTheme="minorHAnsi" w:eastAsiaTheme="minorHAnsi" w:hAnsiTheme="minorHAnsi" w:cs="B Nazanin"/>
          <w:sz w:val="22"/>
          <w:szCs w:val="22"/>
          <w:rtl/>
          <w:lang w:bidi="fa-IR"/>
        </w:rPr>
        <w:t xml:space="preserve"> باز</w:t>
      </w:r>
      <w:r w:rsidRPr="00FD6BDF">
        <w:rPr>
          <w:rFonts w:asciiTheme="minorHAnsi" w:eastAsiaTheme="minorHAnsi" w:hAnsiTheme="minorHAnsi" w:cs="B Nazanin" w:hint="cs"/>
          <w:sz w:val="22"/>
          <w:szCs w:val="22"/>
          <w:rtl/>
          <w:lang w:bidi="fa-IR"/>
        </w:rPr>
        <w:t>یافت</w:t>
      </w:r>
      <w:r w:rsidRPr="00FD6BDF">
        <w:rPr>
          <w:rFonts w:asciiTheme="minorHAnsi" w:eastAsiaTheme="minorHAnsi" w:hAnsiTheme="minorHAnsi" w:cs="B Nazanin"/>
          <w:sz w:val="22"/>
          <w:szCs w:val="22"/>
          <w:rtl/>
          <w:lang w:bidi="fa-IR"/>
        </w:rPr>
        <w:t xml:space="preserve"> نها</w:t>
      </w:r>
      <w:r w:rsidRPr="00FD6BDF">
        <w:rPr>
          <w:rFonts w:asciiTheme="minorHAnsi" w:eastAsiaTheme="minorHAnsi" w:hAnsiTheme="minorHAnsi" w:cs="B Nazanin" w:hint="cs"/>
          <w:sz w:val="22"/>
          <w:szCs w:val="22"/>
          <w:rtl/>
          <w:lang w:bidi="fa-IR"/>
        </w:rPr>
        <w:t>یی</w:t>
      </w:r>
      <w:r w:rsidRPr="00FD6BDF">
        <w:rPr>
          <w:rFonts w:asciiTheme="minorHAnsi" w:eastAsiaTheme="minorHAnsi" w:hAnsiTheme="minorHAnsi" w:cs="B Nazanin"/>
          <w:sz w:val="22"/>
          <w:szCs w:val="22"/>
          <w:rtl/>
          <w:lang w:bidi="fa-IR"/>
        </w:rPr>
        <w:t xml:space="preserve"> نفت را در مخزن شکافدار که مشبک کار</w:t>
      </w:r>
      <w:r w:rsidRPr="00FD6BDF">
        <w:rPr>
          <w:rFonts w:asciiTheme="minorHAnsi" w:eastAsiaTheme="minorHAnsi" w:hAnsiTheme="minorHAnsi" w:cs="B Nazanin" w:hint="cs"/>
          <w:sz w:val="22"/>
          <w:szCs w:val="22"/>
          <w:rtl/>
          <w:lang w:bidi="fa-IR"/>
        </w:rPr>
        <w:t>ی</w:t>
      </w:r>
      <w:r w:rsidRPr="00FD6BDF">
        <w:rPr>
          <w:rFonts w:asciiTheme="minorHAnsi" w:eastAsiaTheme="minorHAnsi" w:hAnsiTheme="minorHAnsi" w:cs="B Nazanin"/>
          <w:sz w:val="22"/>
          <w:szCs w:val="22"/>
          <w:rtl/>
          <w:lang w:bidi="fa-IR"/>
        </w:rPr>
        <w:t xml:space="preserve"> چاه تزر</w:t>
      </w:r>
      <w:r w:rsidRPr="00FD6BDF">
        <w:rPr>
          <w:rFonts w:asciiTheme="minorHAnsi" w:eastAsiaTheme="minorHAnsi" w:hAnsiTheme="minorHAnsi" w:cs="B Nazanin" w:hint="cs"/>
          <w:sz w:val="22"/>
          <w:szCs w:val="22"/>
          <w:rtl/>
          <w:lang w:bidi="fa-IR"/>
        </w:rPr>
        <w:t>یقی</w:t>
      </w:r>
      <w:r>
        <w:rPr>
          <w:rFonts w:asciiTheme="minorHAnsi" w:eastAsiaTheme="minorHAnsi" w:hAnsiTheme="minorHAnsi" w:cs="B Nazanin"/>
          <w:sz w:val="22"/>
          <w:szCs w:val="22"/>
          <w:rtl/>
          <w:lang w:bidi="fa-IR"/>
        </w:rPr>
        <w:t xml:space="preserve"> فقط در </w:t>
      </w:r>
      <w:r>
        <w:rPr>
          <w:rFonts w:asciiTheme="minorHAnsi" w:eastAsiaTheme="minorHAnsi" w:hAnsiTheme="minorHAnsi" w:cs="B Nazanin" w:hint="cs"/>
          <w:sz w:val="22"/>
          <w:szCs w:val="22"/>
          <w:rtl/>
          <w:lang w:bidi="fa-IR"/>
        </w:rPr>
        <w:t>ناحیه</w:t>
      </w:r>
      <w:r w:rsidRPr="00FD6BDF">
        <w:rPr>
          <w:rFonts w:asciiTheme="minorHAnsi" w:eastAsiaTheme="minorHAnsi" w:hAnsiTheme="minorHAnsi" w:cs="B Nazanin"/>
          <w:sz w:val="22"/>
          <w:szCs w:val="22"/>
          <w:rtl/>
          <w:lang w:bidi="fa-IR"/>
        </w:rPr>
        <w:t xml:space="preserve"> ماتر</w:t>
      </w:r>
      <w:r w:rsidRPr="00FD6BDF">
        <w:rPr>
          <w:rFonts w:asciiTheme="minorHAnsi" w:eastAsiaTheme="minorHAnsi" w:hAnsiTheme="minorHAnsi" w:cs="B Nazanin" w:hint="cs"/>
          <w:sz w:val="22"/>
          <w:szCs w:val="22"/>
          <w:rtl/>
          <w:lang w:bidi="fa-IR"/>
        </w:rPr>
        <w:t>یس</w:t>
      </w:r>
      <w:r w:rsidRPr="00FD6BDF">
        <w:rPr>
          <w:rFonts w:asciiTheme="minorHAnsi" w:eastAsiaTheme="minorHAnsi" w:hAnsiTheme="minorHAnsi" w:cs="B Nazanin"/>
          <w:sz w:val="22"/>
          <w:szCs w:val="22"/>
          <w:rtl/>
          <w:lang w:bidi="fa-IR"/>
        </w:rPr>
        <w:t xml:space="preserve"> صورت گرفته نشان م</w:t>
      </w:r>
      <w:r w:rsidRPr="00FD6BDF">
        <w:rPr>
          <w:rFonts w:asciiTheme="minorHAnsi" w:eastAsiaTheme="minorHAnsi" w:hAnsiTheme="minorHAnsi" w:cs="B Nazanin" w:hint="cs"/>
          <w:sz w:val="22"/>
          <w:szCs w:val="22"/>
          <w:rtl/>
          <w:lang w:bidi="fa-IR"/>
        </w:rPr>
        <w:t>ی</w:t>
      </w:r>
      <w:r>
        <w:rPr>
          <w:rFonts w:ascii="Cambria" w:eastAsiaTheme="minorHAnsi" w:hAnsi="Cambria" w:cs="Cambria"/>
          <w:sz w:val="22"/>
          <w:szCs w:val="22"/>
          <w:rtl/>
          <w:lang w:bidi="fa-IR"/>
        </w:rPr>
        <w:softHyphen/>
      </w:r>
      <w:r w:rsidRPr="00FD6BDF">
        <w:rPr>
          <w:rFonts w:asciiTheme="minorHAnsi" w:eastAsiaTheme="minorHAnsi" w:hAnsiTheme="minorHAnsi" w:cs="B Nazanin" w:hint="cs"/>
          <w:sz w:val="22"/>
          <w:szCs w:val="22"/>
          <w:rtl/>
          <w:lang w:bidi="fa-IR"/>
        </w:rPr>
        <w:t>دهد</w:t>
      </w:r>
      <w:r w:rsidRPr="00FD6BDF">
        <w:rPr>
          <w:rFonts w:asciiTheme="minorHAnsi" w:eastAsiaTheme="minorHAnsi" w:hAnsiTheme="minorHAnsi" w:cs="B Nazanin"/>
          <w:sz w:val="22"/>
          <w:szCs w:val="22"/>
          <w:rtl/>
          <w:lang w:bidi="fa-IR"/>
        </w:rPr>
        <w:t>. بر اساس ا</w:t>
      </w:r>
      <w:r w:rsidRPr="00FD6BDF">
        <w:rPr>
          <w:rFonts w:asciiTheme="minorHAnsi" w:eastAsiaTheme="minorHAnsi" w:hAnsiTheme="minorHAnsi" w:cs="B Nazanin" w:hint="cs"/>
          <w:sz w:val="22"/>
          <w:szCs w:val="22"/>
          <w:rtl/>
          <w:lang w:bidi="fa-IR"/>
        </w:rPr>
        <w:t>ین</w:t>
      </w:r>
      <w:r w:rsidRPr="00FD6BDF">
        <w:rPr>
          <w:rFonts w:asciiTheme="minorHAnsi" w:eastAsiaTheme="minorHAnsi" w:hAnsiTheme="minorHAnsi" w:cs="B Nazanin"/>
          <w:sz w:val="22"/>
          <w:szCs w:val="22"/>
          <w:rtl/>
          <w:lang w:bidi="fa-IR"/>
        </w:rPr>
        <w:t xml:space="preserve"> نمودار با افزا</w:t>
      </w:r>
      <w:r w:rsidRPr="00FD6BDF">
        <w:rPr>
          <w:rFonts w:asciiTheme="minorHAnsi" w:eastAsiaTheme="minorHAnsi" w:hAnsiTheme="minorHAnsi" w:cs="B Nazanin" w:hint="cs"/>
          <w:sz w:val="22"/>
          <w:szCs w:val="22"/>
          <w:rtl/>
          <w:lang w:bidi="fa-IR"/>
        </w:rPr>
        <w:t>یش</w:t>
      </w:r>
      <w:r w:rsidRPr="00FD6BDF">
        <w:rPr>
          <w:rFonts w:asciiTheme="minorHAnsi" w:eastAsiaTheme="minorHAnsi" w:hAnsiTheme="minorHAnsi" w:cs="B Nazanin"/>
          <w:sz w:val="22"/>
          <w:szCs w:val="22"/>
          <w:rtl/>
          <w:lang w:bidi="fa-IR"/>
        </w:rPr>
        <w:t xml:space="preserve"> غلظت پل</w:t>
      </w:r>
      <w:r w:rsidRPr="00FD6BDF">
        <w:rPr>
          <w:rFonts w:asciiTheme="minorHAnsi" w:eastAsiaTheme="minorHAnsi" w:hAnsiTheme="minorHAnsi" w:cs="B Nazanin" w:hint="cs"/>
          <w:sz w:val="22"/>
          <w:szCs w:val="22"/>
          <w:rtl/>
          <w:lang w:bidi="fa-IR"/>
        </w:rPr>
        <w:t>یمر</w:t>
      </w:r>
      <w:r w:rsidRPr="00FD6BDF">
        <w:rPr>
          <w:rFonts w:asciiTheme="minorHAnsi" w:eastAsiaTheme="minorHAnsi" w:hAnsiTheme="minorHAnsi" w:cs="B Nazanin"/>
          <w:sz w:val="22"/>
          <w:szCs w:val="22"/>
          <w:rtl/>
          <w:lang w:bidi="fa-IR"/>
        </w:rPr>
        <w:t xml:space="preserve"> از </w:t>
      </w:r>
      <w:r w:rsidRPr="00184F9B">
        <w:rPr>
          <w:rFonts w:asciiTheme="majorBidi" w:eastAsiaTheme="minorHAnsi" w:hAnsiTheme="majorBidi" w:cstheme="majorBidi"/>
          <w:lang w:bidi="fa-IR"/>
        </w:rPr>
        <w:t>ppm</w:t>
      </w:r>
      <w:r w:rsidRPr="00184F9B">
        <w:rPr>
          <w:rFonts w:asciiTheme="minorHAnsi" w:eastAsiaTheme="minorHAnsi" w:hAnsiTheme="minorHAnsi" w:cs="B Nazanin" w:hint="cs"/>
          <w:rtl/>
          <w:lang w:bidi="fa-IR"/>
        </w:rPr>
        <w:t xml:space="preserve"> </w:t>
      </w:r>
      <w:r>
        <w:rPr>
          <w:rFonts w:asciiTheme="minorHAnsi" w:eastAsiaTheme="minorHAnsi" w:hAnsiTheme="minorHAnsi" w:cs="B Nazanin" w:hint="cs"/>
          <w:sz w:val="22"/>
          <w:szCs w:val="22"/>
          <w:rtl/>
          <w:lang w:bidi="fa-IR"/>
        </w:rPr>
        <w:t xml:space="preserve">1000 </w:t>
      </w:r>
      <w:r>
        <w:rPr>
          <w:rFonts w:asciiTheme="minorHAnsi" w:eastAsiaTheme="minorHAnsi" w:hAnsiTheme="minorHAnsi" w:cs="B Nazanin"/>
          <w:sz w:val="22"/>
          <w:szCs w:val="22"/>
          <w:rtl/>
          <w:lang w:bidi="fa-IR"/>
        </w:rPr>
        <w:t>به</w:t>
      </w:r>
      <w:r>
        <w:rPr>
          <w:rFonts w:asciiTheme="minorHAnsi" w:eastAsiaTheme="minorHAnsi" w:hAnsiTheme="minorHAnsi" w:cs="B Nazanin" w:hint="cs"/>
          <w:sz w:val="22"/>
          <w:szCs w:val="22"/>
          <w:rtl/>
          <w:lang w:bidi="fa-IR"/>
        </w:rPr>
        <w:t xml:space="preserve"> </w:t>
      </w:r>
      <w:r w:rsidRPr="00184F9B">
        <w:rPr>
          <w:rFonts w:asciiTheme="majorBidi" w:eastAsiaTheme="minorHAnsi" w:hAnsiTheme="majorBidi" w:cstheme="majorBidi"/>
          <w:lang w:bidi="fa-IR"/>
        </w:rPr>
        <w:t>ppm</w:t>
      </w:r>
      <w:r w:rsidRPr="00184F9B">
        <w:rPr>
          <w:rFonts w:asciiTheme="minorHAnsi" w:eastAsiaTheme="minorHAnsi" w:hAnsiTheme="minorHAnsi" w:cs="B Nazanin" w:hint="cs"/>
          <w:rtl/>
          <w:lang w:bidi="fa-IR"/>
        </w:rPr>
        <w:t xml:space="preserve"> </w:t>
      </w:r>
      <w:r w:rsidRPr="00184F9B">
        <w:rPr>
          <w:rFonts w:asciiTheme="minorHAnsi" w:eastAsiaTheme="minorHAnsi" w:hAnsiTheme="minorHAnsi" w:cs="B Nazanin"/>
          <w:lang w:bidi="fa-IR"/>
        </w:rPr>
        <w:t xml:space="preserve"> </w:t>
      </w:r>
      <w:r>
        <w:rPr>
          <w:rFonts w:asciiTheme="minorHAnsi" w:eastAsiaTheme="minorHAnsi" w:hAnsiTheme="minorHAnsi" w:cs="B Nazanin" w:hint="cs"/>
          <w:sz w:val="22"/>
          <w:szCs w:val="22"/>
          <w:rtl/>
          <w:lang w:bidi="fa-IR"/>
        </w:rPr>
        <w:t xml:space="preserve">5000 </w:t>
      </w:r>
      <w:r>
        <w:rPr>
          <w:rFonts w:asciiTheme="minorHAnsi" w:eastAsiaTheme="minorHAnsi" w:hAnsiTheme="minorHAnsi" w:cs="B Nazanin"/>
          <w:sz w:val="22"/>
          <w:szCs w:val="22"/>
          <w:rtl/>
          <w:lang w:bidi="fa-IR"/>
        </w:rPr>
        <w:t xml:space="preserve"> </w:t>
      </w:r>
      <w:r w:rsidRPr="00FD6BDF">
        <w:rPr>
          <w:rFonts w:asciiTheme="minorHAnsi" w:eastAsiaTheme="minorHAnsi" w:hAnsiTheme="minorHAnsi" w:cs="B Nazanin"/>
          <w:sz w:val="22"/>
          <w:szCs w:val="22"/>
          <w:rtl/>
          <w:lang w:bidi="fa-IR"/>
        </w:rPr>
        <w:t>در س</w:t>
      </w:r>
      <w:r w:rsidRPr="00FD6BDF">
        <w:rPr>
          <w:rFonts w:asciiTheme="minorHAnsi" w:eastAsiaTheme="minorHAnsi" w:hAnsiTheme="minorHAnsi" w:cs="B Nazanin" w:hint="cs"/>
          <w:sz w:val="22"/>
          <w:szCs w:val="22"/>
          <w:rtl/>
          <w:lang w:bidi="fa-IR"/>
        </w:rPr>
        <w:t>یال</w:t>
      </w:r>
      <w:r w:rsidRPr="00FD6BDF">
        <w:rPr>
          <w:rFonts w:asciiTheme="minorHAnsi" w:eastAsiaTheme="minorHAnsi" w:hAnsiTheme="minorHAnsi" w:cs="B Nazanin"/>
          <w:sz w:val="22"/>
          <w:szCs w:val="22"/>
          <w:rtl/>
          <w:lang w:bidi="fa-IR"/>
        </w:rPr>
        <w:t xml:space="preserve"> تزر</w:t>
      </w:r>
      <w:r w:rsidRPr="00FD6BDF">
        <w:rPr>
          <w:rFonts w:asciiTheme="minorHAnsi" w:eastAsiaTheme="minorHAnsi" w:hAnsiTheme="minorHAnsi" w:cs="B Nazanin" w:hint="cs"/>
          <w:sz w:val="22"/>
          <w:szCs w:val="22"/>
          <w:rtl/>
          <w:lang w:bidi="fa-IR"/>
        </w:rPr>
        <w:t>یقی</w:t>
      </w:r>
      <w:r w:rsidRPr="00FD6BDF">
        <w:rPr>
          <w:rFonts w:asciiTheme="minorHAnsi" w:eastAsiaTheme="minorHAnsi" w:hAnsiTheme="minorHAnsi" w:cs="B Nazanin"/>
          <w:sz w:val="22"/>
          <w:szCs w:val="22"/>
          <w:rtl/>
          <w:lang w:bidi="fa-IR"/>
        </w:rPr>
        <w:t xml:space="preserve"> م</w:t>
      </w:r>
      <w:r w:rsidRPr="00FD6BDF">
        <w:rPr>
          <w:rFonts w:asciiTheme="minorHAnsi" w:eastAsiaTheme="minorHAnsi" w:hAnsiTheme="minorHAnsi" w:cs="B Nazanin" w:hint="cs"/>
          <w:sz w:val="22"/>
          <w:szCs w:val="22"/>
          <w:rtl/>
          <w:lang w:bidi="fa-IR"/>
        </w:rPr>
        <w:t>یزان</w:t>
      </w:r>
      <w:r w:rsidRPr="00FD6BDF">
        <w:rPr>
          <w:rFonts w:asciiTheme="minorHAnsi" w:eastAsiaTheme="minorHAnsi" w:hAnsiTheme="minorHAnsi" w:cs="B Nazanin"/>
          <w:sz w:val="22"/>
          <w:szCs w:val="22"/>
          <w:rtl/>
          <w:lang w:bidi="fa-IR"/>
        </w:rPr>
        <w:t xml:space="preserve"> باز</w:t>
      </w:r>
      <w:r w:rsidRPr="00FD6BDF">
        <w:rPr>
          <w:rFonts w:asciiTheme="minorHAnsi" w:eastAsiaTheme="minorHAnsi" w:hAnsiTheme="minorHAnsi" w:cs="B Nazanin" w:hint="cs"/>
          <w:sz w:val="22"/>
          <w:szCs w:val="22"/>
          <w:rtl/>
          <w:lang w:bidi="fa-IR"/>
        </w:rPr>
        <w:t>یافت</w:t>
      </w:r>
      <w:r w:rsidRPr="00FD6BDF">
        <w:rPr>
          <w:rFonts w:asciiTheme="minorHAnsi" w:eastAsiaTheme="minorHAnsi" w:hAnsiTheme="minorHAnsi" w:cs="B Nazanin"/>
          <w:sz w:val="22"/>
          <w:szCs w:val="22"/>
          <w:rtl/>
          <w:lang w:bidi="fa-IR"/>
        </w:rPr>
        <w:t xml:space="preserve"> نفت افزا</w:t>
      </w:r>
      <w:r w:rsidRPr="00FD6BDF">
        <w:rPr>
          <w:rFonts w:asciiTheme="minorHAnsi" w:eastAsiaTheme="minorHAnsi" w:hAnsiTheme="minorHAnsi" w:cs="B Nazanin" w:hint="cs"/>
          <w:sz w:val="22"/>
          <w:szCs w:val="22"/>
          <w:rtl/>
          <w:lang w:bidi="fa-IR"/>
        </w:rPr>
        <w:t>یش</w:t>
      </w:r>
      <w:r>
        <w:rPr>
          <w:rFonts w:asciiTheme="minorHAnsi" w:eastAsiaTheme="minorHAnsi" w:hAnsiTheme="minorHAnsi" w:cs="B Nazanin"/>
          <w:sz w:val="22"/>
          <w:szCs w:val="22"/>
          <w:rtl/>
          <w:lang w:bidi="fa-IR"/>
        </w:rPr>
        <w:t xml:space="preserve"> </w:t>
      </w:r>
      <w:r w:rsidRPr="00FD6BDF">
        <w:rPr>
          <w:rFonts w:asciiTheme="minorHAnsi" w:eastAsiaTheme="minorHAnsi" w:hAnsiTheme="minorHAnsi" w:cs="B Nazanin"/>
          <w:sz w:val="22"/>
          <w:szCs w:val="22"/>
          <w:rtl/>
          <w:lang w:bidi="fa-IR"/>
        </w:rPr>
        <w:t>م</w:t>
      </w:r>
      <w:r w:rsidRPr="00FD6BDF">
        <w:rPr>
          <w:rFonts w:asciiTheme="minorHAnsi" w:eastAsiaTheme="minorHAnsi" w:hAnsiTheme="minorHAnsi" w:cs="B Nazanin" w:hint="cs"/>
          <w:sz w:val="22"/>
          <w:szCs w:val="22"/>
          <w:rtl/>
          <w:lang w:bidi="fa-IR"/>
        </w:rPr>
        <w:t>ی</w:t>
      </w:r>
      <w:r>
        <w:rPr>
          <w:rFonts w:ascii="Cambria" w:eastAsiaTheme="minorHAnsi" w:hAnsi="Cambria" w:cs="Cambria"/>
          <w:sz w:val="22"/>
          <w:szCs w:val="22"/>
          <w:rtl/>
          <w:lang w:bidi="fa-IR"/>
        </w:rPr>
        <w:softHyphen/>
      </w:r>
      <w:r>
        <w:rPr>
          <w:rFonts w:asciiTheme="minorHAnsi" w:eastAsiaTheme="minorHAnsi" w:hAnsiTheme="minorHAnsi" w:cs="B Nazanin" w:hint="cs"/>
          <w:sz w:val="22"/>
          <w:szCs w:val="22"/>
          <w:rtl/>
          <w:lang w:bidi="fa-IR"/>
        </w:rPr>
        <w:t>یابد</w:t>
      </w:r>
      <w:r w:rsidRPr="00FD6BDF">
        <w:rPr>
          <w:rFonts w:asciiTheme="minorHAnsi" w:eastAsiaTheme="minorHAnsi" w:hAnsiTheme="minorHAnsi" w:cs="B Nazanin"/>
          <w:sz w:val="22"/>
          <w:szCs w:val="22"/>
          <w:rtl/>
          <w:lang w:bidi="fa-IR"/>
        </w:rPr>
        <w:t>. البته ا</w:t>
      </w:r>
      <w:r w:rsidRPr="00FD6BDF">
        <w:rPr>
          <w:rFonts w:asciiTheme="minorHAnsi" w:eastAsiaTheme="minorHAnsi" w:hAnsiTheme="minorHAnsi" w:cs="B Nazanin" w:hint="cs"/>
          <w:sz w:val="22"/>
          <w:szCs w:val="22"/>
          <w:rtl/>
          <w:lang w:bidi="fa-IR"/>
        </w:rPr>
        <w:t>ین</w:t>
      </w:r>
      <w:r w:rsidRPr="00FD6BDF">
        <w:rPr>
          <w:rFonts w:asciiTheme="minorHAnsi" w:eastAsiaTheme="minorHAnsi" w:hAnsiTheme="minorHAnsi" w:cs="B Nazanin"/>
          <w:sz w:val="22"/>
          <w:szCs w:val="22"/>
          <w:rtl/>
          <w:lang w:bidi="fa-IR"/>
        </w:rPr>
        <w:t xml:space="preserve"> م</w:t>
      </w:r>
      <w:r w:rsidRPr="00FD6BDF">
        <w:rPr>
          <w:rFonts w:asciiTheme="minorHAnsi" w:eastAsiaTheme="minorHAnsi" w:hAnsiTheme="minorHAnsi" w:cs="B Nazanin" w:hint="cs"/>
          <w:sz w:val="22"/>
          <w:szCs w:val="22"/>
          <w:rtl/>
          <w:lang w:bidi="fa-IR"/>
        </w:rPr>
        <w:t>یزان</w:t>
      </w:r>
      <w:r w:rsidRPr="00FD6BDF">
        <w:rPr>
          <w:rFonts w:asciiTheme="minorHAnsi" w:eastAsiaTheme="minorHAnsi" w:hAnsiTheme="minorHAnsi" w:cs="B Nazanin"/>
          <w:sz w:val="22"/>
          <w:szCs w:val="22"/>
          <w:rtl/>
          <w:lang w:bidi="fa-IR"/>
        </w:rPr>
        <w:t xml:space="preserve"> افزا</w:t>
      </w:r>
      <w:r w:rsidRPr="00FD6BDF">
        <w:rPr>
          <w:rFonts w:asciiTheme="minorHAnsi" w:eastAsiaTheme="minorHAnsi" w:hAnsiTheme="minorHAnsi" w:cs="B Nazanin" w:hint="cs"/>
          <w:sz w:val="22"/>
          <w:szCs w:val="22"/>
          <w:rtl/>
          <w:lang w:bidi="fa-IR"/>
        </w:rPr>
        <w:t>یش</w:t>
      </w:r>
      <w:r w:rsidRPr="00FD6BDF">
        <w:rPr>
          <w:rFonts w:asciiTheme="minorHAnsi" w:eastAsiaTheme="minorHAnsi" w:hAnsiTheme="minorHAnsi" w:cs="B Nazanin"/>
          <w:sz w:val="22"/>
          <w:szCs w:val="22"/>
          <w:rtl/>
          <w:lang w:bidi="fa-IR"/>
        </w:rPr>
        <w:t xml:space="preserve"> ض</w:t>
      </w:r>
      <w:r w:rsidRPr="00FD6BDF">
        <w:rPr>
          <w:rFonts w:asciiTheme="minorHAnsi" w:eastAsiaTheme="minorHAnsi" w:hAnsiTheme="minorHAnsi" w:cs="B Nazanin" w:hint="cs"/>
          <w:sz w:val="22"/>
          <w:szCs w:val="22"/>
          <w:rtl/>
          <w:lang w:bidi="fa-IR"/>
        </w:rPr>
        <w:t>ریب</w:t>
      </w:r>
      <w:r w:rsidRPr="00FD6BDF">
        <w:rPr>
          <w:rFonts w:asciiTheme="minorHAnsi" w:eastAsiaTheme="minorHAnsi" w:hAnsiTheme="minorHAnsi" w:cs="B Nazanin"/>
          <w:sz w:val="22"/>
          <w:szCs w:val="22"/>
          <w:rtl/>
          <w:lang w:bidi="fa-IR"/>
        </w:rPr>
        <w:t xml:space="preserve"> باز</w:t>
      </w:r>
      <w:r w:rsidRPr="00FD6BDF">
        <w:rPr>
          <w:rFonts w:asciiTheme="minorHAnsi" w:eastAsiaTheme="minorHAnsi" w:hAnsiTheme="minorHAnsi" w:cs="B Nazanin" w:hint="cs"/>
          <w:sz w:val="22"/>
          <w:szCs w:val="22"/>
          <w:rtl/>
          <w:lang w:bidi="fa-IR"/>
        </w:rPr>
        <w:t>یافت</w:t>
      </w:r>
      <w:r>
        <w:rPr>
          <w:rFonts w:asciiTheme="minorHAnsi" w:eastAsiaTheme="minorHAnsi" w:hAnsiTheme="minorHAnsi" w:cs="B Nazanin" w:hint="cs"/>
          <w:sz w:val="22"/>
          <w:szCs w:val="22"/>
          <w:rtl/>
          <w:lang w:bidi="fa-IR"/>
        </w:rPr>
        <w:t xml:space="preserve"> به دلیل وجود شبکه</w:t>
      </w:r>
      <w:r>
        <w:rPr>
          <w:rFonts w:asciiTheme="minorHAnsi" w:eastAsiaTheme="minorHAnsi" w:hAnsiTheme="minorHAnsi" w:cs="B Nazanin"/>
          <w:sz w:val="22"/>
          <w:szCs w:val="22"/>
          <w:rtl/>
          <w:lang w:bidi="fa-IR"/>
        </w:rPr>
        <w:softHyphen/>
      </w:r>
      <w:r>
        <w:rPr>
          <w:rFonts w:asciiTheme="minorHAnsi" w:eastAsiaTheme="minorHAnsi" w:hAnsiTheme="minorHAnsi" w:cs="B Nazanin" w:hint="cs"/>
          <w:sz w:val="22"/>
          <w:szCs w:val="22"/>
          <w:rtl/>
          <w:lang w:bidi="fa-IR"/>
        </w:rPr>
        <w:t>های شکاف و اثرات منفی آن</w:t>
      </w:r>
      <w:r>
        <w:rPr>
          <w:rFonts w:asciiTheme="minorHAnsi" w:eastAsiaTheme="minorHAnsi" w:hAnsiTheme="minorHAnsi" w:cs="B Nazanin"/>
          <w:sz w:val="22"/>
          <w:szCs w:val="22"/>
          <w:rtl/>
          <w:lang w:bidi="fa-IR"/>
        </w:rPr>
        <w:softHyphen/>
      </w:r>
      <w:r>
        <w:rPr>
          <w:rFonts w:asciiTheme="minorHAnsi" w:eastAsiaTheme="minorHAnsi" w:hAnsiTheme="minorHAnsi" w:cs="B Nazanin" w:hint="cs"/>
          <w:sz w:val="22"/>
          <w:szCs w:val="22"/>
          <w:rtl/>
          <w:lang w:bidi="fa-IR"/>
        </w:rPr>
        <w:t>ها بر فرآیند تزریق</w:t>
      </w:r>
      <w:r>
        <w:rPr>
          <w:rFonts w:asciiTheme="minorHAnsi" w:eastAsiaTheme="minorHAnsi" w:hAnsiTheme="minorHAnsi" w:cs="B Nazanin"/>
          <w:sz w:val="22"/>
          <w:szCs w:val="22"/>
          <w:rtl/>
          <w:lang w:bidi="fa-IR"/>
        </w:rPr>
        <w:t xml:space="preserve"> </w:t>
      </w:r>
      <w:r>
        <w:rPr>
          <w:rFonts w:asciiTheme="minorHAnsi" w:eastAsiaTheme="minorHAnsi" w:hAnsiTheme="minorHAnsi" w:cs="B Nazanin" w:hint="cs"/>
          <w:sz w:val="22"/>
          <w:szCs w:val="22"/>
          <w:rtl/>
          <w:lang w:bidi="fa-IR"/>
        </w:rPr>
        <w:t>چندان چشمگیر نمی</w:t>
      </w:r>
      <w:r>
        <w:rPr>
          <w:rFonts w:asciiTheme="minorHAnsi" w:eastAsiaTheme="minorHAnsi" w:hAnsiTheme="minorHAnsi" w:cs="B Nazanin"/>
          <w:sz w:val="22"/>
          <w:szCs w:val="22"/>
          <w:rtl/>
          <w:lang w:bidi="fa-IR"/>
        </w:rPr>
        <w:softHyphen/>
      </w:r>
      <w:r>
        <w:rPr>
          <w:rFonts w:asciiTheme="minorHAnsi" w:eastAsiaTheme="minorHAnsi" w:hAnsiTheme="minorHAnsi" w:cs="B Nazanin" w:hint="cs"/>
          <w:sz w:val="22"/>
          <w:szCs w:val="22"/>
          <w:rtl/>
          <w:lang w:bidi="fa-IR"/>
        </w:rPr>
        <w:t>باشد</w:t>
      </w:r>
      <w:r>
        <w:rPr>
          <w:rFonts w:asciiTheme="minorHAnsi" w:eastAsiaTheme="minorHAnsi" w:hAnsiTheme="minorHAnsi" w:cs="B Nazanin"/>
          <w:sz w:val="22"/>
          <w:szCs w:val="22"/>
          <w:rtl/>
          <w:lang w:bidi="fa-IR"/>
        </w:rPr>
        <w:t xml:space="preserve"> </w:t>
      </w:r>
      <w:r>
        <w:rPr>
          <w:rFonts w:asciiTheme="minorHAnsi" w:eastAsiaTheme="minorHAnsi" w:hAnsiTheme="minorHAnsi" w:cs="B Nazanin" w:hint="cs"/>
          <w:sz w:val="22"/>
          <w:szCs w:val="22"/>
          <w:rtl/>
          <w:lang w:bidi="fa-IR"/>
        </w:rPr>
        <w:t>به همین دلیل</w:t>
      </w:r>
      <w:r w:rsidRPr="00FD6BDF">
        <w:rPr>
          <w:rFonts w:asciiTheme="minorHAnsi" w:eastAsiaTheme="minorHAnsi" w:hAnsiTheme="minorHAnsi" w:cs="B Nazanin"/>
          <w:sz w:val="22"/>
          <w:szCs w:val="22"/>
          <w:rtl/>
          <w:lang w:bidi="fa-IR"/>
        </w:rPr>
        <w:t xml:space="preserve"> برا</w:t>
      </w:r>
      <w:r w:rsidRPr="00FD6BDF">
        <w:rPr>
          <w:rFonts w:asciiTheme="minorHAnsi" w:eastAsiaTheme="minorHAnsi" w:hAnsiTheme="minorHAnsi" w:cs="B Nazanin" w:hint="cs"/>
          <w:sz w:val="22"/>
          <w:szCs w:val="22"/>
          <w:rtl/>
          <w:lang w:bidi="fa-IR"/>
        </w:rPr>
        <w:t>ی</w:t>
      </w:r>
      <w:r w:rsidRPr="00FD6BDF">
        <w:rPr>
          <w:rFonts w:asciiTheme="minorHAnsi" w:eastAsiaTheme="minorHAnsi" w:hAnsiTheme="minorHAnsi" w:cs="B Nazanin"/>
          <w:sz w:val="22"/>
          <w:szCs w:val="22"/>
          <w:rtl/>
          <w:lang w:bidi="fa-IR"/>
        </w:rPr>
        <w:t xml:space="preserve"> افزا</w:t>
      </w:r>
      <w:r w:rsidRPr="00FD6BDF">
        <w:rPr>
          <w:rFonts w:asciiTheme="minorHAnsi" w:eastAsiaTheme="minorHAnsi" w:hAnsiTheme="minorHAnsi" w:cs="B Nazanin" w:hint="cs"/>
          <w:sz w:val="22"/>
          <w:szCs w:val="22"/>
          <w:rtl/>
          <w:lang w:bidi="fa-IR"/>
        </w:rPr>
        <w:t>یش</w:t>
      </w:r>
      <w:r w:rsidRPr="00FD6BDF">
        <w:rPr>
          <w:rFonts w:asciiTheme="minorHAnsi" w:eastAsiaTheme="minorHAnsi" w:hAnsiTheme="minorHAnsi" w:cs="B Nazanin"/>
          <w:sz w:val="22"/>
          <w:szCs w:val="22"/>
          <w:rtl/>
          <w:lang w:bidi="fa-IR"/>
        </w:rPr>
        <w:t xml:space="preserve"> غلظت</w:t>
      </w:r>
      <w:r>
        <w:rPr>
          <w:rFonts w:asciiTheme="minorHAnsi" w:eastAsiaTheme="minorHAnsi" w:hAnsiTheme="minorHAnsi" w:cs="B Nazanin" w:hint="cs"/>
          <w:sz w:val="22"/>
          <w:szCs w:val="22"/>
          <w:rtl/>
          <w:lang w:bidi="fa-IR"/>
        </w:rPr>
        <w:t xml:space="preserve"> پلیمر</w:t>
      </w:r>
      <w:r w:rsidRPr="00FD6BDF">
        <w:rPr>
          <w:rFonts w:asciiTheme="minorHAnsi" w:eastAsiaTheme="minorHAnsi" w:hAnsiTheme="minorHAnsi" w:cs="B Nazanin"/>
          <w:sz w:val="22"/>
          <w:szCs w:val="22"/>
          <w:rtl/>
          <w:lang w:bidi="fa-IR"/>
        </w:rPr>
        <w:t xml:space="preserve"> با</w:t>
      </w:r>
      <w:r w:rsidRPr="00FD6BDF">
        <w:rPr>
          <w:rFonts w:asciiTheme="minorHAnsi" w:eastAsiaTheme="minorHAnsi" w:hAnsiTheme="minorHAnsi" w:cs="B Nazanin" w:hint="cs"/>
          <w:sz w:val="22"/>
          <w:szCs w:val="22"/>
          <w:rtl/>
          <w:lang w:bidi="fa-IR"/>
        </w:rPr>
        <w:t>ید</w:t>
      </w:r>
      <w:r w:rsidRPr="00FD6BDF">
        <w:rPr>
          <w:rFonts w:asciiTheme="minorHAnsi" w:eastAsiaTheme="minorHAnsi" w:hAnsiTheme="minorHAnsi" w:cs="B Nazanin"/>
          <w:sz w:val="22"/>
          <w:szCs w:val="22"/>
          <w:rtl/>
          <w:lang w:bidi="fa-IR"/>
        </w:rPr>
        <w:t xml:space="preserve"> مسائل فن</w:t>
      </w:r>
      <w:r w:rsidRPr="00FD6BDF">
        <w:rPr>
          <w:rFonts w:asciiTheme="minorHAnsi" w:eastAsiaTheme="minorHAnsi" w:hAnsiTheme="minorHAnsi" w:cs="B Nazanin" w:hint="cs"/>
          <w:sz w:val="22"/>
          <w:szCs w:val="22"/>
          <w:rtl/>
          <w:lang w:bidi="fa-IR"/>
        </w:rPr>
        <w:t>ی</w:t>
      </w:r>
      <w:r w:rsidRPr="00FD6BDF">
        <w:rPr>
          <w:rFonts w:asciiTheme="minorHAnsi" w:eastAsiaTheme="minorHAnsi" w:hAnsiTheme="minorHAnsi" w:cs="B Nazanin"/>
          <w:sz w:val="22"/>
          <w:szCs w:val="22"/>
          <w:rtl/>
          <w:lang w:bidi="fa-IR"/>
        </w:rPr>
        <w:t xml:space="preserve"> و اقتصاد</w:t>
      </w:r>
      <w:r w:rsidRPr="00FD6BDF">
        <w:rPr>
          <w:rFonts w:asciiTheme="minorHAnsi" w:eastAsiaTheme="minorHAnsi" w:hAnsiTheme="minorHAnsi" w:cs="B Nazanin" w:hint="cs"/>
          <w:sz w:val="22"/>
          <w:szCs w:val="22"/>
          <w:rtl/>
          <w:lang w:bidi="fa-IR"/>
        </w:rPr>
        <w:t>ی</w:t>
      </w:r>
      <w:r>
        <w:rPr>
          <w:rFonts w:asciiTheme="minorHAnsi" w:eastAsiaTheme="minorHAnsi" w:hAnsiTheme="minorHAnsi" w:cs="B Nazanin" w:hint="cs"/>
          <w:sz w:val="22"/>
          <w:szCs w:val="22"/>
          <w:rtl/>
          <w:lang w:bidi="fa-IR"/>
        </w:rPr>
        <w:t xml:space="preserve"> و مقرون به صرفه بودن فرآیند ازدیاد برداشت از مخازن شکافدار</w:t>
      </w:r>
      <w:r>
        <w:rPr>
          <w:rFonts w:asciiTheme="minorHAnsi" w:eastAsiaTheme="minorHAnsi" w:hAnsiTheme="minorHAnsi" w:cs="B Nazanin"/>
          <w:sz w:val="22"/>
          <w:szCs w:val="22"/>
          <w:rtl/>
          <w:lang w:bidi="fa-IR"/>
        </w:rPr>
        <w:t xml:space="preserve"> </w:t>
      </w:r>
      <w:r w:rsidRPr="00FD6BDF">
        <w:rPr>
          <w:rFonts w:asciiTheme="minorHAnsi" w:eastAsiaTheme="minorHAnsi" w:hAnsiTheme="minorHAnsi" w:cs="B Nazanin"/>
          <w:sz w:val="22"/>
          <w:szCs w:val="22"/>
          <w:rtl/>
          <w:lang w:bidi="fa-IR"/>
        </w:rPr>
        <w:t>ن</w:t>
      </w:r>
      <w:r w:rsidRPr="00FD6BDF">
        <w:rPr>
          <w:rFonts w:asciiTheme="minorHAnsi" w:eastAsiaTheme="minorHAnsi" w:hAnsiTheme="minorHAnsi" w:cs="B Nazanin" w:hint="cs"/>
          <w:sz w:val="22"/>
          <w:szCs w:val="22"/>
          <w:rtl/>
          <w:lang w:bidi="fa-IR"/>
        </w:rPr>
        <w:t>یز</w:t>
      </w:r>
      <w:r>
        <w:rPr>
          <w:rFonts w:asciiTheme="minorHAnsi" w:eastAsiaTheme="minorHAnsi" w:hAnsiTheme="minorHAnsi" w:cs="B Nazanin"/>
          <w:sz w:val="22"/>
          <w:szCs w:val="22"/>
          <w:rtl/>
          <w:lang w:bidi="fa-IR"/>
        </w:rPr>
        <w:t xml:space="preserve"> در نظر گرفت</w:t>
      </w:r>
      <w:r>
        <w:rPr>
          <w:rFonts w:asciiTheme="minorHAnsi" w:eastAsiaTheme="minorHAnsi" w:hAnsiTheme="minorHAnsi" w:cs="B Nazanin" w:hint="cs"/>
          <w:sz w:val="22"/>
          <w:szCs w:val="22"/>
          <w:rtl/>
          <w:lang w:bidi="fa-IR"/>
        </w:rPr>
        <w:t>ه شود و مقدار غلظت بهینه محاسبه و شناسایی گردد.</w:t>
      </w:r>
    </w:p>
    <w:p w14:paraId="594CAA19" w14:textId="77777777" w:rsidR="00545976" w:rsidRPr="00545976" w:rsidRDefault="00545976" w:rsidP="00545976">
      <w:pPr>
        <w:bidi/>
        <w:spacing w:after="160" w:line="259" w:lineRule="auto"/>
        <w:rPr>
          <w:rFonts w:asciiTheme="minorHAnsi" w:eastAsiaTheme="minorHAnsi" w:hAnsiTheme="minorHAnsi" w:cs="B Nazanin"/>
          <w:sz w:val="22"/>
          <w:szCs w:val="22"/>
          <w:rtl/>
          <w:lang w:bidi="fa-IR"/>
        </w:rPr>
      </w:pPr>
      <w:r w:rsidRPr="00545976">
        <w:rPr>
          <w:rFonts w:asciiTheme="minorHAnsi" w:eastAsiaTheme="minorHAnsi" w:hAnsiTheme="minorHAnsi" w:cstheme="minorBidi"/>
          <w:noProof/>
          <w:sz w:val="22"/>
          <w:szCs w:val="22"/>
        </w:rPr>
        <w:lastRenderedPageBreak/>
        <w:drawing>
          <wp:inline distT="0" distB="0" distL="0" distR="0" wp14:anchorId="302F3686" wp14:editId="1E4B91D7">
            <wp:extent cx="5745480" cy="2743200"/>
            <wp:effectExtent l="0" t="0" r="762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545976">
        <w:rPr>
          <w:rFonts w:asciiTheme="minorHAnsi" w:eastAsiaTheme="minorHAnsi" w:hAnsiTheme="minorHAnsi" w:cs="B Nazanin"/>
          <w:noProof/>
          <w:sz w:val="22"/>
          <w:szCs w:val="22"/>
        </w:rPr>
        <w:t xml:space="preserve"> </w:t>
      </w:r>
    </w:p>
    <w:p w14:paraId="6D265693" w14:textId="77777777" w:rsidR="00545976" w:rsidRPr="00545976" w:rsidRDefault="00545976" w:rsidP="00545976">
      <w:pPr>
        <w:bidi/>
        <w:spacing w:after="160" w:line="259" w:lineRule="auto"/>
        <w:rPr>
          <w:rFonts w:asciiTheme="minorHAnsi" w:eastAsiaTheme="minorHAnsi" w:hAnsiTheme="minorHAnsi" w:cs="B Nazanin"/>
          <w:sz w:val="18"/>
          <w:szCs w:val="18"/>
          <w:rtl/>
          <w:lang w:bidi="fa-IR"/>
        </w:rPr>
      </w:pPr>
      <w:r w:rsidRPr="00545976">
        <w:rPr>
          <w:rFonts w:asciiTheme="minorHAnsi" w:eastAsiaTheme="minorHAnsi" w:hAnsiTheme="minorHAnsi" w:cs="B Nazanin" w:hint="cs"/>
          <w:sz w:val="18"/>
          <w:szCs w:val="18"/>
          <w:rtl/>
          <w:lang w:bidi="fa-IR"/>
        </w:rPr>
        <w:t>شکل-7 : تاثیر تغییرات غلظت پلیمر در شرایطی که چاه تزریقی در ماتریس تکمیل شده باشد</w:t>
      </w:r>
    </w:p>
    <w:p w14:paraId="4916698B" w14:textId="77777777" w:rsidR="00545976" w:rsidRPr="00545976" w:rsidRDefault="00545976" w:rsidP="00545976">
      <w:pPr>
        <w:bidi/>
        <w:rPr>
          <w:rFonts w:asciiTheme="minorHAnsi" w:eastAsiaTheme="minorHAnsi" w:hAnsiTheme="minorHAnsi" w:cs="B Nazanin"/>
          <w:b/>
          <w:bCs/>
          <w:sz w:val="22"/>
          <w:szCs w:val="22"/>
          <w:lang w:bidi="fa-IR"/>
        </w:rPr>
      </w:pPr>
    </w:p>
    <w:p w14:paraId="62FDBF7F" w14:textId="7933D0D1" w:rsidR="0062644C" w:rsidRPr="00D56FA2" w:rsidRDefault="0062644C" w:rsidP="00D56FA2">
      <w:pPr>
        <w:bidi/>
        <w:jc w:val="both"/>
        <w:rPr>
          <w:rtl/>
          <w:lang w:bidi="fa-IR"/>
        </w:rPr>
      </w:pPr>
    </w:p>
    <w:p w14:paraId="3BA86139" w14:textId="3FC68D37" w:rsidR="000D3658" w:rsidRPr="00C5490C" w:rsidRDefault="00C5490C" w:rsidP="00C5490C">
      <w:pPr>
        <w:bidi/>
        <w:spacing w:before="120" w:after="120"/>
        <w:jc w:val="both"/>
        <w:rPr>
          <w:rFonts w:cs="B Nazanin"/>
          <w:b/>
          <w:bCs/>
          <w:sz w:val="22"/>
          <w:szCs w:val="22"/>
          <w:lang w:bidi="fa-IR"/>
        </w:rPr>
      </w:pPr>
      <w:r>
        <w:rPr>
          <w:rFonts w:cs="B Nazanin" w:hint="cs"/>
          <w:b/>
          <w:bCs/>
          <w:sz w:val="22"/>
          <w:szCs w:val="22"/>
          <w:rtl/>
          <w:lang w:bidi="fa-IR"/>
        </w:rPr>
        <w:t>5- نتیجه</w:t>
      </w:r>
      <w:r>
        <w:rPr>
          <w:rFonts w:cs="B Nazanin"/>
          <w:b/>
          <w:bCs/>
          <w:sz w:val="22"/>
          <w:szCs w:val="22"/>
          <w:rtl/>
          <w:lang w:bidi="fa-IR"/>
        </w:rPr>
        <w:softHyphen/>
      </w:r>
      <w:r>
        <w:rPr>
          <w:rFonts w:cs="B Nazanin" w:hint="cs"/>
          <w:b/>
          <w:bCs/>
          <w:sz w:val="22"/>
          <w:szCs w:val="22"/>
          <w:rtl/>
          <w:lang w:bidi="fa-IR"/>
        </w:rPr>
        <w:t>گیری</w:t>
      </w:r>
    </w:p>
    <w:p w14:paraId="21AE8F3B" w14:textId="6437A8C2" w:rsidR="00AD58D7" w:rsidRPr="00AD58D7" w:rsidRDefault="00AD58D7" w:rsidP="00C5490C">
      <w:pPr>
        <w:bidi/>
        <w:spacing w:before="120" w:after="120"/>
        <w:ind w:left="360"/>
        <w:jc w:val="both"/>
        <w:rPr>
          <w:rFonts w:cs="B Nazanin"/>
          <w:sz w:val="22"/>
          <w:szCs w:val="22"/>
          <w:lang w:bidi="fa-IR"/>
        </w:rPr>
      </w:pPr>
      <w:r>
        <w:rPr>
          <w:rFonts w:cs="B Nazanin" w:hint="cs"/>
          <w:sz w:val="22"/>
          <w:szCs w:val="22"/>
          <w:rtl/>
        </w:rPr>
        <w:t>در</w:t>
      </w:r>
      <w:r w:rsidRPr="00AD58D7">
        <w:rPr>
          <w:rFonts w:cs="B Nazanin"/>
          <w:sz w:val="22"/>
          <w:szCs w:val="22"/>
          <w:rtl/>
        </w:rPr>
        <w:t xml:space="preserve"> ا</w:t>
      </w:r>
      <w:r w:rsidRPr="00AD58D7">
        <w:rPr>
          <w:rFonts w:cs="B Nazanin" w:hint="cs"/>
          <w:sz w:val="22"/>
          <w:szCs w:val="22"/>
          <w:rtl/>
        </w:rPr>
        <w:t>ین</w:t>
      </w:r>
      <w:r w:rsidRPr="00AD58D7">
        <w:rPr>
          <w:rFonts w:cs="B Nazanin"/>
          <w:sz w:val="22"/>
          <w:szCs w:val="22"/>
          <w:rtl/>
        </w:rPr>
        <w:t xml:space="preserve"> مقاله</w:t>
      </w:r>
      <w:r w:rsidR="00C5490C">
        <w:rPr>
          <w:rFonts w:cs="B Nazanin" w:hint="cs"/>
          <w:sz w:val="22"/>
          <w:szCs w:val="22"/>
          <w:rtl/>
        </w:rPr>
        <w:t xml:space="preserve"> به وسیله نرم</w:t>
      </w:r>
      <w:r w:rsidR="00C5490C">
        <w:rPr>
          <w:rFonts w:cs="B Nazanin"/>
          <w:sz w:val="22"/>
          <w:szCs w:val="22"/>
          <w:rtl/>
        </w:rPr>
        <w:softHyphen/>
      </w:r>
      <w:r w:rsidR="00C5490C">
        <w:rPr>
          <w:rFonts w:cs="B Nazanin" w:hint="cs"/>
          <w:sz w:val="22"/>
          <w:szCs w:val="22"/>
          <w:rtl/>
        </w:rPr>
        <w:t xml:space="preserve">افزار </w:t>
      </w:r>
      <w:r w:rsidR="00C5490C" w:rsidRPr="00C10DAC">
        <w:rPr>
          <w:rFonts w:cs="B Nazanin"/>
        </w:rPr>
        <w:t>UTCHEM</w:t>
      </w:r>
      <w:r w:rsidR="00C5490C">
        <w:rPr>
          <w:rFonts w:cs="B Nazanin" w:hint="cs"/>
          <w:sz w:val="22"/>
          <w:szCs w:val="22"/>
          <w:rtl/>
          <w:lang w:bidi="fa-IR"/>
        </w:rPr>
        <w:t xml:space="preserve"> به شبیه سازی یک مخزن شکافد</w:t>
      </w:r>
      <w:r w:rsidR="002E6D11">
        <w:rPr>
          <w:rFonts w:cs="B Nazanin" w:hint="cs"/>
          <w:sz w:val="22"/>
          <w:szCs w:val="22"/>
          <w:rtl/>
          <w:lang w:bidi="fa-IR"/>
        </w:rPr>
        <w:t>ار با تراوایی کم پرداخته شد</w:t>
      </w:r>
      <w:r w:rsidR="00C5490C">
        <w:rPr>
          <w:rFonts w:cs="B Nazanin" w:hint="cs"/>
          <w:sz w:val="22"/>
          <w:szCs w:val="22"/>
          <w:rtl/>
          <w:lang w:bidi="fa-IR"/>
        </w:rPr>
        <w:t xml:space="preserve"> تا با استفاده از آن به بررسی پارامترهای تاثیر گذار در فرآیند ازدیاد برداشت مخزن شکافدار شبیه سازی شده پرداخته شود</w:t>
      </w:r>
      <w:r w:rsidRPr="00AD58D7">
        <w:rPr>
          <w:rFonts w:cs="B Nazanin"/>
          <w:sz w:val="22"/>
          <w:szCs w:val="22"/>
          <w:rtl/>
        </w:rPr>
        <w:t>.</w:t>
      </w:r>
      <w:r w:rsidR="00B41C53">
        <w:rPr>
          <w:rFonts w:cs="B Nazanin" w:hint="cs"/>
          <w:sz w:val="22"/>
          <w:szCs w:val="22"/>
          <w:rtl/>
        </w:rPr>
        <w:t xml:space="preserve"> نتایج حاصل از این پژوهش عبارت است از:</w:t>
      </w:r>
    </w:p>
    <w:p w14:paraId="45A6ABBC" w14:textId="1CDBCD5A" w:rsidR="00B7106D" w:rsidRPr="001A0ABC" w:rsidRDefault="00DC401C" w:rsidP="001A0ABC">
      <w:pPr>
        <w:pStyle w:val="ListParagraph"/>
        <w:numPr>
          <w:ilvl w:val="0"/>
          <w:numId w:val="24"/>
        </w:numPr>
        <w:bidi/>
        <w:spacing w:before="120" w:after="120"/>
        <w:jc w:val="both"/>
        <w:rPr>
          <w:rFonts w:cs="B Nazanin"/>
          <w:sz w:val="22"/>
          <w:szCs w:val="22"/>
          <w:lang w:bidi="fa-IR"/>
        </w:rPr>
      </w:pPr>
      <w:r>
        <w:rPr>
          <w:rFonts w:cs="B Nazanin" w:hint="cs"/>
          <w:sz w:val="22"/>
          <w:szCs w:val="22"/>
          <w:rtl/>
          <w:lang w:bidi="fa-IR"/>
        </w:rPr>
        <w:t>به طور کلی در فرآیند ازدیاد برداشت، مقدار بازیافت نفت از مخازن شکافدار بسیار کمتر از  مخازن بدون شکاف می</w:t>
      </w:r>
      <w:r>
        <w:rPr>
          <w:rFonts w:cs="B Nazanin"/>
          <w:sz w:val="22"/>
          <w:szCs w:val="22"/>
          <w:rtl/>
          <w:lang w:bidi="fa-IR"/>
        </w:rPr>
        <w:softHyphen/>
      </w:r>
      <w:r>
        <w:rPr>
          <w:rFonts w:cs="B Nazanin" w:hint="cs"/>
          <w:sz w:val="22"/>
          <w:szCs w:val="22"/>
          <w:rtl/>
          <w:lang w:bidi="fa-IR"/>
        </w:rPr>
        <w:t>باشد.</w:t>
      </w:r>
    </w:p>
    <w:p w14:paraId="1A7B6E31" w14:textId="0CF18296" w:rsidR="00487942" w:rsidRDefault="00DC401C" w:rsidP="00487942">
      <w:pPr>
        <w:pStyle w:val="ListParagraph"/>
        <w:numPr>
          <w:ilvl w:val="0"/>
          <w:numId w:val="24"/>
        </w:numPr>
        <w:bidi/>
        <w:spacing w:before="120" w:after="120"/>
        <w:jc w:val="both"/>
        <w:rPr>
          <w:rFonts w:cs="B Nazanin"/>
          <w:sz w:val="22"/>
          <w:szCs w:val="22"/>
          <w:lang w:bidi="fa-IR"/>
        </w:rPr>
      </w:pPr>
      <w:r>
        <w:rPr>
          <w:rFonts w:cs="B Nazanin" w:hint="cs"/>
          <w:sz w:val="22"/>
          <w:szCs w:val="22"/>
          <w:rtl/>
          <w:lang w:bidi="fa-IR"/>
        </w:rPr>
        <w:t>چگونگی طراحی و تکمیل چاه تزریقی بسیار حائز اهمیت بوده به طوری که با طراحی درست و اصولی چاه تزریقی می</w:t>
      </w:r>
      <w:r>
        <w:rPr>
          <w:rFonts w:cs="B Nazanin"/>
          <w:sz w:val="22"/>
          <w:szCs w:val="22"/>
          <w:rtl/>
          <w:lang w:bidi="fa-IR"/>
        </w:rPr>
        <w:softHyphen/>
      </w:r>
      <w:r>
        <w:rPr>
          <w:rFonts w:cs="B Nazanin" w:hint="cs"/>
          <w:sz w:val="22"/>
          <w:szCs w:val="22"/>
          <w:rtl/>
          <w:lang w:bidi="fa-IR"/>
        </w:rPr>
        <w:t>توان بازده فرآیند ازدیاد برداشت و بازیافت نفت نهایی را افزایش داد.</w:t>
      </w:r>
    </w:p>
    <w:p w14:paraId="7630CD9A" w14:textId="5054F9E4" w:rsidR="004E623F" w:rsidRDefault="00DC401C" w:rsidP="004E623F">
      <w:pPr>
        <w:pStyle w:val="ListParagraph"/>
        <w:numPr>
          <w:ilvl w:val="0"/>
          <w:numId w:val="24"/>
        </w:numPr>
        <w:bidi/>
        <w:spacing w:before="120" w:after="120"/>
        <w:jc w:val="both"/>
        <w:rPr>
          <w:rFonts w:cs="B Nazanin"/>
          <w:sz w:val="22"/>
          <w:szCs w:val="22"/>
          <w:lang w:bidi="fa-IR"/>
        </w:rPr>
      </w:pPr>
      <w:r>
        <w:rPr>
          <w:rFonts w:cs="B Nazanin" w:hint="cs"/>
          <w:sz w:val="22"/>
          <w:szCs w:val="22"/>
          <w:rtl/>
          <w:lang w:bidi="fa-IR"/>
        </w:rPr>
        <w:t>با مشبک کاری چاه تزریقی در ناحیه ماتریس می</w:t>
      </w:r>
      <w:r>
        <w:rPr>
          <w:rFonts w:cs="B Nazanin"/>
          <w:sz w:val="22"/>
          <w:szCs w:val="22"/>
          <w:rtl/>
          <w:lang w:bidi="fa-IR"/>
        </w:rPr>
        <w:softHyphen/>
      </w:r>
      <w:r>
        <w:rPr>
          <w:rFonts w:cs="B Nazanin" w:hint="cs"/>
          <w:sz w:val="22"/>
          <w:szCs w:val="22"/>
          <w:rtl/>
          <w:lang w:bidi="fa-IR"/>
        </w:rPr>
        <w:t>توان میزان آب تولیدی را کاهش داد.</w:t>
      </w:r>
    </w:p>
    <w:p w14:paraId="6C892185" w14:textId="73C34DB2" w:rsidR="00324419" w:rsidRDefault="00DC401C" w:rsidP="00EE6A3E">
      <w:pPr>
        <w:pStyle w:val="ListParagraph"/>
        <w:numPr>
          <w:ilvl w:val="0"/>
          <w:numId w:val="24"/>
        </w:numPr>
        <w:bidi/>
        <w:spacing w:before="120" w:after="120"/>
        <w:jc w:val="both"/>
        <w:rPr>
          <w:rFonts w:cs="B Nazanin"/>
          <w:sz w:val="22"/>
          <w:szCs w:val="22"/>
          <w:lang w:bidi="fa-IR"/>
        </w:rPr>
      </w:pPr>
      <w:r>
        <w:rPr>
          <w:rFonts w:cs="B Nazanin" w:hint="cs"/>
          <w:sz w:val="22"/>
          <w:szCs w:val="22"/>
          <w:rtl/>
          <w:lang w:bidi="fa-IR"/>
        </w:rPr>
        <w:t>با افزایش دبی تزریقی می</w:t>
      </w:r>
      <w:r>
        <w:rPr>
          <w:rFonts w:cs="B Nazanin"/>
          <w:sz w:val="22"/>
          <w:szCs w:val="22"/>
          <w:rtl/>
          <w:lang w:bidi="fa-IR"/>
        </w:rPr>
        <w:softHyphen/>
      </w:r>
      <w:r>
        <w:rPr>
          <w:rFonts w:cs="B Nazanin" w:hint="cs"/>
          <w:sz w:val="22"/>
          <w:szCs w:val="22"/>
          <w:rtl/>
          <w:lang w:bidi="fa-IR"/>
        </w:rPr>
        <w:t>توان در مدت زمان کمتری به مقدار بازیافت نهایی دست یافت.</w:t>
      </w:r>
    </w:p>
    <w:p w14:paraId="2688A44B" w14:textId="1C66C2AE" w:rsidR="00DC401C" w:rsidRDefault="002E6D11" w:rsidP="00184F9B">
      <w:pPr>
        <w:pStyle w:val="ListParagraph"/>
        <w:numPr>
          <w:ilvl w:val="0"/>
          <w:numId w:val="24"/>
        </w:numPr>
        <w:bidi/>
        <w:spacing w:before="120" w:after="120"/>
        <w:jc w:val="both"/>
        <w:rPr>
          <w:rFonts w:cs="B Nazanin"/>
          <w:sz w:val="22"/>
          <w:szCs w:val="22"/>
          <w:lang w:bidi="fa-IR"/>
        </w:rPr>
      </w:pPr>
      <w:r>
        <w:rPr>
          <w:rFonts w:cs="B Nazanin" w:hint="cs"/>
          <w:sz w:val="22"/>
          <w:szCs w:val="22"/>
          <w:rtl/>
          <w:lang w:bidi="fa-IR"/>
        </w:rPr>
        <w:t xml:space="preserve">به دلیل وجود شبکه شکاف در مخزن شکافدار مورد نظر، تغییرات غلظت پلیمر تاثیر چندانی بر مقدار بازیافت </w:t>
      </w:r>
      <w:r w:rsidR="00184F9B">
        <w:rPr>
          <w:rFonts w:cs="B Nazanin" w:hint="cs"/>
          <w:sz w:val="22"/>
          <w:szCs w:val="22"/>
          <w:rtl/>
          <w:lang w:bidi="fa-IR"/>
        </w:rPr>
        <w:t xml:space="preserve">نهایی </w:t>
      </w:r>
      <w:r>
        <w:rPr>
          <w:rFonts w:cs="B Nazanin" w:hint="cs"/>
          <w:sz w:val="22"/>
          <w:szCs w:val="22"/>
          <w:rtl/>
          <w:lang w:bidi="fa-IR"/>
        </w:rPr>
        <w:t xml:space="preserve">نفت </w:t>
      </w:r>
      <w:r w:rsidR="00C03D61">
        <w:rPr>
          <w:rFonts w:cs="B Nazanin" w:hint="cs"/>
          <w:sz w:val="22"/>
          <w:szCs w:val="22"/>
          <w:rtl/>
          <w:lang w:bidi="fa-IR"/>
        </w:rPr>
        <w:t>ندارد</w:t>
      </w:r>
      <w:r>
        <w:rPr>
          <w:rFonts w:cs="B Nazanin" w:hint="cs"/>
          <w:sz w:val="22"/>
          <w:szCs w:val="22"/>
          <w:rtl/>
          <w:lang w:bidi="fa-IR"/>
        </w:rPr>
        <w:t>.</w:t>
      </w:r>
    </w:p>
    <w:p w14:paraId="7C783149" w14:textId="77777777" w:rsidR="002E6D11" w:rsidRPr="002E6D11" w:rsidRDefault="002E6D11" w:rsidP="002E6D11">
      <w:pPr>
        <w:bidi/>
        <w:spacing w:before="120" w:after="120"/>
        <w:jc w:val="both"/>
        <w:rPr>
          <w:rFonts w:cs="B Nazanin"/>
          <w:sz w:val="22"/>
          <w:szCs w:val="22"/>
          <w:rtl/>
          <w:lang w:bidi="fa-IR"/>
        </w:rPr>
      </w:pPr>
    </w:p>
    <w:p w14:paraId="06CF4BEE" w14:textId="29349A7F" w:rsidR="004B683A" w:rsidRDefault="00E73A2A" w:rsidP="002E6D11">
      <w:pPr>
        <w:bidi/>
        <w:jc w:val="left"/>
        <w:rPr>
          <w:rFonts w:cs="B Nazanin"/>
          <w:b/>
          <w:bCs/>
          <w:sz w:val="22"/>
          <w:szCs w:val="22"/>
          <w:rtl/>
          <w:lang w:bidi="fa-IR"/>
        </w:rPr>
      </w:pPr>
      <w:r w:rsidRPr="00780E1E">
        <w:rPr>
          <w:rFonts w:cs="B Nazanin" w:hint="cs"/>
          <w:b/>
          <w:bCs/>
          <w:sz w:val="22"/>
          <w:szCs w:val="22"/>
          <w:rtl/>
          <w:lang w:bidi="fa-IR"/>
        </w:rPr>
        <w:t>منابع</w:t>
      </w:r>
    </w:p>
    <w:p w14:paraId="0AB33955" w14:textId="77777777" w:rsidR="002E6D11" w:rsidRPr="002E6D11" w:rsidRDefault="002E6D11" w:rsidP="002E6D11">
      <w:pPr>
        <w:jc w:val="both"/>
        <w:rPr>
          <w:rFonts w:asciiTheme="majorBidi" w:hAnsiTheme="majorBidi" w:cstheme="majorBidi"/>
          <w:lang w:bidi="fa-IR"/>
        </w:rPr>
      </w:pPr>
    </w:p>
    <w:p w14:paraId="261B8C72" w14:textId="1A11A972" w:rsidR="002E6D11" w:rsidRPr="002E6D11" w:rsidRDefault="002E6D11" w:rsidP="002E6D11">
      <w:pPr>
        <w:jc w:val="both"/>
        <w:rPr>
          <w:rFonts w:asciiTheme="majorBidi" w:hAnsiTheme="majorBidi" w:cstheme="majorBidi"/>
          <w:lang w:bidi="fa-IR"/>
        </w:rPr>
      </w:pPr>
      <w:r>
        <w:rPr>
          <w:rFonts w:asciiTheme="majorBidi" w:hAnsiTheme="majorBidi" w:cstheme="majorBidi"/>
          <w:lang w:bidi="fa-IR"/>
        </w:rPr>
        <w:t xml:space="preserve">[1] </w:t>
      </w:r>
      <w:proofErr w:type="spellStart"/>
      <w:r w:rsidRPr="002E6D11">
        <w:rPr>
          <w:rFonts w:asciiTheme="majorBidi" w:hAnsiTheme="majorBidi" w:cstheme="majorBidi"/>
          <w:lang w:bidi="fa-IR"/>
        </w:rPr>
        <w:t>Khayet</w:t>
      </w:r>
      <w:proofErr w:type="spellEnd"/>
      <w:r w:rsidRPr="002E6D11">
        <w:rPr>
          <w:rFonts w:asciiTheme="majorBidi" w:hAnsiTheme="majorBidi" w:cstheme="majorBidi"/>
          <w:lang w:bidi="fa-IR"/>
        </w:rPr>
        <w:t>, M., Solar desalination by membrane distillation: Dispersion in energy consumption analysis and water production costs (a review). Desalination, 2013. 308: p. 89-101.</w:t>
      </w:r>
    </w:p>
    <w:p w14:paraId="793220D0" w14:textId="1596367D" w:rsidR="002E6D11" w:rsidRPr="002E6D11" w:rsidRDefault="002E6D11" w:rsidP="002E6D11">
      <w:pPr>
        <w:jc w:val="both"/>
        <w:rPr>
          <w:rFonts w:asciiTheme="majorBidi" w:hAnsiTheme="majorBidi" w:cstheme="majorBidi"/>
          <w:lang w:bidi="fa-IR"/>
        </w:rPr>
      </w:pPr>
      <w:r>
        <w:rPr>
          <w:rFonts w:asciiTheme="majorBidi" w:hAnsiTheme="majorBidi" w:cstheme="majorBidi"/>
          <w:lang w:bidi="fa-IR"/>
        </w:rPr>
        <w:t xml:space="preserve">[2] </w:t>
      </w:r>
      <w:proofErr w:type="spellStart"/>
      <w:r w:rsidRPr="002E6D11">
        <w:rPr>
          <w:rFonts w:asciiTheme="majorBidi" w:hAnsiTheme="majorBidi" w:cstheme="majorBidi"/>
          <w:lang w:bidi="fa-IR"/>
        </w:rPr>
        <w:t>Firozjaii</w:t>
      </w:r>
      <w:proofErr w:type="spellEnd"/>
      <w:r w:rsidRPr="002E6D11">
        <w:rPr>
          <w:rFonts w:asciiTheme="majorBidi" w:hAnsiTheme="majorBidi" w:cstheme="majorBidi"/>
          <w:lang w:bidi="fa-IR"/>
        </w:rPr>
        <w:t xml:space="preserve">, A.M. and S. </w:t>
      </w:r>
      <w:proofErr w:type="spellStart"/>
      <w:r w:rsidRPr="002E6D11">
        <w:rPr>
          <w:rFonts w:asciiTheme="majorBidi" w:hAnsiTheme="majorBidi" w:cstheme="majorBidi"/>
          <w:lang w:bidi="fa-IR"/>
        </w:rPr>
        <w:t>Moradi</w:t>
      </w:r>
      <w:proofErr w:type="spellEnd"/>
      <w:r w:rsidRPr="002E6D11">
        <w:rPr>
          <w:rFonts w:asciiTheme="majorBidi" w:hAnsiTheme="majorBidi" w:cstheme="majorBidi"/>
          <w:lang w:bidi="fa-IR"/>
        </w:rPr>
        <w:t>, Sensitivity analysis and optimization of the effective parameters on ASP flooding compared to polymer flooding using CMG-STARS. Journal of Petroleum and Environmental Biotechnology, 2018. 9(361): p. 2.</w:t>
      </w:r>
    </w:p>
    <w:p w14:paraId="1321C82C" w14:textId="0EF532EE" w:rsidR="002E6D11" w:rsidRPr="002E6D11" w:rsidRDefault="002E6D11" w:rsidP="002E6D11">
      <w:pPr>
        <w:jc w:val="both"/>
        <w:rPr>
          <w:rFonts w:asciiTheme="majorBidi" w:hAnsiTheme="majorBidi" w:cstheme="majorBidi"/>
          <w:lang w:bidi="fa-IR"/>
        </w:rPr>
      </w:pPr>
      <w:r>
        <w:rPr>
          <w:rFonts w:asciiTheme="majorBidi" w:hAnsiTheme="majorBidi" w:cstheme="majorBidi"/>
          <w:lang w:bidi="fa-IR"/>
        </w:rPr>
        <w:t xml:space="preserve">[3] </w:t>
      </w:r>
      <w:r w:rsidRPr="002E6D11">
        <w:rPr>
          <w:rFonts w:asciiTheme="majorBidi" w:hAnsiTheme="majorBidi" w:cstheme="majorBidi"/>
          <w:lang w:bidi="fa-IR"/>
        </w:rPr>
        <w:t>Lake, L.W., et al., Fundamentals of enhanced oil recovery. Vol. 1. 2014: Society of Petroleum Engineers Richardson, TX.</w:t>
      </w:r>
    </w:p>
    <w:p w14:paraId="1208F629" w14:textId="3A7FFD12" w:rsidR="002E6D11" w:rsidRPr="002E6D11" w:rsidRDefault="002E6D11" w:rsidP="002E6D11">
      <w:pPr>
        <w:jc w:val="both"/>
        <w:rPr>
          <w:rFonts w:asciiTheme="majorBidi" w:hAnsiTheme="majorBidi" w:cstheme="majorBidi"/>
          <w:lang w:bidi="fa-IR"/>
        </w:rPr>
      </w:pPr>
      <w:r>
        <w:rPr>
          <w:rFonts w:asciiTheme="majorBidi" w:hAnsiTheme="majorBidi" w:cstheme="majorBidi"/>
          <w:lang w:bidi="fa-IR"/>
        </w:rPr>
        <w:t xml:space="preserve">[4] </w:t>
      </w:r>
      <w:r w:rsidRPr="002E6D11">
        <w:rPr>
          <w:rFonts w:asciiTheme="majorBidi" w:hAnsiTheme="majorBidi" w:cstheme="majorBidi"/>
          <w:lang w:bidi="fa-IR"/>
        </w:rPr>
        <w:t>Terry, R.E., Enhanced oil recovery. Encyclopedia of physical science and technology, 2001. 18: p. 503-518.</w:t>
      </w:r>
    </w:p>
    <w:p w14:paraId="7CD842E1" w14:textId="368CECD7" w:rsidR="002E6D11" w:rsidRPr="002E6D11" w:rsidRDefault="002E6D11" w:rsidP="002E6D11">
      <w:pPr>
        <w:jc w:val="both"/>
        <w:rPr>
          <w:rFonts w:asciiTheme="majorBidi" w:hAnsiTheme="majorBidi" w:cstheme="majorBidi"/>
          <w:lang w:bidi="fa-IR"/>
        </w:rPr>
      </w:pPr>
      <w:r>
        <w:rPr>
          <w:rFonts w:asciiTheme="majorBidi" w:hAnsiTheme="majorBidi" w:cstheme="majorBidi"/>
          <w:lang w:bidi="fa-IR"/>
        </w:rPr>
        <w:t xml:space="preserve">[5] </w:t>
      </w:r>
      <w:proofErr w:type="spellStart"/>
      <w:r w:rsidRPr="002E6D11">
        <w:rPr>
          <w:rFonts w:asciiTheme="majorBidi" w:hAnsiTheme="majorBidi" w:cstheme="majorBidi"/>
          <w:lang w:bidi="fa-IR"/>
        </w:rPr>
        <w:t>Rellegadla</w:t>
      </w:r>
      <w:proofErr w:type="spellEnd"/>
      <w:r w:rsidRPr="002E6D11">
        <w:rPr>
          <w:rFonts w:asciiTheme="majorBidi" w:hAnsiTheme="majorBidi" w:cstheme="majorBidi"/>
          <w:lang w:bidi="fa-IR"/>
        </w:rPr>
        <w:t xml:space="preserve">, S., G. </w:t>
      </w:r>
      <w:proofErr w:type="spellStart"/>
      <w:r w:rsidRPr="002E6D11">
        <w:rPr>
          <w:rFonts w:asciiTheme="majorBidi" w:hAnsiTheme="majorBidi" w:cstheme="majorBidi"/>
          <w:lang w:bidi="fa-IR"/>
        </w:rPr>
        <w:t>Prajapat</w:t>
      </w:r>
      <w:proofErr w:type="spellEnd"/>
      <w:r w:rsidRPr="002E6D11">
        <w:rPr>
          <w:rFonts w:asciiTheme="majorBidi" w:hAnsiTheme="majorBidi" w:cstheme="majorBidi"/>
          <w:lang w:bidi="fa-IR"/>
        </w:rPr>
        <w:t>, and A. Agrawal, Polymers for enhanced oil recovery: fundamentals and selection criteria. Applied microbiology and biotechnology, 2017. 101(11): p. 4387-4402.</w:t>
      </w:r>
    </w:p>
    <w:p w14:paraId="0F8AB697" w14:textId="7FC4E194" w:rsidR="002E6D11" w:rsidRPr="002E6D11" w:rsidRDefault="002E6D11" w:rsidP="002E6D11">
      <w:pPr>
        <w:jc w:val="both"/>
        <w:rPr>
          <w:rFonts w:asciiTheme="majorBidi" w:hAnsiTheme="majorBidi" w:cstheme="majorBidi"/>
          <w:lang w:bidi="fa-IR"/>
        </w:rPr>
      </w:pPr>
      <w:r>
        <w:rPr>
          <w:rFonts w:asciiTheme="majorBidi" w:hAnsiTheme="majorBidi" w:cstheme="majorBidi"/>
          <w:lang w:bidi="fa-IR"/>
        </w:rPr>
        <w:lastRenderedPageBreak/>
        <w:t xml:space="preserve">[6] </w:t>
      </w:r>
      <w:r w:rsidRPr="002E6D11">
        <w:rPr>
          <w:rFonts w:asciiTheme="majorBidi" w:hAnsiTheme="majorBidi" w:cstheme="majorBidi"/>
          <w:lang w:bidi="fa-IR"/>
        </w:rPr>
        <w:t xml:space="preserve">Tang, G. and N.R. Morrow, Salinity, temperature, oil composition, and oil recovery by </w:t>
      </w:r>
      <w:proofErr w:type="spellStart"/>
      <w:r w:rsidRPr="002E6D11">
        <w:rPr>
          <w:rFonts w:asciiTheme="majorBidi" w:hAnsiTheme="majorBidi" w:cstheme="majorBidi"/>
          <w:lang w:bidi="fa-IR"/>
        </w:rPr>
        <w:t>waterflooding</w:t>
      </w:r>
      <w:proofErr w:type="spellEnd"/>
      <w:r w:rsidRPr="002E6D11">
        <w:rPr>
          <w:rFonts w:asciiTheme="majorBidi" w:hAnsiTheme="majorBidi" w:cstheme="majorBidi"/>
          <w:lang w:bidi="fa-IR"/>
        </w:rPr>
        <w:t>. SPE Reservoir Engineering, 1997. 12(04): p. 269-276.</w:t>
      </w:r>
    </w:p>
    <w:p w14:paraId="578B7447" w14:textId="37568E6C" w:rsidR="002E6D11" w:rsidRPr="002E6D11" w:rsidRDefault="002E6D11" w:rsidP="002E6D11">
      <w:pPr>
        <w:jc w:val="both"/>
        <w:rPr>
          <w:rFonts w:asciiTheme="majorBidi" w:hAnsiTheme="majorBidi" w:cstheme="majorBidi"/>
          <w:lang w:bidi="fa-IR"/>
        </w:rPr>
      </w:pPr>
      <w:r>
        <w:rPr>
          <w:rFonts w:asciiTheme="majorBidi" w:hAnsiTheme="majorBidi" w:cstheme="majorBidi"/>
          <w:lang w:bidi="fa-IR"/>
        </w:rPr>
        <w:t xml:space="preserve">[7] </w:t>
      </w:r>
      <w:proofErr w:type="spellStart"/>
      <w:r w:rsidRPr="002E6D11">
        <w:rPr>
          <w:rFonts w:asciiTheme="majorBidi" w:hAnsiTheme="majorBidi" w:cstheme="majorBidi"/>
          <w:lang w:bidi="fa-IR"/>
        </w:rPr>
        <w:t>Guetni</w:t>
      </w:r>
      <w:proofErr w:type="spellEnd"/>
      <w:r w:rsidRPr="002E6D11">
        <w:rPr>
          <w:rFonts w:asciiTheme="majorBidi" w:hAnsiTheme="majorBidi" w:cstheme="majorBidi"/>
          <w:lang w:bidi="fa-IR"/>
        </w:rPr>
        <w:t>, I., et al., Transport of EOR polymer solutions in low permeability porous media: Impact of clay type and injection water composition. Journal of Petroleum Science and Engineering, 2020. 186: p. 106690.</w:t>
      </w:r>
    </w:p>
    <w:p w14:paraId="1BF8B531" w14:textId="74360943" w:rsidR="002E6D11" w:rsidRPr="002E6D11" w:rsidRDefault="002E6D11" w:rsidP="002E6D11">
      <w:pPr>
        <w:jc w:val="both"/>
        <w:rPr>
          <w:rFonts w:asciiTheme="majorBidi" w:hAnsiTheme="majorBidi" w:cstheme="majorBidi"/>
          <w:lang w:bidi="fa-IR"/>
        </w:rPr>
      </w:pPr>
      <w:r>
        <w:rPr>
          <w:rFonts w:asciiTheme="majorBidi" w:hAnsiTheme="majorBidi" w:cstheme="majorBidi"/>
          <w:lang w:bidi="fa-IR"/>
        </w:rPr>
        <w:t xml:space="preserve">[8] </w:t>
      </w:r>
      <w:proofErr w:type="spellStart"/>
      <w:r w:rsidRPr="002E6D11">
        <w:rPr>
          <w:rFonts w:asciiTheme="majorBidi" w:hAnsiTheme="majorBidi" w:cstheme="majorBidi"/>
          <w:lang w:bidi="fa-IR"/>
        </w:rPr>
        <w:t>Almansour</w:t>
      </w:r>
      <w:proofErr w:type="spellEnd"/>
      <w:r w:rsidRPr="002E6D11">
        <w:rPr>
          <w:rFonts w:asciiTheme="majorBidi" w:hAnsiTheme="majorBidi" w:cstheme="majorBidi"/>
          <w:lang w:bidi="fa-IR"/>
        </w:rPr>
        <w:t>, A.O., et al., Efficiency of enhanced oil recovery using polymer-augmented low salinity flooding. Journal of Petroleum Exploration and Production Technology, 2017. 7(4): p. 1149-1158.</w:t>
      </w:r>
    </w:p>
    <w:p w14:paraId="2F4BD3C5" w14:textId="6494EEDF" w:rsidR="002E6D11" w:rsidRPr="002E6D11" w:rsidRDefault="002E6D11" w:rsidP="002E6D11">
      <w:pPr>
        <w:jc w:val="both"/>
        <w:rPr>
          <w:rFonts w:asciiTheme="majorBidi" w:hAnsiTheme="majorBidi" w:cstheme="majorBidi"/>
          <w:lang w:bidi="fa-IR"/>
        </w:rPr>
      </w:pPr>
      <w:r>
        <w:rPr>
          <w:rFonts w:asciiTheme="majorBidi" w:hAnsiTheme="majorBidi" w:cstheme="majorBidi"/>
          <w:lang w:bidi="fa-IR"/>
        </w:rPr>
        <w:t xml:space="preserve">[9] </w:t>
      </w:r>
      <w:r w:rsidRPr="002E6D11">
        <w:rPr>
          <w:rFonts w:asciiTheme="majorBidi" w:hAnsiTheme="majorBidi" w:cstheme="majorBidi"/>
          <w:lang w:bidi="fa-IR"/>
        </w:rPr>
        <w:t xml:space="preserve">Sheng, J.J., B. </w:t>
      </w:r>
      <w:proofErr w:type="spellStart"/>
      <w:r w:rsidRPr="002E6D11">
        <w:rPr>
          <w:rFonts w:asciiTheme="majorBidi" w:hAnsiTheme="majorBidi" w:cstheme="majorBidi"/>
          <w:lang w:bidi="fa-IR"/>
        </w:rPr>
        <w:t>Leonhardt</w:t>
      </w:r>
      <w:proofErr w:type="spellEnd"/>
      <w:r w:rsidRPr="002E6D11">
        <w:rPr>
          <w:rFonts w:asciiTheme="majorBidi" w:hAnsiTheme="majorBidi" w:cstheme="majorBidi"/>
          <w:lang w:bidi="fa-IR"/>
        </w:rPr>
        <w:t xml:space="preserve">, and N. </w:t>
      </w:r>
      <w:proofErr w:type="spellStart"/>
      <w:r w:rsidRPr="002E6D11">
        <w:rPr>
          <w:rFonts w:asciiTheme="majorBidi" w:hAnsiTheme="majorBidi" w:cstheme="majorBidi"/>
          <w:lang w:bidi="fa-IR"/>
        </w:rPr>
        <w:t>Azri</w:t>
      </w:r>
      <w:proofErr w:type="spellEnd"/>
      <w:r w:rsidRPr="002E6D11">
        <w:rPr>
          <w:rFonts w:asciiTheme="majorBidi" w:hAnsiTheme="majorBidi" w:cstheme="majorBidi"/>
          <w:lang w:bidi="fa-IR"/>
        </w:rPr>
        <w:t>, Status of polymer-flooding technology. Journal of Canadian petroleum technology, 2015. 54(02): p. 116-126.</w:t>
      </w:r>
    </w:p>
    <w:p w14:paraId="0B080489" w14:textId="539BDD98" w:rsidR="002E6D11" w:rsidRPr="002E6D11" w:rsidRDefault="002E6D11" w:rsidP="002E6D11">
      <w:pPr>
        <w:jc w:val="both"/>
        <w:rPr>
          <w:rFonts w:asciiTheme="majorBidi" w:hAnsiTheme="majorBidi" w:cstheme="majorBidi"/>
          <w:lang w:bidi="fa-IR"/>
        </w:rPr>
      </w:pPr>
      <w:r>
        <w:rPr>
          <w:rFonts w:asciiTheme="majorBidi" w:hAnsiTheme="majorBidi" w:cstheme="majorBidi"/>
          <w:lang w:bidi="fa-IR"/>
        </w:rPr>
        <w:t xml:space="preserve">[10] </w:t>
      </w:r>
      <w:proofErr w:type="spellStart"/>
      <w:r w:rsidRPr="002E6D11">
        <w:rPr>
          <w:rFonts w:asciiTheme="majorBidi" w:hAnsiTheme="majorBidi" w:cstheme="majorBidi"/>
          <w:lang w:bidi="fa-IR"/>
        </w:rPr>
        <w:t>Seright</w:t>
      </w:r>
      <w:proofErr w:type="spellEnd"/>
      <w:r w:rsidRPr="002E6D11">
        <w:rPr>
          <w:rFonts w:asciiTheme="majorBidi" w:hAnsiTheme="majorBidi" w:cstheme="majorBidi"/>
          <w:lang w:bidi="fa-IR"/>
        </w:rPr>
        <w:t>, R.S., Potential for polymer flooding reservoirs with viscous oils. SPE Reservoir Evaluation &amp; Engineering, 2010. 13(04): p. 730-740.</w:t>
      </w:r>
    </w:p>
    <w:p w14:paraId="4DA2B8B0" w14:textId="392C593B" w:rsidR="002E6D11" w:rsidRPr="002E6D11" w:rsidRDefault="002E6D11" w:rsidP="002E6D11">
      <w:pPr>
        <w:jc w:val="both"/>
        <w:rPr>
          <w:rFonts w:asciiTheme="majorBidi" w:hAnsiTheme="majorBidi" w:cstheme="majorBidi"/>
          <w:lang w:bidi="fa-IR"/>
        </w:rPr>
      </w:pPr>
      <w:r>
        <w:rPr>
          <w:rFonts w:asciiTheme="majorBidi" w:hAnsiTheme="majorBidi" w:cstheme="majorBidi"/>
          <w:lang w:bidi="fa-IR"/>
        </w:rPr>
        <w:t xml:space="preserve">[11] </w:t>
      </w:r>
      <w:proofErr w:type="spellStart"/>
      <w:r w:rsidRPr="002E6D11">
        <w:rPr>
          <w:rFonts w:asciiTheme="majorBidi" w:hAnsiTheme="majorBidi" w:cstheme="majorBidi"/>
          <w:lang w:bidi="fa-IR"/>
        </w:rPr>
        <w:t>Abidin</w:t>
      </w:r>
      <w:proofErr w:type="spellEnd"/>
      <w:r w:rsidRPr="002E6D11">
        <w:rPr>
          <w:rFonts w:asciiTheme="majorBidi" w:hAnsiTheme="majorBidi" w:cstheme="majorBidi"/>
          <w:lang w:bidi="fa-IR"/>
        </w:rPr>
        <w:t xml:space="preserve">, A., T. </w:t>
      </w:r>
      <w:proofErr w:type="spellStart"/>
      <w:r w:rsidRPr="002E6D11">
        <w:rPr>
          <w:rFonts w:asciiTheme="majorBidi" w:hAnsiTheme="majorBidi" w:cstheme="majorBidi"/>
          <w:lang w:bidi="fa-IR"/>
        </w:rPr>
        <w:t>Puspasari</w:t>
      </w:r>
      <w:proofErr w:type="spellEnd"/>
      <w:r w:rsidRPr="002E6D11">
        <w:rPr>
          <w:rFonts w:asciiTheme="majorBidi" w:hAnsiTheme="majorBidi" w:cstheme="majorBidi"/>
          <w:lang w:bidi="fa-IR"/>
        </w:rPr>
        <w:t xml:space="preserve">, and W. </w:t>
      </w:r>
      <w:proofErr w:type="spellStart"/>
      <w:r w:rsidRPr="002E6D11">
        <w:rPr>
          <w:rFonts w:asciiTheme="majorBidi" w:hAnsiTheme="majorBidi" w:cstheme="majorBidi"/>
          <w:lang w:bidi="fa-IR"/>
        </w:rPr>
        <w:t>Nugroho</w:t>
      </w:r>
      <w:proofErr w:type="spellEnd"/>
      <w:r w:rsidRPr="002E6D11">
        <w:rPr>
          <w:rFonts w:asciiTheme="majorBidi" w:hAnsiTheme="majorBidi" w:cstheme="majorBidi"/>
          <w:lang w:bidi="fa-IR"/>
        </w:rPr>
        <w:t xml:space="preserve">, Polymers for enhanced oil recovery technology. </w:t>
      </w:r>
      <w:proofErr w:type="spellStart"/>
      <w:r w:rsidRPr="002E6D11">
        <w:rPr>
          <w:rFonts w:asciiTheme="majorBidi" w:hAnsiTheme="majorBidi" w:cstheme="majorBidi"/>
          <w:lang w:bidi="fa-IR"/>
        </w:rPr>
        <w:t>Procedia</w:t>
      </w:r>
      <w:proofErr w:type="spellEnd"/>
      <w:r w:rsidRPr="002E6D11">
        <w:rPr>
          <w:rFonts w:asciiTheme="majorBidi" w:hAnsiTheme="majorBidi" w:cstheme="majorBidi"/>
          <w:lang w:bidi="fa-IR"/>
        </w:rPr>
        <w:t xml:space="preserve"> Chemistry, 2012. 4: p. 11-16.</w:t>
      </w:r>
    </w:p>
    <w:p w14:paraId="76940543" w14:textId="7F1BC51A" w:rsidR="002E6D11" w:rsidRPr="002E6D11" w:rsidRDefault="002E6D11" w:rsidP="002E6D11">
      <w:pPr>
        <w:jc w:val="both"/>
        <w:rPr>
          <w:rFonts w:asciiTheme="majorBidi" w:hAnsiTheme="majorBidi" w:cstheme="majorBidi"/>
          <w:lang w:bidi="fa-IR"/>
        </w:rPr>
      </w:pPr>
      <w:r>
        <w:rPr>
          <w:rFonts w:asciiTheme="majorBidi" w:hAnsiTheme="majorBidi" w:cstheme="majorBidi"/>
          <w:lang w:bidi="fa-IR"/>
        </w:rPr>
        <w:t xml:space="preserve">[12] </w:t>
      </w:r>
      <w:r w:rsidRPr="002E6D11">
        <w:rPr>
          <w:rFonts w:asciiTheme="majorBidi" w:hAnsiTheme="majorBidi" w:cstheme="majorBidi"/>
          <w:lang w:bidi="fa-IR"/>
        </w:rPr>
        <w:t xml:space="preserve">Shah, B., M. </w:t>
      </w:r>
      <w:proofErr w:type="spellStart"/>
      <w:r w:rsidRPr="002E6D11">
        <w:rPr>
          <w:rFonts w:asciiTheme="majorBidi" w:hAnsiTheme="majorBidi" w:cstheme="majorBidi"/>
          <w:lang w:bidi="fa-IR"/>
        </w:rPr>
        <w:t>Rajvanshi</w:t>
      </w:r>
      <w:proofErr w:type="spellEnd"/>
      <w:r w:rsidRPr="002E6D11">
        <w:rPr>
          <w:rFonts w:asciiTheme="majorBidi" w:hAnsiTheme="majorBidi" w:cstheme="majorBidi"/>
          <w:lang w:bidi="fa-IR"/>
        </w:rPr>
        <w:t xml:space="preserve">, and P. </w:t>
      </w:r>
      <w:proofErr w:type="spellStart"/>
      <w:r w:rsidRPr="002E6D11">
        <w:rPr>
          <w:rFonts w:asciiTheme="majorBidi" w:hAnsiTheme="majorBidi" w:cstheme="majorBidi"/>
          <w:lang w:bidi="fa-IR"/>
        </w:rPr>
        <w:t>Sivasankar</w:t>
      </w:r>
      <w:proofErr w:type="spellEnd"/>
      <w:r w:rsidRPr="002E6D11">
        <w:rPr>
          <w:rFonts w:asciiTheme="majorBidi" w:hAnsiTheme="majorBidi" w:cstheme="majorBidi"/>
          <w:lang w:bidi="fa-IR"/>
        </w:rPr>
        <w:t xml:space="preserve">, </w:t>
      </w:r>
      <w:proofErr w:type="gramStart"/>
      <w:r w:rsidRPr="002E6D11">
        <w:rPr>
          <w:rFonts w:asciiTheme="majorBidi" w:hAnsiTheme="majorBidi" w:cstheme="majorBidi"/>
          <w:lang w:bidi="fa-IR"/>
        </w:rPr>
        <w:t>A</w:t>
      </w:r>
      <w:proofErr w:type="gramEnd"/>
      <w:r w:rsidRPr="002E6D11">
        <w:rPr>
          <w:rFonts w:asciiTheme="majorBidi" w:hAnsiTheme="majorBidi" w:cstheme="majorBidi"/>
          <w:lang w:bidi="fa-IR"/>
        </w:rPr>
        <w:t xml:space="preserve"> Review of Enhanced Oil Recovery in Fractured Reservoir. 2019.</w:t>
      </w:r>
    </w:p>
    <w:p w14:paraId="279AC690" w14:textId="1A99FF9B" w:rsidR="002E6D11" w:rsidRPr="002E6D11" w:rsidRDefault="002E6D11" w:rsidP="002E6D11">
      <w:pPr>
        <w:jc w:val="both"/>
        <w:rPr>
          <w:rFonts w:asciiTheme="majorBidi" w:hAnsiTheme="majorBidi" w:cstheme="majorBidi"/>
          <w:lang w:bidi="fa-IR"/>
        </w:rPr>
      </w:pPr>
      <w:r>
        <w:rPr>
          <w:rFonts w:asciiTheme="majorBidi" w:hAnsiTheme="majorBidi" w:cstheme="majorBidi"/>
          <w:lang w:bidi="fa-IR"/>
        </w:rPr>
        <w:t xml:space="preserve">[13] </w:t>
      </w:r>
      <w:proofErr w:type="spellStart"/>
      <w:r w:rsidRPr="002E6D11">
        <w:rPr>
          <w:rFonts w:asciiTheme="majorBidi" w:hAnsiTheme="majorBidi" w:cstheme="majorBidi"/>
          <w:lang w:bidi="fa-IR"/>
        </w:rPr>
        <w:t>Jamaloei</w:t>
      </w:r>
      <w:proofErr w:type="spellEnd"/>
      <w:r w:rsidRPr="002E6D11">
        <w:rPr>
          <w:rFonts w:asciiTheme="majorBidi" w:hAnsiTheme="majorBidi" w:cstheme="majorBidi"/>
          <w:lang w:bidi="fa-IR"/>
        </w:rPr>
        <w:t xml:space="preserve">, B.Y., Chemical flooding in naturally fractured reservoirs: fundamental aspects and field-scale practices. Oil &amp; Gas Science and Technology–Revue </w:t>
      </w:r>
      <w:proofErr w:type="spellStart"/>
      <w:r w:rsidRPr="002E6D11">
        <w:rPr>
          <w:rFonts w:asciiTheme="majorBidi" w:hAnsiTheme="majorBidi" w:cstheme="majorBidi"/>
          <w:lang w:bidi="fa-IR"/>
        </w:rPr>
        <w:t>d’IFP</w:t>
      </w:r>
      <w:proofErr w:type="spellEnd"/>
      <w:r w:rsidRPr="002E6D11">
        <w:rPr>
          <w:rFonts w:asciiTheme="majorBidi" w:hAnsiTheme="majorBidi" w:cstheme="majorBidi"/>
          <w:lang w:bidi="fa-IR"/>
        </w:rPr>
        <w:t xml:space="preserve"> Energies </w:t>
      </w:r>
      <w:proofErr w:type="spellStart"/>
      <w:r w:rsidRPr="002E6D11">
        <w:rPr>
          <w:rFonts w:asciiTheme="majorBidi" w:hAnsiTheme="majorBidi" w:cstheme="majorBidi"/>
          <w:lang w:bidi="fa-IR"/>
        </w:rPr>
        <w:t>nouvelles</w:t>
      </w:r>
      <w:proofErr w:type="spellEnd"/>
      <w:r w:rsidRPr="002E6D11">
        <w:rPr>
          <w:rFonts w:asciiTheme="majorBidi" w:hAnsiTheme="majorBidi" w:cstheme="majorBidi"/>
          <w:lang w:bidi="fa-IR"/>
        </w:rPr>
        <w:t>, 2011. 66(6): p. 991-1004.</w:t>
      </w:r>
    </w:p>
    <w:p w14:paraId="02F5747C" w14:textId="1D825C31" w:rsidR="00571AE6" w:rsidRDefault="00571AE6" w:rsidP="00C00EF2">
      <w:pPr>
        <w:jc w:val="both"/>
        <w:rPr>
          <w:rFonts w:asciiTheme="majorBidi" w:hAnsiTheme="majorBidi" w:cstheme="majorBidi"/>
          <w:color w:val="383636"/>
          <w:shd w:val="clear" w:color="auto" w:fill="FFFFFF"/>
        </w:rPr>
      </w:pPr>
    </w:p>
    <w:p w14:paraId="2D177E8C" w14:textId="795E9AEC" w:rsidR="00571AE6" w:rsidRDefault="00571AE6" w:rsidP="00C00EF2">
      <w:pPr>
        <w:jc w:val="both"/>
        <w:rPr>
          <w:rFonts w:asciiTheme="majorBidi" w:hAnsiTheme="majorBidi" w:cstheme="majorBidi"/>
          <w:color w:val="383636"/>
          <w:shd w:val="clear" w:color="auto" w:fill="FFFFFF"/>
        </w:rPr>
      </w:pPr>
    </w:p>
    <w:p w14:paraId="6A0A4047" w14:textId="2650D430" w:rsidR="005A498E" w:rsidRDefault="005A498E" w:rsidP="00C00EF2">
      <w:pPr>
        <w:jc w:val="both"/>
        <w:rPr>
          <w:rFonts w:asciiTheme="majorBidi" w:hAnsiTheme="majorBidi" w:cstheme="majorBidi"/>
          <w:color w:val="383636"/>
          <w:shd w:val="clear" w:color="auto" w:fill="FFFFFF"/>
          <w:rtl/>
        </w:rPr>
      </w:pPr>
    </w:p>
    <w:p w14:paraId="05E8FA9A" w14:textId="55E28C28" w:rsidR="005A498E" w:rsidRDefault="005A498E" w:rsidP="00C00EF2">
      <w:pPr>
        <w:jc w:val="both"/>
        <w:rPr>
          <w:rFonts w:asciiTheme="majorBidi" w:hAnsiTheme="majorBidi" w:cstheme="majorBidi"/>
          <w:color w:val="383636"/>
          <w:shd w:val="clear" w:color="auto" w:fill="FFFFFF"/>
          <w:rtl/>
        </w:rPr>
      </w:pPr>
    </w:p>
    <w:p w14:paraId="6F27CCCB" w14:textId="64E88805" w:rsidR="005A498E" w:rsidRDefault="005A498E" w:rsidP="00C00EF2">
      <w:pPr>
        <w:jc w:val="both"/>
        <w:rPr>
          <w:rFonts w:asciiTheme="majorBidi" w:hAnsiTheme="majorBidi" w:cstheme="majorBidi"/>
          <w:color w:val="383636"/>
          <w:shd w:val="clear" w:color="auto" w:fill="FFFFFF"/>
          <w:rtl/>
        </w:rPr>
      </w:pPr>
    </w:p>
    <w:p w14:paraId="47B726D2" w14:textId="58591B8E" w:rsidR="005A498E" w:rsidRDefault="005A498E" w:rsidP="00C00EF2">
      <w:pPr>
        <w:jc w:val="both"/>
        <w:rPr>
          <w:rFonts w:asciiTheme="majorBidi" w:hAnsiTheme="majorBidi" w:cstheme="majorBidi"/>
          <w:color w:val="383636"/>
          <w:shd w:val="clear" w:color="auto" w:fill="FFFFFF"/>
          <w:rtl/>
        </w:rPr>
      </w:pPr>
    </w:p>
    <w:p w14:paraId="16320A3D" w14:textId="5445546A" w:rsidR="00571AE6" w:rsidRDefault="00571AE6" w:rsidP="00C00EF2">
      <w:pPr>
        <w:jc w:val="both"/>
        <w:rPr>
          <w:rFonts w:asciiTheme="majorBidi" w:hAnsiTheme="majorBidi" w:cstheme="majorBidi"/>
          <w:color w:val="383636"/>
          <w:shd w:val="clear" w:color="auto" w:fill="FFFFFF"/>
        </w:rPr>
      </w:pPr>
    </w:p>
    <w:p w14:paraId="2BE28246" w14:textId="2E68AFC2" w:rsidR="002E6D11" w:rsidRDefault="002E6D11" w:rsidP="00C00EF2">
      <w:pPr>
        <w:jc w:val="both"/>
        <w:rPr>
          <w:rFonts w:asciiTheme="majorBidi" w:hAnsiTheme="majorBidi" w:cstheme="majorBidi"/>
          <w:color w:val="383636"/>
          <w:shd w:val="clear" w:color="auto" w:fill="FFFFFF"/>
          <w:rtl/>
        </w:rPr>
      </w:pPr>
    </w:p>
    <w:p w14:paraId="012B6EC3" w14:textId="7A44D4AD" w:rsidR="00FD6BDF" w:rsidRDefault="00FD6BDF" w:rsidP="00C00EF2">
      <w:pPr>
        <w:jc w:val="both"/>
        <w:rPr>
          <w:rFonts w:asciiTheme="majorBidi" w:hAnsiTheme="majorBidi" w:cstheme="majorBidi"/>
          <w:color w:val="383636"/>
          <w:shd w:val="clear" w:color="auto" w:fill="FFFFFF"/>
          <w:rtl/>
        </w:rPr>
      </w:pPr>
    </w:p>
    <w:p w14:paraId="3D9FE6A3" w14:textId="3A5FCEE9" w:rsidR="00FD6BDF" w:rsidRDefault="00FD6BDF" w:rsidP="00C00EF2">
      <w:pPr>
        <w:jc w:val="both"/>
        <w:rPr>
          <w:rFonts w:asciiTheme="majorBidi" w:hAnsiTheme="majorBidi" w:cstheme="majorBidi"/>
          <w:color w:val="383636"/>
          <w:shd w:val="clear" w:color="auto" w:fill="FFFFFF"/>
          <w:rtl/>
        </w:rPr>
      </w:pPr>
    </w:p>
    <w:p w14:paraId="0891965E" w14:textId="54423FD5" w:rsidR="00FD6BDF" w:rsidRDefault="00FD6BDF" w:rsidP="00C00EF2">
      <w:pPr>
        <w:jc w:val="both"/>
        <w:rPr>
          <w:rFonts w:asciiTheme="majorBidi" w:hAnsiTheme="majorBidi" w:cstheme="majorBidi"/>
          <w:color w:val="383636"/>
          <w:shd w:val="clear" w:color="auto" w:fill="FFFFFF"/>
          <w:rtl/>
        </w:rPr>
      </w:pPr>
    </w:p>
    <w:p w14:paraId="0C97A440" w14:textId="3084E4DF" w:rsidR="00FD6BDF" w:rsidRDefault="00FD6BDF" w:rsidP="00C00EF2">
      <w:pPr>
        <w:jc w:val="both"/>
        <w:rPr>
          <w:rFonts w:asciiTheme="majorBidi" w:hAnsiTheme="majorBidi" w:cstheme="majorBidi"/>
          <w:color w:val="383636"/>
          <w:shd w:val="clear" w:color="auto" w:fill="FFFFFF"/>
          <w:rtl/>
        </w:rPr>
      </w:pPr>
    </w:p>
    <w:p w14:paraId="754D0CA2" w14:textId="27EAA9F3" w:rsidR="00FD6BDF" w:rsidRDefault="00FD6BDF" w:rsidP="00C00EF2">
      <w:pPr>
        <w:jc w:val="both"/>
        <w:rPr>
          <w:rFonts w:asciiTheme="majorBidi" w:hAnsiTheme="majorBidi" w:cstheme="majorBidi"/>
          <w:color w:val="383636"/>
          <w:shd w:val="clear" w:color="auto" w:fill="FFFFFF"/>
          <w:rtl/>
        </w:rPr>
      </w:pPr>
    </w:p>
    <w:p w14:paraId="708695EF" w14:textId="7632D6AD" w:rsidR="00FD6BDF" w:rsidRDefault="00FD6BDF" w:rsidP="00C00EF2">
      <w:pPr>
        <w:jc w:val="both"/>
        <w:rPr>
          <w:rFonts w:asciiTheme="majorBidi" w:hAnsiTheme="majorBidi" w:cstheme="majorBidi"/>
          <w:color w:val="383636"/>
          <w:shd w:val="clear" w:color="auto" w:fill="FFFFFF"/>
          <w:rtl/>
        </w:rPr>
      </w:pPr>
    </w:p>
    <w:p w14:paraId="17629792" w14:textId="3C5D8518" w:rsidR="00FD6BDF" w:rsidRDefault="00FD6BDF" w:rsidP="00C00EF2">
      <w:pPr>
        <w:jc w:val="both"/>
        <w:rPr>
          <w:rFonts w:asciiTheme="majorBidi" w:hAnsiTheme="majorBidi" w:cstheme="majorBidi"/>
          <w:color w:val="383636"/>
          <w:shd w:val="clear" w:color="auto" w:fill="FFFFFF"/>
          <w:rtl/>
        </w:rPr>
      </w:pPr>
    </w:p>
    <w:p w14:paraId="6AC7C760" w14:textId="0D38B007" w:rsidR="00FD6BDF" w:rsidRDefault="00FD6BDF" w:rsidP="00C00EF2">
      <w:pPr>
        <w:jc w:val="both"/>
        <w:rPr>
          <w:rFonts w:asciiTheme="majorBidi" w:hAnsiTheme="majorBidi" w:cstheme="majorBidi"/>
          <w:color w:val="383636"/>
          <w:shd w:val="clear" w:color="auto" w:fill="FFFFFF"/>
          <w:rtl/>
        </w:rPr>
      </w:pPr>
    </w:p>
    <w:p w14:paraId="52C5C3A6" w14:textId="07EF9F9C" w:rsidR="00FD6BDF" w:rsidRDefault="00FD6BDF" w:rsidP="00C00EF2">
      <w:pPr>
        <w:jc w:val="both"/>
        <w:rPr>
          <w:rFonts w:asciiTheme="majorBidi" w:hAnsiTheme="majorBidi" w:cstheme="majorBidi"/>
          <w:color w:val="383636"/>
          <w:shd w:val="clear" w:color="auto" w:fill="FFFFFF"/>
          <w:rtl/>
        </w:rPr>
      </w:pPr>
    </w:p>
    <w:p w14:paraId="0ECAD128" w14:textId="15C6A8D3" w:rsidR="00FD6BDF" w:rsidRDefault="00FD6BDF" w:rsidP="00C00EF2">
      <w:pPr>
        <w:jc w:val="both"/>
        <w:rPr>
          <w:rFonts w:asciiTheme="majorBidi" w:hAnsiTheme="majorBidi" w:cstheme="majorBidi"/>
          <w:color w:val="383636"/>
          <w:shd w:val="clear" w:color="auto" w:fill="FFFFFF"/>
          <w:rtl/>
        </w:rPr>
      </w:pPr>
    </w:p>
    <w:p w14:paraId="01477076" w14:textId="2CB20F1F" w:rsidR="00FD6BDF" w:rsidRDefault="00FD6BDF" w:rsidP="00C00EF2">
      <w:pPr>
        <w:jc w:val="both"/>
        <w:rPr>
          <w:rFonts w:asciiTheme="majorBidi" w:hAnsiTheme="majorBidi" w:cstheme="majorBidi"/>
          <w:color w:val="383636"/>
          <w:shd w:val="clear" w:color="auto" w:fill="FFFFFF"/>
          <w:rtl/>
        </w:rPr>
      </w:pPr>
    </w:p>
    <w:p w14:paraId="45FAF134" w14:textId="47042E2C" w:rsidR="00FD6BDF" w:rsidRDefault="00FD6BDF" w:rsidP="00C00EF2">
      <w:pPr>
        <w:jc w:val="both"/>
        <w:rPr>
          <w:rFonts w:asciiTheme="majorBidi" w:hAnsiTheme="majorBidi" w:cstheme="majorBidi"/>
          <w:color w:val="383636"/>
          <w:shd w:val="clear" w:color="auto" w:fill="FFFFFF"/>
          <w:rtl/>
        </w:rPr>
      </w:pPr>
    </w:p>
    <w:p w14:paraId="066C1AB7" w14:textId="7C4991F4" w:rsidR="00FD6BDF" w:rsidRDefault="00FD6BDF" w:rsidP="00C00EF2">
      <w:pPr>
        <w:jc w:val="both"/>
        <w:rPr>
          <w:rFonts w:asciiTheme="majorBidi" w:hAnsiTheme="majorBidi" w:cstheme="majorBidi"/>
          <w:color w:val="383636"/>
          <w:shd w:val="clear" w:color="auto" w:fill="FFFFFF"/>
          <w:rtl/>
        </w:rPr>
      </w:pPr>
    </w:p>
    <w:p w14:paraId="2D7135AD" w14:textId="6B250762" w:rsidR="00FD6BDF" w:rsidRDefault="00FD6BDF" w:rsidP="00C00EF2">
      <w:pPr>
        <w:jc w:val="both"/>
        <w:rPr>
          <w:rFonts w:asciiTheme="majorBidi" w:hAnsiTheme="majorBidi" w:cstheme="majorBidi"/>
          <w:color w:val="383636"/>
          <w:shd w:val="clear" w:color="auto" w:fill="FFFFFF"/>
          <w:rtl/>
        </w:rPr>
      </w:pPr>
    </w:p>
    <w:p w14:paraId="06993D21" w14:textId="3FCADEA6" w:rsidR="00FD6BDF" w:rsidRDefault="00FD6BDF" w:rsidP="00C00EF2">
      <w:pPr>
        <w:jc w:val="both"/>
        <w:rPr>
          <w:rFonts w:asciiTheme="majorBidi" w:hAnsiTheme="majorBidi" w:cstheme="majorBidi"/>
          <w:color w:val="383636"/>
          <w:shd w:val="clear" w:color="auto" w:fill="FFFFFF"/>
          <w:rtl/>
        </w:rPr>
      </w:pPr>
    </w:p>
    <w:p w14:paraId="64CC60F7" w14:textId="0FB0DBB2" w:rsidR="00FD6BDF" w:rsidRDefault="00FD6BDF" w:rsidP="00C00EF2">
      <w:pPr>
        <w:jc w:val="both"/>
        <w:rPr>
          <w:rFonts w:asciiTheme="majorBidi" w:hAnsiTheme="majorBidi" w:cstheme="majorBidi"/>
          <w:color w:val="383636"/>
          <w:shd w:val="clear" w:color="auto" w:fill="FFFFFF"/>
          <w:rtl/>
        </w:rPr>
      </w:pPr>
    </w:p>
    <w:p w14:paraId="0EE8E7BA" w14:textId="180E768E" w:rsidR="00FD6BDF" w:rsidRDefault="00FD6BDF" w:rsidP="00C00EF2">
      <w:pPr>
        <w:jc w:val="both"/>
        <w:rPr>
          <w:rFonts w:asciiTheme="majorBidi" w:hAnsiTheme="majorBidi" w:cstheme="majorBidi"/>
          <w:color w:val="383636"/>
          <w:shd w:val="clear" w:color="auto" w:fill="FFFFFF"/>
          <w:rtl/>
        </w:rPr>
      </w:pPr>
    </w:p>
    <w:p w14:paraId="7DE6F0F6" w14:textId="1FB7033B" w:rsidR="00FD6BDF" w:rsidRDefault="00FD6BDF" w:rsidP="00C00EF2">
      <w:pPr>
        <w:jc w:val="both"/>
        <w:rPr>
          <w:rFonts w:asciiTheme="majorBidi" w:hAnsiTheme="majorBidi" w:cstheme="majorBidi"/>
          <w:color w:val="383636"/>
          <w:shd w:val="clear" w:color="auto" w:fill="FFFFFF"/>
          <w:rtl/>
        </w:rPr>
      </w:pPr>
    </w:p>
    <w:p w14:paraId="4B03BDA2" w14:textId="698EC977" w:rsidR="00FD6BDF" w:rsidRDefault="00FD6BDF" w:rsidP="00C00EF2">
      <w:pPr>
        <w:jc w:val="both"/>
        <w:rPr>
          <w:rFonts w:asciiTheme="majorBidi" w:hAnsiTheme="majorBidi" w:cstheme="majorBidi"/>
          <w:color w:val="383636"/>
          <w:shd w:val="clear" w:color="auto" w:fill="FFFFFF"/>
          <w:rtl/>
        </w:rPr>
      </w:pPr>
    </w:p>
    <w:p w14:paraId="25D3BD5D" w14:textId="4714582D" w:rsidR="00FD6BDF" w:rsidRDefault="00FD6BDF" w:rsidP="00C00EF2">
      <w:pPr>
        <w:jc w:val="both"/>
        <w:rPr>
          <w:rFonts w:asciiTheme="majorBidi" w:hAnsiTheme="majorBidi" w:cstheme="majorBidi"/>
          <w:color w:val="383636"/>
          <w:shd w:val="clear" w:color="auto" w:fill="FFFFFF"/>
          <w:rtl/>
        </w:rPr>
      </w:pPr>
    </w:p>
    <w:p w14:paraId="72878372" w14:textId="53CAA918" w:rsidR="00FD6BDF" w:rsidRDefault="00FD6BDF" w:rsidP="00C00EF2">
      <w:pPr>
        <w:jc w:val="both"/>
        <w:rPr>
          <w:rFonts w:asciiTheme="majorBidi" w:hAnsiTheme="majorBidi" w:cstheme="majorBidi"/>
          <w:color w:val="383636"/>
          <w:shd w:val="clear" w:color="auto" w:fill="FFFFFF"/>
          <w:rtl/>
        </w:rPr>
      </w:pPr>
    </w:p>
    <w:p w14:paraId="20C5E127" w14:textId="625B4A11" w:rsidR="00FD6BDF" w:rsidRDefault="00FD6BDF" w:rsidP="00C00EF2">
      <w:pPr>
        <w:jc w:val="both"/>
        <w:rPr>
          <w:rFonts w:asciiTheme="majorBidi" w:hAnsiTheme="majorBidi" w:cstheme="majorBidi"/>
          <w:color w:val="383636"/>
          <w:shd w:val="clear" w:color="auto" w:fill="FFFFFF"/>
          <w:rtl/>
        </w:rPr>
      </w:pPr>
    </w:p>
    <w:p w14:paraId="097DA019" w14:textId="77777777" w:rsidR="003E4162" w:rsidRDefault="003E4162" w:rsidP="00C00EF2">
      <w:pPr>
        <w:jc w:val="both"/>
        <w:rPr>
          <w:rFonts w:asciiTheme="majorBidi" w:hAnsiTheme="majorBidi" w:cstheme="majorBidi"/>
          <w:color w:val="383636"/>
          <w:shd w:val="clear" w:color="auto" w:fill="FFFFFF"/>
          <w:rtl/>
        </w:rPr>
      </w:pPr>
    </w:p>
    <w:p w14:paraId="63355127" w14:textId="0F77435A" w:rsidR="00FD6BDF" w:rsidRDefault="00FD6BDF" w:rsidP="00C00EF2">
      <w:pPr>
        <w:jc w:val="both"/>
        <w:rPr>
          <w:rFonts w:asciiTheme="majorBidi" w:hAnsiTheme="majorBidi" w:cstheme="majorBidi"/>
          <w:color w:val="383636"/>
          <w:shd w:val="clear" w:color="auto" w:fill="FFFFFF"/>
          <w:rtl/>
        </w:rPr>
      </w:pPr>
    </w:p>
    <w:p w14:paraId="6D5F82AC" w14:textId="0424FC6B" w:rsidR="00FD6BDF" w:rsidRDefault="00FD6BDF" w:rsidP="00C00EF2">
      <w:pPr>
        <w:jc w:val="both"/>
        <w:rPr>
          <w:rFonts w:asciiTheme="majorBidi" w:hAnsiTheme="majorBidi" w:cstheme="majorBidi"/>
          <w:color w:val="383636"/>
          <w:shd w:val="clear" w:color="auto" w:fill="FFFFFF"/>
          <w:rtl/>
        </w:rPr>
      </w:pPr>
    </w:p>
    <w:p w14:paraId="19F45922" w14:textId="4E0C3309" w:rsidR="00FD6BDF" w:rsidRDefault="00FD6BDF" w:rsidP="00C00EF2">
      <w:pPr>
        <w:jc w:val="both"/>
        <w:rPr>
          <w:rFonts w:asciiTheme="majorBidi" w:hAnsiTheme="majorBidi" w:cstheme="majorBidi"/>
          <w:color w:val="383636"/>
          <w:shd w:val="clear" w:color="auto" w:fill="FFFFFF"/>
          <w:rtl/>
        </w:rPr>
      </w:pPr>
    </w:p>
    <w:p w14:paraId="450EB743" w14:textId="60995AC2" w:rsidR="00FD6BDF" w:rsidRDefault="00FD6BDF" w:rsidP="00C00EF2">
      <w:pPr>
        <w:jc w:val="both"/>
        <w:rPr>
          <w:rFonts w:asciiTheme="majorBidi" w:hAnsiTheme="majorBidi" w:cstheme="majorBidi"/>
          <w:color w:val="383636"/>
          <w:shd w:val="clear" w:color="auto" w:fill="FFFFFF"/>
          <w:rtl/>
        </w:rPr>
      </w:pPr>
    </w:p>
    <w:p w14:paraId="797E42E4" w14:textId="217949EF" w:rsidR="00FD6BDF" w:rsidRDefault="00FD6BDF" w:rsidP="00C00EF2">
      <w:pPr>
        <w:jc w:val="both"/>
        <w:rPr>
          <w:rFonts w:asciiTheme="majorBidi" w:hAnsiTheme="majorBidi" w:cstheme="majorBidi"/>
          <w:color w:val="383636"/>
          <w:shd w:val="clear" w:color="auto" w:fill="FFFFFF"/>
          <w:rtl/>
        </w:rPr>
      </w:pPr>
    </w:p>
    <w:p w14:paraId="4516185C" w14:textId="77777777" w:rsidR="00FD6BDF" w:rsidRDefault="00FD6BDF" w:rsidP="00C00EF2">
      <w:pPr>
        <w:jc w:val="both"/>
        <w:rPr>
          <w:rFonts w:asciiTheme="majorBidi" w:hAnsiTheme="majorBidi" w:cstheme="majorBidi"/>
          <w:color w:val="383636"/>
          <w:shd w:val="clear" w:color="auto" w:fill="FFFFFF"/>
        </w:rPr>
      </w:pPr>
    </w:p>
    <w:p w14:paraId="0A1D96AF" w14:textId="5DBE7323" w:rsidR="00571AE6" w:rsidRDefault="008C6263" w:rsidP="00EE6A3E">
      <w:pPr>
        <w:rPr>
          <w:b/>
          <w:bCs/>
          <w:iCs/>
          <w:sz w:val="22"/>
          <w:szCs w:val="22"/>
          <w:lang w:bidi="fa-IR"/>
        </w:rPr>
      </w:pPr>
      <w:r w:rsidRPr="00362D9A">
        <w:rPr>
          <w:b/>
          <w:bCs/>
          <w:iCs/>
          <w:sz w:val="24"/>
          <w:szCs w:val="24"/>
          <w:lang w:bidi="fa-IR"/>
        </w:rPr>
        <w:lastRenderedPageBreak/>
        <w:t>Investigation of the effect of different parameters in the process of chemical EOR of a fractured reservoir using UTCHEM software</w:t>
      </w:r>
      <w:r w:rsidR="00B235C0" w:rsidRPr="008C6263">
        <w:rPr>
          <w:b/>
          <w:bCs/>
          <w:iCs/>
          <w:sz w:val="24"/>
          <w:szCs w:val="24"/>
          <w:rtl/>
          <w:lang w:bidi="fa-IR"/>
        </w:rPr>
        <w:br/>
      </w:r>
      <w:proofErr w:type="spellStart"/>
      <w:r w:rsidR="00571AE6" w:rsidRPr="00362D9A">
        <w:rPr>
          <w:b/>
          <w:bCs/>
          <w:iCs/>
          <w:szCs w:val="18"/>
          <w:lang w:bidi="fa-IR"/>
        </w:rPr>
        <w:t>Ehsan</w:t>
      </w:r>
      <w:proofErr w:type="spellEnd"/>
      <w:r w:rsidR="00571AE6" w:rsidRPr="00362D9A">
        <w:rPr>
          <w:b/>
          <w:bCs/>
          <w:iCs/>
          <w:szCs w:val="18"/>
          <w:lang w:bidi="fa-IR"/>
        </w:rPr>
        <w:t xml:space="preserve"> </w:t>
      </w:r>
      <w:proofErr w:type="spellStart"/>
      <w:r w:rsidR="00571AE6" w:rsidRPr="00362D9A">
        <w:rPr>
          <w:b/>
          <w:bCs/>
          <w:iCs/>
          <w:szCs w:val="18"/>
          <w:lang w:bidi="fa-IR"/>
        </w:rPr>
        <w:t>Khamehchi</w:t>
      </w:r>
      <w:proofErr w:type="spellEnd"/>
      <w:r w:rsidR="00571AE6" w:rsidRPr="00362D9A">
        <w:rPr>
          <w:b/>
          <w:bCs/>
          <w:iCs/>
          <w:szCs w:val="18"/>
          <w:vertAlign w:val="superscript"/>
          <w:lang w:bidi="fa-IR"/>
        </w:rPr>
        <w:t>*, 1</w:t>
      </w:r>
      <w:r w:rsidR="00571AE6" w:rsidRPr="00362D9A">
        <w:rPr>
          <w:b/>
          <w:bCs/>
          <w:iCs/>
          <w:szCs w:val="18"/>
          <w:lang w:bidi="fa-IR"/>
        </w:rPr>
        <w:t xml:space="preserve">, </w:t>
      </w:r>
      <w:r w:rsidRPr="00362D9A">
        <w:rPr>
          <w:b/>
          <w:bCs/>
          <w:iCs/>
          <w:szCs w:val="18"/>
          <w:lang w:bidi="fa-IR"/>
        </w:rPr>
        <w:t>Mahmoud Akbari</w:t>
      </w:r>
      <w:r w:rsidRPr="00362D9A">
        <w:rPr>
          <w:b/>
          <w:bCs/>
          <w:iCs/>
          <w:szCs w:val="18"/>
          <w:vertAlign w:val="superscript"/>
          <w:lang w:bidi="fa-IR"/>
        </w:rPr>
        <w:t>2</w:t>
      </w:r>
      <w:r w:rsidRPr="00362D9A">
        <w:rPr>
          <w:b/>
          <w:bCs/>
          <w:iCs/>
          <w:szCs w:val="18"/>
          <w:lang w:bidi="fa-IR"/>
        </w:rPr>
        <w:t>, Amir Mirzayi</w:t>
      </w:r>
      <w:r w:rsidRPr="00362D9A">
        <w:rPr>
          <w:b/>
          <w:bCs/>
          <w:iCs/>
          <w:szCs w:val="18"/>
          <w:vertAlign w:val="superscript"/>
          <w:lang w:bidi="fa-IR"/>
        </w:rPr>
        <w:t>3</w:t>
      </w:r>
      <w:r w:rsidRPr="00362D9A">
        <w:rPr>
          <w:b/>
          <w:bCs/>
          <w:iCs/>
          <w:szCs w:val="18"/>
          <w:lang w:bidi="fa-IR"/>
        </w:rPr>
        <w:t xml:space="preserve">, </w:t>
      </w:r>
      <w:proofErr w:type="spellStart"/>
      <w:r w:rsidR="00571AE6" w:rsidRPr="00362D9A">
        <w:rPr>
          <w:b/>
          <w:bCs/>
          <w:iCs/>
          <w:szCs w:val="18"/>
          <w:lang w:bidi="fa-IR"/>
        </w:rPr>
        <w:t>Javad</w:t>
      </w:r>
      <w:proofErr w:type="spellEnd"/>
      <w:r w:rsidR="00571AE6" w:rsidRPr="00362D9A">
        <w:rPr>
          <w:b/>
          <w:bCs/>
          <w:iCs/>
          <w:szCs w:val="18"/>
          <w:lang w:bidi="fa-IR"/>
        </w:rPr>
        <w:t xml:space="preserve"> </w:t>
      </w:r>
      <w:proofErr w:type="spellStart"/>
      <w:r w:rsidR="00571AE6" w:rsidRPr="00362D9A">
        <w:rPr>
          <w:b/>
          <w:bCs/>
          <w:iCs/>
          <w:szCs w:val="18"/>
          <w:lang w:bidi="fa-IR"/>
        </w:rPr>
        <w:t>Mahdavi</w:t>
      </w:r>
      <w:proofErr w:type="spellEnd"/>
      <w:r w:rsidR="00571AE6" w:rsidRPr="00362D9A">
        <w:rPr>
          <w:b/>
          <w:bCs/>
          <w:iCs/>
          <w:szCs w:val="18"/>
          <w:lang w:bidi="fa-IR"/>
        </w:rPr>
        <w:t xml:space="preserve"> Kalatehno</w:t>
      </w:r>
      <w:r w:rsidRPr="00362D9A">
        <w:rPr>
          <w:b/>
          <w:bCs/>
          <w:iCs/>
          <w:szCs w:val="18"/>
          <w:vertAlign w:val="superscript"/>
          <w:lang w:bidi="fa-IR"/>
        </w:rPr>
        <w:t>4</w:t>
      </w:r>
    </w:p>
    <w:p w14:paraId="7000DE6C" w14:textId="649E876C" w:rsidR="00571AE6" w:rsidRPr="00362D9A" w:rsidRDefault="00571AE6" w:rsidP="008C6263">
      <w:pPr>
        <w:rPr>
          <w:iCs/>
          <w:szCs w:val="18"/>
          <w:lang w:bidi="fa-IR"/>
        </w:rPr>
      </w:pPr>
      <w:r w:rsidRPr="00362D9A">
        <w:rPr>
          <w:iCs/>
          <w:szCs w:val="18"/>
          <w:vertAlign w:val="superscript"/>
          <w:lang w:bidi="fa-IR"/>
        </w:rPr>
        <w:t xml:space="preserve">1 </w:t>
      </w:r>
      <w:r w:rsidRPr="00362D9A">
        <w:rPr>
          <w:iCs/>
          <w:szCs w:val="18"/>
          <w:lang w:bidi="fa-IR"/>
        </w:rPr>
        <w:t xml:space="preserve">Associate Professor, Faculty of Petroleum Engineering, </w:t>
      </w:r>
      <w:proofErr w:type="spellStart"/>
      <w:r w:rsidRPr="00362D9A">
        <w:rPr>
          <w:iCs/>
          <w:szCs w:val="18"/>
          <w:lang w:bidi="fa-IR"/>
        </w:rPr>
        <w:t>Amirkabir</w:t>
      </w:r>
      <w:proofErr w:type="spellEnd"/>
      <w:r w:rsidRPr="00362D9A">
        <w:rPr>
          <w:iCs/>
          <w:szCs w:val="18"/>
          <w:lang w:bidi="fa-IR"/>
        </w:rPr>
        <w:t xml:space="preserve"> University of Technology</w:t>
      </w:r>
    </w:p>
    <w:p w14:paraId="6C61BFEE" w14:textId="7880A650" w:rsidR="00571AE6" w:rsidRPr="00362D9A" w:rsidRDefault="008C6263" w:rsidP="00571AE6">
      <w:pPr>
        <w:rPr>
          <w:iCs/>
          <w:szCs w:val="18"/>
          <w:lang w:bidi="fa-IR"/>
        </w:rPr>
      </w:pPr>
      <w:r w:rsidRPr="00362D9A">
        <w:rPr>
          <w:iCs/>
          <w:szCs w:val="18"/>
          <w:vertAlign w:val="superscript"/>
          <w:lang w:bidi="fa-IR"/>
        </w:rPr>
        <w:t>2</w:t>
      </w:r>
      <w:r w:rsidR="00571AE6" w:rsidRPr="00362D9A">
        <w:rPr>
          <w:iCs/>
          <w:szCs w:val="18"/>
          <w:lang w:bidi="fa-IR"/>
        </w:rPr>
        <w:t>Master</w:t>
      </w:r>
      <w:r w:rsidRPr="00362D9A">
        <w:rPr>
          <w:iCs/>
          <w:szCs w:val="18"/>
          <w:lang w:bidi="fa-IR"/>
        </w:rPr>
        <w:t xml:space="preserve"> student</w:t>
      </w:r>
      <w:r w:rsidR="00571AE6" w:rsidRPr="00362D9A">
        <w:rPr>
          <w:iCs/>
          <w:szCs w:val="18"/>
          <w:lang w:bidi="fa-IR"/>
        </w:rPr>
        <w:t xml:space="preserve"> of Petroleum Engineering, </w:t>
      </w:r>
      <w:proofErr w:type="spellStart"/>
      <w:r w:rsidR="00571AE6" w:rsidRPr="00362D9A">
        <w:rPr>
          <w:iCs/>
          <w:szCs w:val="18"/>
          <w:lang w:bidi="fa-IR"/>
        </w:rPr>
        <w:t>Amirkabir</w:t>
      </w:r>
      <w:proofErr w:type="spellEnd"/>
      <w:r w:rsidR="00571AE6" w:rsidRPr="00362D9A">
        <w:rPr>
          <w:iCs/>
          <w:szCs w:val="18"/>
          <w:lang w:bidi="fa-IR"/>
        </w:rPr>
        <w:t xml:space="preserve"> University of Technology</w:t>
      </w:r>
    </w:p>
    <w:p w14:paraId="41DC840F" w14:textId="77777777" w:rsidR="008C6263" w:rsidRPr="00362D9A" w:rsidRDefault="008C6263" w:rsidP="008C6263">
      <w:pPr>
        <w:rPr>
          <w:iCs/>
          <w:szCs w:val="18"/>
          <w:lang w:bidi="fa-IR"/>
        </w:rPr>
      </w:pPr>
      <w:r w:rsidRPr="00362D9A">
        <w:rPr>
          <w:iCs/>
          <w:szCs w:val="18"/>
          <w:vertAlign w:val="superscript"/>
          <w:lang w:bidi="fa-IR"/>
        </w:rPr>
        <w:t>3</w:t>
      </w:r>
      <w:r w:rsidRPr="00362D9A">
        <w:rPr>
          <w:iCs/>
          <w:szCs w:val="18"/>
          <w:lang w:bidi="fa-IR"/>
        </w:rPr>
        <w:t xml:space="preserve">Master student of Petroleum Engineering, </w:t>
      </w:r>
      <w:proofErr w:type="spellStart"/>
      <w:r w:rsidRPr="00362D9A">
        <w:rPr>
          <w:iCs/>
          <w:szCs w:val="18"/>
          <w:lang w:bidi="fa-IR"/>
        </w:rPr>
        <w:t>Amirkabir</w:t>
      </w:r>
      <w:proofErr w:type="spellEnd"/>
      <w:r w:rsidRPr="00362D9A">
        <w:rPr>
          <w:iCs/>
          <w:szCs w:val="18"/>
          <w:lang w:bidi="fa-IR"/>
        </w:rPr>
        <w:t xml:space="preserve"> University of Technology</w:t>
      </w:r>
    </w:p>
    <w:p w14:paraId="2109A772" w14:textId="5AA90DF2" w:rsidR="008C6263" w:rsidRPr="00362D9A" w:rsidRDefault="008C6263" w:rsidP="00571AE6">
      <w:pPr>
        <w:rPr>
          <w:iCs/>
          <w:szCs w:val="18"/>
          <w:lang w:bidi="fa-IR"/>
        </w:rPr>
      </w:pPr>
      <w:r w:rsidRPr="00362D9A">
        <w:rPr>
          <w:iCs/>
          <w:szCs w:val="18"/>
          <w:vertAlign w:val="superscript"/>
          <w:lang w:bidi="fa-IR"/>
        </w:rPr>
        <w:t xml:space="preserve">4 </w:t>
      </w:r>
      <w:r w:rsidRPr="00362D9A">
        <w:rPr>
          <w:iCs/>
          <w:szCs w:val="18"/>
          <w:lang w:bidi="fa-IR"/>
        </w:rPr>
        <w:t xml:space="preserve">PhD student in Petroleum Engineering, </w:t>
      </w:r>
      <w:proofErr w:type="spellStart"/>
      <w:r w:rsidRPr="00362D9A">
        <w:rPr>
          <w:iCs/>
          <w:szCs w:val="18"/>
          <w:lang w:bidi="fa-IR"/>
        </w:rPr>
        <w:t>Amirkabir</w:t>
      </w:r>
      <w:proofErr w:type="spellEnd"/>
      <w:r w:rsidRPr="00362D9A">
        <w:rPr>
          <w:iCs/>
          <w:szCs w:val="18"/>
          <w:lang w:bidi="fa-IR"/>
        </w:rPr>
        <w:t xml:space="preserve"> University of Technology</w:t>
      </w:r>
    </w:p>
    <w:p w14:paraId="7D0D0079" w14:textId="77777777" w:rsidR="00571AE6" w:rsidRPr="00362D9A" w:rsidRDefault="00571AE6" w:rsidP="00571AE6">
      <w:pPr>
        <w:rPr>
          <w:iCs/>
          <w:szCs w:val="18"/>
          <w:lang w:bidi="fa-IR"/>
        </w:rPr>
      </w:pPr>
      <w:r w:rsidRPr="00362D9A">
        <w:rPr>
          <w:iCs/>
          <w:szCs w:val="18"/>
          <w:lang w:bidi="fa-IR"/>
        </w:rPr>
        <w:t>*khamehchi@aut.ac.ir</w:t>
      </w:r>
    </w:p>
    <w:p w14:paraId="76D81B43" w14:textId="77777777" w:rsidR="00571AE6" w:rsidRDefault="00571AE6" w:rsidP="00571AE6">
      <w:pPr>
        <w:jc w:val="both"/>
        <w:rPr>
          <w:b/>
          <w:bCs/>
          <w:iCs/>
          <w:sz w:val="24"/>
          <w:szCs w:val="24"/>
          <w:lang w:bidi="fa-IR"/>
        </w:rPr>
      </w:pPr>
    </w:p>
    <w:p w14:paraId="5B9ADC8A" w14:textId="77777777" w:rsidR="00571AE6" w:rsidRDefault="00571AE6" w:rsidP="00571AE6">
      <w:pPr>
        <w:jc w:val="both"/>
        <w:rPr>
          <w:b/>
          <w:bCs/>
          <w:iCs/>
          <w:sz w:val="22"/>
          <w:szCs w:val="22"/>
          <w:lang w:bidi="fa-IR"/>
        </w:rPr>
      </w:pPr>
      <w:r>
        <w:rPr>
          <w:b/>
          <w:bCs/>
          <w:iCs/>
          <w:sz w:val="22"/>
          <w:lang w:bidi="fa-IR"/>
        </w:rPr>
        <w:t>Abstract</w:t>
      </w:r>
    </w:p>
    <w:p w14:paraId="5F0B7611" w14:textId="354DF5E6" w:rsidR="00571AE6" w:rsidRDefault="00C03D61" w:rsidP="006844A8">
      <w:pPr>
        <w:jc w:val="both"/>
        <w:rPr>
          <w:iCs/>
          <w:sz w:val="22"/>
          <w:lang w:bidi="fa-IR"/>
        </w:rPr>
      </w:pPr>
      <w:r w:rsidRPr="00C03D61">
        <w:rPr>
          <w:iCs/>
          <w:sz w:val="22"/>
          <w:lang w:bidi="fa-IR"/>
        </w:rPr>
        <w:t xml:space="preserve">Today, due to the growing need of the industry for energy, one of the priorities of the oil industry is to increase the production of oil reservoirs. </w:t>
      </w:r>
      <w:proofErr w:type="gramStart"/>
      <w:r w:rsidRPr="00C03D61">
        <w:rPr>
          <w:iCs/>
          <w:sz w:val="22"/>
          <w:lang w:bidi="fa-IR"/>
        </w:rPr>
        <w:t>one</w:t>
      </w:r>
      <w:proofErr w:type="gramEnd"/>
      <w:r w:rsidRPr="00C03D61">
        <w:rPr>
          <w:iCs/>
          <w:sz w:val="22"/>
          <w:lang w:bidi="fa-IR"/>
        </w:rPr>
        <w:t xml:space="preserve"> of the common methods to increase production from oil reservoirs is injecting polymer. Polymer injection is one of the chemical EOR methods that has been used in oil fields for many years to increase oil production. This method involves adding a high molecular weight polymer fluid to the water, which increases the viscosity of the water. Increasing the viscosity of water reduces the mobility ratio of the injected fluid to the reservoir fluid. Reducing this ratio, known as the mobility ratio, increases vertical and regional sweep efficiency, as well as preventing the phenomenon of fingering and unwanted fluid production. In this research it is tried to simulate the polymer injection process in a 500 × 500 square foot naturally fracture reser</w:t>
      </w:r>
      <w:r w:rsidR="006844A8">
        <w:rPr>
          <w:iCs/>
          <w:sz w:val="22"/>
          <w:lang w:bidi="fa-IR"/>
        </w:rPr>
        <w:t>v</w:t>
      </w:r>
      <w:r w:rsidRPr="00C03D61">
        <w:rPr>
          <w:iCs/>
          <w:sz w:val="22"/>
          <w:lang w:bidi="fa-IR"/>
        </w:rPr>
        <w:t>o</w:t>
      </w:r>
      <w:r w:rsidR="006844A8">
        <w:rPr>
          <w:iCs/>
          <w:sz w:val="22"/>
          <w:lang w:bidi="fa-IR"/>
        </w:rPr>
        <w:t>i</w:t>
      </w:r>
      <w:r w:rsidRPr="00C03D61">
        <w:rPr>
          <w:iCs/>
          <w:sz w:val="22"/>
          <w:lang w:bidi="fa-IR"/>
        </w:rPr>
        <w:t>r and a</w:t>
      </w:r>
      <w:r w:rsidR="006844A8">
        <w:rPr>
          <w:iCs/>
          <w:sz w:val="22"/>
          <w:lang w:bidi="fa-IR"/>
        </w:rPr>
        <w:t xml:space="preserve"> fracture network in the reserv</w:t>
      </w:r>
      <w:r w:rsidRPr="00C03D61">
        <w:rPr>
          <w:iCs/>
          <w:sz w:val="22"/>
          <w:lang w:bidi="fa-IR"/>
        </w:rPr>
        <w:t>o</w:t>
      </w:r>
      <w:r w:rsidR="006844A8">
        <w:rPr>
          <w:iCs/>
          <w:sz w:val="22"/>
          <w:lang w:bidi="fa-IR"/>
        </w:rPr>
        <w:t>i</w:t>
      </w:r>
      <w:r w:rsidRPr="00C03D61">
        <w:rPr>
          <w:iCs/>
          <w:sz w:val="22"/>
          <w:lang w:bidi="fa-IR"/>
        </w:rPr>
        <w:t>r using UTCHEM software to investigate the parameters affecting The injection process is addressed. The most important parameters studied in this study are the concentration of polymer in the injection fluid, the injection rate of the polymeric fluid, the correct design of the injection well and the e</w:t>
      </w:r>
      <w:r w:rsidR="006844A8">
        <w:rPr>
          <w:iCs/>
          <w:sz w:val="22"/>
          <w:lang w:bidi="fa-IR"/>
        </w:rPr>
        <w:t>ffect of fracture in the reserv</w:t>
      </w:r>
      <w:r w:rsidRPr="00C03D61">
        <w:rPr>
          <w:iCs/>
          <w:sz w:val="22"/>
          <w:lang w:bidi="fa-IR"/>
        </w:rPr>
        <w:t>o</w:t>
      </w:r>
      <w:r w:rsidR="006844A8">
        <w:rPr>
          <w:iCs/>
          <w:sz w:val="22"/>
          <w:lang w:bidi="fa-IR"/>
        </w:rPr>
        <w:t>i</w:t>
      </w:r>
      <w:r w:rsidRPr="00C03D61">
        <w:rPr>
          <w:iCs/>
          <w:sz w:val="22"/>
          <w:lang w:bidi="fa-IR"/>
        </w:rPr>
        <w:t>r on the injection process. The simulation results show that if the design of injection well is done in correctly way, oil recovery increases.</w:t>
      </w:r>
    </w:p>
    <w:p w14:paraId="63BBF2D3" w14:textId="77777777" w:rsidR="00571AE6" w:rsidRDefault="00571AE6" w:rsidP="00571AE6">
      <w:pPr>
        <w:jc w:val="both"/>
        <w:rPr>
          <w:iCs/>
          <w:sz w:val="22"/>
          <w:lang w:bidi="fa-IR"/>
        </w:rPr>
      </w:pPr>
    </w:p>
    <w:p w14:paraId="55BD6582" w14:textId="77777777" w:rsidR="00571AE6" w:rsidRDefault="00571AE6" w:rsidP="00571AE6">
      <w:pPr>
        <w:jc w:val="both"/>
        <w:rPr>
          <w:b/>
          <w:bCs/>
          <w:iCs/>
          <w:sz w:val="22"/>
          <w:lang w:bidi="fa-IR"/>
        </w:rPr>
      </w:pPr>
      <w:r>
        <w:rPr>
          <w:b/>
          <w:bCs/>
          <w:iCs/>
          <w:sz w:val="22"/>
          <w:lang w:bidi="fa-IR"/>
        </w:rPr>
        <w:t>Keywords:</w:t>
      </w:r>
    </w:p>
    <w:p w14:paraId="5DEC0551" w14:textId="3701D564" w:rsidR="00571AE6" w:rsidRDefault="008C6263" w:rsidP="008C6263">
      <w:pPr>
        <w:jc w:val="left"/>
        <w:rPr>
          <w:rFonts w:cs="B Nazanin"/>
          <w:b/>
          <w:bCs/>
          <w:sz w:val="22"/>
          <w:szCs w:val="22"/>
          <w:lang w:bidi="fa-IR"/>
        </w:rPr>
      </w:pPr>
      <w:r>
        <w:rPr>
          <w:sz w:val="22"/>
          <w:szCs w:val="22"/>
        </w:rPr>
        <w:t>Chemical EOR</w:t>
      </w:r>
      <w:r w:rsidR="00571AE6">
        <w:rPr>
          <w:sz w:val="22"/>
          <w:szCs w:val="22"/>
        </w:rPr>
        <w:t xml:space="preserve">, </w:t>
      </w:r>
      <w:r>
        <w:rPr>
          <w:sz w:val="22"/>
          <w:szCs w:val="22"/>
        </w:rPr>
        <w:t>Fractured reservoir</w:t>
      </w:r>
      <w:r w:rsidR="00571AE6">
        <w:rPr>
          <w:sz w:val="22"/>
          <w:szCs w:val="22"/>
        </w:rPr>
        <w:t xml:space="preserve">, </w:t>
      </w:r>
      <w:r>
        <w:rPr>
          <w:sz w:val="22"/>
          <w:szCs w:val="22"/>
        </w:rPr>
        <w:t>Polymer injection</w:t>
      </w:r>
      <w:r w:rsidR="00806E96">
        <w:rPr>
          <w:sz w:val="22"/>
          <w:szCs w:val="22"/>
        </w:rPr>
        <w:t xml:space="preserve">, </w:t>
      </w:r>
      <w:r>
        <w:rPr>
          <w:sz w:val="22"/>
          <w:szCs w:val="22"/>
        </w:rPr>
        <w:t>UTCHEM</w:t>
      </w:r>
      <w:r w:rsidR="00571AE6">
        <w:rPr>
          <w:sz w:val="22"/>
          <w:szCs w:val="22"/>
        </w:rPr>
        <w:t xml:space="preserve"> software.</w:t>
      </w:r>
    </w:p>
    <w:p w14:paraId="077BB36E" w14:textId="77777777" w:rsidR="00571AE6" w:rsidRPr="00C00EF2" w:rsidRDefault="00571AE6" w:rsidP="00C00EF2">
      <w:pPr>
        <w:jc w:val="both"/>
        <w:rPr>
          <w:rFonts w:asciiTheme="majorBidi" w:hAnsiTheme="majorBidi" w:cstheme="majorBidi"/>
          <w:color w:val="383636"/>
          <w:shd w:val="clear" w:color="auto" w:fill="FFFFFF"/>
        </w:rPr>
      </w:pPr>
    </w:p>
    <w:sectPr w:rsidR="00571AE6" w:rsidRPr="00C00EF2" w:rsidSect="00734C02">
      <w:headerReference w:type="even" r:id="rId15"/>
      <w:headerReference w:type="default" r:id="rId16"/>
      <w:footerReference w:type="even" r:id="rId17"/>
      <w:footerReference w:type="default" r:id="rId18"/>
      <w:headerReference w:type="first" r:id="rId19"/>
      <w:footerReference w:type="first" r:id="rId20"/>
      <w:pgSz w:w="11909" w:h="16834" w:code="9"/>
      <w:pgMar w:top="2880" w:right="994" w:bottom="1440" w:left="1440" w:header="0" w:footer="0" w:gutter="0"/>
      <w:cols w:space="36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BA1FA" w14:textId="77777777" w:rsidR="004C5968" w:rsidRDefault="004C5968" w:rsidP="00E21D3D">
      <w:r>
        <w:separator/>
      </w:r>
    </w:p>
  </w:endnote>
  <w:endnote w:type="continuationSeparator" w:id="0">
    <w:p w14:paraId="01E121E6" w14:textId="77777777" w:rsidR="004C5968" w:rsidRDefault="004C5968" w:rsidP="00E2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tr">
    <w:panose1 w:val="00000700000000000000"/>
    <w:charset w:val="B2"/>
    <w:family w:val="auto"/>
    <w:pitch w:val="variable"/>
    <w:sig w:usb0="00002001" w:usb1="00000000" w:usb2="00000000" w:usb3="00000000" w:csb0="00000040" w:csb1="00000000"/>
  </w:font>
  <w:font w:name="Zar">
    <w:altName w:val="Courier New"/>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Yagut">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atang">
    <w:altName w:val="바탕"/>
    <w:panose1 w:val="02030600000101010101"/>
    <w:charset w:val="81"/>
    <w:family w:val="auto"/>
    <w:notTrueType/>
    <w:pitch w:val="fixed"/>
    <w:sig w:usb0="00000001" w:usb1="09060000" w:usb2="00000010" w:usb3="00000000" w:csb0="00080000" w:csb1="00000000"/>
  </w:font>
  <w:font w:name="B Nazanin">
    <w:altName w:val="Courier New"/>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D4EA6" w14:textId="77777777" w:rsidR="00153DE6" w:rsidRDefault="00153D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35059" w14:textId="77777777" w:rsidR="00153DE6" w:rsidRDefault="00153D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28A9A" w14:textId="77777777" w:rsidR="00153DE6" w:rsidRDefault="00153D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3E4C5" w14:textId="77777777" w:rsidR="004C5968" w:rsidRDefault="004C5968" w:rsidP="00E21D3D">
      <w:r>
        <w:separator/>
      </w:r>
    </w:p>
  </w:footnote>
  <w:footnote w:type="continuationSeparator" w:id="0">
    <w:p w14:paraId="7787AB16" w14:textId="77777777" w:rsidR="004C5968" w:rsidRDefault="004C5968" w:rsidP="00E21D3D">
      <w:r>
        <w:continuationSeparator/>
      </w:r>
    </w:p>
  </w:footnote>
  <w:footnote w:id="1">
    <w:p w14:paraId="75FCDC7F" w14:textId="77777777" w:rsidR="00153DE6" w:rsidRDefault="00153DE6" w:rsidP="00C03A3F">
      <w:pPr>
        <w:pStyle w:val="FootnoteText"/>
        <w:jc w:val="left"/>
        <w:rPr>
          <w:lang w:bidi="fa-IR"/>
        </w:rPr>
      </w:pPr>
      <w:r>
        <w:rPr>
          <w:rStyle w:val="FootnoteReference"/>
        </w:rPr>
        <w:footnoteRef/>
      </w:r>
      <w:r>
        <w:t xml:space="preserve"> </w:t>
      </w:r>
      <w:r w:rsidRPr="00EE5435">
        <w:rPr>
          <w:sz w:val="18"/>
          <w:szCs w:val="18"/>
          <w:lang w:bidi="fa-IR"/>
        </w:rPr>
        <w:t>Tight fractured reservoir</w:t>
      </w:r>
    </w:p>
  </w:footnote>
  <w:footnote w:id="2">
    <w:p w14:paraId="20102A9C" w14:textId="77777777" w:rsidR="00153DE6" w:rsidRPr="001D6DCF" w:rsidRDefault="00153DE6" w:rsidP="00C03A3F">
      <w:pPr>
        <w:pStyle w:val="FootnoteText"/>
        <w:jc w:val="left"/>
        <w:rPr>
          <w:sz w:val="18"/>
          <w:szCs w:val="18"/>
          <w:lang w:bidi="fa-IR"/>
        </w:rPr>
      </w:pPr>
      <w:r w:rsidRPr="001D6DCF">
        <w:rPr>
          <w:rStyle w:val="FootnoteReference"/>
          <w:sz w:val="18"/>
          <w:szCs w:val="18"/>
        </w:rPr>
        <w:footnoteRef/>
      </w:r>
      <w:r w:rsidRPr="001D6DCF">
        <w:rPr>
          <w:sz w:val="18"/>
          <w:szCs w:val="18"/>
        </w:rPr>
        <w:t xml:space="preserve"> </w:t>
      </w:r>
      <w:r w:rsidRPr="001D6DCF">
        <w:rPr>
          <w:sz w:val="18"/>
          <w:szCs w:val="18"/>
          <w:lang w:bidi="fa-IR"/>
        </w:rPr>
        <w:t>Surfactant</w:t>
      </w:r>
    </w:p>
  </w:footnote>
  <w:footnote w:id="3">
    <w:p w14:paraId="273F7060" w14:textId="77777777" w:rsidR="00153DE6" w:rsidRDefault="00153DE6" w:rsidP="00C03A3F">
      <w:pPr>
        <w:pStyle w:val="FootnoteText"/>
        <w:jc w:val="left"/>
        <w:rPr>
          <w:rtl/>
          <w:lang w:bidi="fa-IR"/>
        </w:rPr>
      </w:pPr>
      <w:r>
        <w:rPr>
          <w:rStyle w:val="FootnoteReference"/>
        </w:rPr>
        <w:footnoteRef/>
      </w:r>
      <w:r>
        <w:t xml:space="preserve"> </w:t>
      </w:r>
      <w:proofErr w:type="spellStart"/>
      <w:r w:rsidRPr="001D6DCF">
        <w:rPr>
          <w:sz w:val="18"/>
          <w:szCs w:val="18"/>
        </w:rPr>
        <w:t>Xantan</w:t>
      </w:r>
      <w:proofErr w:type="spellEnd"/>
    </w:p>
  </w:footnote>
  <w:footnote w:id="4">
    <w:p w14:paraId="1701F1EA" w14:textId="77777777" w:rsidR="00153DE6" w:rsidRDefault="00153DE6" w:rsidP="007F31D0">
      <w:pPr>
        <w:pStyle w:val="FootnoteText"/>
        <w:jc w:val="left"/>
        <w:rPr>
          <w:rtl/>
          <w:lang w:bidi="fa-IR"/>
        </w:rPr>
      </w:pPr>
      <w:r>
        <w:rPr>
          <w:rStyle w:val="FootnoteReference"/>
        </w:rPr>
        <w:footnoteRef/>
      </w:r>
      <w:r>
        <w:t xml:space="preserve"> </w:t>
      </w:r>
      <w:proofErr w:type="spellStart"/>
      <w:r w:rsidRPr="00134FE4">
        <w:rPr>
          <w:rFonts w:asciiTheme="majorBidi" w:hAnsiTheme="majorBidi" w:cstheme="majorBidi"/>
          <w:sz w:val="18"/>
          <w:szCs w:val="18"/>
        </w:rPr>
        <w:t>Babadagli</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FF4A0" w14:textId="77777777" w:rsidR="00153DE6" w:rsidRDefault="00153D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EB496" w14:textId="0AA5CC02" w:rsidR="00153DE6" w:rsidRPr="00FA6626" w:rsidRDefault="00153DE6" w:rsidP="00FA6626">
    <w:pPr>
      <w:pStyle w:val="Header"/>
      <w:ind w:left="-1418"/>
    </w:pPr>
    <w:r>
      <w:rPr>
        <w:noProof/>
      </w:rPr>
      <w:drawing>
        <wp:inline distT="0" distB="0" distL="0" distR="0" wp14:anchorId="1590195C" wp14:editId="477A6C8A">
          <wp:extent cx="7530860" cy="16351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43920" cy="1637961"/>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09F41" w14:textId="77777777" w:rsidR="00153DE6" w:rsidRDefault="00153D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C1E53"/>
    <w:multiLevelType w:val="multilevel"/>
    <w:tmpl w:val="67F479E8"/>
    <w:lvl w:ilvl="0">
      <w:start w:val="1"/>
      <w:numFmt w:val="decimal"/>
      <w:pStyle w:val="a"/>
      <w:suff w:val="nothing"/>
      <w:lvlText w:val="فصل %1: "/>
      <w:lvlJc w:val="left"/>
      <w:pPr>
        <w:ind w:left="0" w:firstLine="0"/>
      </w:pPr>
      <w:rPr>
        <w:rFonts w:ascii="Times New Roman" w:hAnsi="Times New Roman" w:cs="Titr" w:hint="default"/>
        <w:b w:val="0"/>
        <w:bCs/>
        <w:i w:val="0"/>
        <w:iCs w:val="0"/>
        <w:caps w:val="0"/>
        <w:smallCaps w:val="0"/>
        <w:strike w:val="0"/>
        <w:dstrike w:val="0"/>
        <w:noProof w:val="0"/>
        <w:vanish w:val="0"/>
        <w:color w:val="000000"/>
        <w:spacing w:val="0"/>
        <w:kern w:val="0"/>
        <w:position w:val="0"/>
        <w:sz w:val="56"/>
        <w:szCs w:val="60"/>
        <w:u w:val="none"/>
        <w:vertAlign w:val="baseline"/>
        <w:em w:val="none"/>
      </w:rPr>
    </w:lvl>
    <w:lvl w:ilvl="1">
      <w:start w:val="1"/>
      <w:numFmt w:val="decimal"/>
      <w:pStyle w:val="a0"/>
      <w:suff w:val="space"/>
      <w:lvlText w:val="%1-%2-"/>
      <w:lvlJc w:val="left"/>
      <w:pPr>
        <w:ind w:left="0" w:firstLine="0"/>
      </w:pPr>
      <w:rPr>
        <w:rFonts w:ascii="Times New Roman" w:hAnsi="Times New Roman" w:cs="Zar" w:hint="default"/>
        <w:b/>
        <w:bCs/>
        <w:i w:val="0"/>
        <w:iCs w:val="0"/>
        <w:sz w:val="28"/>
        <w:szCs w:val="32"/>
      </w:rPr>
    </w:lvl>
    <w:lvl w:ilvl="2">
      <w:start w:val="1"/>
      <w:numFmt w:val="decimal"/>
      <w:pStyle w:val="a1"/>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rPr>
    </w:lvl>
    <w:lvl w:ilvl="3">
      <w:start w:val="1"/>
      <w:numFmt w:val="decimal"/>
      <w:pStyle w:val="a2"/>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pStyle w:val="a3"/>
      <w:suff w:val="space"/>
      <w:lvlText w:val="شکل (%1-%6) "/>
      <w:lvlJc w:val="left"/>
      <w:pPr>
        <w:ind w:left="0" w:firstLine="0"/>
      </w:pPr>
      <w:rPr>
        <w:rFonts w:cs="Lotus" w:hint="cs"/>
        <w:bCs w:val="0"/>
        <w:iCs w:val="0"/>
        <w:szCs w:val="24"/>
      </w:rPr>
    </w:lvl>
    <w:lvl w:ilvl="6">
      <w:start w:val="1"/>
      <w:numFmt w:val="decimal"/>
      <w:lvlRestart w:val="1"/>
      <w:pStyle w:val="a4"/>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pStyle w:val="a5"/>
      <w:suff w:val="space"/>
      <w:lvlText w:val="جدول (%1-%8) "/>
      <w:lvlJc w:val="left"/>
      <w:pPr>
        <w:ind w:left="0" w:firstLine="0"/>
      </w:pPr>
      <w:rPr>
        <w:rFonts w:cs="Lotus"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1">
    <w:nsid w:val="14EC6532"/>
    <w:multiLevelType w:val="hybridMultilevel"/>
    <w:tmpl w:val="06C61C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C307283"/>
    <w:multiLevelType w:val="hybridMultilevel"/>
    <w:tmpl w:val="C4C8A5D0"/>
    <w:lvl w:ilvl="0" w:tplc="9E8E51FC">
      <w:start w:val="1"/>
      <w:numFmt w:val="decimal"/>
      <w:lvlText w:val="[%1]"/>
      <w:lvlJc w:val="left"/>
      <w:pPr>
        <w:ind w:left="720" w:hanging="360"/>
      </w:pPr>
      <w:rPr>
        <w:rFonts w:ascii="Times New Roman" w:hAnsi="Times New Roman" w:cs="Yagut"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817C25"/>
    <w:multiLevelType w:val="hybridMultilevel"/>
    <w:tmpl w:val="EB281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8">
    <w:nsid w:val="3DD37A73"/>
    <w:multiLevelType w:val="hybridMultilevel"/>
    <w:tmpl w:val="72081FBE"/>
    <w:lvl w:ilvl="0" w:tplc="51B4BB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0978DC"/>
    <w:multiLevelType w:val="hybridMultilevel"/>
    <w:tmpl w:val="3112D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39167C"/>
    <w:multiLevelType w:val="hybridMultilevel"/>
    <w:tmpl w:val="770C88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nsid w:val="45481E5E"/>
    <w:multiLevelType w:val="hybridMultilevel"/>
    <w:tmpl w:val="F566FF64"/>
    <w:lvl w:ilvl="0" w:tplc="D6541764">
      <w:start w:val="1"/>
      <w:numFmt w:val="decimal"/>
      <w:lvlText w:val="[%1]"/>
      <w:lvlJc w:val="left"/>
      <w:pPr>
        <w:ind w:left="720" w:hanging="360"/>
      </w:pPr>
      <w:rPr>
        <w:rFonts w:ascii="Times New Roman" w:hAnsi="Times New Roman" w:cs="Yagut"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27531D"/>
    <w:multiLevelType w:val="hybridMultilevel"/>
    <w:tmpl w:val="AB1253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F4E37BC"/>
    <w:multiLevelType w:val="hybridMultilevel"/>
    <w:tmpl w:val="49860D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6">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7">
    <w:nsid w:val="5C0A272D"/>
    <w:multiLevelType w:val="hybridMultilevel"/>
    <w:tmpl w:val="6B168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FB42CD"/>
    <w:multiLevelType w:val="hybridMultilevel"/>
    <w:tmpl w:val="F7A65ED4"/>
    <w:lvl w:ilvl="0" w:tplc="96FA7B4E">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1">
    <w:nsid w:val="6EDE0467"/>
    <w:multiLevelType w:val="hybridMultilevel"/>
    <w:tmpl w:val="48E05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015245"/>
    <w:multiLevelType w:val="multilevel"/>
    <w:tmpl w:val="0B1687B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7E7A70DA"/>
    <w:multiLevelType w:val="multilevel"/>
    <w:tmpl w:val="3A182DE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9"/>
  </w:num>
  <w:num w:numId="3">
    <w:abstractNumId w:val="3"/>
  </w:num>
  <w:num w:numId="4">
    <w:abstractNumId w:val="11"/>
  </w:num>
  <w:num w:numId="5">
    <w:abstractNumId w:val="11"/>
  </w:num>
  <w:num w:numId="6">
    <w:abstractNumId w:val="11"/>
  </w:num>
  <w:num w:numId="7">
    <w:abstractNumId w:val="11"/>
  </w:num>
  <w:num w:numId="8">
    <w:abstractNumId w:val="15"/>
  </w:num>
  <w:num w:numId="9">
    <w:abstractNumId w:val="20"/>
  </w:num>
  <w:num w:numId="10">
    <w:abstractNumId w:val="7"/>
  </w:num>
  <w:num w:numId="11">
    <w:abstractNumId w:val="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1"/>
  </w:num>
  <w:num w:numId="15">
    <w:abstractNumId w:val="17"/>
  </w:num>
  <w:num w:numId="16">
    <w:abstractNumId w:val="8"/>
  </w:num>
  <w:num w:numId="17">
    <w:abstractNumId w:val="23"/>
  </w:num>
  <w:num w:numId="18">
    <w:abstractNumId w:val="10"/>
  </w:num>
  <w:num w:numId="19">
    <w:abstractNumId w:val="0"/>
  </w:num>
  <w:num w:numId="20">
    <w:abstractNumId w:val="12"/>
  </w:num>
  <w:num w:numId="21">
    <w:abstractNumId w:val="4"/>
  </w:num>
  <w:num w:numId="22">
    <w:abstractNumId w:val="13"/>
  </w:num>
  <w:num w:numId="23">
    <w:abstractNumId w:val="22"/>
  </w:num>
  <w:num w:numId="24">
    <w:abstractNumId w:val="5"/>
  </w:num>
  <w:num w:numId="25">
    <w:abstractNumId w:val="18"/>
  </w:num>
  <w:num w:numId="26">
    <w:abstractNumId w:val="1"/>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yNzAxtDQyMDYzMTNR0lEKTi0uzszPAykwrgUA75sycSwAAAA="/>
  </w:docVars>
  <w:rsids>
    <w:rsidRoot w:val="00ED13D6"/>
    <w:rsid w:val="00025BDB"/>
    <w:rsid w:val="0002681D"/>
    <w:rsid w:val="00027B88"/>
    <w:rsid w:val="00035EE6"/>
    <w:rsid w:val="00044911"/>
    <w:rsid w:val="00046D61"/>
    <w:rsid w:val="0005400F"/>
    <w:rsid w:val="000607F5"/>
    <w:rsid w:val="00062C87"/>
    <w:rsid w:val="00073CF9"/>
    <w:rsid w:val="0008693B"/>
    <w:rsid w:val="00087AC2"/>
    <w:rsid w:val="000A27A2"/>
    <w:rsid w:val="000A6071"/>
    <w:rsid w:val="000B2F41"/>
    <w:rsid w:val="000C3416"/>
    <w:rsid w:val="000D3658"/>
    <w:rsid w:val="000D4A7D"/>
    <w:rsid w:val="000D515C"/>
    <w:rsid w:val="000E2CF7"/>
    <w:rsid w:val="00110906"/>
    <w:rsid w:val="001226D0"/>
    <w:rsid w:val="00153DE6"/>
    <w:rsid w:val="00160AEE"/>
    <w:rsid w:val="00160E85"/>
    <w:rsid w:val="0017752E"/>
    <w:rsid w:val="00184198"/>
    <w:rsid w:val="00184F9B"/>
    <w:rsid w:val="001A0ABC"/>
    <w:rsid w:val="001C2162"/>
    <w:rsid w:val="001D742B"/>
    <w:rsid w:val="001E13FE"/>
    <w:rsid w:val="001F455A"/>
    <w:rsid w:val="001F4FAB"/>
    <w:rsid w:val="001F652E"/>
    <w:rsid w:val="001F67DF"/>
    <w:rsid w:val="00236936"/>
    <w:rsid w:val="00244F0F"/>
    <w:rsid w:val="00266EB6"/>
    <w:rsid w:val="002711D5"/>
    <w:rsid w:val="0027426F"/>
    <w:rsid w:val="00287749"/>
    <w:rsid w:val="00291562"/>
    <w:rsid w:val="00296952"/>
    <w:rsid w:val="002A2116"/>
    <w:rsid w:val="002B295D"/>
    <w:rsid w:val="002B6874"/>
    <w:rsid w:val="002D545B"/>
    <w:rsid w:val="002E1BB3"/>
    <w:rsid w:val="002E6D11"/>
    <w:rsid w:val="002F2AD0"/>
    <w:rsid w:val="002F7136"/>
    <w:rsid w:val="00307E74"/>
    <w:rsid w:val="00324419"/>
    <w:rsid w:val="00362D9A"/>
    <w:rsid w:val="00363375"/>
    <w:rsid w:val="00381657"/>
    <w:rsid w:val="00386C9B"/>
    <w:rsid w:val="003A0C16"/>
    <w:rsid w:val="003A791B"/>
    <w:rsid w:val="003B0D68"/>
    <w:rsid w:val="003B6539"/>
    <w:rsid w:val="003C0229"/>
    <w:rsid w:val="003C6E56"/>
    <w:rsid w:val="003C7625"/>
    <w:rsid w:val="003E1202"/>
    <w:rsid w:val="003E2311"/>
    <w:rsid w:val="003E2D8C"/>
    <w:rsid w:val="003E4162"/>
    <w:rsid w:val="003E73C7"/>
    <w:rsid w:val="003F32D3"/>
    <w:rsid w:val="003F3F32"/>
    <w:rsid w:val="00402A26"/>
    <w:rsid w:val="00413ACC"/>
    <w:rsid w:val="004211EF"/>
    <w:rsid w:val="0042417F"/>
    <w:rsid w:val="0042676A"/>
    <w:rsid w:val="004352B7"/>
    <w:rsid w:val="00452F19"/>
    <w:rsid w:val="00453A28"/>
    <w:rsid w:val="00454868"/>
    <w:rsid w:val="00454BFA"/>
    <w:rsid w:val="00482A90"/>
    <w:rsid w:val="00485096"/>
    <w:rsid w:val="00486A5B"/>
    <w:rsid w:val="00487586"/>
    <w:rsid w:val="00487942"/>
    <w:rsid w:val="00491560"/>
    <w:rsid w:val="00495C42"/>
    <w:rsid w:val="004A1E84"/>
    <w:rsid w:val="004A67CF"/>
    <w:rsid w:val="004B07A8"/>
    <w:rsid w:val="004B19D9"/>
    <w:rsid w:val="004B683A"/>
    <w:rsid w:val="004C1C69"/>
    <w:rsid w:val="004C3A1D"/>
    <w:rsid w:val="004C5968"/>
    <w:rsid w:val="004D71D4"/>
    <w:rsid w:val="004E1C2C"/>
    <w:rsid w:val="004E5256"/>
    <w:rsid w:val="004E623F"/>
    <w:rsid w:val="00506442"/>
    <w:rsid w:val="00510D51"/>
    <w:rsid w:val="0051713B"/>
    <w:rsid w:val="00517254"/>
    <w:rsid w:val="0052309E"/>
    <w:rsid w:val="005253A0"/>
    <w:rsid w:val="00530EE5"/>
    <w:rsid w:val="00541E75"/>
    <w:rsid w:val="00545976"/>
    <w:rsid w:val="00571AE6"/>
    <w:rsid w:val="005A14F6"/>
    <w:rsid w:val="005A498E"/>
    <w:rsid w:val="005C15B5"/>
    <w:rsid w:val="005C2234"/>
    <w:rsid w:val="005D1245"/>
    <w:rsid w:val="005D229A"/>
    <w:rsid w:val="005D610F"/>
    <w:rsid w:val="005E3E71"/>
    <w:rsid w:val="005E412E"/>
    <w:rsid w:val="0060020A"/>
    <w:rsid w:val="0060300B"/>
    <w:rsid w:val="00603E46"/>
    <w:rsid w:val="00610A5C"/>
    <w:rsid w:val="006129BD"/>
    <w:rsid w:val="00616158"/>
    <w:rsid w:val="0062644C"/>
    <w:rsid w:val="006365FE"/>
    <w:rsid w:val="006521E6"/>
    <w:rsid w:val="00656D8B"/>
    <w:rsid w:val="00661C62"/>
    <w:rsid w:val="00665C05"/>
    <w:rsid w:val="00673B7F"/>
    <w:rsid w:val="0067703E"/>
    <w:rsid w:val="006844A8"/>
    <w:rsid w:val="0069507B"/>
    <w:rsid w:val="006C31F0"/>
    <w:rsid w:val="006C776B"/>
    <w:rsid w:val="006D2D50"/>
    <w:rsid w:val="006E02FF"/>
    <w:rsid w:val="006E13F1"/>
    <w:rsid w:val="006E19C4"/>
    <w:rsid w:val="006F396B"/>
    <w:rsid w:val="00706F89"/>
    <w:rsid w:val="00712F5A"/>
    <w:rsid w:val="00713E88"/>
    <w:rsid w:val="0071572E"/>
    <w:rsid w:val="0073294F"/>
    <w:rsid w:val="00733803"/>
    <w:rsid w:val="007338CD"/>
    <w:rsid w:val="00734C02"/>
    <w:rsid w:val="0075173A"/>
    <w:rsid w:val="007522C8"/>
    <w:rsid w:val="007605FA"/>
    <w:rsid w:val="00761151"/>
    <w:rsid w:val="00770A88"/>
    <w:rsid w:val="007717BF"/>
    <w:rsid w:val="00772A10"/>
    <w:rsid w:val="00780E1E"/>
    <w:rsid w:val="00784992"/>
    <w:rsid w:val="00786589"/>
    <w:rsid w:val="00797D51"/>
    <w:rsid w:val="007A76B4"/>
    <w:rsid w:val="007C1692"/>
    <w:rsid w:val="007C2B35"/>
    <w:rsid w:val="007C7889"/>
    <w:rsid w:val="007F31D0"/>
    <w:rsid w:val="00803C26"/>
    <w:rsid w:val="00806E96"/>
    <w:rsid w:val="00807AF9"/>
    <w:rsid w:val="00830631"/>
    <w:rsid w:val="00834C94"/>
    <w:rsid w:val="00837C4B"/>
    <w:rsid w:val="00841FEB"/>
    <w:rsid w:val="0085131F"/>
    <w:rsid w:val="00857569"/>
    <w:rsid w:val="00861413"/>
    <w:rsid w:val="00872E3E"/>
    <w:rsid w:val="00875883"/>
    <w:rsid w:val="008802CF"/>
    <w:rsid w:val="00883AC1"/>
    <w:rsid w:val="00891495"/>
    <w:rsid w:val="008B1EE9"/>
    <w:rsid w:val="008C55BB"/>
    <w:rsid w:val="008C6263"/>
    <w:rsid w:val="008D5537"/>
    <w:rsid w:val="008D5AFE"/>
    <w:rsid w:val="008D6DA0"/>
    <w:rsid w:val="008D79D3"/>
    <w:rsid w:val="008E3506"/>
    <w:rsid w:val="008F04F6"/>
    <w:rsid w:val="00900CE0"/>
    <w:rsid w:val="0090279A"/>
    <w:rsid w:val="009173D6"/>
    <w:rsid w:val="00926F89"/>
    <w:rsid w:val="0093792D"/>
    <w:rsid w:val="00950B38"/>
    <w:rsid w:val="009552AF"/>
    <w:rsid w:val="00960946"/>
    <w:rsid w:val="009616E6"/>
    <w:rsid w:val="00971B28"/>
    <w:rsid w:val="00992E30"/>
    <w:rsid w:val="009B074D"/>
    <w:rsid w:val="009C1397"/>
    <w:rsid w:val="009C58B5"/>
    <w:rsid w:val="009C6BC2"/>
    <w:rsid w:val="009D7DBB"/>
    <w:rsid w:val="009E00A3"/>
    <w:rsid w:val="009E277E"/>
    <w:rsid w:val="009F2EDA"/>
    <w:rsid w:val="009F6861"/>
    <w:rsid w:val="009F75F0"/>
    <w:rsid w:val="00A028D0"/>
    <w:rsid w:val="00A2215B"/>
    <w:rsid w:val="00A244AF"/>
    <w:rsid w:val="00A60EDB"/>
    <w:rsid w:val="00A6128C"/>
    <w:rsid w:val="00A64CB0"/>
    <w:rsid w:val="00A6694D"/>
    <w:rsid w:val="00A851C0"/>
    <w:rsid w:val="00A9454F"/>
    <w:rsid w:val="00A95436"/>
    <w:rsid w:val="00AB2643"/>
    <w:rsid w:val="00AC1E4C"/>
    <w:rsid w:val="00AD58D7"/>
    <w:rsid w:val="00AE2678"/>
    <w:rsid w:val="00B0041B"/>
    <w:rsid w:val="00B0133F"/>
    <w:rsid w:val="00B235C0"/>
    <w:rsid w:val="00B27681"/>
    <w:rsid w:val="00B325FF"/>
    <w:rsid w:val="00B40B77"/>
    <w:rsid w:val="00B41C53"/>
    <w:rsid w:val="00B42944"/>
    <w:rsid w:val="00B57A1C"/>
    <w:rsid w:val="00B7106D"/>
    <w:rsid w:val="00B82236"/>
    <w:rsid w:val="00B86607"/>
    <w:rsid w:val="00BA70D9"/>
    <w:rsid w:val="00BB5ED7"/>
    <w:rsid w:val="00BD20ED"/>
    <w:rsid w:val="00BE2A85"/>
    <w:rsid w:val="00C00EF2"/>
    <w:rsid w:val="00C01947"/>
    <w:rsid w:val="00C03A3F"/>
    <w:rsid w:val="00C03D61"/>
    <w:rsid w:val="00C10A33"/>
    <w:rsid w:val="00C10DAC"/>
    <w:rsid w:val="00C13586"/>
    <w:rsid w:val="00C27B64"/>
    <w:rsid w:val="00C5192A"/>
    <w:rsid w:val="00C52A5E"/>
    <w:rsid w:val="00C5490C"/>
    <w:rsid w:val="00C60186"/>
    <w:rsid w:val="00C63BB3"/>
    <w:rsid w:val="00C70513"/>
    <w:rsid w:val="00C733D4"/>
    <w:rsid w:val="00C82E4D"/>
    <w:rsid w:val="00C87AD9"/>
    <w:rsid w:val="00C966D1"/>
    <w:rsid w:val="00CA7CF8"/>
    <w:rsid w:val="00CB49FE"/>
    <w:rsid w:val="00CB4AE3"/>
    <w:rsid w:val="00CC21D7"/>
    <w:rsid w:val="00CD0EEB"/>
    <w:rsid w:val="00CD2CC2"/>
    <w:rsid w:val="00CD3890"/>
    <w:rsid w:val="00CD6C53"/>
    <w:rsid w:val="00CD6E70"/>
    <w:rsid w:val="00CE1726"/>
    <w:rsid w:val="00CF23A1"/>
    <w:rsid w:val="00CF34B6"/>
    <w:rsid w:val="00D04DE7"/>
    <w:rsid w:val="00D067E5"/>
    <w:rsid w:val="00D06B4E"/>
    <w:rsid w:val="00D07635"/>
    <w:rsid w:val="00D07C43"/>
    <w:rsid w:val="00D1159B"/>
    <w:rsid w:val="00D144DC"/>
    <w:rsid w:val="00D15877"/>
    <w:rsid w:val="00D20C57"/>
    <w:rsid w:val="00D23F7D"/>
    <w:rsid w:val="00D260EB"/>
    <w:rsid w:val="00D2712F"/>
    <w:rsid w:val="00D27656"/>
    <w:rsid w:val="00D32C9C"/>
    <w:rsid w:val="00D343AD"/>
    <w:rsid w:val="00D3782C"/>
    <w:rsid w:val="00D37991"/>
    <w:rsid w:val="00D507B4"/>
    <w:rsid w:val="00D51A40"/>
    <w:rsid w:val="00D530E5"/>
    <w:rsid w:val="00D55035"/>
    <w:rsid w:val="00D55A94"/>
    <w:rsid w:val="00D56FA2"/>
    <w:rsid w:val="00D6083B"/>
    <w:rsid w:val="00D671CE"/>
    <w:rsid w:val="00D7405C"/>
    <w:rsid w:val="00D80579"/>
    <w:rsid w:val="00D82A97"/>
    <w:rsid w:val="00D9592E"/>
    <w:rsid w:val="00DA274F"/>
    <w:rsid w:val="00DB7BBE"/>
    <w:rsid w:val="00DC401C"/>
    <w:rsid w:val="00DC447F"/>
    <w:rsid w:val="00DC44E0"/>
    <w:rsid w:val="00DC5D85"/>
    <w:rsid w:val="00DC5FF7"/>
    <w:rsid w:val="00DD6E44"/>
    <w:rsid w:val="00DE28E9"/>
    <w:rsid w:val="00DF6A18"/>
    <w:rsid w:val="00E00CF1"/>
    <w:rsid w:val="00E01BC2"/>
    <w:rsid w:val="00E02BE6"/>
    <w:rsid w:val="00E052BC"/>
    <w:rsid w:val="00E05DB9"/>
    <w:rsid w:val="00E06A9C"/>
    <w:rsid w:val="00E072C6"/>
    <w:rsid w:val="00E21D3D"/>
    <w:rsid w:val="00E350B3"/>
    <w:rsid w:val="00E67CB3"/>
    <w:rsid w:val="00E7032A"/>
    <w:rsid w:val="00E72BA5"/>
    <w:rsid w:val="00E73334"/>
    <w:rsid w:val="00E73A2A"/>
    <w:rsid w:val="00E753D4"/>
    <w:rsid w:val="00E9324A"/>
    <w:rsid w:val="00E95481"/>
    <w:rsid w:val="00E96ECA"/>
    <w:rsid w:val="00EB51B0"/>
    <w:rsid w:val="00ED13D6"/>
    <w:rsid w:val="00ED1DC7"/>
    <w:rsid w:val="00EE6A3E"/>
    <w:rsid w:val="00EF5C43"/>
    <w:rsid w:val="00F42CB6"/>
    <w:rsid w:val="00F4395F"/>
    <w:rsid w:val="00F43E42"/>
    <w:rsid w:val="00F608A7"/>
    <w:rsid w:val="00F609A8"/>
    <w:rsid w:val="00F6427B"/>
    <w:rsid w:val="00F801DF"/>
    <w:rsid w:val="00F833FA"/>
    <w:rsid w:val="00F83E64"/>
    <w:rsid w:val="00F86D4E"/>
    <w:rsid w:val="00F946DB"/>
    <w:rsid w:val="00F9636B"/>
    <w:rsid w:val="00FA364D"/>
    <w:rsid w:val="00FA6626"/>
    <w:rsid w:val="00FB2631"/>
    <w:rsid w:val="00FB3E7D"/>
    <w:rsid w:val="00FB440F"/>
    <w:rsid w:val="00FC33A4"/>
    <w:rsid w:val="00FD1059"/>
    <w:rsid w:val="00FD4551"/>
    <w:rsid w:val="00FD6BDF"/>
    <w:rsid w:val="00FE3EA8"/>
    <w:rsid w:val="00FE6CA9"/>
    <w:rsid w:val="00FE75AD"/>
    <w:rsid w:val="00FF0DF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7D1D7D"/>
  <w15:docId w15:val="{E3A11361-EA45-4017-9B76-4CBACB87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rPr>
      <w:lang w:bidi="ar-SA"/>
    </w:rPr>
  </w:style>
  <w:style w:type="paragraph" w:styleId="Heading1">
    <w:name w:val="heading 1"/>
    <w:basedOn w:val="Normal"/>
    <w:next w:val="Normal"/>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iCs/>
      <w:noProof/>
    </w:rPr>
  </w:style>
  <w:style w:type="paragraph" w:styleId="Heading3">
    <w:name w:val="heading 3"/>
    <w:basedOn w:val="Normal"/>
    <w:next w:val="Normal"/>
    <w:qFormat/>
    <w:pPr>
      <w:numPr>
        <w:ilvl w:val="2"/>
        <w:numId w:val="6"/>
      </w:numPr>
      <w:spacing w:line="240" w:lineRule="exact"/>
      <w:jc w:val="both"/>
      <w:outlineLvl w:val="2"/>
    </w:pPr>
    <w:rPr>
      <w:i/>
      <w:iCs/>
      <w:noProof/>
    </w:rPr>
  </w:style>
  <w:style w:type="paragraph" w:styleId="Heading4">
    <w:name w:val="heading 4"/>
    <w:basedOn w:val="Normal"/>
    <w:next w:val="Normal"/>
    <w:qFormat/>
    <w:pPr>
      <w:numPr>
        <w:ilvl w:val="3"/>
        <w:numId w:val="7"/>
      </w:numPr>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pPr>
      <w:spacing w:after="200"/>
      <w:jc w:val="both"/>
    </w:pPr>
    <w:rPr>
      <w:b/>
      <w:bCs/>
      <w:sz w:val="18"/>
      <w:szCs w:val="18"/>
      <w:lang w:bidi="ar-SA"/>
    </w:rPr>
  </w:style>
  <w:style w:type="paragraph" w:customStyle="1" w:styleId="Affiliation">
    <w:name w:val="Affiliation"/>
    <w:pPr>
      <w:jc w:val="center"/>
    </w:pPr>
    <w:rPr>
      <w:lang w:bidi="ar-SA"/>
    </w:rPr>
  </w:style>
  <w:style w:type="paragraph" w:customStyle="1" w:styleId="Author">
    <w:name w:val="Author"/>
    <w:pPr>
      <w:spacing w:before="360" w:after="40"/>
      <w:jc w:val="center"/>
    </w:pPr>
    <w:rPr>
      <w:noProof/>
      <w:sz w:val="22"/>
      <w:szCs w:val="22"/>
      <w:lang w:bidi="ar-SA"/>
    </w:rPr>
  </w:style>
  <w:style w:type="paragraph" w:styleId="BodyText">
    <w:name w:val="Body Text"/>
    <w:basedOn w:val="Normal"/>
    <w:pPr>
      <w:spacing w:after="120" w:line="228" w:lineRule="auto"/>
      <w:ind w:firstLine="288"/>
      <w:jc w:val="both"/>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bidi="ar-SA"/>
    </w:rPr>
  </w:style>
  <w:style w:type="paragraph" w:customStyle="1" w:styleId="footnote">
    <w:name w:val="footnote"/>
    <w:pPr>
      <w:framePr w:hSpace="187" w:vSpace="187" w:wrap="notBeside" w:vAnchor="text" w:hAnchor="page" w:x="6121" w:y="577"/>
      <w:numPr>
        <w:numId w:val="3"/>
      </w:numPr>
      <w:spacing w:after="40"/>
    </w:pPr>
    <w:rPr>
      <w:sz w:val="16"/>
      <w:szCs w:val="16"/>
      <w:lang w:bidi="ar-SA"/>
    </w:rPr>
  </w:style>
  <w:style w:type="paragraph" w:customStyle="1" w:styleId="keywords">
    <w:name w:val="key words"/>
    <w:pPr>
      <w:spacing w:after="120"/>
      <w:ind w:firstLine="288"/>
      <w:jc w:val="both"/>
    </w:pPr>
    <w:rPr>
      <w:b/>
      <w:bCs/>
      <w:i/>
      <w:iCs/>
      <w:noProof/>
      <w:sz w:val="18"/>
      <w:szCs w:val="18"/>
      <w:lang w:bidi="ar-SA"/>
    </w:rPr>
  </w:style>
  <w:style w:type="paragraph" w:customStyle="1" w:styleId="papersubtitle">
    <w:name w:val="paper subtitle"/>
    <w:pPr>
      <w:spacing w:after="120"/>
      <w:jc w:val="center"/>
    </w:pPr>
    <w:rPr>
      <w:rFonts w:eastAsia="MS Mincho"/>
      <w:noProof/>
      <w:sz w:val="28"/>
      <w:szCs w:val="28"/>
      <w:lang w:bidi="ar-SA"/>
    </w:rPr>
  </w:style>
  <w:style w:type="paragraph" w:customStyle="1" w:styleId="papertitle">
    <w:name w:val="paper title"/>
    <w:pPr>
      <w:spacing w:after="120"/>
      <w:jc w:val="center"/>
    </w:pPr>
    <w:rPr>
      <w:rFonts w:eastAsia="MS Mincho"/>
      <w:noProof/>
      <w:sz w:val="48"/>
      <w:szCs w:val="48"/>
      <w:lang w:bidi="ar-SA"/>
    </w:rPr>
  </w:style>
  <w:style w:type="paragraph" w:customStyle="1" w:styleId="references">
    <w:name w:val="references"/>
    <w:pPr>
      <w:numPr>
        <w:numId w:val="8"/>
      </w:numPr>
      <w:spacing w:after="50" w:line="180" w:lineRule="exact"/>
      <w:jc w:val="both"/>
    </w:pPr>
    <w:rPr>
      <w:rFonts w:eastAsia="MS Mincho"/>
      <w:noProof/>
      <w:sz w:val="16"/>
      <w:szCs w:val="16"/>
      <w:lang w:bidi="ar-SA"/>
    </w:rPr>
  </w:style>
  <w:style w:type="paragraph" w:customStyle="1" w:styleId="sponsors">
    <w:name w:val="sponsors"/>
    <w:pPr>
      <w:framePr w:wrap="auto" w:hAnchor="text" w:x="615" w:y="2239"/>
      <w:pBdr>
        <w:top w:val="single" w:sz="4" w:space="2" w:color="auto"/>
      </w:pBdr>
      <w:ind w:firstLine="288"/>
    </w:pPr>
    <w:rPr>
      <w:sz w:val="16"/>
      <w:szCs w:val="16"/>
      <w:lang w:bidi="ar-SA"/>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bidi="ar-SA"/>
    </w:rPr>
  </w:style>
  <w:style w:type="paragraph" w:customStyle="1" w:styleId="tablefootnote">
    <w:name w:val="table footnote"/>
    <w:pPr>
      <w:spacing w:before="60" w:after="30"/>
      <w:jc w:val="right"/>
    </w:pPr>
    <w:rPr>
      <w:sz w:val="12"/>
      <w:szCs w:val="12"/>
      <w:lang w:bidi="ar-SA"/>
    </w:rPr>
  </w:style>
  <w:style w:type="paragraph" w:customStyle="1" w:styleId="tablehead">
    <w:name w:val="table head"/>
    <w:pPr>
      <w:numPr>
        <w:numId w:val="9"/>
      </w:numPr>
      <w:spacing w:before="240" w:after="120" w:line="216" w:lineRule="auto"/>
      <w:jc w:val="center"/>
    </w:pPr>
    <w:rPr>
      <w:smallCaps/>
      <w:noProof/>
      <w:sz w:val="16"/>
      <w:szCs w:val="16"/>
      <w:lang w:bidi="ar-SA"/>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paragraph" w:styleId="Header">
    <w:name w:val="header"/>
    <w:basedOn w:val="Normal"/>
    <w:link w:val="HeaderChar"/>
    <w:rsid w:val="00E21D3D"/>
    <w:pPr>
      <w:tabs>
        <w:tab w:val="center" w:pos="4513"/>
        <w:tab w:val="right" w:pos="9026"/>
      </w:tabs>
    </w:pPr>
  </w:style>
  <w:style w:type="character" w:customStyle="1" w:styleId="HeaderChar">
    <w:name w:val="Header Char"/>
    <w:basedOn w:val="DefaultParagraphFont"/>
    <w:link w:val="Header"/>
    <w:rsid w:val="00E21D3D"/>
  </w:style>
  <w:style w:type="paragraph" w:styleId="Footer">
    <w:name w:val="footer"/>
    <w:basedOn w:val="Normal"/>
    <w:link w:val="FooterChar"/>
    <w:uiPriority w:val="99"/>
    <w:rsid w:val="00E21D3D"/>
    <w:pPr>
      <w:tabs>
        <w:tab w:val="center" w:pos="4513"/>
        <w:tab w:val="right" w:pos="9026"/>
      </w:tabs>
    </w:pPr>
  </w:style>
  <w:style w:type="character" w:customStyle="1" w:styleId="FooterChar">
    <w:name w:val="Footer Char"/>
    <w:basedOn w:val="DefaultParagraphFont"/>
    <w:link w:val="Footer"/>
    <w:uiPriority w:val="99"/>
    <w:rsid w:val="00E21D3D"/>
  </w:style>
  <w:style w:type="paragraph" w:styleId="BalloonText">
    <w:name w:val="Balloon Text"/>
    <w:basedOn w:val="Normal"/>
    <w:link w:val="BalloonTextChar"/>
    <w:rsid w:val="00E21D3D"/>
    <w:rPr>
      <w:rFonts w:ascii="Tahoma" w:hAnsi="Tahoma" w:cs="Tahoma"/>
      <w:sz w:val="16"/>
      <w:szCs w:val="16"/>
    </w:rPr>
  </w:style>
  <w:style w:type="character" w:customStyle="1" w:styleId="BalloonTextChar">
    <w:name w:val="Balloon Text Char"/>
    <w:link w:val="BalloonText"/>
    <w:rsid w:val="00E21D3D"/>
    <w:rPr>
      <w:rFonts w:ascii="Tahoma" w:hAnsi="Tahoma" w:cs="Tahoma"/>
      <w:sz w:val="16"/>
      <w:szCs w:val="16"/>
    </w:rPr>
  </w:style>
  <w:style w:type="paragraph" w:customStyle="1" w:styleId="Affiliations">
    <w:name w:val="Affiliations"/>
    <w:basedOn w:val="Normal"/>
    <w:rsid w:val="00661C62"/>
    <w:pPr>
      <w:spacing w:after="80"/>
    </w:pPr>
    <w:rPr>
      <w:rFonts w:ascii="Helvetica" w:eastAsia="Times New Roman" w:hAnsi="Helvetica"/>
    </w:rPr>
  </w:style>
  <w:style w:type="paragraph" w:customStyle="1" w:styleId="Els-body-text">
    <w:name w:val="Els-body-text"/>
    <w:rsid w:val="00E73A2A"/>
    <w:pPr>
      <w:spacing w:line="240" w:lineRule="exact"/>
      <w:ind w:firstLine="238"/>
      <w:jc w:val="both"/>
    </w:pPr>
    <w:rPr>
      <w:lang w:bidi="ar-SA"/>
    </w:rPr>
  </w:style>
  <w:style w:type="paragraph" w:customStyle="1" w:styleId="Els-1storder-head">
    <w:name w:val="Els-1storder-head"/>
    <w:next w:val="Els-body-text"/>
    <w:rsid w:val="00E73A2A"/>
    <w:pPr>
      <w:keepNext/>
      <w:numPr>
        <w:numId w:val="12"/>
      </w:numPr>
      <w:suppressAutoHyphens/>
      <w:spacing w:before="240" w:after="240" w:line="240" w:lineRule="exact"/>
    </w:pPr>
    <w:rPr>
      <w:b/>
      <w:lang w:bidi="ar-SA"/>
    </w:rPr>
  </w:style>
  <w:style w:type="paragraph" w:customStyle="1" w:styleId="Els-2ndorder-head">
    <w:name w:val="Els-2ndorder-head"/>
    <w:next w:val="Els-body-text"/>
    <w:rsid w:val="00E73A2A"/>
    <w:pPr>
      <w:keepNext/>
      <w:numPr>
        <w:ilvl w:val="1"/>
        <w:numId w:val="12"/>
      </w:numPr>
      <w:suppressAutoHyphens/>
      <w:spacing w:before="240" w:after="240" w:line="240" w:lineRule="exact"/>
    </w:pPr>
    <w:rPr>
      <w:i/>
      <w:lang w:bidi="ar-SA"/>
    </w:rPr>
  </w:style>
  <w:style w:type="paragraph" w:customStyle="1" w:styleId="Els-3rdorder-head">
    <w:name w:val="Els-3rdorder-head"/>
    <w:next w:val="Els-body-text"/>
    <w:rsid w:val="00E73A2A"/>
    <w:pPr>
      <w:keepNext/>
      <w:numPr>
        <w:ilvl w:val="2"/>
        <w:numId w:val="12"/>
      </w:numPr>
      <w:suppressAutoHyphens/>
      <w:spacing w:before="240" w:line="240" w:lineRule="exact"/>
    </w:pPr>
    <w:rPr>
      <w:i/>
      <w:lang w:bidi="ar-SA"/>
    </w:rPr>
  </w:style>
  <w:style w:type="paragraph" w:customStyle="1" w:styleId="Els-4thorder-head">
    <w:name w:val="Els-4thorder-head"/>
    <w:next w:val="Els-body-text"/>
    <w:rsid w:val="00E73A2A"/>
    <w:pPr>
      <w:keepNext/>
      <w:numPr>
        <w:ilvl w:val="3"/>
        <w:numId w:val="12"/>
      </w:numPr>
      <w:suppressAutoHyphens/>
      <w:spacing w:before="240" w:line="240" w:lineRule="exact"/>
    </w:pPr>
    <w:rPr>
      <w:i/>
      <w:lang w:bidi="ar-SA"/>
    </w:rPr>
  </w:style>
  <w:style w:type="paragraph" w:customStyle="1" w:styleId="Els-caption">
    <w:name w:val="Els-caption"/>
    <w:rsid w:val="00E73A2A"/>
    <w:pPr>
      <w:keepLines/>
      <w:spacing w:before="200" w:after="240" w:line="200" w:lineRule="exact"/>
    </w:pPr>
    <w:rPr>
      <w:sz w:val="16"/>
      <w:lang w:bidi="ar-SA"/>
    </w:rPr>
  </w:style>
  <w:style w:type="paragraph" w:customStyle="1" w:styleId="Els-footnote">
    <w:name w:val="Els-footnote"/>
    <w:rsid w:val="00E73A2A"/>
    <w:pPr>
      <w:keepLines/>
      <w:widowControl w:val="0"/>
      <w:spacing w:line="200" w:lineRule="exact"/>
      <w:ind w:firstLine="240"/>
      <w:jc w:val="both"/>
    </w:pPr>
    <w:rPr>
      <w:sz w:val="16"/>
      <w:lang w:bidi="ar-SA"/>
    </w:rPr>
  </w:style>
  <w:style w:type="paragraph" w:customStyle="1" w:styleId="Els-table-text">
    <w:name w:val="Els-table-text"/>
    <w:rsid w:val="00E73A2A"/>
    <w:pPr>
      <w:spacing w:after="80" w:line="200" w:lineRule="exact"/>
    </w:pPr>
    <w:rPr>
      <w:sz w:val="16"/>
      <w:lang w:bidi="ar-SA"/>
    </w:rPr>
  </w:style>
  <w:style w:type="paragraph" w:customStyle="1" w:styleId="Els-Title">
    <w:name w:val="Els-Title"/>
    <w:next w:val="Normal"/>
    <w:autoRedefine/>
    <w:rsid w:val="00E73A2A"/>
    <w:pPr>
      <w:widowControl w:val="0"/>
      <w:suppressAutoHyphens/>
      <w:bidi/>
      <w:spacing w:line="400" w:lineRule="exact"/>
      <w:ind w:left="90" w:hanging="90"/>
      <w:jc w:val="center"/>
    </w:pPr>
    <w:rPr>
      <w:rFonts w:cs="B Titr"/>
      <w:b/>
      <w:bCs/>
      <w:sz w:val="28"/>
      <w:szCs w:val="28"/>
    </w:rPr>
  </w:style>
  <w:style w:type="paragraph" w:customStyle="1" w:styleId="ColorfulList-Accent11">
    <w:name w:val="Colorful List - Accent 11"/>
    <w:basedOn w:val="Normal"/>
    <w:qFormat/>
    <w:rsid w:val="00E73A2A"/>
    <w:pPr>
      <w:ind w:left="720"/>
      <w:jc w:val="left"/>
    </w:pPr>
    <w:rPr>
      <w:rFonts w:ascii="Arial" w:eastAsia="Batang" w:hAnsi="Arial"/>
      <w:sz w:val="22"/>
      <w:szCs w:val="24"/>
      <w:lang w:eastAsia="ko-KR"/>
    </w:rPr>
  </w:style>
  <w:style w:type="table" w:styleId="TableGrid">
    <w:name w:val="Table Grid"/>
    <w:basedOn w:val="TableNormal"/>
    <w:uiPriority w:val="59"/>
    <w:rsid w:val="00E73A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60186"/>
    <w:pPr>
      <w:spacing w:before="100" w:beforeAutospacing="1" w:after="100" w:afterAutospacing="1"/>
      <w:jc w:val="left"/>
    </w:pPr>
    <w:rPr>
      <w:rFonts w:eastAsia="Times New Roman"/>
      <w:sz w:val="24"/>
      <w:szCs w:val="24"/>
      <w:lang w:bidi="fa-IR"/>
    </w:rPr>
  </w:style>
  <w:style w:type="paragraph" w:styleId="ListParagraph">
    <w:name w:val="List Paragraph"/>
    <w:basedOn w:val="Normal"/>
    <w:uiPriority w:val="34"/>
    <w:qFormat/>
    <w:rsid w:val="00D06B4E"/>
    <w:pPr>
      <w:ind w:left="720"/>
      <w:contextualSpacing/>
    </w:pPr>
  </w:style>
  <w:style w:type="paragraph" w:customStyle="1" w:styleId="a">
    <w:name w:val="فصل"/>
    <w:next w:val="Normal"/>
    <w:rsid w:val="0062644C"/>
    <w:pPr>
      <w:widowControl w:val="0"/>
      <w:numPr>
        <w:numId w:val="19"/>
      </w:numPr>
      <w:tabs>
        <w:tab w:val="center" w:pos="4253"/>
      </w:tabs>
      <w:bidi/>
      <w:jc w:val="center"/>
      <w:outlineLvl w:val="0"/>
    </w:pPr>
    <w:rPr>
      <w:rFonts w:eastAsia="Times New Roman" w:cs="B Nazanin"/>
      <w:b/>
      <w:bCs/>
      <w:sz w:val="52"/>
      <w:szCs w:val="60"/>
    </w:rPr>
  </w:style>
  <w:style w:type="paragraph" w:customStyle="1" w:styleId="a4">
    <w:name w:val="فرمول"/>
    <w:next w:val="Normal"/>
    <w:rsid w:val="0062644C"/>
    <w:pPr>
      <w:widowControl w:val="0"/>
      <w:numPr>
        <w:ilvl w:val="6"/>
        <w:numId w:val="19"/>
      </w:numPr>
      <w:tabs>
        <w:tab w:val="right" w:pos="7938"/>
      </w:tabs>
      <w:kinsoku w:val="0"/>
      <w:overflowPunct w:val="0"/>
      <w:autoSpaceDE w:val="0"/>
      <w:autoSpaceDN w:val="0"/>
      <w:bidi/>
      <w:adjustRightInd w:val="0"/>
      <w:snapToGrid w:val="0"/>
      <w:textAlignment w:val="center"/>
      <w:outlineLvl w:val="6"/>
    </w:pPr>
    <w:rPr>
      <w:rFonts w:eastAsia="Times New Roman" w:cs="B Nazanin"/>
      <w:bCs/>
      <w:sz w:val="24"/>
      <w:szCs w:val="28"/>
    </w:rPr>
  </w:style>
  <w:style w:type="paragraph" w:customStyle="1" w:styleId="a3">
    <w:name w:val="زيرنويس شکل"/>
    <w:next w:val="Normal"/>
    <w:rsid w:val="0062644C"/>
    <w:pPr>
      <w:widowControl w:val="0"/>
      <w:numPr>
        <w:ilvl w:val="5"/>
        <w:numId w:val="19"/>
      </w:numPr>
      <w:bidi/>
      <w:adjustRightInd w:val="0"/>
      <w:snapToGrid w:val="0"/>
      <w:jc w:val="center"/>
      <w:outlineLvl w:val="5"/>
    </w:pPr>
    <w:rPr>
      <w:rFonts w:eastAsia="Times New Roman" w:cs="B Nazanin"/>
      <w:szCs w:val="24"/>
    </w:rPr>
  </w:style>
  <w:style w:type="paragraph" w:customStyle="1" w:styleId="a2">
    <w:name w:val="تيتر سوم"/>
    <w:basedOn w:val="a1"/>
    <w:rsid w:val="0062644C"/>
    <w:pPr>
      <w:numPr>
        <w:ilvl w:val="3"/>
      </w:numPr>
    </w:pPr>
  </w:style>
  <w:style w:type="paragraph" w:customStyle="1" w:styleId="a1">
    <w:name w:val="تيتر دوم"/>
    <w:next w:val="Normal"/>
    <w:rsid w:val="0062644C"/>
    <w:pPr>
      <w:keepNext/>
      <w:widowControl w:val="0"/>
      <w:numPr>
        <w:ilvl w:val="2"/>
        <w:numId w:val="19"/>
      </w:numPr>
      <w:bidi/>
      <w:outlineLvl w:val="2"/>
    </w:pPr>
    <w:rPr>
      <w:rFonts w:eastAsia="Times New Roman" w:cs="B Nazanin"/>
      <w:b/>
      <w:bCs/>
      <w:sz w:val="28"/>
      <w:szCs w:val="32"/>
      <w:lang w:bidi="ar-SA"/>
    </w:rPr>
  </w:style>
  <w:style w:type="paragraph" w:customStyle="1" w:styleId="a0">
    <w:name w:val="تيتر اول"/>
    <w:next w:val="Normal"/>
    <w:rsid w:val="0062644C"/>
    <w:pPr>
      <w:keepNext/>
      <w:widowControl w:val="0"/>
      <w:numPr>
        <w:ilvl w:val="1"/>
        <w:numId w:val="19"/>
      </w:numPr>
      <w:bidi/>
      <w:outlineLvl w:val="1"/>
    </w:pPr>
    <w:rPr>
      <w:rFonts w:eastAsia="Times New Roman" w:cs="B Nazanin"/>
      <w:b/>
      <w:bCs/>
      <w:sz w:val="32"/>
      <w:szCs w:val="36"/>
    </w:rPr>
  </w:style>
  <w:style w:type="paragraph" w:customStyle="1" w:styleId="a5">
    <w:name w:val="بالانويس جدول"/>
    <w:next w:val="Normal"/>
    <w:rsid w:val="0062644C"/>
    <w:pPr>
      <w:keepNext/>
      <w:numPr>
        <w:ilvl w:val="7"/>
        <w:numId w:val="19"/>
      </w:numPr>
      <w:bidi/>
      <w:jc w:val="center"/>
      <w:outlineLvl w:val="7"/>
    </w:pPr>
    <w:rPr>
      <w:rFonts w:eastAsia="Times New Roman" w:cs="B Nazanin"/>
      <w:szCs w:val="24"/>
    </w:rPr>
  </w:style>
  <w:style w:type="character" w:styleId="CommentReference">
    <w:name w:val="annotation reference"/>
    <w:basedOn w:val="DefaultParagraphFont"/>
    <w:semiHidden/>
    <w:unhideWhenUsed/>
    <w:rsid w:val="00184198"/>
    <w:rPr>
      <w:sz w:val="16"/>
      <w:szCs w:val="16"/>
    </w:rPr>
  </w:style>
  <w:style w:type="paragraph" w:styleId="CommentText">
    <w:name w:val="annotation text"/>
    <w:basedOn w:val="Normal"/>
    <w:link w:val="CommentTextChar"/>
    <w:semiHidden/>
    <w:unhideWhenUsed/>
    <w:rsid w:val="00184198"/>
  </w:style>
  <w:style w:type="character" w:customStyle="1" w:styleId="CommentTextChar">
    <w:name w:val="Comment Text Char"/>
    <w:basedOn w:val="DefaultParagraphFont"/>
    <w:link w:val="CommentText"/>
    <w:semiHidden/>
    <w:rsid w:val="00184198"/>
    <w:rPr>
      <w:lang w:bidi="ar-SA"/>
    </w:rPr>
  </w:style>
  <w:style w:type="paragraph" w:styleId="CommentSubject">
    <w:name w:val="annotation subject"/>
    <w:basedOn w:val="CommentText"/>
    <w:next w:val="CommentText"/>
    <w:link w:val="CommentSubjectChar"/>
    <w:semiHidden/>
    <w:unhideWhenUsed/>
    <w:rsid w:val="00184198"/>
    <w:rPr>
      <w:b/>
      <w:bCs/>
    </w:rPr>
  </w:style>
  <w:style w:type="character" w:customStyle="1" w:styleId="CommentSubjectChar">
    <w:name w:val="Comment Subject Char"/>
    <w:basedOn w:val="CommentTextChar"/>
    <w:link w:val="CommentSubject"/>
    <w:semiHidden/>
    <w:rsid w:val="00184198"/>
    <w:rPr>
      <w:b/>
      <w:bCs/>
      <w:lang w:bidi="ar-SA"/>
    </w:rPr>
  </w:style>
  <w:style w:type="paragraph" w:styleId="Caption">
    <w:name w:val="caption"/>
    <w:basedOn w:val="Normal"/>
    <w:next w:val="Normal"/>
    <w:unhideWhenUsed/>
    <w:qFormat/>
    <w:rsid w:val="00713E88"/>
    <w:pPr>
      <w:spacing w:after="200"/>
    </w:pPr>
    <w:rPr>
      <w:i/>
      <w:iCs/>
      <w:color w:val="44546A" w:themeColor="text2"/>
      <w:sz w:val="18"/>
      <w:szCs w:val="18"/>
    </w:rPr>
  </w:style>
  <w:style w:type="paragraph" w:styleId="EndnoteText">
    <w:name w:val="endnote text"/>
    <w:basedOn w:val="Normal"/>
    <w:link w:val="EndnoteTextChar"/>
    <w:semiHidden/>
    <w:unhideWhenUsed/>
    <w:rsid w:val="00797D51"/>
  </w:style>
  <w:style w:type="character" w:customStyle="1" w:styleId="EndnoteTextChar">
    <w:name w:val="Endnote Text Char"/>
    <w:basedOn w:val="DefaultParagraphFont"/>
    <w:link w:val="EndnoteText"/>
    <w:semiHidden/>
    <w:rsid w:val="00797D51"/>
    <w:rPr>
      <w:lang w:bidi="ar-SA"/>
    </w:rPr>
  </w:style>
  <w:style w:type="character" w:styleId="EndnoteReference">
    <w:name w:val="endnote reference"/>
    <w:basedOn w:val="DefaultParagraphFont"/>
    <w:semiHidden/>
    <w:unhideWhenUsed/>
    <w:rsid w:val="00797D51"/>
    <w:rPr>
      <w:vertAlign w:val="superscript"/>
    </w:rPr>
  </w:style>
  <w:style w:type="paragraph" w:styleId="FootnoteText">
    <w:name w:val="footnote text"/>
    <w:basedOn w:val="Normal"/>
    <w:link w:val="FootnoteTextChar"/>
    <w:uiPriority w:val="99"/>
    <w:semiHidden/>
    <w:unhideWhenUsed/>
    <w:rsid w:val="00386C9B"/>
  </w:style>
  <w:style w:type="character" w:customStyle="1" w:styleId="FootnoteTextChar">
    <w:name w:val="Footnote Text Char"/>
    <w:basedOn w:val="DefaultParagraphFont"/>
    <w:link w:val="FootnoteText"/>
    <w:uiPriority w:val="99"/>
    <w:semiHidden/>
    <w:rsid w:val="00386C9B"/>
    <w:rPr>
      <w:lang w:bidi="ar-SA"/>
    </w:rPr>
  </w:style>
  <w:style w:type="character" w:styleId="FootnoteReference">
    <w:name w:val="footnote reference"/>
    <w:basedOn w:val="DefaultParagraphFont"/>
    <w:uiPriority w:val="99"/>
    <w:semiHidden/>
    <w:unhideWhenUsed/>
    <w:rsid w:val="00386C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24930">
      <w:bodyDiv w:val="1"/>
      <w:marLeft w:val="0"/>
      <w:marRight w:val="0"/>
      <w:marTop w:val="0"/>
      <w:marBottom w:val="0"/>
      <w:divBdr>
        <w:top w:val="none" w:sz="0" w:space="0" w:color="auto"/>
        <w:left w:val="none" w:sz="0" w:space="0" w:color="auto"/>
        <w:bottom w:val="none" w:sz="0" w:space="0" w:color="auto"/>
        <w:right w:val="none" w:sz="0" w:space="0" w:color="auto"/>
      </w:divBdr>
    </w:div>
    <w:div w:id="962274398">
      <w:bodyDiv w:val="1"/>
      <w:marLeft w:val="0"/>
      <w:marRight w:val="0"/>
      <w:marTop w:val="0"/>
      <w:marBottom w:val="0"/>
      <w:divBdr>
        <w:top w:val="none" w:sz="0" w:space="0" w:color="auto"/>
        <w:left w:val="none" w:sz="0" w:space="0" w:color="auto"/>
        <w:bottom w:val="none" w:sz="0" w:space="0" w:color="auto"/>
        <w:right w:val="none" w:sz="0" w:space="0" w:color="auto"/>
      </w:divBdr>
    </w:div>
    <w:div w:id="1347444534">
      <w:bodyDiv w:val="1"/>
      <w:marLeft w:val="0"/>
      <w:marRight w:val="0"/>
      <w:marTop w:val="0"/>
      <w:marBottom w:val="0"/>
      <w:divBdr>
        <w:top w:val="none" w:sz="0" w:space="0" w:color="auto"/>
        <w:left w:val="none" w:sz="0" w:space="0" w:color="auto"/>
        <w:bottom w:val="none" w:sz="0" w:space="0" w:color="auto"/>
        <w:right w:val="none" w:sz="0" w:space="0" w:color="auto"/>
      </w:divBdr>
    </w:div>
    <w:div w:id="1384207344">
      <w:bodyDiv w:val="1"/>
      <w:marLeft w:val="0"/>
      <w:marRight w:val="0"/>
      <w:marTop w:val="0"/>
      <w:marBottom w:val="0"/>
      <w:divBdr>
        <w:top w:val="none" w:sz="0" w:space="0" w:color="auto"/>
        <w:left w:val="none" w:sz="0" w:space="0" w:color="auto"/>
        <w:bottom w:val="none" w:sz="0" w:space="0" w:color="auto"/>
        <w:right w:val="none" w:sz="0" w:space="0" w:color="auto"/>
      </w:divBdr>
    </w:div>
    <w:div w:id="211282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1.bin"/></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2.bin"/></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embeddings/oleObject3.bin"/></Relationships>
</file>

<file path=word/charts/_rels/chart6.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968104295605026"/>
          <c:y val="8.4553491343216408E-2"/>
          <c:w val="0.63701327457524604"/>
          <c:h val="0.73238507544690579"/>
        </c:manualLayout>
      </c:layout>
      <c:scatterChart>
        <c:scatterStyle val="smoothMarker"/>
        <c:varyColors val="0"/>
        <c:ser>
          <c:idx val="0"/>
          <c:order val="0"/>
          <c:tx>
            <c:v>مخزن شکافدار</c:v>
          </c:tx>
          <c:spPr>
            <a:ln w="19050" cap="rnd">
              <a:solidFill>
                <a:schemeClr val="accent1"/>
              </a:solidFill>
              <a:round/>
            </a:ln>
            <a:effectLst/>
          </c:spPr>
          <c:marker>
            <c:symbol val="none"/>
          </c:marker>
          <c:xVal>
            <c:numRef>
              <c:f>Sheet1!$A$3:$A$102</c:f>
              <c:numCache>
                <c:formatCode>General</c:formatCode>
                <c:ptCount val="100"/>
                <c:pt idx="0">
                  <c:v>10.106</c:v>
                </c:pt>
                <c:pt idx="1">
                  <c:v>20.059999999999999</c:v>
                </c:pt>
                <c:pt idx="2">
                  <c:v>30.332999999999998</c:v>
                </c:pt>
                <c:pt idx="3">
                  <c:v>40.335999999999999</c:v>
                </c:pt>
                <c:pt idx="4">
                  <c:v>50.347999999999999</c:v>
                </c:pt>
                <c:pt idx="5">
                  <c:v>60.232999999999997</c:v>
                </c:pt>
                <c:pt idx="6">
                  <c:v>70.141000000000005</c:v>
                </c:pt>
                <c:pt idx="7">
                  <c:v>80.320999999999998</c:v>
                </c:pt>
                <c:pt idx="8">
                  <c:v>90.08</c:v>
                </c:pt>
                <c:pt idx="9">
                  <c:v>100.25</c:v>
                </c:pt>
                <c:pt idx="10">
                  <c:v>110.11</c:v>
                </c:pt>
                <c:pt idx="11">
                  <c:v>120.24</c:v>
                </c:pt>
                <c:pt idx="12">
                  <c:v>130.1</c:v>
                </c:pt>
                <c:pt idx="13">
                  <c:v>140.02000000000001</c:v>
                </c:pt>
                <c:pt idx="14">
                  <c:v>150.22999999999999</c:v>
                </c:pt>
                <c:pt idx="15">
                  <c:v>160.1</c:v>
                </c:pt>
                <c:pt idx="16">
                  <c:v>170.02</c:v>
                </c:pt>
                <c:pt idx="17">
                  <c:v>180.03</c:v>
                </c:pt>
                <c:pt idx="18">
                  <c:v>190.1</c:v>
                </c:pt>
                <c:pt idx="19">
                  <c:v>200.1</c:v>
                </c:pt>
                <c:pt idx="20">
                  <c:v>211.27</c:v>
                </c:pt>
                <c:pt idx="21">
                  <c:v>220.2</c:v>
                </c:pt>
                <c:pt idx="22">
                  <c:v>230.29</c:v>
                </c:pt>
                <c:pt idx="23">
                  <c:v>240.17</c:v>
                </c:pt>
                <c:pt idx="24">
                  <c:v>251.39</c:v>
                </c:pt>
                <c:pt idx="25">
                  <c:v>260.13</c:v>
                </c:pt>
                <c:pt idx="26">
                  <c:v>270.19</c:v>
                </c:pt>
                <c:pt idx="27">
                  <c:v>280.12</c:v>
                </c:pt>
                <c:pt idx="28">
                  <c:v>290.37</c:v>
                </c:pt>
                <c:pt idx="29">
                  <c:v>300.05</c:v>
                </c:pt>
                <c:pt idx="30">
                  <c:v>310.04000000000002</c:v>
                </c:pt>
                <c:pt idx="31">
                  <c:v>320.07</c:v>
                </c:pt>
                <c:pt idx="32">
                  <c:v>331.02</c:v>
                </c:pt>
                <c:pt idx="33">
                  <c:v>340.08</c:v>
                </c:pt>
                <c:pt idx="34">
                  <c:v>350.05</c:v>
                </c:pt>
                <c:pt idx="35">
                  <c:v>360.06</c:v>
                </c:pt>
                <c:pt idx="36">
                  <c:v>370.05</c:v>
                </c:pt>
                <c:pt idx="37">
                  <c:v>380.8</c:v>
                </c:pt>
                <c:pt idx="38">
                  <c:v>390.59</c:v>
                </c:pt>
                <c:pt idx="39">
                  <c:v>400.85</c:v>
                </c:pt>
                <c:pt idx="40">
                  <c:v>410.13</c:v>
                </c:pt>
                <c:pt idx="41">
                  <c:v>420.06</c:v>
                </c:pt>
                <c:pt idx="42">
                  <c:v>430.47</c:v>
                </c:pt>
                <c:pt idx="43">
                  <c:v>440.05</c:v>
                </c:pt>
                <c:pt idx="44">
                  <c:v>450.26</c:v>
                </c:pt>
                <c:pt idx="45">
                  <c:v>460.98</c:v>
                </c:pt>
                <c:pt idx="46">
                  <c:v>470.43</c:v>
                </c:pt>
                <c:pt idx="47">
                  <c:v>480.88</c:v>
                </c:pt>
                <c:pt idx="48">
                  <c:v>490.21</c:v>
                </c:pt>
                <c:pt idx="49">
                  <c:v>500.08</c:v>
                </c:pt>
                <c:pt idx="50">
                  <c:v>510.12</c:v>
                </c:pt>
                <c:pt idx="51">
                  <c:v>520.33000000000004</c:v>
                </c:pt>
                <c:pt idx="52">
                  <c:v>530.49</c:v>
                </c:pt>
                <c:pt idx="53">
                  <c:v>540.01</c:v>
                </c:pt>
                <c:pt idx="54">
                  <c:v>551.22</c:v>
                </c:pt>
                <c:pt idx="55">
                  <c:v>560.26</c:v>
                </c:pt>
                <c:pt idx="56">
                  <c:v>571.24</c:v>
                </c:pt>
                <c:pt idx="57">
                  <c:v>580.22</c:v>
                </c:pt>
                <c:pt idx="58">
                  <c:v>590.16999999999996</c:v>
                </c:pt>
                <c:pt idx="59">
                  <c:v>600</c:v>
                </c:pt>
                <c:pt idx="60">
                  <c:v>610</c:v>
                </c:pt>
                <c:pt idx="61">
                  <c:v>620</c:v>
                </c:pt>
                <c:pt idx="62">
                  <c:v>630</c:v>
                </c:pt>
                <c:pt idx="63">
                  <c:v>640</c:v>
                </c:pt>
                <c:pt idx="64">
                  <c:v>650</c:v>
                </c:pt>
                <c:pt idx="65">
                  <c:v>660</c:v>
                </c:pt>
                <c:pt idx="66">
                  <c:v>670</c:v>
                </c:pt>
                <c:pt idx="67">
                  <c:v>680</c:v>
                </c:pt>
                <c:pt idx="68">
                  <c:v>690</c:v>
                </c:pt>
                <c:pt idx="69">
                  <c:v>700</c:v>
                </c:pt>
                <c:pt idx="70">
                  <c:v>710</c:v>
                </c:pt>
                <c:pt idx="71">
                  <c:v>720</c:v>
                </c:pt>
                <c:pt idx="72">
                  <c:v>730</c:v>
                </c:pt>
                <c:pt idx="73">
                  <c:v>740</c:v>
                </c:pt>
                <c:pt idx="74">
                  <c:v>750</c:v>
                </c:pt>
                <c:pt idx="75">
                  <c:v>760</c:v>
                </c:pt>
                <c:pt idx="76">
                  <c:v>770</c:v>
                </c:pt>
                <c:pt idx="77">
                  <c:v>780</c:v>
                </c:pt>
                <c:pt idx="78">
                  <c:v>790</c:v>
                </c:pt>
                <c:pt idx="79">
                  <c:v>800</c:v>
                </c:pt>
                <c:pt idx="80">
                  <c:v>810</c:v>
                </c:pt>
                <c:pt idx="81">
                  <c:v>820</c:v>
                </c:pt>
                <c:pt idx="82">
                  <c:v>830</c:v>
                </c:pt>
                <c:pt idx="83">
                  <c:v>840</c:v>
                </c:pt>
                <c:pt idx="84">
                  <c:v>850</c:v>
                </c:pt>
                <c:pt idx="85">
                  <c:v>860</c:v>
                </c:pt>
                <c:pt idx="86">
                  <c:v>870</c:v>
                </c:pt>
                <c:pt idx="87">
                  <c:v>880</c:v>
                </c:pt>
                <c:pt idx="88">
                  <c:v>890</c:v>
                </c:pt>
                <c:pt idx="89">
                  <c:v>900</c:v>
                </c:pt>
                <c:pt idx="90">
                  <c:v>910</c:v>
                </c:pt>
                <c:pt idx="91">
                  <c:v>920.11</c:v>
                </c:pt>
                <c:pt idx="92">
                  <c:v>930.59</c:v>
                </c:pt>
                <c:pt idx="93">
                  <c:v>940.67</c:v>
                </c:pt>
                <c:pt idx="94">
                  <c:v>950.2</c:v>
                </c:pt>
                <c:pt idx="95">
                  <c:v>960.07</c:v>
                </c:pt>
                <c:pt idx="96">
                  <c:v>970.7</c:v>
                </c:pt>
                <c:pt idx="97">
                  <c:v>980.02</c:v>
                </c:pt>
                <c:pt idx="98">
                  <c:v>990.62</c:v>
                </c:pt>
                <c:pt idx="99">
                  <c:v>1000</c:v>
                </c:pt>
              </c:numCache>
            </c:numRef>
          </c:xVal>
          <c:yVal>
            <c:numRef>
              <c:f>Sheet1!$B$3:$B$102</c:f>
              <c:numCache>
                <c:formatCode>General</c:formatCode>
                <c:ptCount val="100"/>
                <c:pt idx="0">
                  <c:v>0.87875000000000003</c:v>
                </c:pt>
                <c:pt idx="1">
                  <c:v>1.7442</c:v>
                </c:pt>
                <c:pt idx="2">
                  <c:v>2.6375000000000002</c:v>
                </c:pt>
                <c:pt idx="3">
                  <c:v>3.5072000000000001</c:v>
                </c:pt>
                <c:pt idx="4">
                  <c:v>4.3777999999999997</c:v>
                </c:pt>
                <c:pt idx="5">
                  <c:v>5.2373000000000003</c:v>
                </c:pt>
                <c:pt idx="6">
                  <c:v>6.0989000000000004</c:v>
                </c:pt>
                <c:pt idx="7">
                  <c:v>6.9840999999999998</c:v>
                </c:pt>
                <c:pt idx="8">
                  <c:v>7.8326000000000002</c:v>
                </c:pt>
                <c:pt idx="9">
                  <c:v>8.7164999999999999</c:v>
                </c:pt>
                <c:pt idx="10">
                  <c:v>9.5739999999999998</c:v>
                </c:pt>
                <c:pt idx="11">
                  <c:v>10.455</c:v>
                </c:pt>
                <c:pt idx="12">
                  <c:v>11.311999999999999</c:v>
                </c:pt>
                <c:pt idx="13">
                  <c:v>12.175000000000001</c:v>
                </c:pt>
                <c:pt idx="14">
                  <c:v>13.063000000000001</c:v>
                </c:pt>
                <c:pt idx="15">
                  <c:v>13.920999999999999</c:v>
                </c:pt>
                <c:pt idx="16">
                  <c:v>14.706</c:v>
                </c:pt>
                <c:pt idx="17">
                  <c:v>15.260999999999999</c:v>
                </c:pt>
                <c:pt idx="18">
                  <c:v>15.741</c:v>
                </c:pt>
                <c:pt idx="19">
                  <c:v>16.164999999999999</c:v>
                </c:pt>
                <c:pt idx="20">
                  <c:v>16.591000000000001</c:v>
                </c:pt>
                <c:pt idx="21">
                  <c:v>16.901</c:v>
                </c:pt>
                <c:pt idx="22">
                  <c:v>17.225000000000001</c:v>
                </c:pt>
                <c:pt idx="23">
                  <c:v>17.523</c:v>
                </c:pt>
                <c:pt idx="24">
                  <c:v>17.829000000000001</c:v>
                </c:pt>
                <c:pt idx="25">
                  <c:v>18.055</c:v>
                </c:pt>
                <c:pt idx="26">
                  <c:v>18.297999999999998</c:v>
                </c:pt>
                <c:pt idx="27">
                  <c:v>18.524000000000001</c:v>
                </c:pt>
                <c:pt idx="28">
                  <c:v>18.741</c:v>
                </c:pt>
                <c:pt idx="29">
                  <c:v>18.940000000000001</c:v>
                </c:pt>
                <c:pt idx="30">
                  <c:v>19.129000000000001</c:v>
                </c:pt>
                <c:pt idx="31">
                  <c:v>19.309000000000001</c:v>
                </c:pt>
                <c:pt idx="32">
                  <c:v>19.495999999999999</c:v>
                </c:pt>
                <c:pt idx="33">
                  <c:v>19.641999999999999</c:v>
                </c:pt>
                <c:pt idx="34">
                  <c:v>19.797999999999998</c:v>
                </c:pt>
                <c:pt idx="35">
                  <c:v>19.943999999999999</c:v>
                </c:pt>
                <c:pt idx="36">
                  <c:v>20.084</c:v>
                </c:pt>
                <c:pt idx="37">
                  <c:v>20.23</c:v>
                </c:pt>
                <c:pt idx="38">
                  <c:v>20.353000000000002</c:v>
                </c:pt>
                <c:pt idx="39">
                  <c:v>20.478999999999999</c:v>
                </c:pt>
                <c:pt idx="40">
                  <c:v>20.588000000000001</c:v>
                </c:pt>
                <c:pt idx="41">
                  <c:v>20.701000000000001</c:v>
                </c:pt>
                <c:pt idx="42">
                  <c:v>20.815000000000001</c:v>
                </c:pt>
                <c:pt idx="43">
                  <c:v>20.914999999999999</c:v>
                </c:pt>
                <c:pt idx="44">
                  <c:v>21.016999999999999</c:v>
                </c:pt>
                <c:pt idx="45">
                  <c:v>21.120999999999999</c:v>
                </c:pt>
                <c:pt idx="46">
                  <c:v>21.209</c:v>
                </c:pt>
                <c:pt idx="47">
                  <c:v>21.303000000000001</c:v>
                </c:pt>
                <c:pt idx="48">
                  <c:v>21.385000000000002</c:v>
                </c:pt>
                <c:pt idx="49">
                  <c:v>21.466999999999999</c:v>
                </c:pt>
                <c:pt idx="50">
                  <c:v>21.547999999999998</c:v>
                </c:pt>
                <c:pt idx="51">
                  <c:v>21.628</c:v>
                </c:pt>
                <c:pt idx="52">
                  <c:v>21.704000000000001</c:v>
                </c:pt>
                <c:pt idx="53">
                  <c:v>21.777999999999999</c:v>
                </c:pt>
                <c:pt idx="54">
                  <c:v>21.856000000000002</c:v>
                </c:pt>
                <c:pt idx="55">
                  <c:v>21.917999999999999</c:v>
                </c:pt>
                <c:pt idx="56">
                  <c:v>21.992000000000001</c:v>
                </c:pt>
                <c:pt idx="57">
                  <c:v>22.05</c:v>
                </c:pt>
                <c:pt idx="58">
                  <c:v>22.111999999999998</c:v>
                </c:pt>
                <c:pt idx="59">
                  <c:v>22.172999999999998</c:v>
                </c:pt>
                <c:pt idx="60">
                  <c:v>22.254999999999999</c:v>
                </c:pt>
                <c:pt idx="61">
                  <c:v>22.334</c:v>
                </c:pt>
                <c:pt idx="62">
                  <c:v>22.41</c:v>
                </c:pt>
                <c:pt idx="63">
                  <c:v>22.483000000000001</c:v>
                </c:pt>
                <c:pt idx="64">
                  <c:v>22.553999999999998</c:v>
                </c:pt>
                <c:pt idx="65">
                  <c:v>22.622</c:v>
                </c:pt>
                <c:pt idx="66">
                  <c:v>22.687999999999999</c:v>
                </c:pt>
                <c:pt idx="67">
                  <c:v>22.751000000000001</c:v>
                </c:pt>
                <c:pt idx="68">
                  <c:v>22.812999999999999</c:v>
                </c:pt>
                <c:pt idx="69">
                  <c:v>22.872</c:v>
                </c:pt>
                <c:pt idx="70">
                  <c:v>22.93</c:v>
                </c:pt>
                <c:pt idx="71">
                  <c:v>22.986000000000001</c:v>
                </c:pt>
                <c:pt idx="72">
                  <c:v>23.041</c:v>
                </c:pt>
                <c:pt idx="73">
                  <c:v>23.094000000000001</c:v>
                </c:pt>
                <c:pt idx="74">
                  <c:v>23.146000000000001</c:v>
                </c:pt>
                <c:pt idx="75">
                  <c:v>23.196999999999999</c:v>
                </c:pt>
                <c:pt idx="76">
                  <c:v>23.248000000000001</c:v>
                </c:pt>
                <c:pt idx="77">
                  <c:v>23.297999999999998</c:v>
                </c:pt>
                <c:pt idx="78">
                  <c:v>23.347999999999999</c:v>
                </c:pt>
                <c:pt idx="79">
                  <c:v>23.399000000000001</c:v>
                </c:pt>
                <c:pt idx="80">
                  <c:v>23.452999999999999</c:v>
                </c:pt>
                <c:pt idx="81">
                  <c:v>23.545000000000002</c:v>
                </c:pt>
                <c:pt idx="82">
                  <c:v>23.707999999999998</c:v>
                </c:pt>
                <c:pt idx="83">
                  <c:v>23.901</c:v>
                </c:pt>
                <c:pt idx="84">
                  <c:v>24.114999999999998</c:v>
                </c:pt>
                <c:pt idx="85">
                  <c:v>24.346</c:v>
                </c:pt>
                <c:pt idx="86">
                  <c:v>24.587</c:v>
                </c:pt>
                <c:pt idx="87">
                  <c:v>24.837</c:v>
                </c:pt>
                <c:pt idx="88">
                  <c:v>25.088999999999999</c:v>
                </c:pt>
                <c:pt idx="89">
                  <c:v>25.334</c:v>
                </c:pt>
                <c:pt idx="90">
                  <c:v>25.535</c:v>
                </c:pt>
                <c:pt idx="91">
                  <c:v>25.658999999999999</c:v>
                </c:pt>
                <c:pt idx="92">
                  <c:v>25.738</c:v>
                </c:pt>
                <c:pt idx="93">
                  <c:v>25.797999999999998</c:v>
                </c:pt>
                <c:pt idx="94">
                  <c:v>25.844000000000001</c:v>
                </c:pt>
                <c:pt idx="95">
                  <c:v>25.887</c:v>
                </c:pt>
                <c:pt idx="96">
                  <c:v>25.92</c:v>
                </c:pt>
                <c:pt idx="97">
                  <c:v>25.949000000000002</c:v>
                </c:pt>
                <c:pt idx="98">
                  <c:v>25.977</c:v>
                </c:pt>
                <c:pt idx="99">
                  <c:v>25.998999999999999</c:v>
                </c:pt>
              </c:numCache>
            </c:numRef>
          </c:yVal>
          <c:smooth val="1"/>
          <c:extLst xmlns:c16r2="http://schemas.microsoft.com/office/drawing/2015/06/chart">
            <c:ext xmlns:c16="http://schemas.microsoft.com/office/drawing/2014/chart" uri="{C3380CC4-5D6E-409C-BE32-E72D297353CC}">
              <c16:uniqueId val="{00000000-3C2C-49A8-A392-2B72E995AECA}"/>
            </c:ext>
          </c:extLst>
        </c:ser>
        <c:ser>
          <c:idx val="1"/>
          <c:order val="1"/>
          <c:tx>
            <c:v>مخزن بدون شکاف</c:v>
          </c:tx>
          <c:spPr>
            <a:ln w="19050" cap="rnd">
              <a:solidFill>
                <a:schemeClr val="accent2"/>
              </a:solidFill>
              <a:round/>
            </a:ln>
            <a:effectLst/>
          </c:spPr>
          <c:marker>
            <c:symbol val="none"/>
          </c:marker>
          <c:xVal>
            <c:numRef>
              <c:f>Sheet1!$D$3:$D$102</c:f>
              <c:numCache>
                <c:formatCode>General</c:formatCode>
                <c:ptCount val="100"/>
                <c:pt idx="0">
                  <c:v>10.026</c:v>
                </c:pt>
                <c:pt idx="1">
                  <c:v>20.25</c:v>
                </c:pt>
                <c:pt idx="2">
                  <c:v>30.085999999999999</c:v>
                </c:pt>
                <c:pt idx="3">
                  <c:v>40.444000000000003</c:v>
                </c:pt>
                <c:pt idx="4">
                  <c:v>50.012</c:v>
                </c:pt>
                <c:pt idx="5">
                  <c:v>60.545999999999999</c:v>
                </c:pt>
                <c:pt idx="6">
                  <c:v>70.004000000000005</c:v>
                </c:pt>
                <c:pt idx="7">
                  <c:v>80.024000000000001</c:v>
                </c:pt>
                <c:pt idx="8">
                  <c:v>90.54</c:v>
                </c:pt>
                <c:pt idx="9">
                  <c:v>100.08</c:v>
                </c:pt>
                <c:pt idx="10">
                  <c:v>110.59</c:v>
                </c:pt>
                <c:pt idx="11">
                  <c:v>120.56</c:v>
                </c:pt>
                <c:pt idx="12">
                  <c:v>130.77000000000001</c:v>
                </c:pt>
                <c:pt idx="13">
                  <c:v>140.22999999999999</c:v>
                </c:pt>
                <c:pt idx="14">
                  <c:v>150.55000000000001</c:v>
                </c:pt>
                <c:pt idx="15">
                  <c:v>160.09</c:v>
                </c:pt>
                <c:pt idx="16">
                  <c:v>170.32</c:v>
                </c:pt>
                <c:pt idx="17">
                  <c:v>180.44</c:v>
                </c:pt>
                <c:pt idx="18">
                  <c:v>190.42</c:v>
                </c:pt>
                <c:pt idx="19">
                  <c:v>200.15</c:v>
                </c:pt>
                <c:pt idx="20">
                  <c:v>210.32</c:v>
                </c:pt>
                <c:pt idx="21">
                  <c:v>220.7</c:v>
                </c:pt>
                <c:pt idx="22">
                  <c:v>230.12</c:v>
                </c:pt>
                <c:pt idx="23">
                  <c:v>240.08</c:v>
                </c:pt>
                <c:pt idx="24">
                  <c:v>250.16</c:v>
                </c:pt>
                <c:pt idx="25">
                  <c:v>260.48</c:v>
                </c:pt>
                <c:pt idx="26">
                  <c:v>270.25</c:v>
                </c:pt>
                <c:pt idx="27">
                  <c:v>280.13</c:v>
                </c:pt>
                <c:pt idx="28">
                  <c:v>290</c:v>
                </c:pt>
                <c:pt idx="29">
                  <c:v>301.22000000000003</c:v>
                </c:pt>
                <c:pt idx="30">
                  <c:v>310.31</c:v>
                </c:pt>
                <c:pt idx="31">
                  <c:v>320.41000000000003</c:v>
                </c:pt>
                <c:pt idx="32">
                  <c:v>330.37</c:v>
                </c:pt>
                <c:pt idx="33">
                  <c:v>340.07</c:v>
                </c:pt>
                <c:pt idx="34">
                  <c:v>350.98</c:v>
                </c:pt>
                <c:pt idx="35">
                  <c:v>360.06</c:v>
                </c:pt>
                <c:pt idx="36">
                  <c:v>370.29</c:v>
                </c:pt>
                <c:pt idx="37">
                  <c:v>380.21</c:v>
                </c:pt>
                <c:pt idx="38">
                  <c:v>390.75</c:v>
                </c:pt>
                <c:pt idx="39">
                  <c:v>400.61</c:v>
                </c:pt>
                <c:pt idx="40">
                  <c:v>410.5</c:v>
                </c:pt>
                <c:pt idx="41">
                  <c:v>420.39</c:v>
                </c:pt>
                <c:pt idx="42">
                  <c:v>431.38</c:v>
                </c:pt>
                <c:pt idx="43">
                  <c:v>440.19</c:v>
                </c:pt>
                <c:pt idx="44">
                  <c:v>450.32</c:v>
                </c:pt>
                <c:pt idx="45">
                  <c:v>461.05</c:v>
                </c:pt>
                <c:pt idx="46">
                  <c:v>471.24</c:v>
                </c:pt>
                <c:pt idx="47">
                  <c:v>480.43</c:v>
                </c:pt>
                <c:pt idx="48">
                  <c:v>490.36</c:v>
                </c:pt>
                <c:pt idx="49">
                  <c:v>501.1</c:v>
                </c:pt>
                <c:pt idx="50">
                  <c:v>510.03</c:v>
                </c:pt>
                <c:pt idx="51">
                  <c:v>520.12</c:v>
                </c:pt>
                <c:pt idx="52">
                  <c:v>531.48</c:v>
                </c:pt>
                <c:pt idx="53">
                  <c:v>540.08000000000004</c:v>
                </c:pt>
                <c:pt idx="54">
                  <c:v>550.98</c:v>
                </c:pt>
                <c:pt idx="55">
                  <c:v>561.1</c:v>
                </c:pt>
                <c:pt idx="56">
                  <c:v>571.03</c:v>
                </c:pt>
                <c:pt idx="57">
                  <c:v>580.03</c:v>
                </c:pt>
                <c:pt idx="58">
                  <c:v>590.05999999999995</c:v>
                </c:pt>
                <c:pt idx="59">
                  <c:v>600</c:v>
                </c:pt>
                <c:pt idx="60">
                  <c:v>610</c:v>
                </c:pt>
                <c:pt idx="61">
                  <c:v>620</c:v>
                </c:pt>
                <c:pt idx="62">
                  <c:v>630</c:v>
                </c:pt>
                <c:pt idx="63">
                  <c:v>640</c:v>
                </c:pt>
                <c:pt idx="64">
                  <c:v>650</c:v>
                </c:pt>
                <c:pt idx="65">
                  <c:v>660</c:v>
                </c:pt>
                <c:pt idx="66">
                  <c:v>670</c:v>
                </c:pt>
                <c:pt idx="67">
                  <c:v>680</c:v>
                </c:pt>
                <c:pt idx="68">
                  <c:v>690</c:v>
                </c:pt>
                <c:pt idx="69">
                  <c:v>700</c:v>
                </c:pt>
                <c:pt idx="70">
                  <c:v>710</c:v>
                </c:pt>
                <c:pt idx="71">
                  <c:v>720</c:v>
                </c:pt>
                <c:pt idx="72">
                  <c:v>730</c:v>
                </c:pt>
                <c:pt idx="73">
                  <c:v>740</c:v>
                </c:pt>
                <c:pt idx="74">
                  <c:v>750</c:v>
                </c:pt>
                <c:pt idx="75">
                  <c:v>760.01</c:v>
                </c:pt>
                <c:pt idx="76">
                  <c:v>770.02</c:v>
                </c:pt>
                <c:pt idx="77">
                  <c:v>780.02</c:v>
                </c:pt>
                <c:pt idx="78">
                  <c:v>790.05</c:v>
                </c:pt>
                <c:pt idx="79">
                  <c:v>800.1</c:v>
                </c:pt>
                <c:pt idx="80">
                  <c:v>810.04</c:v>
                </c:pt>
                <c:pt idx="81">
                  <c:v>820.04</c:v>
                </c:pt>
                <c:pt idx="82">
                  <c:v>830.04</c:v>
                </c:pt>
                <c:pt idx="83">
                  <c:v>840.05</c:v>
                </c:pt>
                <c:pt idx="84">
                  <c:v>850</c:v>
                </c:pt>
                <c:pt idx="85">
                  <c:v>860.03</c:v>
                </c:pt>
                <c:pt idx="86">
                  <c:v>870.04</c:v>
                </c:pt>
                <c:pt idx="87">
                  <c:v>880.1</c:v>
                </c:pt>
                <c:pt idx="88">
                  <c:v>890.02</c:v>
                </c:pt>
                <c:pt idx="89">
                  <c:v>900.05</c:v>
                </c:pt>
                <c:pt idx="90">
                  <c:v>910.05</c:v>
                </c:pt>
                <c:pt idx="91">
                  <c:v>920.08</c:v>
                </c:pt>
                <c:pt idx="92">
                  <c:v>930.1</c:v>
                </c:pt>
                <c:pt idx="93">
                  <c:v>940.07</c:v>
                </c:pt>
                <c:pt idx="94">
                  <c:v>950.08</c:v>
                </c:pt>
                <c:pt idx="95">
                  <c:v>960</c:v>
                </c:pt>
                <c:pt idx="96">
                  <c:v>970.06</c:v>
                </c:pt>
                <c:pt idx="97">
                  <c:v>980.04</c:v>
                </c:pt>
                <c:pt idx="98">
                  <c:v>990.04</c:v>
                </c:pt>
                <c:pt idx="99">
                  <c:v>1000</c:v>
                </c:pt>
              </c:numCache>
            </c:numRef>
          </c:xVal>
          <c:yVal>
            <c:numRef>
              <c:f>Sheet1!$E$3:$E$102</c:f>
              <c:numCache>
                <c:formatCode>General</c:formatCode>
                <c:ptCount val="100"/>
                <c:pt idx="0">
                  <c:v>1.3077000000000001</c:v>
                </c:pt>
                <c:pt idx="1">
                  <c:v>2.6413000000000002</c:v>
                </c:pt>
                <c:pt idx="2">
                  <c:v>3.9243000000000001</c:v>
                </c:pt>
                <c:pt idx="3">
                  <c:v>5.2754000000000003</c:v>
                </c:pt>
                <c:pt idx="4">
                  <c:v>6.5232999999999999</c:v>
                </c:pt>
                <c:pt idx="5">
                  <c:v>7.8973000000000004</c:v>
                </c:pt>
                <c:pt idx="6">
                  <c:v>9.1310000000000002</c:v>
                </c:pt>
                <c:pt idx="7">
                  <c:v>10.438000000000001</c:v>
                </c:pt>
                <c:pt idx="8">
                  <c:v>11.81</c:v>
                </c:pt>
                <c:pt idx="9">
                  <c:v>13.054</c:v>
                </c:pt>
                <c:pt idx="10">
                  <c:v>14.425000000000001</c:v>
                </c:pt>
                <c:pt idx="11">
                  <c:v>15.725</c:v>
                </c:pt>
                <c:pt idx="12">
                  <c:v>17.056999999999999</c:v>
                </c:pt>
                <c:pt idx="13">
                  <c:v>18.291</c:v>
                </c:pt>
                <c:pt idx="14">
                  <c:v>19.638000000000002</c:v>
                </c:pt>
                <c:pt idx="15">
                  <c:v>20.881</c:v>
                </c:pt>
                <c:pt idx="16">
                  <c:v>22.216000000000001</c:v>
                </c:pt>
                <c:pt idx="17">
                  <c:v>23.535</c:v>
                </c:pt>
                <c:pt idx="18">
                  <c:v>24.837</c:v>
                </c:pt>
                <c:pt idx="19">
                  <c:v>26.106000000000002</c:v>
                </c:pt>
                <c:pt idx="20">
                  <c:v>27.433</c:v>
                </c:pt>
                <c:pt idx="21">
                  <c:v>28.786999999999999</c:v>
                </c:pt>
                <c:pt idx="22">
                  <c:v>30.015999999999998</c:v>
                </c:pt>
                <c:pt idx="23">
                  <c:v>31.314</c:v>
                </c:pt>
                <c:pt idx="24">
                  <c:v>32.628999999999998</c:v>
                </c:pt>
                <c:pt idx="25">
                  <c:v>33.975000000000001</c:v>
                </c:pt>
                <c:pt idx="26">
                  <c:v>35.25</c:v>
                </c:pt>
                <c:pt idx="27">
                  <c:v>36.539000000000001</c:v>
                </c:pt>
                <c:pt idx="28">
                  <c:v>37.826000000000001</c:v>
                </c:pt>
                <c:pt idx="29">
                  <c:v>39.220999999999997</c:v>
                </c:pt>
                <c:pt idx="30">
                  <c:v>40.040999999999997</c:v>
                </c:pt>
                <c:pt idx="31">
                  <c:v>40.856999999999999</c:v>
                </c:pt>
                <c:pt idx="32">
                  <c:v>41.591000000000001</c:v>
                </c:pt>
                <c:pt idx="33">
                  <c:v>42.255000000000003</c:v>
                </c:pt>
                <c:pt idx="34">
                  <c:v>42.948999999999998</c:v>
                </c:pt>
                <c:pt idx="35">
                  <c:v>43.491999999999997</c:v>
                </c:pt>
                <c:pt idx="36">
                  <c:v>44.067999999999998</c:v>
                </c:pt>
                <c:pt idx="37">
                  <c:v>44.595999999999997</c:v>
                </c:pt>
                <c:pt idx="38">
                  <c:v>45.125999999999998</c:v>
                </c:pt>
                <c:pt idx="39">
                  <c:v>45.598999999999997</c:v>
                </c:pt>
                <c:pt idx="40">
                  <c:v>46.048000000000002</c:v>
                </c:pt>
                <c:pt idx="41">
                  <c:v>46.476999999999997</c:v>
                </c:pt>
                <c:pt idx="42">
                  <c:v>46.935000000000002</c:v>
                </c:pt>
                <c:pt idx="43">
                  <c:v>47.280999999999999</c:v>
                </c:pt>
                <c:pt idx="44">
                  <c:v>47.667000000000002</c:v>
                </c:pt>
                <c:pt idx="45">
                  <c:v>48.058</c:v>
                </c:pt>
                <c:pt idx="46">
                  <c:v>48.411000000000001</c:v>
                </c:pt>
                <c:pt idx="47">
                  <c:v>48.719000000000001</c:v>
                </c:pt>
                <c:pt idx="48">
                  <c:v>49.042000000000002</c:v>
                </c:pt>
                <c:pt idx="49">
                  <c:v>49.374000000000002</c:v>
                </c:pt>
                <c:pt idx="50">
                  <c:v>49.643000000000001</c:v>
                </c:pt>
                <c:pt idx="51">
                  <c:v>49.933</c:v>
                </c:pt>
                <c:pt idx="52">
                  <c:v>50.252000000000002</c:v>
                </c:pt>
                <c:pt idx="53">
                  <c:v>50.481000000000002</c:v>
                </c:pt>
                <c:pt idx="54">
                  <c:v>50.764000000000003</c:v>
                </c:pt>
                <c:pt idx="55">
                  <c:v>51.018000000000001</c:v>
                </c:pt>
                <c:pt idx="56">
                  <c:v>51.259</c:v>
                </c:pt>
                <c:pt idx="57">
                  <c:v>51.466999999999999</c:v>
                </c:pt>
                <c:pt idx="58">
                  <c:v>51.7</c:v>
                </c:pt>
                <c:pt idx="59">
                  <c:v>51.915999999999997</c:v>
                </c:pt>
                <c:pt idx="60">
                  <c:v>52.210999999999999</c:v>
                </c:pt>
                <c:pt idx="61">
                  <c:v>52.491999999999997</c:v>
                </c:pt>
                <c:pt idx="62">
                  <c:v>52.762</c:v>
                </c:pt>
                <c:pt idx="63">
                  <c:v>53.02</c:v>
                </c:pt>
                <c:pt idx="64">
                  <c:v>53.268000000000001</c:v>
                </c:pt>
                <c:pt idx="65">
                  <c:v>53.506</c:v>
                </c:pt>
                <c:pt idx="66">
                  <c:v>53.734999999999999</c:v>
                </c:pt>
                <c:pt idx="67">
                  <c:v>53.954000000000001</c:v>
                </c:pt>
                <c:pt idx="68">
                  <c:v>54.165999999999997</c:v>
                </c:pt>
                <c:pt idx="69">
                  <c:v>54.369</c:v>
                </c:pt>
                <c:pt idx="70">
                  <c:v>54.564999999999998</c:v>
                </c:pt>
                <c:pt idx="71">
                  <c:v>54.753999999999998</c:v>
                </c:pt>
                <c:pt idx="72">
                  <c:v>54.936999999999998</c:v>
                </c:pt>
                <c:pt idx="73">
                  <c:v>55.113</c:v>
                </c:pt>
                <c:pt idx="74">
                  <c:v>55.283000000000001</c:v>
                </c:pt>
                <c:pt idx="75">
                  <c:v>55.448</c:v>
                </c:pt>
                <c:pt idx="76">
                  <c:v>55.607999999999997</c:v>
                </c:pt>
                <c:pt idx="77">
                  <c:v>55.762</c:v>
                </c:pt>
                <c:pt idx="78">
                  <c:v>55.911999999999999</c:v>
                </c:pt>
                <c:pt idx="79">
                  <c:v>56.058999999999997</c:v>
                </c:pt>
                <c:pt idx="80">
                  <c:v>56.198999999999998</c:v>
                </c:pt>
                <c:pt idx="81">
                  <c:v>56.337000000000003</c:v>
                </c:pt>
                <c:pt idx="82">
                  <c:v>56.470999999999997</c:v>
                </c:pt>
                <c:pt idx="83">
                  <c:v>56.601999999999997</c:v>
                </c:pt>
                <c:pt idx="84">
                  <c:v>56.728999999999999</c:v>
                </c:pt>
                <c:pt idx="85">
                  <c:v>56.854999999999997</c:v>
                </c:pt>
                <c:pt idx="86">
                  <c:v>56.978000000000002</c:v>
                </c:pt>
                <c:pt idx="87">
                  <c:v>57.1</c:v>
                </c:pt>
                <c:pt idx="88">
                  <c:v>57.219000000000001</c:v>
                </c:pt>
                <c:pt idx="89">
                  <c:v>57.338000000000001</c:v>
                </c:pt>
                <c:pt idx="90">
                  <c:v>57.457000000000001</c:v>
                </c:pt>
                <c:pt idx="91">
                  <c:v>57.576999999999998</c:v>
                </c:pt>
                <c:pt idx="92">
                  <c:v>57.698</c:v>
                </c:pt>
                <c:pt idx="93">
                  <c:v>57.823</c:v>
                </c:pt>
                <c:pt idx="94">
                  <c:v>57.954000000000001</c:v>
                </c:pt>
                <c:pt idx="95">
                  <c:v>58.091999999999999</c:v>
                </c:pt>
                <c:pt idx="96">
                  <c:v>58.249000000000002</c:v>
                </c:pt>
                <c:pt idx="97">
                  <c:v>58.445999999999998</c:v>
                </c:pt>
                <c:pt idx="98">
                  <c:v>58.767000000000003</c:v>
                </c:pt>
                <c:pt idx="99">
                  <c:v>59.139000000000003</c:v>
                </c:pt>
              </c:numCache>
            </c:numRef>
          </c:yVal>
          <c:smooth val="1"/>
          <c:extLst xmlns:c16r2="http://schemas.microsoft.com/office/drawing/2015/06/chart">
            <c:ext xmlns:c16="http://schemas.microsoft.com/office/drawing/2014/chart" uri="{C3380CC4-5D6E-409C-BE32-E72D297353CC}">
              <c16:uniqueId val="{00000001-3C2C-49A8-A392-2B72E995AECA}"/>
            </c:ext>
          </c:extLst>
        </c:ser>
        <c:dLbls>
          <c:showLegendKey val="0"/>
          <c:showVal val="0"/>
          <c:showCatName val="0"/>
          <c:showSerName val="0"/>
          <c:showPercent val="0"/>
          <c:showBubbleSize val="0"/>
        </c:dLbls>
        <c:axId val="912465616"/>
        <c:axId val="912477584"/>
      </c:scatterChart>
      <c:valAx>
        <c:axId val="91246561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a-IR" sz="1100">
                    <a:cs typeface="B Nazanin" panose="00000400000000000000" pitchFamily="2" charset="-78"/>
                  </a:rPr>
                  <a:t>روز</a:t>
                </a:r>
                <a:endParaRPr lang="en-US" sz="1100">
                  <a:cs typeface="B Nazanin" panose="00000400000000000000" pitchFamily="2" charset="-78"/>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2477584"/>
        <c:crosses val="autoZero"/>
        <c:crossBetween val="midCat"/>
      </c:valAx>
      <c:valAx>
        <c:axId val="9124775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a-IR" sz="1100">
                    <a:cs typeface="B Nazanin" panose="00000400000000000000" pitchFamily="2" charset="-78"/>
                  </a:rPr>
                  <a:t>درصد بازیافت نفت</a:t>
                </a:r>
                <a:endParaRPr lang="en-US" sz="1100">
                  <a:cs typeface="B Nazanin" panose="00000400000000000000" pitchFamily="2" charset="-78"/>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2465616"/>
        <c:crosses val="autoZero"/>
        <c:crossBetween val="midCat"/>
      </c:valAx>
      <c:spPr>
        <a:noFill/>
        <a:ln>
          <a:noFill/>
        </a:ln>
        <a:effectLst/>
      </c:spPr>
    </c:plotArea>
    <c:legend>
      <c:legendPos val="r"/>
      <c:layout>
        <c:manualLayout>
          <c:xMode val="edge"/>
          <c:yMode val="edge"/>
          <c:x val="0.76424999999999998"/>
          <c:y val="0.41724482356372122"/>
          <c:w val="0.23283950617283949"/>
          <c:h val="0.1418673233311157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ysClr val="window" lastClr="FFFFFF"/>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v>الف</c:v>
          </c:tx>
          <c:spPr>
            <a:ln w="19050" cap="rnd">
              <a:solidFill>
                <a:schemeClr val="accent1"/>
              </a:solidFill>
              <a:round/>
            </a:ln>
            <a:effectLst/>
          </c:spPr>
          <c:marker>
            <c:symbol val="none"/>
          </c:marker>
          <c:xVal>
            <c:numRef>
              <c:f>Sheet1!$E$3:$E$102</c:f>
              <c:numCache>
                <c:formatCode>General</c:formatCode>
                <c:ptCount val="100"/>
                <c:pt idx="0">
                  <c:v>10.102</c:v>
                </c:pt>
                <c:pt idx="1">
                  <c:v>20.375</c:v>
                </c:pt>
                <c:pt idx="2">
                  <c:v>30.009</c:v>
                </c:pt>
                <c:pt idx="3">
                  <c:v>40.32</c:v>
                </c:pt>
                <c:pt idx="4">
                  <c:v>50.087000000000003</c:v>
                </c:pt>
                <c:pt idx="5">
                  <c:v>60.341000000000001</c:v>
                </c:pt>
                <c:pt idx="6">
                  <c:v>70.572999999999993</c:v>
                </c:pt>
                <c:pt idx="7">
                  <c:v>80.747</c:v>
                </c:pt>
                <c:pt idx="8">
                  <c:v>90.653999999999996</c:v>
                </c:pt>
                <c:pt idx="9">
                  <c:v>100.14</c:v>
                </c:pt>
                <c:pt idx="10">
                  <c:v>110.92</c:v>
                </c:pt>
                <c:pt idx="11">
                  <c:v>120.1</c:v>
                </c:pt>
                <c:pt idx="12">
                  <c:v>130.61000000000001</c:v>
                </c:pt>
                <c:pt idx="13">
                  <c:v>140.41</c:v>
                </c:pt>
                <c:pt idx="14">
                  <c:v>150.22999999999999</c:v>
                </c:pt>
                <c:pt idx="15">
                  <c:v>160.57</c:v>
                </c:pt>
                <c:pt idx="16">
                  <c:v>170.76</c:v>
                </c:pt>
                <c:pt idx="17">
                  <c:v>180.02</c:v>
                </c:pt>
                <c:pt idx="18">
                  <c:v>190.24</c:v>
                </c:pt>
                <c:pt idx="19">
                  <c:v>200</c:v>
                </c:pt>
                <c:pt idx="20">
                  <c:v>210.1</c:v>
                </c:pt>
                <c:pt idx="21">
                  <c:v>220.1</c:v>
                </c:pt>
                <c:pt idx="22">
                  <c:v>230.1</c:v>
                </c:pt>
                <c:pt idx="23">
                  <c:v>240.1</c:v>
                </c:pt>
                <c:pt idx="24">
                  <c:v>250.1</c:v>
                </c:pt>
                <c:pt idx="25">
                  <c:v>260.10000000000002</c:v>
                </c:pt>
                <c:pt idx="26">
                  <c:v>270</c:v>
                </c:pt>
                <c:pt idx="27">
                  <c:v>280</c:v>
                </c:pt>
                <c:pt idx="28">
                  <c:v>290</c:v>
                </c:pt>
                <c:pt idx="29">
                  <c:v>300</c:v>
                </c:pt>
                <c:pt idx="30">
                  <c:v>310</c:v>
                </c:pt>
                <c:pt idx="31">
                  <c:v>320</c:v>
                </c:pt>
                <c:pt idx="32">
                  <c:v>330</c:v>
                </c:pt>
                <c:pt idx="33">
                  <c:v>340</c:v>
                </c:pt>
                <c:pt idx="34">
                  <c:v>350</c:v>
                </c:pt>
                <c:pt idx="35">
                  <c:v>360</c:v>
                </c:pt>
                <c:pt idx="36">
                  <c:v>370</c:v>
                </c:pt>
                <c:pt idx="37">
                  <c:v>380</c:v>
                </c:pt>
                <c:pt idx="38">
                  <c:v>390</c:v>
                </c:pt>
                <c:pt idx="39">
                  <c:v>400</c:v>
                </c:pt>
                <c:pt idx="40">
                  <c:v>410</c:v>
                </c:pt>
                <c:pt idx="41">
                  <c:v>420</c:v>
                </c:pt>
                <c:pt idx="42">
                  <c:v>430</c:v>
                </c:pt>
                <c:pt idx="43">
                  <c:v>440</c:v>
                </c:pt>
                <c:pt idx="44">
                  <c:v>450</c:v>
                </c:pt>
                <c:pt idx="45">
                  <c:v>460</c:v>
                </c:pt>
                <c:pt idx="46">
                  <c:v>470</c:v>
                </c:pt>
                <c:pt idx="47">
                  <c:v>480</c:v>
                </c:pt>
                <c:pt idx="48">
                  <c:v>490</c:v>
                </c:pt>
                <c:pt idx="49">
                  <c:v>500</c:v>
                </c:pt>
                <c:pt idx="50">
                  <c:v>510.06</c:v>
                </c:pt>
                <c:pt idx="51">
                  <c:v>520.07000000000005</c:v>
                </c:pt>
                <c:pt idx="52">
                  <c:v>530.15</c:v>
                </c:pt>
                <c:pt idx="53">
                  <c:v>540.09</c:v>
                </c:pt>
                <c:pt idx="54">
                  <c:v>550.70000000000005</c:v>
                </c:pt>
                <c:pt idx="55">
                  <c:v>560</c:v>
                </c:pt>
                <c:pt idx="56">
                  <c:v>570.02</c:v>
                </c:pt>
                <c:pt idx="57">
                  <c:v>580.91</c:v>
                </c:pt>
                <c:pt idx="58">
                  <c:v>590.25</c:v>
                </c:pt>
                <c:pt idx="59">
                  <c:v>601.37</c:v>
                </c:pt>
                <c:pt idx="60">
                  <c:v>610.01</c:v>
                </c:pt>
                <c:pt idx="61">
                  <c:v>620.1</c:v>
                </c:pt>
                <c:pt idx="62">
                  <c:v>630</c:v>
                </c:pt>
                <c:pt idx="63">
                  <c:v>640.08000000000004</c:v>
                </c:pt>
                <c:pt idx="64">
                  <c:v>650.03</c:v>
                </c:pt>
                <c:pt idx="65">
                  <c:v>661.19</c:v>
                </c:pt>
                <c:pt idx="66">
                  <c:v>670.71</c:v>
                </c:pt>
                <c:pt idx="67">
                  <c:v>680.08</c:v>
                </c:pt>
                <c:pt idx="68">
                  <c:v>690.8</c:v>
                </c:pt>
                <c:pt idx="69">
                  <c:v>700.03</c:v>
                </c:pt>
                <c:pt idx="70">
                  <c:v>710.1</c:v>
                </c:pt>
                <c:pt idx="71">
                  <c:v>720.62</c:v>
                </c:pt>
                <c:pt idx="72">
                  <c:v>730.43</c:v>
                </c:pt>
                <c:pt idx="73">
                  <c:v>740.07</c:v>
                </c:pt>
                <c:pt idx="74">
                  <c:v>750.12</c:v>
                </c:pt>
                <c:pt idx="75">
                  <c:v>760.52</c:v>
                </c:pt>
                <c:pt idx="76">
                  <c:v>770.31</c:v>
                </c:pt>
                <c:pt idx="77">
                  <c:v>780.93</c:v>
                </c:pt>
                <c:pt idx="78">
                  <c:v>790.47</c:v>
                </c:pt>
                <c:pt idx="79">
                  <c:v>800.15</c:v>
                </c:pt>
                <c:pt idx="80">
                  <c:v>811.08</c:v>
                </c:pt>
                <c:pt idx="81">
                  <c:v>820.44</c:v>
                </c:pt>
                <c:pt idx="82">
                  <c:v>830.81</c:v>
                </c:pt>
                <c:pt idx="83">
                  <c:v>840.73</c:v>
                </c:pt>
                <c:pt idx="84">
                  <c:v>850.11</c:v>
                </c:pt>
                <c:pt idx="85">
                  <c:v>860.37</c:v>
                </c:pt>
                <c:pt idx="86">
                  <c:v>870.06</c:v>
                </c:pt>
                <c:pt idx="87">
                  <c:v>881.26</c:v>
                </c:pt>
                <c:pt idx="88">
                  <c:v>890.49</c:v>
                </c:pt>
                <c:pt idx="89">
                  <c:v>900.05</c:v>
                </c:pt>
                <c:pt idx="90">
                  <c:v>910.26</c:v>
                </c:pt>
                <c:pt idx="91">
                  <c:v>920.06</c:v>
                </c:pt>
                <c:pt idx="92">
                  <c:v>930.98</c:v>
                </c:pt>
                <c:pt idx="93">
                  <c:v>940.28</c:v>
                </c:pt>
                <c:pt idx="94">
                  <c:v>950.91</c:v>
                </c:pt>
                <c:pt idx="95">
                  <c:v>960.87</c:v>
                </c:pt>
                <c:pt idx="96">
                  <c:v>970.37</c:v>
                </c:pt>
                <c:pt idx="97">
                  <c:v>980.07</c:v>
                </c:pt>
                <c:pt idx="98">
                  <c:v>990.22</c:v>
                </c:pt>
                <c:pt idx="99">
                  <c:v>1000</c:v>
                </c:pt>
              </c:numCache>
            </c:numRef>
          </c:xVal>
          <c:yVal>
            <c:numRef>
              <c:f>Sheet1!$F$3:$F$102</c:f>
              <c:numCache>
                <c:formatCode>General</c:formatCode>
                <c:ptCount val="100"/>
                <c:pt idx="0">
                  <c:v>0.36601</c:v>
                </c:pt>
                <c:pt idx="1">
                  <c:v>0.73821999999999999</c:v>
                </c:pt>
                <c:pt idx="2">
                  <c:v>1.0872999999999999</c:v>
                </c:pt>
                <c:pt idx="3">
                  <c:v>1.4608000000000001</c:v>
                </c:pt>
                <c:pt idx="4">
                  <c:v>1.8147</c:v>
                </c:pt>
                <c:pt idx="5">
                  <c:v>2.1863000000000001</c:v>
                </c:pt>
                <c:pt idx="6">
                  <c:v>2.5569999999999999</c:v>
                </c:pt>
                <c:pt idx="7">
                  <c:v>2.9256000000000002</c:v>
                </c:pt>
                <c:pt idx="8">
                  <c:v>3.2845</c:v>
                </c:pt>
                <c:pt idx="9">
                  <c:v>3.6284000000000001</c:v>
                </c:pt>
                <c:pt idx="10">
                  <c:v>4.0186000000000002</c:v>
                </c:pt>
                <c:pt idx="11">
                  <c:v>4.3514999999999997</c:v>
                </c:pt>
                <c:pt idx="12">
                  <c:v>4.7323000000000004</c:v>
                </c:pt>
                <c:pt idx="13">
                  <c:v>5.0872000000000002</c:v>
                </c:pt>
                <c:pt idx="14">
                  <c:v>5.4431000000000003</c:v>
                </c:pt>
                <c:pt idx="15">
                  <c:v>5.8175999999999997</c:v>
                </c:pt>
                <c:pt idx="16">
                  <c:v>6.1868999999999996</c:v>
                </c:pt>
                <c:pt idx="17">
                  <c:v>6.5223000000000004</c:v>
                </c:pt>
                <c:pt idx="18">
                  <c:v>6.8925999999999998</c:v>
                </c:pt>
                <c:pt idx="19">
                  <c:v>7.2462999999999997</c:v>
                </c:pt>
                <c:pt idx="20">
                  <c:v>8.4658999999999995</c:v>
                </c:pt>
                <c:pt idx="21">
                  <c:v>9.6734000000000009</c:v>
                </c:pt>
                <c:pt idx="22">
                  <c:v>10.881</c:v>
                </c:pt>
                <c:pt idx="23">
                  <c:v>12.089</c:v>
                </c:pt>
                <c:pt idx="24">
                  <c:v>13.295999999999999</c:v>
                </c:pt>
                <c:pt idx="25">
                  <c:v>14.468999999999999</c:v>
                </c:pt>
                <c:pt idx="26">
                  <c:v>15.237</c:v>
                </c:pt>
                <c:pt idx="27">
                  <c:v>15.874000000000001</c:v>
                </c:pt>
                <c:pt idx="28">
                  <c:v>16.423999999999999</c:v>
                </c:pt>
                <c:pt idx="29">
                  <c:v>16.91</c:v>
                </c:pt>
                <c:pt idx="30">
                  <c:v>17.349</c:v>
                </c:pt>
                <c:pt idx="31">
                  <c:v>17.751000000000001</c:v>
                </c:pt>
                <c:pt idx="32">
                  <c:v>18.126000000000001</c:v>
                </c:pt>
                <c:pt idx="33">
                  <c:v>18.486000000000001</c:v>
                </c:pt>
                <c:pt idx="34">
                  <c:v>18.852</c:v>
                </c:pt>
                <c:pt idx="35">
                  <c:v>19.283000000000001</c:v>
                </c:pt>
                <c:pt idx="36">
                  <c:v>19.713000000000001</c:v>
                </c:pt>
                <c:pt idx="37">
                  <c:v>20.132999999999999</c:v>
                </c:pt>
                <c:pt idx="38">
                  <c:v>20.544</c:v>
                </c:pt>
                <c:pt idx="39">
                  <c:v>20.943000000000001</c:v>
                </c:pt>
                <c:pt idx="40">
                  <c:v>21.334</c:v>
                </c:pt>
                <c:pt idx="41">
                  <c:v>21.713000000000001</c:v>
                </c:pt>
                <c:pt idx="42">
                  <c:v>22.08</c:v>
                </c:pt>
                <c:pt idx="43">
                  <c:v>22.436</c:v>
                </c:pt>
                <c:pt idx="44">
                  <c:v>22.78</c:v>
                </c:pt>
                <c:pt idx="45">
                  <c:v>23.1</c:v>
                </c:pt>
                <c:pt idx="46">
                  <c:v>23.4</c:v>
                </c:pt>
                <c:pt idx="47">
                  <c:v>23.684000000000001</c:v>
                </c:pt>
                <c:pt idx="48">
                  <c:v>23.943000000000001</c:v>
                </c:pt>
                <c:pt idx="49">
                  <c:v>24.164000000000001</c:v>
                </c:pt>
                <c:pt idx="50">
                  <c:v>24.344000000000001</c:v>
                </c:pt>
                <c:pt idx="51">
                  <c:v>24.484999999999999</c:v>
                </c:pt>
                <c:pt idx="52">
                  <c:v>24.588000000000001</c:v>
                </c:pt>
                <c:pt idx="53">
                  <c:v>24.661999999999999</c:v>
                </c:pt>
                <c:pt idx="54">
                  <c:v>24.727</c:v>
                </c:pt>
                <c:pt idx="55">
                  <c:v>24.774000000000001</c:v>
                </c:pt>
                <c:pt idx="56">
                  <c:v>24.818000000000001</c:v>
                </c:pt>
                <c:pt idx="57">
                  <c:v>24.858000000000001</c:v>
                </c:pt>
                <c:pt idx="58">
                  <c:v>24.888000000000002</c:v>
                </c:pt>
                <c:pt idx="59">
                  <c:v>24.92</c:v>
                </c:pt>
                <c:pt idx="60">
                  <c:v>24.942</c:v>
                </c:pt>
                <c:pt idx="61">
                  <c:v>24.965</c:v>
                </c:pt>
                <c:pt idx="62">
                  <c:v>24.984999999999999</c:v>
                </c:pt>
                <c:pt idx="63">
                  <c:v>25.004000000000001</c:v>
                </c:pt>
                <c:pt idx="64">
                  <c:v>25.021999999999998</c:v>
                </c:pt>
                <c:pt idx="65">
                  <c:v>25.038</c:v>
                </c:pt>
                <c:pt idx="66">
                  <c:v>25.053999999999998</c:v>
                </c:pt>
                <c:pt idx="67">
                  <c:v>25.067</c:v>
                </c:pt>
                <c:pt idx="68">
                  <c:v>25.08</c:v>
                </c:pt>
                <c:pt idx="69">
                  <c:v>25.091000000000001</c:v>
                </c:pt>
                <c:pt idx="70">
                  <c:v>25.105</c:v>
                </c:pt>
                <c:pt idx="71">
                  <c:v>25.114999999999998</c:v>
                </c:pt>
                <c:pt idx="72">
                  <c:v>25.126000000000001</c:v>
                </c:pt>
                <c:pt idx="73">
                  <c:v>25.135999999999999</c:v>
                </c:pt>
                <c:pt idx="74">
                  <c:v>25.146000000000001</c:v>
                </c:pt>
                <c:pt idx="75">
                  <c:v>25.155999999999999</c:v>
                </c:pt>
                <c:pt idx="76">
                  <c:v>25.169</c:v>
                </c:pt>
                <c:pt idx="77">
                  <c:v>25.175000000000001</c:v>
                </c:pt>
                <c:pt idx="78">
                  <c:v>25.184999999999999</c:v>
                </c:pt>
                <c:pt idx="79">
                  <c:v>25.192</c:v>
                </c:pt>
                <c:pt idx="80">
                  <c:v>25.201000000000001</c:v>
                </c:pt>
                <c:pt idx="81">
                  <c:v>25.209</c:v>
                </c:pt>
                <c:pt idx="82">
                  <c:v>25.219000000000001</c:v>
                </c:pt>
                <c:pt idx="83">
                  <c:v>25.227</c:v>
                </c:pt>
                <c:pt idx="84">
                  <c:v>25.234000000000002</c:v>
                </c:pt>
                <c:pt idx="85">
                  <c:v>25.242000000000001</c:v>
                </c:pt>
                <c:pt idx="86">
                  <c:v>25.25</c:v>
                </c:pt>
                <c:pt idx="87">
                  <c:v>25.257999999999999</c:v>
                </c:pt>
                <c:pt idx="88">
                  <c:v>25.265999999999998</c:v>
                </c:pt>
                <c:pt idx="89">
                  <c:v>25.274000000000001</c:v>
                </c:pt>
                <c:pt idx="90">
                  <c:v>25.282</c:v>
                </c:pt>
                <c:pt idx="91">
                  <c:v>25.29</c:v>
                </c:pt>
                <c:pt idx="92">
                  <c:v>25.297999999999998</c:v>
                </c:pt>
                <c:pt idx="93">
                  <c:v>25.305</c:v>
                </c:pt>
                <c:pt idx="94">
                  <c:v>25.312000000000001</c:v>
                </c:pt>
                <c:pt idx="95">
                  <c:v>25.321000000000002</c:v>
                </c:pt>
                <c:pt idx="96">
                  <c:v>25.327000000000002</c:v>
                </c:pt>
                <c:pt idx="97">
                  <c:v>25.335999999999999</c:v>
                </c:pt>
                <c:pt idx="98">
                  <c:v>25.341999999999999</c:v>
                </c:pt>
                <c:pt idx="99">
                  <c:v>25.35</c:v>
                </c:pt>
              </c:numCache>
            </c:numRef>
          </c:yVal>
          <c:smooth val="1"/>
          <c:extLst xmlns:c16r2="http://schemas.microsoft.com/office/drawing/2015/06/chart">
            <c:ext xmlns:c16="http://schemas.microsoft.com/office/drawing/2014/chart" uri="{C3380CC4-5D6E-409C-BE32-E72D297353CC}">
              <c16:uniqueId val="{00000000-6F90-48DB-B6C3-21CA4EEC617F}"/>
            </c:ext>
          </c:extLst>
        </c:ser>
        <c:ser>
          <c:idx val="1"/>
          <c:order val="1"/>
          <c:tx>
            <c:v>ب</c:v>
          </c:tx>
          <c:spPr>
            <a:ln w="19050" cap="rnd">
              <a:solidFill>
                <a:schemeClr val="accent2"/>
              </a:solidFill>
              <a:round/>
            </a:ln>
            <a:effectLst/>
          </c:spPr>
          <c:marker>
            <c:symbol val="none"/>
          </c:marker>
          <c:xVal>
            <c:numRef>
              <c:f>Sheet1!$Q$3:$Q$102</c:f>
              <c:numCache>
                <c:formatCode>General</c:formatCode>
                <c:ptCount val="100"/>
                <c:pt idx="0">
                  <c:v>10</c:v>
                </c:pt>
                <c:pt idx="1">
                  <c:v>20.079999999999998</c:v>
                </c:pt>
                <c:pt idx="2">
                  <c:v>30.08</c:v>
                </c:pt>
                <c:pt idx="3">
                  <c:v>40.037999999999997</c:v>
                </c:pt>
                <c:pt idx="4">
                  <c:v>50.893999999999998</c:v>
                </c:pt>
                <c:pt idx="5">
                  <c:v>60.192</c:v>
                </c:pt>
                <c:pt idx="6">
                  <c:v>70.159000000000006</c:v>
                </c:pt>
                <c:pt idx="7">
                  <c:v>80.765000000000001</c:v>
                </c:pt>
                <c:pt idx="8">
                  <c:v>90.177999999999997</c:v>
                </c:pt>
                <c:pt idx="9">
                  <c:v>100.68</c:v>
                </c:pt>
                <c:pt idx="10">
                  <c:v>110.77</c:v>
                </c:pt>
                <c:pt idx="11">
                  <c:v>120.54</c:v>
                </c:pt>
                <c:pt idx="12">
                  <c:v>131.1</c:v>
                </c:pt>
                <c:pt idx="13">
                  <c:v>140.97</c:v>
                </c:pt>
                <c:pt idx="14">
                  <c:v>150.6</c:v>
                </c:pt>
                <c:pt idx="15">
                  <c:v>160.76</c:v>
                </c:pt>
                <c:pt idx="16">
                  <c:v>171.09</c:v>
                </c:pt>
                <c:pt idx="17">
                  <c:v>180.06</c:v>
                </c:pt>
                <c:pt idx="18">
                  <c:v>190.34</c:v>
                </c:pt>
                <c:pt idx="19">
                  <c:v>200</c:v>
                </c:pt>
                <c:pt idx="20">
                  <c:v>210.1</c:v>
                </c:pt>
                <c:pt idx="21">
                  <c:v>220.1</c:v>
                </c:pt>
                <c:pt idx="22">
                  <c:v>230.1</c:v>
                </c:pt>
                <c:pt idx="23">
                  <c:v>240.1</c:v>
                </c:pt>
                <c:pt idx="24">
                  <c:v>250.1</c:v>
                </c:pt>
                <c:pt idx="25">
                  <c:v>260.10000000000002</c:v>
                </c:pt>
                <c:pt idx="26">
                  <c:v>270</c:v>
                </c:pt>
                <c:pt idx="27">
                  <c:v>280</c:v>
                </c:pt>
                <c:pt idx="28">
                  <c:v>290</c:v>
                </c:pt>
                <c:pt idx="29">
                  <c:v>300</c:v>
                </c:pt>
                <c:pt idx="30">
                  <c:v>310</c:v>
                </c:pt>
                <c:pt idx="31">
                  <c:v>320</c:v>
                </c:pt>
                <c:pt idx="32">
                  <c:v>330</c:v>
                </c:pt>
                <c:pt idx="33">
                  <c:v>340</c:v>
                </c:pt>
                <c:pt idx="34">
                  <c:v>350</c:v>
                </c:pt>
                <c:pt idx="35">
                  <c:v>360</c:v>
                </c:pt>
                <c:pt idx="36">
                  <c:v>370</c:v>
                </c:pt>
                <c:pt idx="37">
                  <c:v>380</c:v>
                </c:pt>
                <c:pt idx="38">
                  <c:v>390</c:v>
                </c:pt>
                <c:pt idx="39">
                  <c:v>400</c:v>
                </c:pt>
                <c:pt idx="40">
                  <c:v>410</c:v>
                </c:pt>
                <c:pt idx="41">
                  <c:v>420</c:v>
                </c:pt>
                <c:pt idx="42">
                  <c:v>430</c:v>
                </c:pt>
                <c:pt idx="43">
                  <c:v>440</c:v>
                </c:pt>
                <c:pt idx="44">
                  <c:v>450</c:v>
                </c:pt>
                <c:pt idx="45">
                  <c:v>460</c:v>
                </c:pt>
                <c:pt idx="46">
                  <c:v>470</c:v>
                </c:pt>
                <c:pt idx="47">
                  <c:v>480</c:v>
                </c:pt>
                <c:pt idx="48">
                  <c:v>490</c:v>
                </c:pt>
                <c:pt idx="49">
                  <c:v>500</c:v>
                </c:pt>
                <c:pt idx="50">
                  <c:v>510</c:v>
                </c:pt>
                <c:pt idx="51">
                  <c:v>520</c:v>
                </c:pt>
                <c:pt idx="52">
                  <c:v>530</c:v>
                </c:pt>
                <c:pt idx="53">
                  <c:v>540.09</c:v>
                </c:pt>
                <c:pt idx="54">
                  <c:v>550.07000000000005</c:v>
                </c:pt>
                <c:pt idx="55">
                  <c:v>560.08000000000004</c:v>
                </c:pt>
                <c:pt idx="56">
                  <c:v>570.1</c:v>
                </c:pt>
                <c:pt idx="57">
                  <c:v>580.08000000000004</c:v>
                </c:pt>
                <c:pt idx="58">
                  <c:v>590.01</c:v>
                </c:pt>
                <c:pt idx="59">
                  <c:v>600.05999999999995</c:v>
                </c:pt>
                <c:pt idx="60">
                  <c:v>610.05999999999995</c:v>
                </c:pt>
                <c:pt idx="61">
                  <c:v>620.02</c:v>
                </c:pt>
                <c:pt idx="62">
                  <c:v>630.02</c:v>
                </c:pt>
                <c:pt idx="63">
                  <c:v>640.08000000000004</c:v>
                </c:pt>
                <c:pt idx="64">
                  <c:v>650.07000000000005</c:v>
                </c:pt>
                <c:pt idx="65">
                  <c:v>660.05</c:v>
                </c:pt>
                <c:pt idx="66">
                  <c:v>670.03</c:v>
                </c:pt>
                <c:pt idx="67">
                  <c:v>680.07</c:v>
                </c:pt>
                <c:pt idx="68">
                  <c:v>690.05</c:v>
                </c:pt>
                <c:pt idx="69">
                  <c:v>700.05</c:v>
                </c:pt>
                <c:pt idx="70">
                  <c:v>710.09</c:v>
                </c:pt>
                <c:pt idx="71">
                  <c:v>720.1</c:v>
                </c:pt>
                <c:pt idx="72">
                  <c:v>730.1</c:v>
                </c:pt>
                <c:pt idx="73">
                  <c:v>740.1</c:v>
                </c:pt>
                <c:pt idx="74">
                  <c:v>750.08</c:v>
                </c:pt>
                <c:pt idx="75">
                  <c:v>760.05</c:v>
                </c:pt>
                <c:pt idx="76">
                  <c:v>770.05</c:v>
                </c:pt>
                <c:pt idx="77">
                  <c:v>780.05</c:v>
                </c:pt>
                <c:pt idx="78">
                  <c:v>790.05</c:v>
                </c:pt>
                <c:pt idx="79">
                  <c:v>800.05</c:v>
                </c:pt>
                <c:pt idx="80">
                  <c:v>810.04</c:v>
                </c:pt>
                <c:pt idx="81">
                  <c:v>820.1</c:v>
                </c:pt>
                <c:pt idx="82">
                  <c:v>830.1</c:v>
                </c:pt>
                <c:pt idx="83">
                  <c:v>840.1</c:v>
                </c:pt>
                <c:pt idx="84">
                  <c:v>850.08</c:v>
                </c:pt>
                <c:pt idx="85">
                  <c:v>860.08</c:v>
                </c:pt>
                <c:pt idx="86">
                  <c:v>870.01</c:v>
                </c:pt>
                <c:pt idx="87">
                  <c:v>880.03</c:v>
                </c:pt>
                <c:pt idx="88">
                  <c:v>890.03</c:v>
                </c:pt>
                <c:pt idx="89">
                  <c:v>900.03</c:v>
                </c:pt>
                <c:pt idx="90">
                  <c:v>910.02</c:v>
                </c:pt>
                <c:pt idx="91">
                  <c:v>920.02</c:v>
                </c:pt>
                <c:pt idx="92">
                  <c:v>930.01</c:v>
                </c:pt>
                <c:pt idx="93">
                  <c:v>940.1</c:v>
                </c:pt>
                <c:pt idx="94">
                  <c:v>950.11</c:v>
                </c:pt>
                <c:pt idx="95">
                  <c:v>960.09</c:v>
                </c:pt>
                <c:pt idx="96">
                  <c:v>970.09</c:v>
                </c:pt>
                <c:pt idx="97">
                  <c:v>980.03</c:v>
                </c:pt>
                <c:pt idx="98">
                  <c:v>990.06</c:v>
                </c:pt>
                <c:pt idx="99">
                  <c:v>1000</c:v>
                </c:pt>
              </c:numCache>
            </c:numRef>
          </c:xVal>
          <c:yVal>
            <c:numRef>
              <c:f>Sheet1!$R$3:$R$102</c:f>
              <c:numCache>
                <c:formatCode>General</c:formatCode>
                <c:ptCount val="100"/>
                <c:pt idx="0">
                  <c:v>0.36231999999999998</c:v>
                </c:pt>
                <c:pt idx="1">
                  <c:v>0.72753000000000001</c:v>
                </c:pt>
                <c:pt idx="2">
                  <c:v>1.0898000000000001</c:v>
                </c:pt>
                <c:pt idx="3">
                  <c:v>1.4505999999999999</c:v>
                </c:pt>
                <c:pt idx="4">
                  <c:v>1.8440000000000001</c:v>
                </c:pt>
                <c:pt idx="5">
                  <c:v>2.1808999999999998</c:v>
                </c:pt>
                <c:pt idx="6">
                  <c:v>2.5419999999999998</c:v>
                </c:pt>
                <c:pt idx="7">
                  <c:v>2.9262000000000001</c:v>
                </c:pt>
                <c:pt idx="8">
                  <c:v>3.2673000000000001</c:v>
                </c:pt>
                <c:pt idx="9">
                  <c:v>3.6480000000000001</c:v>
                </c:pt>
                <c:pt idx="10">
                  <c:v>4.0133999999999999</c:v>
                </c:pt>
                <c:pt idx="11">
                  <c:v>4.3673000000000002</c:v>
                </c:pt>
                <c:pt idx="12">
                  <c:v>4.75</c:v>
                </c:pt>
                <c:pt idx="13">
                  <c:v>5.1077000000000004</c:v>
                </c:pt>
                <c:pt idx="14">
                  <c:v>5.4565000000000001</c:v>
                </c:pt>
                <c:pt idx="15">
                  <c:v>5.8247</c:v>
                </c:pt>
                <c:pt idx="16">
                  <c:v>6.1986999999999997</c:v>
                </c:pt>
                <c:pt idx="17">
                  <c:v>6.5237999999999996</c:v>
                </c:pt>
                <c:pt idx="18">
                  <c:v>6.8963999999999999</c:v>
                </c:pt>
                <c:pt idx="19">
                  <c:v>7.2462999999999997</c:v>
                </c:pt>
                <c:pt idx="20">
                  <c:v>8.4658999999999995</c:v>
                </c:pt>
                <c:pt idx="21">
                  <c:v>9.6734000000000009</c:v>
                </c:pt>
                <c:pt idx="22">
                  <c:v>10.881</c:v>
                </c:pt>
                <c:pt idx="23">
                  <c:v>12.089</c:v>
                </c:pt>
                <c:pt idx="24">
                  <c:v>13.295999999999999</c:v>
                </c:pt>
                <c:pt idx="25">
                  <c:v>14.504</c:v>
                </c:pt>
                <c:pt idx="26">
                  <c:v>15.647</c:v>
                </c:pt>
                <c:pt idx="27">
                  <c:v>16.469000000000001</c:v>
                </c:pt>
                <c:pt idx="28">
                  <c:v>17.172000000000001</c:v>
                </c:pt>
                <c:pt idx="29">
                  <c:v>17.808</c:v>
                </c:pt>
                <c:pt idx="30">
                  <c:v>18.463000000000001</c:v>
                </c:pt>
                <c:pt idx="31">
                  <c:v>19.321999999999999</c:v>
                </c:pt>
                <c:pt idx="32">
                  <c:v>20.170000000000002</c:v>
                </c:pt>
                <c:pt idx="33">
                  <c:v>20.966000000000001</c:v>
                </c:pt>
                <c:pt idx="34">
                  <c:v>21.713000000000001</c:v>
                </c:pt>
                <c:pt idx="35">
                  <c:v>22.417000000000002</c:v>
                </c:pt>
                <c:pt idx="36">
                  <c:v>23.084</c:v>
                </c:pt>
                <c:pt idx="37">
                  <c:v>23.719000000000001</c:v>
                </c:pt>
                <c:pt idx="38">
                  <c:v>24.327000000000002</c:v>
                </c:pt>
                <c:pt idx="39">
                  <c:v>24.911999999999999</c:v>
                </c:pt>
                <c:pt idx="40">
                  <c:v>25.475999999999999</c:v>
                </c:pt>
                <c:pt idx="41">
                  <c:v>26.02</c:v>
                </c:pt>
                <c:pt idx="42">
                  <c:v>26.544</c:v>
                </c:pt>
                <c:pt idx="43">
                  <c:v>27.048999999999999</c:v>
                </c:pt>
                <c:pt idx="44">
                  <c:v>27.536000000000001</c:v>
                </c:pt>
                <c:pt idx="45">
                  <c:v>28.004999999999999</c:v>
                </c:pt>
                <c:pt idx="46">
                  <c:v>28.454999999999998</c:v>
                </c:pt>
                <c:pt idx="47">
                  <c:v>28.882000000000001</c:v>
                </c:pt>
                <c:pt idx="48">
                  <c:v>29.289000000000001</c:v>
                </c:pt>
                <c:pt idx="49">
                  <c:v>29.677</c:v>
                </c:pt>
                <c:pt idx="50">
                  <c:v>30.048999999999999</c:v>
                </c:pt>
                <c:pt idx="51">
                  <c:v>30.402999999999999</c:v>
                </c:pt>
                <c:pt idx="52">
                  <c:v>30.707000000000001</c:v>
                </c:pt>
                <c:pt idx="53">
                  <c:v>30.960999999999999</c:v>
                </c:pt>
                <c:pt idx="54">
                  <c:v>31.172000000000001</c:v>
                </c:pt>
                <c:pt idx="55">
                  <c:v>31.346</c:v>
                </c:pt>
                <c:pt idx="56">
                  <c:v>31.492999999999999</c:v>
                </c:pt>
                <c:pt idx="57">
                  <c:v>31.626000000000001</c:v>
                </c:pt>
                <c:pt idx="58">
                  <c:v>31.745000000000001</c:v>
                </c:pt>
                <c:pt idx="59">
                  <c:v>31.856999999999999</c:v>
                </c:pt>
                <c:pt idx="60">
                  <c:v>31.960999999999999</c:v>
                </c:pt>
                <c:pt idx="61">
                  <c:v>32.058</c:v>
                </c:pt>
                <c:pt idx="62">
                  <c:v>32.15</c:v>
                </c:pt>
                <c:pt idx="63">
                  <c:v>32.238999999999997</c:v>
                </c:pt>
                <c:pt idx="64">
                  <c:v>32.323999999999998</c:v>
                </c:pt>
                <c:pt idx="65">
                  <c:v>32.404000000000003</c:v>
                </c:pt>
                <c:pt idx="66">
                  <c:v>32.481000000000002</c:v>
                </c:pt>
                <c:pt idx="67">
                  <c:v>32.555999999999997</c:v>
                </c:pt>
                <c:pt idx="68">
                  <c:v>32.628</c:v>
                </c:pt>
                <c:pt idx="69">
                  <c:v>32.698</c:v>
                </c:pt>
                <c:pt idx="70">
                  <c:v>32.767000000000003</c:v>
                </c:pt>
                <c:pt idx="71">
                  <c:v>32.834000000000003</c:v>
                </c:pt>
                <c:pt idx="72">
                  <c:v>32.9</c:v>
                </c:pt>
                <c:pt idx="73">
                  <c:v>32.963000000000001</c:v>
                </c:pt>
                <c:pt idx="74">
                  <c:v>33.024999999999999</c:v>
                </c:pt>
                <c:pt idx="75">
                  <c:v>33.085999999999999</c:v>
                </c:pt>
                <c:pt idx="76">
                  <c:v>33.145000000000003</c:v>
                </c:pt>
                <c:pt idx="77">
                  <c:v>33.204000000000001</c:v>
                </c:pt>
                <c:pt idx="78">
                  <c:v>33.261000000000003</c:v>
                </c:pt>
                <c:pt idx="79">
                  <c:v>33.317</c:v>
                </c:pt>
                <c:pt idx="80">
                  <c:v>33.372</c:v>
                </c:pt>
                <c:pt idx="81">
                  <c:v>33.427</c:v>
                </c:pt>
                <c:pt idx="82">
                  <c:v>33.479999999999997</c:v>
                </c:pt>
                <c:pt idx="83">
                  <c:v>33.533000000000001</c:v>
                </c:pt>
                <c:pt idx="84">
                  <c:v>33.584000000000003</c:v>
                </c:pt>
                <c:pt idx="85">
                  <c:v>33.634999999999998</c:v>
                </c:pt>
                <c:pt idx="86">
                  <c:v>33.685000000000002</c:v>
                </c:pt>
                <c:pt idx="87">
                  <c:v>33.734000000000002</c:v>
                </c:pt>
                <c:pt idx="88">
                  <c:v>33.783000000000001</c:v>
                </c:pt>
                <c:pt idx="89">
                  <c:v>33.831000000000003</c:v>
                </c:pt>
                <c:pt idx="90">
                  <c:v>33.878</c:v>
                </c:pt>
                <c:pt idx="91">
                  <c:v>33.923999999999999</c:v>
                </c:pt>
                <c:pt idx="92">
                  <c:v>33.97</c:v>
                </c:pt>
                <c:pt idx="93">
                  <c:v>34.015999999999998</c:v>
                </c:pt>
                <c:pt idx="94">
                  <c:v>34.061</c:v>
                </c:pt>
                <c:pt idx="95">
                  <c:v>34.104999999999997</c:v>
                </c:pt>
                <c:pt idx="96">
                  <c:v>34.149000000000001</c:v>
                </c:pt>
                <c:pt idx="97">
                  <c:v>34.192</c:v>
                </c:pt>
                <c:pt idx="98">
                  <c:v>34.235999999999997</c:v>
                </c:pt>
                <c:pt idx="99">
                  <c:v>34.277999999999999</c:v>
                </c:pt>
              </c:numCache>
            </c:numRef>
          </c:yVal>
          <c:smooth val="1"/>
          <c:extLst xmlns:c16r2="http://schemas.microsoft.com/office/drawing/2015/06/chart">
            <c:ext xmlns:c16="http://schemas.microsoft.com/office/drawing/2014/chart" uri="{C3380CC4-5D6E-409C-BE32-E72D297353CC}">
              <c16:uniqueId val="{00000001-6F90-48DB-B6C3-21CA4EEC617F}"/>
            </c:ext>
          </c:extLst>
        </c:ser>
        <c:dLbls>
          <c:showLegendKey val="0"/>
          <c:showVal val="0"/>
          <c:showCatName val="0"/>
          <c:showSerName val="0"/>
          <c:showPercent val="0"/>
          <c:showBubbleSize val="0"/>
        </c:dLbls>
        <c:axId val="912472688"/>
        <c:axId val="912491184"/>
      </c:scatterChart>
      <c:valAx>
        <c:axId val="91247268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a-IR"/>
                  <a:t>روز</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2491184"/>
        <c:crosses val="autoZero"/>
        <c:crossBetween val="midCat"/>
      </c:valAx>
      <c:valAx>
        <c:axId val="9124911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a-IR"/>
                  <a:t>درصد</a:t>
                </a:r>
                <a:r>
                  <a:rPr lang="fa-IR" baseline="0"/>
                  <a:t> بازیافت نفت</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2472688"/>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smoothMarker"/>
        <c:varyColors val="0"/>
        <c:ser>
          <c:idx val="1"/>
          <c:order val="0"/>
          <c:tx>
            <c:v>تکمیل چاه در ناحیه شکاف</c:v>
          </c:tx>
          <c:spPr>
            <a:ln w="19050" cap="rnd">
              <a:solidFill>
                <a:schemeClr val="accent2"/>
              </a:solidFill>
              <a:round/>
            </a:ln>
            <a:effectLst/>
          </c:spPr>
          <c:marker>
            <c:symbol val="none"/>
          </c:marker>
          <c:xVal>
            <c:numRef>
              <c:f>'[Chart in Microsoft Word]Sheet1'!$E$3:$E$102</c:f>
              <c:numCache>
                <c:formatCode>General</c:formatCode>
                <c:ptCount val="100"/>
                <c:pt idx="0">
                  <c:v>10.102</c:v>
                </c:pt>
                <c:pt idx="1">
                  <c:v>20.375</c:v>
                </c:pt>
                <c:pt idx="2">
                  <c:v>30.009</c:v>
                </c:pt>
                <c:pt idx="3">
                  <c:v>40.32</c:v>
                </c:pt>
                <c:pt idx="4">
                  <c:v>50.087000000000003</c:v>
                </c:pt>
                <c:pt idx="5">
                  <c:v>60.341000000000001</c:v>
                </c:pt>
                <c:pt idx="6">
                  <c:v>70.572999999999993</c:v>
                </c:pt>
                <c:pt idx="7">
                  <c:v>80.747</c:v>
                </c:pt>
                <c:pt idx="8">
                  <c:v>90.653999999999996</c:v>
                </c:pt>
                <c:pt idx="9">
                  <c:v>100.14</c:v>
                </c:pt>
                <c:pt idx="10">
                  <c:v>110.92</c:v>
                </c:pt>
                <c:pt idx="11">
                  <c:v>120.1</c:v>
                </c:pt>
                <c:pt idx="12">
                  <c:v>130.61000000000001</c:v>
                </c:pt>
                <c:pt idx="13">
                  <c:v>140.41</c:v>
                </c:pt>
                <c:pt idx="14">
                  <c:v>150.22999999999999</c:v>
                </c:pt>
                <c:pt idx="15">
                  <c:v>160.57</c:v>
                </c:pt>
                <c:pt idx="16">
                  <c:v>170.76</c:v>
                </c:pt>
                <c:pt idx="17">
                  <c:v>180.02</c:v>
                </c:pt>
                <c:pt idx="18">
                  <c:v>190.24</c:v>
                </c:pt>
                <c:pt idx="19">
                  <c:v>200</c:v>
                </c:pt>
                <c:pt idx="20">
                  <c:v>210.1</c:v>
                </c:pt>
                <c:pt idx="21">
                  <c:v>220.1</c:v>
                </c:pt>
                <c:pt idx="22">
                  <c:v>230.1</c:v>
                </c:pt>
                <c:pt idx="23">
                  <c:v>240.1</c:v>
                </c:pt>
                <c:pt idx="24">
                  <c:v>250.1</c:v>
                </c:pt>
                <c:pt idx="25">
                  <c:v>260.10000000000002</c:v>
                </c:pt>
                <c:pt idx="26">
                  <c:v>270</c:v>
                </c:pt>
                <c:pt idx="27">
                  <c:v>280</c:v>
                </c:pt>
                <c:pt idx="28">
                  <c:v>290</c:v>
                </c:pt>
                <c:pt idx="29">
                  <c:v>300</c:v>
                </c:pt>
                <c:pt idx="30">
                  <c:v>310</c:v>
                </c:pt>
                <c:pt idx="31">
                  <c:v>320</c:v>
                </c:pt>
                <c:pt idx="32">
                  <c:v>330</c:v>
                </c:pt>
                <c:pt idx="33">
                  <c:v>340</c:v>
                </c:pt>
                <c:pt idx="34">
                  <c:v>350</c:v>
                </c:pt>
                <c:pt idx="35">
                  <c:v>360</c:v>
                </c:pt>
                <c:pt idx="36">
                  <c:v>370</c:v>
                </c:pt>
                <c:pt idx="37">
                  <c:v>380</c:v>
                </c:pt>
                <c:pt idx="38">
                  <c:v>390</c:v>
                </c:pt>
                <c:pt idx="39">
                  <c:v>400</c:v>
                </c:pt>
                <c:pt idx="40">
                  <c:v>410</c:v>
                </c:pt>
                <c:pt idx="41">
                  <c:v>420</c:v>
                </c:pt>
                <c:pt idx="42">
                  <c:v>430</c:v>
                </c:pt>
                <c:pt idx="43">
                  <c:v>440</c:v>
                </c:pt>
                <c:pt idx="44">
                  <c:v>450</c:v>
                </c:pt>
                <c:pt idx="45">
                  <c:v>460</c:v>
                </c:pt>
                <c:pt idx="46">
                  <c:v>470</c:v>
                </c:pt>
                <c:pt idx="47">
                  <c:v>480</c:v>
                </c:pt>
                <c:pt idx="48">
                  <c:v>490</c:v>
                </c:pt>
                <c:pt idx="49">
                  <c:v>500</c:v>
                </c:pt>
                <c:pt idx="50">
                  <c:v>510.06</c:v>
                </c:pt>
                <c:pt idx="51">
                  <c:v>520.07000000000005</c:v>
                </c:pt>
                <c:pt idx="52">
                  <c:v>530.15</c:v>
                </c:pt>
                <c:pt idx="53">
                  <c:v>540.09</c:v>
                </c:pt>
                <c:pt idx="54">
                  <c:v>550.70000000000005</c:v>
                </c:pt>
                <c:pt idx="55">
                  <c:v>560</c:v>
                </c:pt>
                <c:pt idx="56">
                  <c:v>570.02</c:v>
                </c:pt>
                <c:pt idx="57">
                  <c:v>580.91</c:v>
                </c:pt>
                <c:pt idx="58">
                  <c:v>590.25</c:v>
                </c:pt>
                <c:pt idx="59">
                  <c:v>601.37</c:v>
                </c:pt>
                <c:pt idx="60">
                  <c:v>610.01</c:v>
                </c:pt>
                <c:pt idx="61">
                  <c:v>620.1</c:v>
                </c:pt>
                <c:pt idx="62">
                  <c:v>630</c:v>
                </c:pt>
                <c:pt idx="63">
                  <c:v>640.08000000000004</c:v>
                </c:pt>
                <c:pt idx="64">
                  <c:v>650.03</c:v>
                </c:pt>
                <c:pt idx="65">
                  <c:v>661.19</c:v>
                </c:pt>
                <c:pt idx="66">
                  <c:v>670.71</c:v>
                </c:pt>
                <c:pt idx="67">
                  <c:v>680.08</c:v>
                </c:pt>
                <c:pt idx="68">
                  <c:v>690.8</c:v>
                </c:pt>
                <c:pt idx="69">
                  <c:v>700.03</c:v>
                </c:pt>
                <c:pt idx="70">
                  <c:v>710.1</c:v>
                </c:pt>
                <c:pt idx="71">
                  <c:v>720.62</c:v>
                </c:pt>
                <c:pt idx="72">
                  <c:v>730.43</c:v>
                </c:pt>
                <c:pt idx="73">
                  <c:v>740.07</c:v>
                </c:pt>
                <c:pt idx="74">
                  <c:v>750.12</c:v>
                </c:pt>
                <c:pt idx="75">
                  <c:v>760.52</c:v>
                </c:pt>
                <c:pt idx="76">
                  <c:v>770.31</c:v>
                </c:pt>
                <c:pt idx="77">
                  <c:v>780.93</c:v>
                </c:pt>
                <c:pt idx="78">
                  <c:v>790.47</c:v>
                </c:pt>
                <c:pt idx="79">
                  <c:v>800.15</c:v>
                </c:pt>
                <c:pt idx="80">
                  <c:v>811.08</c:v>
                </c:pt>
                <c:pt idx="81">
                  <c:v>820.44</c:v>
                </c:pt>
                <c:pt idx="82">
                  <c:v>830.81</c:v>
                </c:pt>
                <c:pt idx="83">
                  <c:v>840.73</c:v>
                </c:pt>
                <c:pt idx="84">
                  <c:v>850.11</c:v>
                </c:pt>
                <c:pt idx="85">
                  <c:v>860.37</c:v>
                </c:pt>
                <c:pt idx="86">
                  <c:v>870.06</c:v>
                </c:pt>
                <c:pt idx="87">
                  <c:v>881.26</c:v>
                </c:pt>
                <c:pt idx="88">
                  <c:v>890.49</c:v>
                </c:pt>
                <c:pt idx="89">
                  <c:v>900.05</c:v>
                </c:pt>
                <c:pt idx="90">
                  <c:v>910.26</c:v>
                </c:pt>
                <c:pt idx="91">
                  <c:v>920.06</c:v>
                </c:pt>
                <c:pt idx="92">
                  <c:v>930.98</c:v>
                </c:pt>
                <c:pt idx="93">
                  <c:v>940.28</c:v>
                </c:pt>
                <c:pt idx="94">
                  <c:v>950.91</c:v>
                </c:pt>
                <c:pt idx="95">
                  <c:v>960.87</c:v>
                </c:pt>
                <c:pt idx="96">
                  <c:v>970.37</c:v>
                </c:pt>
                <c:pt idx="97">
                  <c:v>980.07</c:v>
                </c:pt>
                <c:pt idx="98">
                  <c:v>990.22</c:v>
                </c:pt>
                <c:pt idx="99">
                  <c:v>1000</c:v>
                </c:pt>
              </c:numCache>
            </c:numRef>
          </c:xVal>
          <c:yVal>
            <c:numRef>
              <c:f>'[Chart in Microsoft Word]Sheet1'!$G$3:$G$102</c:f>
              <c:numCache>
                <c:formatCode>General</c:formatCode>
                <c:ptCount val="100"/>
                <c:pt idx="0">
                  <c:v>2.2022E-4</c:v>
                </c:pt>
                <c:pt idx="1">
                  <c:v>4.4802999999999998E-4</c:v>
                </c:pt>
                <c:pt idx="2">
                  <c:v>6.8158999999999993E-4</c:v>
                </c:pt>
                <c:pt idx="3">
                  <c:v>9.2000999999999997E-4</c:v>
                </c:pt>
                <c:pt idx="4">
                  <c:v>1.16204E-3</c:v>
                </c:pt>
                <c:pt idx="5">
                  <c:v>1.4075699999999999E-3</c:v>
                </c:pt>
                <c:pt idx="6">
                  <c:v>1.6565299999999998E-3</c:v>
                </c:pt>
                <c:pt idx="7">
                  <c:v>1.9087999999999998E-3</c:v>
                </c:pt>
                <c:pt idx="8">
                  <c:v>2.1641499999999997E-3</c:v>
                </c:pt>
                <c:pt idx="9">
                  <c:v>2.4214499999999995E-3</c:v>
                </c:pt>
                <c:pt idx="10">
                  <c:v>2.6797199999999996E-3</c:v>
                </c:pt>
                <c:pt idx="11">
                  <c:v>2.9379799999999998E-3</c:v>
                </c:pt>
                <c:pt idx="12">
                  <c:v>3.1955199999999999E-3</c:v>
                </c:pt>
                <c:pt idx="13">
                  <c:v>3.4519099999999999E-3</c:v>
                </c:pt>
                <c:pt idx="14">
                  <c:v>3.70675E-3</c:v>
                </c:pt>
                <c:pt idx="15">
                  <c:v>3.9596900000000001E-3</c:v>
                </c:pt>
                <c:pt idx="16">
                  <c:v>4.2105300000000005E-3</c:v>
                </c:pt>
                <c:pt idx="17">
                  <c:v>4.4593400000000009E-3</c:v>
                </c:pt>
                <c:pt idx="18">
                  <c:v>4.7058400000000011E-3</c:v>
                </c:pt>
                <c:pt idx="19">
                  <c:v>4.949900000000001E-3</c:v>
                </c:pt>
                <c:pt idx="20">
                  <c:v>2.26319E-2</c:v>
                </c:pt>
                <c:pt idx="21">
                  <c:v>3.2790899999999998E-2</c:v>
                </c:pt>
                <c:pt idx="22">
                  <c:v>3.9976399999999995E-2</c:v>
                </c:pt>
                <c:pt idx="23">
                  <c:v>4.5666699999999998E-2</c:v>
                </c:pt>
                <c:pt idx="24">
                  <c:v>5.04485E-2</c:v>
                </c:pt>
                <c:pt idx="25">
                  <c:v>26.498448500000002</c:v>
                </c:pt>
                <c:pt idx="26">
                  <c:v>64.198448500000012</c:v>
                </c:pt>
                <c:pt idx="27">
                  <c:v>109.89344850000001</c:v>
                </c:pt>
                <c:pt idx="28">
                  <c:v>160.97844850000001</c:v>
                </c:pt>
                <c:pt idx="29">
                  <c:v>216.07144850000003</c:v>
                </c:pt>
                <c:pt idx="30">
                  <c:v>274.2144485</c:v>
                </c:pt>
                <c:pt idx="31">
                  <c:v>334.72544850000003</c:v>
                </c:pt>
                <c:pt idx="32">
                  <c:v>396.81044850000001</c:v>
                </c:pt>
                <c:pt idx="33">
                  <c:v>459.56944850000002</c:v>
                </c:pt>
                <c:pt idx="34">
                  <c:v>518.98244850000003</c:v>
                </c:pt>
                <c:pt idx="35">
                  <c:v>575.95644850000008</c:v>
                </c:pt>
                <c:pt idx="36">
                  <c:v>633.76044850000005</c:v>
                </c:pt>
                <c:pt idx="37">
                  <c:v>692.1574485000001</c:v>
                </c:pt>
                <c:pt idx="38">
                  <c:v>751.28344850000008</c:v>
                </c:pt>
                <c:pt idx="39">
                  <c:v>811.26144850000003</c:v>
                </c:pt>
                <c:pt idx="40">
                  <c:v>871.8684485</c:v>
                </c:pt>
                <c:pt idx="41">
                  <c:v>933.39444849999995</c:v>
                </c:pt>
                <c:pt idx="42">
                  <c:v>995.76444849999996</c:v>
                </c:pt>
                <c:pt idx="43">
                  <c:v>1058.9434484999999</c:v>
                </c:pt>
                <c:pt idx="44">
                  <c:v>1123.3384484999999</c:v>
                </c:pt>
                <c:pt idx="45">
                  <c:v>1189.5104484999999</c:v>
                </c:pt>
                <c:pt idx="46">
                  <c:v>1256.6844484999999</c:v>
                </c:pt>
                <c:pt idx="47">
                  <c:v>1325.0274485</c:v>
                </c:pt>
                <c:pt idx="48">
                  <c:v>1396.1814485</c:v>
                </c:pt>
                <c:pt idx="49">
                  <c:v>1470.6004485000001</c:v>
                </c:pt>
                <c:pt idx="50">
                  <c:v>1547.5694485000001</c:v>
                </c:pt>
                <c:pt idx="51">
                  <c:v>1627.8084485000002</c:v>
                </c:pt>
                <c:pt idx="52">
                  <c:v>1701.1364485000001</c:v>
                </c:pt>
                <c:pt idx="53">
                  <c:v>1785.2034485000001</c:v>
                </c:pt>
                <c:pt idx="54">
                  <c:v>1870.1914485000002</c:v>
                </c:pt>
                <c:pt idx="55">
                  <c:v>1955.7984485000002</c:v>
                </c:pt>
                <c:pt idx="56">
                  <c:v>2042.3454485000002</c:v>
                </c:pt>
                <c:pt idx="57">
                  <c:v>2128.6464485000001</c:v>
                </c:pt>
                <c:pt idx="58">
                  <c:v>2216.1124485</c:v>
                </c:pt>
                <c:pt idx="59">
                  <c:v>2303.0514484999999</c:v>
                </c:pt>
                <c:pt idx="60">
                  <c:v>2390.1444484999997</c:v>
                </c:pt>
                <c:pt idx="61">
                  <c:v>2477.8334484999996</c:v>
                </c:pt>
                <c:pt idx="62">
                  <c:v>2565.1824484999997</c:v>
                </c:pt>
                <c:pt idx="63">
                  <c:v>2653.5264484999998</c:v>
                </c:pt>
                <c:pt idx="64">
                  <c:v>2740.8024484999996</c:v>
                </c:pt>
                <c:pt idx="65">
                  <c:v>2829.2284484999996</c:v>
                </c:pt>
                <c:pt idx="66">
                  <c:v>2917.2394484999995</c:v>
                </c:pt>
                <c:pt idx="67">
                  <c:v>3006.1384484999994</c:v>
                </c:pt>
                <c:pt idx="68">
                  <c:v>3094.3804484999996</c:v>
                </c:pt>
                <c:pt idx="69">
                  <c:v>3183.2784484999997</c:v>
                </c:pt>
                <c:pt idx="70">
                  <c:v>3272.1774484999996</c:v>
                </c:pt>
                <c:pt idx="71">
                  <c:v>3360.4094484999996</c:v>
                </c:pt>
                <c:pt idx="72">
                  <c:v>3448.6954484999997</c:v>
                </c:pt>
                <c:pt idx="73">
                  <c:v>3536.9914484999995</c:v>
                </c:pt>
                <c:pt idx="74">
                  <c:v>3625.8704484999994</c:v>
                </c:pt>
                <c:pt idx="75">
                  <c:v>3714.0014484999992</c:v>
                </c:pt>
                <c:pt idx="76">
                  <c:v>3800.241448499999</c:v>
                </c:pt>
                <c:pt idx="77">
                  <c:v>3888.6314484999989</c:v>
                </c:pt>
                <c:pt idx="78">
                  <c:v>3976.7604484999988</c:v>
                </c:pt>
                <c:pt idx="79">
                  <c:v>4065.4504484999989</c:v>
                </c:pt>
                <c:pt idx="80">
                  <c:v>4154.2894484999988</c:v>
                </c:pt>
                <c:pt idx="81">
                  <c:v>4242.6974484999992</c:v>
                </c:pt>
                <c:pt idx="82">
                  <c:v>4330.9044484999995</c:v>
                </c:pt>
                <c:pt idx="83">
                  <c:v>4419.3764484999992</c:v>
                </c:pt>
                <c:pt idx="84">
                  <c:v>4507.9004484999996</c:v>
                </c:pt>
                <c:pt idx="85">
                  <c:v>4596.3434484999998</c:v>
                </c:pt>
                <c:pt idx="86">
                  <c:v>4685.2944484999998</c:v>
                </c:pt>
                <c:pt idx="87">
                  <c:v>4774.1924485</c:v>
                </c:pt>
                <c:pt idx="88">
                  <c:v>4862.7074485000003</c:v>
                </c:pt>
                <c:pt idx="89">
                  <c:v>4951.6424485000007</c:v>
                </c:pt>
                <c:pt idx="90">
                  <c:v>5040.1324485000005</c:v>
                </c:pt>
                <c:pt idx="91">
                  <c:v>5129.0844485000007</c:v>
                </c:pt>
                <c:pt idx="92">
                  <c:v>5217.5354485000007</c:v>
                </c:pt>
                <c:pt idx="93">
                  <c:v>5306.4844485000003</c:v>
                </c:pt>
                <c:pt idx="94">
                  <c:v>5395.4004485000005</c:v>
                </c:pt>
                <c:pt idx="95">
                  <c:v>5483.0394485000006</c:v>
                </c:pt>
                <c:pt idx="96">
                  <c:v>5571.9864485000007</c:v>
                </c:pt>
                <c:pt idx="97">
                  <c:v>5660.938448500001</c:v>
                </c:pt>
                <c:pt idx="98">
                  <c:v>5749.8694485000005</c:v>
                </c:pt>
                <c:pt idx="99">
                  <c:v>5838.1594485000005</c:v>
                </c:pt>
              </c:numCache>
            </c:numRef>
          </c:yVal>
          <c:smooth val="1"/>
          <c:extLst xmlns:c16r2="http://schemas.microsoft.com/office/drawing/2015/06/chart">
            <c:ext xmlns:c16="http://schemas.microsoft.com/office/drawing/2014/chart" uri="{C3380CC4-5D6E-409C-BE32-E72D297353CC}">
              <c16:uniqueId val="{00000000-7FDE-469A-831F-AA78AE67ADC6}"/>
            </c:ext>
          </c:extLst>
        </c:ser>
        <c:ser>
          <c:idx val="0"/>
          <c:order val="1"/>
          <c:tx>
            <c:v>تکمیل چاه در ناحیه ماتریس</c:v>
          </c:tx>
          <c:spPr>
            <a:ln w="19050" cap="rnd">
              <a:solidFill>
                <a:schemeClr val="accent1"/>
              </a:solidFill>
              <a:round/>
            </a:ln>
            <a:effectLst/>
          </c:spPr>
          <c:marker>
            <c:symbol val="none"/>
          </c:marker>
          <c:xVal>
            <c:numRef>
              <c:f>'[Chart in Microsoft Word]Sheet1'!$A$3:$A$102</c:f>
              <c:numCache>
                <c:formatCode>General</c:formatCode>
                <c:ptCount val="100"/>
                <c:pt idx="0">
                  <c:v>10</c:v>
                </c:pt>
                <c:pt idx="1">
                  <c:v>20.079999999999998</c:v>
                </c:pt>
                <c:pt idx="2">
                  <c:v>30.08</c:v>
                </c:pt>
                <c:pt idx="3">
                  <c:v>40.037999999999997</c:v>
                </c:pt>
                <c:pt idx="4">
                  <c:v>50.893999999999998</c:v>
                </c:pt>
                <c:pt idx="5">
                  <c:v>60.192</c:v>
                </c:pt>
                <c:pt idx="6">
                  <c:v>70.159000000000006</c:v>
                </c:pt>
                <c:pt idx="7">
                  <c:v>80.765000000000001</c:v>
                </c:pt>
                <c:pt idx="8">
                  <c:v>90.177999999999997</c:v>
                </c:pt>
                <c:pt idx="9">
                  <c:v>100.68</c:v>
                </c:pt>
                <c:pt idx="10">
                  <c:v>110.77</c:v>
                </c:pt>
                <c:pt idx="11">
                  <c:v>120.54</c:v>
                </c:pt>
                <c:pt idx="12">
                  <c:v>131.1</c:v>
                </c:pt>
                <c:pt idx="13">
                  <c:v>140.97</c:v>
                </c:pt>
                <c:pt idx="14">
                  <c:v>150.6</c:v>
                </c:pt>
                <c:pt idx="15">
                  <c:v>160.76</c:v>
                </c:pt>
                <c:pt idx="16">
                  <c:v>171.09</c:v>
                </c:pt>
                <c:pt idx="17">
                  <c:v>180.06</c:v>
                </c:pt>
                <c:pt idx="18">
                  <c:v>190.34</c:v>
                </c:pt>
                <c:pt idx="19">
                  <c:v>200</c:v>
                </c:pt>
                <c:pt idx="20">
                  <c:v>210.1</c:v>
                </c:pt>
                <c:pt idx="21">
                  <c:v>220.1</c:v>
                </c:pt>
                <c:pt idx="22">
                  <c:v>230.1</c:v>
                </c:pt>
                <c:pt idx="23">
                  <c:v>240.1</c:v>
                </c:pt>
                <c:pt idx="24">
                  <c:v>250.1</c:v>
                </c:pt>
                <c:pt idx="25">
                  <c:v>260.10000000000002</c:v>
                </c:pt>
                <c:pt idx="26">
                  <c:v>270</c:v>
                </c:pt>
                <c:pt idx="27">
                  <c:v>280</c:v>
                </c:pt>
                <c:pt idx="28">
                  <c:v>290</c:v>
                </c:pt>
                <c:pt idx="29">
                  <c:v>300</c:v>
                </c:pt>
                <c:pt idx="30">
                  <c:v>310</c:v>
                </c:pt>
                <c:pt idx="31">
                  <c:v>320</c:v>
                </c:pt>
                <c:pt idx="32">
                  <c:v>330</c:v>
                </c:pt>
                <c:pt idx="33">
                  <c:v>340</c:v>
                </c:pt>
                <c:pt idx="34">
                  <c:v>350</c:v>
                </c:pt>
                <c:pt idx="35">
                  <c:v>360</c:v>
                </c:pt>
                <c:pt idx="36">
                  <c:v>370</c:v>
                </c:pt>
                <c:pt idx="37">
                  <c:v>380</c:v>
                </c:pt>
                <c:pt idx="38">
                  <c:v>390</c:v>
                </c:pt>
                <c:pt idx="39">
                  <c:v>400</c:v>
                </c:pt>
                <c:pt idx="40">
                  <c:v>410</c:v>
                </c:pt>
                <c:pt idx="41">
                  <c:v>420</c:v>
                </c:pt>
                <c:pt idx="42">
                  <c:v>430</c:v>
                </c:pt>
                <c:pt idx="43">
                  <c:v>440</c:v>
                </c:pt>
                <c:pt idx="44">
                  <c:v>450</c:v>
                </c:pt>
                <c:pt idx="45">
                  <c:v>460</c:v>
                </c:pt>
                <c:pt idx="46">
                  <c:v>470</c:v>
                </c:pt>
                <c:pt idx="47">
                  <c:v>480</c:v>
                </c:pt>
                <c:pt idx="48">
                  <c:v>490</c:v>
                </c:pt>
                <c:pt idx="49">
                  <c:v>500</c:v>
                </c:pt>
                <c:pt idx="50">
                  <c:v>510</c:v>
                </c:pt>
                <c:pt idx="51">
                  <c:v>520</c:v>
                </c:pt>
                <c:pt idx="52">
                  <c:v>530</c:v>
                </c:pt>
                <c:pt idx="53">
                  <c:v>540.09</c:v>
                </c:pt>
                <c:pt idx="54">
                  <c:v>550.07000000000005</c:v>
                </c:pt>
                <c:pt idx="55">
                  <c:v>560.08000000000004</c:v>
                </c:pt>
                <c:pt idx="56">
                  <c:v>570.1</c:v>
                </c:pt>
                <c:pt idx="57">
                  <c:v>580.08000000000004</c:v>
                </c:pt>
                <c:pt idx="58">
                  <c:v>590.01</c:v>
                </c:pt>
                <c:pt idx="59">
                  <c:v>600.05999999999995</c:v>
                </c:pt>
                <c:pt idx="60">
                  <c:v>610.05999999999995</c:v>
                </c:pt>
                <c:pt idx="61">
                  <c:v>620.02</c:v>
                </c:pt>
                <c:pt idx="62">
                  <c:v>630.02</c:v>
                </c:pt>
                <c:pt idx="63">
                  <c:v>640.08000000000004</c:v>
                </c:pt>
                <c:pt idx="64">
                  <c:v>650.07000000000005</c:v>
                </c:pt>
                <c:pt idx="65">
                  <c:v>660.05</c:v>
                </c:pt>
                <c:pt idx="66">
                  <c:v>670.03</c:v>
                </c:pt>
                <c:pt idx="67">
                  <c:v>680.07</c:v>
                </c:pt>
                <c:pt idx="68">
                  <c:v>690.05</c:v>
                </c:pt>
                <c:pt idx="69">
                  <c:v>700.05</c:v>
                </c:pt>
                <c:pt idx="70">
                  <c:v>710.09</c:v>
                </c:pt>
                <c:pt idx="71">
                  <c:v>720.1</c:v>
                </c:pt>
                <c:pt idx="72">
                  <c:v>730.1</c:v>
                </c:pt>
                <c:pt idx="73">
                  <c:v>740.1</c:v>
                </c:pt>
                <c:pt idx="74">
                  <c:v>750.08</c:v>
                </c:pt>
                <c:pt idx="75">
                  <c:v>760.05</c:v>
                </c:pt>
                <c:pt idx="76">
                  <c:v>770.05</c:v>
                </c:pt>
                <c:pt idx="77">
                  <c:v>780.05</c:v>
                </c:pt>
                <c:pt idx="78">
                  <c:v>790.05</c:v>
                </c:pt>
                <c:pt idx="79">
                  <c:v>800.05</c:v>
                </c:pt>
                <c:pt idx="80">
                  <c:v>810.04</c:v>
                </c:pt>
                <c:pt idx="81">
                  <c:v>820.1</c:v>
                </c:pt>
                <c:pt idx="82">
                  <c:v>830.1</c:v>
                </c:pt>
                <c:pt idx="83">
                  <c:v>840.1</c:v>
                </c:pt>
                <c:pt idx="84">
                  <c:v>850.08</c:v>
                </c:pt>
                <c:pt idx="85">
                  <c:v>860.08</c:v>
                </c:pt>
                <c:pt idx="86">
                  <c:v>870.01</c:v>
                </c:pt>
                <c:pt idx="87">
                  <c:v>880.03</c:v>
                </c:pt>
                <c:pt idx="88">
                  <c:v>890.03</c:v>
                </c:pt>
                <c:pt idx="89">
                  <c:v>900.03</c:v>
                </c:pt>
                <c:pt idx="90">
                  <c:v>910.02</c:v>
                </c:pt>
                <c:pt idx="91">
                  <c:v>920.02</c:v>
                </c:pt>
                <c:pt idx="92">
                  <c:v>930.01</c:v>
                </c:pt>
                <c:pt idx="93">
                  <c:v>940.1</c:v>
                </c:pt>
                <c:pt idx="94">
                  <c:v>950.11</c:v>
                </c:pt>
                <c:pt idx="95">
                  <c:v>960.09</c:v>
                </c:pt>
                <c:pt idx="96">
                  <c:v>970.09</c:v>
                </c:pt>
                <c:pt idx="97">
                  <c:v>980.03</c:v>
                </c:pt>
                <c:pt idx="98">
                  <c:v>990.06</c:v>
                </c:pt>
                <c:pt idx="99">
                  <c:v>1000</c:v>
                </c:pt>
              </c:numCache>
            </c:numRef>
          </c:xVal>
          <c:yVal>
            <c:numRef>
              <c:f>'[Chart in Microsoft Word]Sheet1'!$C$3:$C$102</c:f>
              <c:numCache>
                <c:formatCode>General</c:formatCode>
                <c:ptCount val="100"/>
                <c:pt idx="0">
                  <c:v>2.2013999999999999E-4</c:v>
                </c:pt>
                <c:pt idx="1">
                  <c:v>4.4775999999999995E-4</c:v>
                </c:pt>
                <c:pt idx="2">
                  <c:v>6.8132999999999996E-4</c:v>
                </c:pt>
                <c:pt idx="3">
                  <c:v>9.193999999999999E-4</c:v>
                </c:pt>
                <c:pt idx="4">
                  <c:v>1.16121E-3</c:v>
                </c:pt>
                <c:pt idx="5">
                  <c:v>1.40628E-3</c:v>
                </c:pt>
                <c:pt idx="6">
                  <c:v>1.65475E-3</c:v>
                </c:pt>
                <c:pt idx="7">
                  <c:v>1.90654E-3</c:v>
                </c:pt>
                <c:pt idx="8">
                  <c:v>2.1612599999999999E-3</c:v>
                </c:pt>
                <c:pt idx="9">
                  <c:v>2.41836E-3</c:v>
                </c:pt>
                <c:pt idx="10">
                  <c:v>2.6763400000000001E-3</c:v>
                </c:pt>
                <c:pt idx="11">
                  <c:v>2.9343100000000003E-3</c:v>
                </c:pt>
                <c:pt idx="12">
                  <c:v>3.1915500000000005E-3</c:v>
                </c:pt>
                <c:pt idx="13">
                  <c:v>3.4476000000000003E-3</c:v>
                </c:pt>
                <c:pt idx="14">
                  <c:v>3.7021300000000005E-3</c:v>
                </c:pt>
                <c:pt idx="15">
                  <c:v>3.9548200000000004E-3</c:v>
                </c:pt>
                <c:pt idx="16">
                  <c:v>4.2053800000000007E-3</c:v>
                </c:pt>
                <c:pt idx="17">
                  <c:v>4.4539800000000006E-3</c:v>
                </c:pt>
                <c:pt idx="18">
                  <c:v>4.7002400000000005E-3</c:v>
                </c:pt>
                <c:pt idx="19">
                  <c:v>4.9440800000000009E-3</c:v>
                </c:pt>
                <c:pt idx="20">
                  <c:v>2.2615079999999999E-2</c:v>
                </c:pt>
                <c:pt idx="21">
                  <c:v>3.2765080000000002E-2</c:v>
                </c:pt>
                <c:pt idx="22">
                  <c:v>3.9942680000000001E-2</c:v>
                </c:pt>
                <c:pt idx="23">
                  <c:v>4.5626079999999999E-2</c:v>
                </c:pt>
                <c:pt idx="24">
                  <c:v>5.0404079999999997E-2</c:v>
                </c:pt>
                <c:pt idx="25">
                  <c:v>5.4563779999999999E-2</c:v>
                </c:pt>
                <c:pt idx="26">
                  <c:v>21.679563779999999</c:v>
                </c:pt>
                <c:pt idx="27">
                  <c:v>55.474563779999997</c:v>
                </c:pt>
                <c:pt idx="28">
                  <c:v>95.759563779999993</c:v>
                </c:pt>
                <c:pt idx="29">
                  <c:v>139.52356377999999</c:v>
                </c:pt>
                <c:pt idx="30">
                  <c:v>169.79456377999998</c:v>
                </c:pt>
                <c:pt idx="31">
                  <c:v>194.53856377999998</c:v>
                </c:pt>
                <c:pt idx="32">
                  <c:v>223.06856377999998</c:v>
                </c:pt>
                <c:pt idx="33">
                  <c:v>255.09456377999999</c:v>
                </c:pt>
                <c:pt idx="34">
                  <c:v>290.72956377999998</c:v>
                </c:pt>
                <c:pt idx="35">
                  <c:v>329.89956377999999</c:v>
                </c:pt>
                <c:pt idx="36">
                  <c:v>370.15756377999998</c:v>
                </c:pt>
                <c:pt idx="37">
                  <c:v>413.47956377999998</c:v>
                </c:pt>
                <c:pt idx="38">
                  <c:v>459.72056377999996</c:v>
                </c:pt>
                <c:pt idx="39">
                  <c:v>505.09456377999999</c:v>
                </c:pt>
                <c:pt idx="40">
                  <c:v>553.46756377999998</c:v>
                </c:pt>
                <c:pt idx="41">
                  <c:v>604.38956378</c:v>
                </c:pt>
                <c:pt idx="42">
                  <c:v>654.03456377999998</c:v>
                </c:pt>
                <c:pt idx="43">
                  <c:v>706.78756378000003</c:v>
                </c:pt>
                <c:pt idx="44">
                  <c:v>761.84256377999998</c:v>
                </c:pt>
                <c:pt idx="45">
                  <c:v>815.29356378</c:v>
                </c:pt>
                <c:pt idx="46">
                  <c:v>872.54656378000004</c:v>
                </c:pt>
                <c:pt idx="47">
                  <c:v>930.98356378000005</c:v>
                </c:pt>
                <c:pt idx="48">
                  <c:v>990.86056378000001</c:v>
                </c:pt>
                <c:pt idx="49">
                  <c:v>1051.86756378</c:v>
                </c:pt>
                <c:pt idx="50">
                  <c:v>1113.6975637799999</c:v>
                </c:pt>
                <c:pt idx="51">
                  <c:v>1177.83756378</c:v>
                </c:pt>
                <c:pt idx="52">
                  <c:v>1246.8775637799999</c:v>
                </c:pt>
                <c:pt idx="53">
                  <c:v>1318.90256378</c:v>
                </c:pt>
                <c:pt idx="54">
                  <c:v>1393.6285637800001</c:v>
                </c:pt>
                <c:pt idx="55">
                  <c:v>1471.0885637800002</c:v>
                </c:pt>
                <c:pt idx="56">
                  <c:v>1549.8695637800001</c:v>
                </c:pt>
                <c:pt idx="57">
                  <c:v>1629.6345637800002</c:v>
                </c:pt>
                <c:pt idx="58">
                  <c:v>1710.1545637800002</c:v>
                </c:pt>
                <c:pt idx="59">
                  <c:v>1791.2975637800002</c:v>
                </c:pt>
                <c:pt idx="60">
                  <c:v>1872.9545637800002</c:v>
                </c:pt>
                <c:pt idx="61">
                  <c:v>1955.0025637800002</c:v>
                </c:pt>
                <c:pt idx="62">
                  <c:v>2037.3925637800003</c:v>
                </c:pt>
                <c:pt idx="63">
                  <c:v>2120.0805637800004</c:v>
                </c:pt>
                <c:pt idx="64">
                  <c:v>2203.0455637800005</c:v>
                </c:pt>
                <c:pt idx="65">
                  <c:v>2286.2875637800007</c:v>
                </c:pt>
                <c:pt idx="66">
                  <c:v>2369.7535637800006</c:v>
                </c:pt>
                <c:pt idx="67">
                  <c:v>2453.4095637800006</c:v>
                </c:pt>
                <c:pt idx="68">
                  <c:v>2537.2145637800004</c:v>
                </c:pt>
                <c:pt idx="69">
                  <c:v>2621.1485637800006</c:v>
                </c:pt>
                <c:pt idx="70">
                  <c:v>2705.1975637800006</c:v>
                </c:pt>
                <c:pt idx="71">
                  <c:v>2789.3675637800006</c:v>
                </c:pt>
                <c:pt idx="72">
                  <c:v>2873.6665637800006</c:v>
                </c:pt>
                <c:pt idx="73">
                  <c:v>2958.0775637800007</c:v>
                </c:pt>
                <c:pt idx="74">
                  <c:v>3042.6045637800007</c:v>
                </c:pt>
                <c:pt idx="75">
                  <c:v>3127.2305637800009</c:v>
                </c:pt>
                <c:pt idx="76">
                  <c:v>3211.9465637800008</c:v>
                </c:pt>
                <c:pt idx="77">
                  <c:v>3296.7435637800008</c:v>
                </c:pt>
                <c:pt idx="78">
                  <c:v>3381.6245637800007</c:v>
                </c:pt>
                <c:pt idx="79">
                  <c:v>3466.5745637800005</c:v>
                </c:pt>
                <c:pt idx="80">
                  <c:v>3551.5875637800004</c:v>
                </c:pt>
                <c:pt idx="81">
                  <c:v>3636.6675637800004</c:v>
                </c:pt>
                <c:pt idx="82">
                  <c:v>3721.8125637800003</c:v>
                </c:pt>
                <c:pt idx="83">
                  <c:v>3807.0165637800005</c:v>
                </c:pt>
                <c:pt idx="84">
                  <c:v>3892.2875637800007</c:v>
                </c:pt>
                <c:pt idx="85">
                  <c:v>3977.6275637800009</c:v>
                </c:pt>
                <c:pt idx="86">
                  <c:v>4063.025563780001</c:v>
                </c:pt>
                <c:pt idx="87">
                  <c:v>4148.4745637800006</c:v>
                </c:pt>
                <c:pt idx="88">
                  <c:v>4233.967563780001</c:v>
                </c:pt>
                <c:pt idx="89">
                  <c:v>4319.5115637800009</c:v>
                </c:pt>
                <c:pt idx="90">
                  <c:v>4405.1125637800005</c:v>
                </c:pt>
                <c:pt idx="91">
                  <c:v>4490.7655637800008</c:v>
                </c:pt>
                <c:pt idx="92">
                  <c:v>4576.4605637800005</c:v>
                </c:pt>
                <c:pt idx="93">
                  <c:v>4662.1945637800009</c:v>
                </c:pt>
                <c:pt idx="94">
                  <c:v>4747.958563780001</c:v>
                </c:pt>
                <c:pt idx="95">
                  <c:v>4833.7485637800009</c:v>
                </c:pt>
                <c:pt idx="96">
                  <c:v>4919.5685637800007</c:v>
                </c:pt>
                <c:pt idx="97">
                  <c:v>5005.4195637800003</c:v>
                </c:pt>
                <c:pt idx="98">
                  <c:v>5091.3015637799999</c:v>
                </c:pt>
                <c:pt idx="99">
                  <c:v>5177.2225637800002</c:v>
                </c:pt>
              </c:numCache>
            </c:numRef>
          </c:yVal>
          <c:smooth val="1"/>
          <c:extLst xmlns:c16r2="http://schemas.microsoft.com/office/drawing/2015/06/chart">
            <c:ext xmlns:c16="http://schemas.microsoft.com/office/drawing/2014/chart" uri="{C3380CC4-5D6E-409C-BE32-E72D297353CC}">
              <c16:uniqueId val="{00000001-7FDE-469A-831F-AA78AE67ADC6}"/>
            </c:ext>
          </c:extLst>
        </c:ser>
        <c:dLbls>
          <c:showLegendKey val="0"/>
          <c:showVal val="0"/>
          <c:showCatName val="0"/>
          <c:showSerName val="0"/>
          <c:showPercent val="0"/>
          <c:showBubbleSize val="0"/>
        </c:dLbls>
        <c:axId val="912483024"/>
        <c:axId val="912491728"/>
      </c:scatterChart>
      <c:valAx>
        <c:axId val="91248302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a-IR"/>
                  <a:t>روز</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2491728"/>
        <c:crosses val="autoZero"/>
        <c:crossBetween val="midCat"/>
      </c:valAx>
      <c:valAx>
        <c:axId val="91249172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a-IR"/>
                  <a:t>تولید</a:t>
                </a:r>
                <a:r>
                  <a:rPr lang="fa-IR" baseline="0"/>
                  <a:t> تجمعی آب</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2483024"/>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515385919225848E-2"/>
          <c:y val="6.3001145475372278E-2"/>
          <c:w val="0.65579148496848849"/>
          <c:h val="0.83159617934356156"/>
        </c:manualLayout>
      </c:layout>
      <c:scatterChart>
        <c:scatterStyle val="smoothMarker"/>
        <c:varyColors val="0"/>
        <c:ser>
          <c:idx val="0"/>
          <c:order val="0"/>
          <c:tx>
            <c:v>200 ft3/d</c:v>
          </c:tx>
          <c:spPr>
            <a:ln w="19050" cap="rnd">
              <a:solidFill>
                <a:schemeClr val="accent1"/>
              </a:solidFill>
              <a:round/>
            </a:ln>
            <a:effectLst/>
          </c:spPr>
          <c:marker>
            <c:symbol val="none"/>
          </c:marker>
          <c:xVal>
            <c:numRef>
              <c:f>'[Chart in Microsoft Word]Sheet1'!$A$3:$A$102</c:f>
              <c:numCache>
                <c:formatCode>General</c:formatCode>
                <c:ptCount val="100"/>
                <c:pt idx="0">
                  <c:v>10.102</c:v>
                </c:pt>
                <c:pt idx="1">
                  <c:v>20.375</c:v>
                </c:pt>
                <c:pt idx="2">
                  <c:v>30.009</c:v>
                </c:pt>
                <c:pt idx="3">
                  <c:v>40.32</c:v>
                </c:pt>
                <c:pt idx="4">
                  <c:v>50.087000000000003</c:v>
                </c:pt>
                <c:pt idx="5">
                  <c:v>60.341000000000001</c:v>
                </c:pt>
                <c:pt idx="6">
                  <c:v>70.572999999999993</c:v>
                </c:pt>
                <c:pt idx="7">
                  <c:v>80.747</c:v>
                </c:pt>
                <c:pt idx="8">
                  <c:v>90.653999999999996</c:v>
                </c:pt>
                <c:pt idx="9">
                  <c:v>100.14</c:v>
                </c:pt>
                <c:pt idx="10">
                  <c:v>110.92</c:v>
                </c:pt>
                <c:pt idx="11">
                  <c:v>120.1</c:v>
                </c:pt>
                <c:pt idx="12">
                  <c:v>130.61000000000001</c:v>
                </c:pt>
                <c:pt idx="13">
                  <c:v>140.41</c:v>
                </c:pt>
                <c:pt idx="14">
                  <c:v>150.22999999999999</c:v>
                </c:pt>
                <c:pt idx="15">
                  <c:v>160.57</c:v>
                </c:pt>
                <c:pt idx="16">
                  <c:v>170.76</c:v>
                </c:pt>
                <c:pt idx="17">
                  <c:v>180.02</c:v>
                </c:pt>
                <c:pt idx="18">
                  <c:v>190.24</c:v>
                </c:pt>
                <c:pt idx="19">
                  <c:v>200</c:v>
                </c:pt>
                <c:pt idx="20">
                  <c:v>210.1</c:v>
                </c:pt>
                <c:pt idx="21">
                  <c:v>220.1</c:v>
                </c:pt>
                <c:pt idx="22">
                  <c:v>230.1</c:v>
                </c:pt>
                <c:pt idx="23">
                  <c:v>240.1</c:v>
                </c:pt>
                <c:pt idx="24">
                  <c:v>250.1</c:v>
                </c:pt>
                <c:pt idx="25">
                  <c:v>260.10000000000002</c:v>
                </c:pt>
                <c:pt idx="26">
                  <c:v>270</c:v>
                </c:pt>
                <c:pt idx="27">
                  <c:v>280</c:v>
                </c:pt>
                <c:pt idx="28">
                  <c:v>290</c:v>
                </c:pt>
                <c:pt idx="29">
                  <c:v>300</c:v>
                </c:pt>
                <c:pt idx="30">
                  <c:v>310</c:v>
                </c:pt>
                <c:pt idx="31">
                  <c:v>320.02</c:v>
                </c:pt>
                <c:pt idx="32">
                  <c:v>330.04</c:v>
                </c:pt>
                <c:pt idx="33">
                  <c:v>340.08</c:v>
                </c:pt>
                <c:pt idx="34">
                  <c:v>350.01</c:v>
                </c:pt>
                <c:pt idx="35">
                  <c:v>360.07</c:v>
                </c:pt>
                <c:pt idx="36">
                  <c:v>370.05</c:v>
                </c:pt>
                <c:pt idx="37">
                  <c:v>380.05</c:v>
                </c:pt>
                <c:pt idx="38">
                  <c:v>390.03</c:v>
                </c:pt>
                <c:pt idx="39">
                  <c:v>400.07</c:v>
                </c:pt>
                <c:pt idx="40">
                  <c:v>410.01</c:v>
                </c:pt>
                <c:pt idx="41">
                  <c:v>420.09</c:v>
                </c:pt>
                <c:pt idx="42">
                  <c:v>430.11</c:v>
                </c:pt>
                <c:pt idx="43">
                  <c:v>440.03</c:v>
                </c:pt>
                <c:pt idx="44">
                  <c:v>450.08</c:v>
                </c:pt>
                <c:pt idx="45">
                  <c:v>460.05</c:v>
                </c:pt>
                <c:pt idx="46">
                  <c:v>470.08</c:v>
                </c:pt>
                <c:pt idx="47">
                  <c:v>480.06</c:v>
                </c:pt>
                <c:pt idx="48">
                  <c:v>490.08</c:v>
                </c:pt>
                <c:pt idx="49">
                  <c:v>500.15</c:v>
                </c:pt>
                <c:pt idx="50">
                  <c:v>510.04</c:v>
                </c:pt>
                <c:pt idx="51">
                  <c:v>520.13</c:v>
                </c:pt>
                <c:pt idx="52">
                  <c:v>530.01</c:v>
                </c:pt>
                <c:pt idx="53">
                  <c:v>540.02</c:v>
                </c:pt>
                <c:pt idx="54">
                  <c:v>550.11</c:v>
                </c:pt>
                <c:pt idx="55">
                  <c:v>560.1</c:v>
                </c:pt>
                <c:pt idx="56">
                  <c:v>570.13</c:v>
                </c:pt>
                <c:pt idx="57">
                  <c:v>580.05999999999995</c:v>
                </c:pt>
                <c:pt idx="58">
                  <c:v>590.12</c:v>
                </c:pt>
                <c:pt idx="59">
                  <c:v>600.05999999999995</c:v>
                </c:pt>
                <c:pt idx="60">
                  <c:v>610.03</c:v>
                </c:pt>
                <c:pt idx="61">
                  <c:v>620.05999999999995</c:v>
                </c:pt>
                <c:pt idx="62">
                  <c:v>630.05999999999995</c:v>
                </c:pt>
                <c:pt idx="63">
                  <c:v>640.07000000000005</c:v>
                </c:pt>
                <c:pt idx="64">
                  <c:v>650.12</c:v>
                </c:pt>
                <c:pt idx="65">
                  <c:v>660.03</c:v>
                </c:pt>
                <c:pt idx="66">
                  <c:v>670.11</c:v>
                </c:pt>
                <c:pt idx="67">
                  <c:v>680.13</c:v>
                </c:pt>
                <c:pt idx="68">
                  <c:v>690.03</c:v>
                </c:pt>
                <c:pt idx="69">
                  <c:v>700.11</c:v>
                </c:pt>
                <c:pt idx="70">
                  <c:v>710.08</c:v>
                </c:pt>
                <c:pt idx="71">
                  <c:v>720.1</c:v>
                </c:pt>
                <c:pt idx="72">
                  <c:v>730.09</c:v>
                </c:pt>
                <c:pt idx="73">
                  <c:v>740.12</c:v>
                </c:pt>
                <c:pt idx="74">
                  <c:v>750.02</c:v>
                </c:pt>
                <c:pt idx="75">
                  <c:v>760.07</c:v>
                </c:pt>
                <c:pt idx="76">
                  <c:v>770.06</c:v>
                </c:pt>
                <c:pt idx="77">
                  <c:v>780.06</c:v>
                </c:pt>
                <c:pt idx="78">
                  <c:v>790.06</c:v>
                </c:pt>
                <c:pt idx="79">
                  <c:v>800.06</c:v>
                </c:pt>
                <c:pt idx="80">
                  <c:v>810.06</c:v>
                </c:pt>
                <c:pt idx="81">
                  <c:v>820.06</c:v>
                </c:pt>
                <c:pt idx="82">
                  <c:v>830.06</c:v>
                </c:pt>
                <c:pt idx="83">
                  <c:v>840.06</c:v>
                </c:pt>
                <c:pt idx="84">
                  <c:v>850.06</c:v>
                </c:pt>
                <c:pt idx="85">
                  <c:v>860.06</c:v>
                </c:pt>
                <c:pt idx="86">
                  <c:v>870.06</c:v>
                </c:pt>
                <c:pt idx="87">
                  <c:v>880.06</c:v>
                </c:pt>
                <c:pt idx="88">
                  <c:v>890.06</c:v>
                </c:pt>
                <c:pt idx="89">
                  <c:v>900.06</c:v>
                </c:pt>
                <c:pt idx="90">
                  <c:v>910.06</c:v>
                </c:pt>
                <c:pt idx="91">
                  <c:v>920.06</c:v>
                </c:pt>
                <c:pt idx="92">
                  <c:v>930.06</c:v>
                </c:pt>
                <c:pt idx="93">
                  <c:v>940.06</c:v>
                </c:pt>
                <c:pt idx="94">
                  <c:v>950.06</c:v>
                </c:pt>
                <c:pt idx="95">
                  <c:v>960.06</c:v>
                </c:pt>
                <c:pt idx="96">
                  <c:v>970.01</c:v>
                </c:pt>
                <c:pt idx="97">
                  <c:v>980.03</c:v>
                </c:pt>
                <c:pt idx="98">
                  <c:v>990.56</c:v>
                </c:pt>
                <c:pt idx="99">
                  <c:v>1000</c:v>
                </c:pt>
              </c:numCache>
            </c:numRef>
          </c:xVal>
          <c:yVal>
            <c:numRef>
              <c:f>'[Chart in Microsoft Word]Sheet1'!$B$3:$B$102</c:f>
              <c:numCache>
                <c:formatCode>General</c:formatCode>
                <c:ptCount val="100"/>
                <c:pt idx="0">
                  <c:v>0.36601</c:v>
                </c:pt>
                <c:pt idx="1">
                  <c:v>0.73821999999999999</c:v>
                </c:pt>
                <c:pt idx="2">
                  <c:v>1.0872999999999999</c:v>
                </c:pt>
                <c:pt idx="3">
                  <c:v>1.4608000000000001</c:v>
                </c:pt>
                <c:pt idx="4">
                  <c:v>1.8147</c:v>
                </c:pt>
                <c:pt idx="5">
                  <c:v>2.1863000000000001</c:v>
                </c:pt>
                <c:pt idx="6">
                  <c:v>2.5569999999999999</c:v>
                </c:pt>
                <c:pt idx="7">
                  <c:v>2.9256000000000002</c:v>
                </c:pt>
                <c:pt idx="8">
                  <c:v>3.2845</c:v>
                </c:pt>
                <c:pt idx="9">
                  <c:v>3.6284000000000001</c:v>
                </c:pt>
                <c:pt idx="10">
                  <c:v>4.0186000000000002</c:v>
                </c:pt>
                <c:pt idx="11">
                  <c:v>4.3514999999999997</c:v>
                </c:pt>
                <c:pt idx="12">
                  <c:v>4.7323000000000004</c:v>
                </c:pt>
                <c:pt idx="13">
                  <c:v>5.0872000000000002</c:v>
                </c:pt>
                <c:pt idx="14">
                  <c:v>5.4431000000000003</c:v>
                </c:pt>
                <c:pt idx="15">
                  <c:v>5.8175999999999997</c:v>
                </c:pt>
                <c:pt idx="16">
                  <c:v>6.1868999999999996</c:v>
                </c:pt>
                <c:pt idx="17">
                  <c:v>6.5223000000000004</c:v>
                </c:pt>
                <c:pt idx="18">
                  <c:v>6.8925999999999998</c:v>
                </c:pt>
                <c:pt idx="19">
                  <c:v>7.2462999999999997</c:v>
                </c:pt>
                <c:pt idx="20">
                  <c:v>7.7342000000000004</c:v>
                </c:pt>
                <c:pt idx="21">
                  <c:v>8.2172999999999998</c:v>
                </c:pt>
                <c:pt idx="22">
                  <c:v>8.7004000000000001</c:v>
                </c:pt>
                <c:pt idx="23">
                  <c:v>9.1835000000000004</c:v>
                </c:pt>
                <c:pt idx="24">
                  <c:v>9.6666000000000007</c:v>
                </c:pt>
                <c:pt idx="25">
                  <c:v>10.15</c:v>
                </c:pt>
                <c:pt idx="26">
                  <c:v>10.628</c:v>
                </c:pt>
                <c:pt idx="27">
                  <c:v>11.111000000000001</c:v>
                </c:pt>
                <c:pt idx="28">
                  <c:v>11.593999999999999</c:v>
                </c:pt>
                <c:pt idx="29">
                  <c:v>12.077</c:v>
                </c:pt>
                <c:pt idx="30">
                  <c:v>12.56</c:v>
                </c:pt>
                <c:pt idx="31">
                  <c:v>13.044</c:v>
                </c:pt>
                <c:pt idx="32">
                  <c:v>13.528</c:v>
                </c:pt>
                <c:pt idx="33">
                  <c:v>14.013</c:v>
                </c:pt>
                <c:pt idx="34">
                  <c:v>14.493</c:v>
                </c:pt>
                <c:pt idx="35">
                  <c:v>14.849</c:v>
                </c:pt>
                <c:pt idx="36">
                  <c:v>15.16</c:v>
                </c:pt>
                <c:pt idx="37">
                  <c:v>15.445</c:v>
                </c:pt>
                <c:pt idx="38">
                  <c:v>15.711</c:v>
                </c:pt>
                <c:pt idx="39">
                  <c:v>15.96</c:v>
                </c:pt>
                <c:pt idx="40">
                  <c:v>16.193999999999999</c:v>
                </c:pt>
                <c:pt idx="41">
                  <c:v>16.419</c:v>
                </c:pt>
                <c:pt idx="42">
                  <c:v>16.631</c:v>
                </c:pt>
                <c:pt idx="43">
                  <c:v>16.832000000000001</c:v>
                </c:pt>
                <c:pt idx="44">
                  <c:v>17.027000000000001</c:v>
                </c:pt>
                <c:pt idx="45">
                  <c:v>17.213000000000001</c:v>
                </c:pt>
                <c:pt idx="46">
                  <c:v>17.393000000000001</c:v>
                </c:pt>
                <c:pt idx="47">
                  <c:v>17.565999999999999</c:v>
                </c:pt>
                <c:pt idx="48">
                  <c:v>17.734000000000002</c:v>
                </c:pt>
                <c:pt idx="49">
                  <c:v>17.898</c:v>
                </c:pt>
                <c:pt idx="50">
                  <c:v>18.056000000000001</c:v>
                </c:pt>
                <c:pt idx="51">
                  <c:v>18.213000000000001</c:v>
                </c:pt>
                <c:pt idx="52">
                  <c:v>18.364000000000001</c:v>
                </c:pt>
                <c:pt idx="53">
                  <c:v>18.515000000000001</c:v>
                </c:pt>
                <c:pt idx="54">
                  <c:v>18.667999999999999</c:v>
                </c:pt>
                <c:pt idx="55">
                  <c:v>18.821000000000002</c:v>
                </c:pt>
                <c:pt idx="56">
                  <c:v>18.989000000000001</c:v>
                </c:pt>
                <c:pt idx="57">
                  <c:v>19.166</c:v>
                </c:pt>
                <c:pt idx="58">
                  <c:v>19.347000000000001</c:v>
                </c:pt>
                <c:pt idx="59">
                  <c:v>19.526</c:v>
                </c:pt>
                <c:pt idx="60">
                  <c:v>19.704000000000001</c:v>
                </c:pt>
                <c:pt idx="61">
                  <c:v>19.881</c:v>
                </c:pt>
                <c:pt idx="62">
                  <c:v>20.056000000000001</c:v>
                </c:pt>
                <c:pt idx="63">
                  <c:v>20.228999999999999</c:v>
                </c:pt>
                <c:pt idx="64">
                  <c:v>20.401</c:v>
                </c:pt>
                <c:pt idx="65">
                  <c:v>20.57</c:v>
                </c:pt>
                <c:pt idx="66">
                  <c:v>20.74</c:v>
                </c:pt>
                <c:pt idx="67">
                  <c:v>20.907</c:v>
                </c:pt>
                <c:pt idx="68">
                  <c:v>21.071000000000002</c:v>
                </c:pt>
                <c:pt idx="69">
                  <c:v>21.236000000000001</c:v>
                </c:pt>
                <c:pt idx="70">
                  <c:v>21.396999999999998</c:v>
                </c:pt>
                <c:pt idx="71">
                  <c:v>21.556999999999999</c:v>
                </c:pt>
                <c:pt idx="72">
                  <c:v>21.713999999999999</c:v>
                </c:pt>
                <c:pt idx="73">
                  <c:v>21.87</c:v>
                </c:pt>
                <c:pt idx="74">
                  <c:v>22.023</c:v>
                </c:pt>
                <c:pt idx="75">
                  <c:v>22.175999999999998</c:v>
                </c:pt>
                <c:pt idx="76">
                  <c:v>22.326000000000001</c:v>
                </c:pt>
                <c:pt idx="77">
                  <c:v>22.475000000000001</c:v>
                </c:pt>
                <c:pt idx="78">
                  <c:v>22.620999999999999</c:v>
                </c:pt>
                <c:pt idx="79">
                  <c:v>22.763999999999999</c:v>
                </c:pt>
                <c:pt idx="80">
                  <c:v>22.901</c:v>
                </c:pt>
                <c:pt idx="81">
                  <c:v>23.033000000000001</c:v>
                </c:pt>
                <c:pt idx="82">
                  <c:v>23.161999999999999</c:v>
                </c:pt>
                <c:pt idx="83">
                  <c:v>23.288</c:v>
                </c:pt>
                <c:pt idx="84">
                  <c:v>23.411999999999999</c:v>
                </c:pt>
                <c:pt idx="85">
                  <c:v>23.532</c:v>
                </c:pt>
                <c:pt idx="86">
                  <c:v>23.649000000000001</c:v>
                </c:pt>
                <c:pt idx="87">
                  <c:v>23.765000000000001</c:v>
                </c:pt>
                <c:pt idx="88">
                  <c:v>23.876000000000001</c:v>
                </c:pt>
                <c:pt idx="89">
                  <c:v>23.986000000000001</c:v>
                </c:pt>
                <c:pt idx="90">
                  <c:v>24.094000000000001</c:v>
                </c:pt>
                <c:pt idx="91">
                  <c:v>24.196999999999999</c:v>
                </c:pt>
                <c:pt idx="92">
                  <c:v>24.298999999999999</c:v>
                </c:pt>
                <c:pt idx="93">
                  <c:v>24.4</c:v>
                </c:pt>
                <c:pt idx="94">
                  <c:v>24.497</c:v>
                </c:pt>
                <c:pt idx="95">
                  <c:v>24.582999999999998</c:v>
                </c:pt>
                <c:pt idx="96">
                  <c:v>24.658999999999999</c:v>
                </c:pt>
                <c:pt idx="97">
                  <c:v>24.722999999999999</c:v>
                </c:pt>
                <c:pt idx="98">
                  <c:v>24.77</c:v>
                </c:pt>
                <c:pt idx="99">
                  <c:v>24.802</c:v>
                </c:pt>
              </c:numCache>
            </c:numRef>
          </c:yVal>
          <c:smooth val="1"/>
          <c:extLst xmlns:c16r2="http://schemas.microsoft.com/office/drawing/2015/06/chart">
            <c:ext xmlns:c16="http://schemas.microsoft.com/office/drawing/2014/chart" uri="{C3380CC4-5D6E-409C-BE32-E72D297353CC}">
              <c16:uniqueId val="{00000000-7251-44A2-A2D9-F997694B35B5}"/>
            </c:ext>
          </c:extLst>
        </c:ser>
        <c:ser>
          <c:idx val="1"/>
          <c:order val="1"/>
          <c:tx>
            <c:v>500 ft3/d</c:v>
          </c:tx>
          <c:spPr>
            <a:ln w="19050" cap="rnd">
              <a:solidFill>
                <a:schemeClr val="accent2"/>
              </a:solidFill>
              <a:round/>
            </a:ln>
            <a:effectLst/>
          </c:spPr>
          <c:marker>
            <c:symbol val="none"/>
          </c:marker>
          <c:xVal>
            <c:numRef>
              <c:f>'[Chart in Microsoft Word]Sheet1'!$E$3:$E$102</c:f>
              <c:numCache>
                <c:formatCode>General</c:formatCode>
                <c:ptCount val="100"/>
                <c:pt idx="0">
                  <c:v>10.102</c:v>
                </c:pt>
                <c:pt idx="1">
                  <c:v>20.375</c:v>
                </c:pt>
                <c:pt idx="2">
                  <c:v>30.009</c:v>
                </c:pt>
                <c:pt idx="3">
                  <c:v>40.32</c:v>
                </c:pt>
                <c:pt idx="4">
                  <c:v>50.087000000000003</c:v>
                </c:pt>
                <c:pt idx="5">
                  <c:v>60.341000000000001</c:v>
                </c:pt>
                <c:pt idx="6">
                  <c:v>70.572999999999993</c:v>
                </c:pt>
                <c:pt idx="7">
                  <c:v>80.747</c:v>
                </c:pt>
                <c:pt idx="8">
                  <c:v>90.653999999999996</c:v>
                </c:pt>
                <c:pt idx="9">
                  <c:v>100.14</c:v>
                </c:pt>
                <c:pt idx="10">
                  <c:v>110.92</c:v>
                </c:pt>
                <c:pt idx="11">
                  <c:v>120.1</c:v>
                </c:pt>
                <c:pt idx="12">
                  <c:v>130.61000000000001</c:v>
                </c:pt>
                <c:pt idx="13">
                  <c:v>140.41</c:v>
                </c:pt>
                <c:pt idx="14">
                  <c:v>150.22999999999999</c:v>
                </c:pt>
                <c:pt idx="15">
                  <c:v>160.57</c:v>
                </c:pt>
                <c:pt idx="16">
                  <c:v>170.76</c:v>
                </c:pt>
                <c:pt idx="17">
                  <c:v>180.02</c:v>
                </c:pt>
                <c:pt idx="18">
                  <c:v>190.24</c:v>
                </c:pt>
                <c:pt idx="19">
                  <c:v>200</c:v>
                </c:pt>
                <c:pt idx="20">
                  <c:v>210.1</c:v>
                </c:pt>
                <c:pt idx="21">
                  <c:v>220.1</c:v>
                </c:pt>
                <c:pt idx="22">
                  <c:v>230.1</c:v>
                </c:pt>
                <c:pt idx="23">
                  <c:v>240.1</c:v>
                </c:pt>
                <c:pt idx="24">
                  <c:v>250.1</c:v>
                </c:pt>
                <c:pt idx="25">
                  <c:v>260.10000000000002</c:v>
                </c:pt>
                <c:pt idx="26">
                  <c:v>270</c:v>
                </c:pt>
                <c:pt idx="27">
                  <c:v>280</c:v>
                </c:pt>
                <c:pt idx="28">
                  <c:v>290</c:v>
                </c:pt>
                <c:pt idx="29">
                  <c:v>300</c:v>
                </c:pt>
                <c:pt idx="30">
                  <c:v>310</c:v>
                </c:pt>
                <c:pt idx="31">
                  <c:v>320</c:v>
                </c:pt>
                <c:pt idx="32">
                  <c:v>330</c:v>
                </c:pt>
                <c:pt idx="33">
                  <c:v>340</c:v>
                </c:pt>
                <c:pt idx="34">
                  <c:v>350</c:v>
                </c:pt>
                <c:pt idx="35">
                  <c:v>360</c:v>
                </c:pt>
                <c:pt idx="36">
                  <c:v>370</c:v>
                </c:pt>
                <c:pt idx="37">
                  <c:v>380</c:v>
                </c:pt>
                <c:pt idx="38">
                  <c:v>390</c:v>
                </c:pt>
                <c:pt idx="39">
                  <c:v>400</c:v>
                </c:pt>
                <c:pt idx="40">
                  <c:v>410</c:v>
                </c:pt>
                <c:pt idx="41">
                  <c:v>420</c:v>
                </c:pt>
                <c:pt idx="42">
                  <c:v>430</c:v>
                </c:pt>
                <c:pt idx="43">
                  <c:v>440</c:v>
                </c:pt>
                <c:pt idx="44">
                  <c:v>450</c:v>
                </c:pt>
                <c:pt idx="45">
                  <c:v>460</c:v>
                </c:pt>
                <c:pt idx="46">
                  <c:v>470</c:v>
                </c:pt>
                <c:pt idx="47">
                  <c:v>480</c:v>
                </c:pt>
                <c:pt idx="48">
                  <c:v>490</c:v>
                </c:pt>
                <c:pt idx="49">
                  <c:v>500</c:v>
                </c:pt>
                <c:pt idx="50">
                  <c:v>510.06</c:v>
                </c:pt>
                <c:pt idx="51">
                  <c:v>520.07000000000005</c:v>
                </c:pt>
                <c:pt idx="52">
                  <c:v>530.15</c:v>
                </c:pt>
                <c:pt idx="53">
                  <c:v>540.09</c:v>
                </c:pt>
                <c:pt idx="54">
                  <c:v>550.70000000000005</c:v>
                </c:pt>
                <c:pt idx="55">
                  <c:v>560</c:v>
                </c:pt>
                <c:pt idx="56">
                  <c:v>570.02</c:v>
                </c:pt>
                <c:pt idx="57">
                  <c:v>580.91</c:v>
                </c:pt>
                <c:pt idx="58">
                  <c:v>590.25</c:v>
                </c:pt>
                <c:pt idx="59">
                  <c:v>601.37</c:v>
                </c:pt>
                <c:pt idx="60">
                  <c:v>610.01</c:v>
                </c:pt>
                <c:pt idx="61">
                  <c:v>620.1</c:v>
                </c:pt>
                <c:pt idx="62">
                  <c:v>630</c:v>
                </c:pt>
                <c:pt idx="63">
                  <c:v>640.08000000000004</c:v>
                </c:pt>
                <c:pt idx="64">
                  <c:v>650.03</c:v>
                </c:pt>
                <c:pt idx="65">
                  <c:v>661.19</c:v>
                </c:pt>
                <c:pt idx="66">
                  <c:v>670.71</c:v>
                </c:pt>
                <c:pt idx="67">
                  <c:v>680.08</c:v>
                </c:pt>
                <c:pt idx="68">
                  <c:v>690.8</c:v>
                </c:pt>
                <c:pt idx="69">
                  <c:v>700.03</c:v>
                </c:pt>
                <c:pt idx="70">
                  <c:v>710.1</c:v>
                </c:pt>
                <c:pt idx="71">
                  <c:v>720.62</c:v>
                </c:pt>
                <c:pt idx="72">
                  <c:v>730.43</c:v>
                </c:pt>
                <c:pt idx="73">
                  <c:v>740.07</c:v>
                </c:pt>
                <c:pt idx="74">
                  <c:v>750.12</c:v>
                </c:pt>
                <c:pt idx="75">
                  <c:v>760.52</c:v>
                </c:pt>
                <c:pt idx="76">
                  <c:v>770.31</c:v>
                </c:pt>
                <c:pt idx="77">
                  <c:v>780.93</c:v>
                </c:pt>
                <c:pt idx="78">
                  <c:v>790.47</c:v>
                </c:pt>
                <c:pt idx="79">
                  <c:v>800.15</c:v>
                </c:pt>
                <c:pt idx="80">
                  <c:v>811.08</c:v>
                </c:pt>
                <c:pt idx="81">
                  <c:v>820.44</c:v>
                </c:pt>
                <c:pt idx="82">
                  <c:v>830.81</c:v>
                </c:pt>
                <c:pt idx="83">
                  <c:v>840.73</c:v>
                </c:pt>
                <c:pt idx="84">
                  <c:v>850.11</c:v>
                </c:pt>
                <c:pt idx="85">
                  <c:v>860.37</c:v>
                </c:pt>
                <c:pt idx="86">
                  <c:v>870.06</c:v>
                </c:pt>
                <c:pt idx="87">
                  <c:v>881.26</c:v>
                </c:pt>
                <c:pt idx="88">
                  <c:v>890.49</c:v>
                </c:pt>
                <c:pt idx="89">
                  <c:v>900.05</c:v>
                </c:pt>
                <c:pt idx="90">
                  <c:v>910.26</c:v>
                </c:pt>
                <c:pt idx="91">
                  <c:v>920.06</c:v>
                </c:pt>
                <c:pt idx="92">
                  <c:v>930.98</c:v>
                </c:pt>
                <c:pt idx="93">
                  <c:v>940.28</c:v>
                </c:pt>
                <c:pt idx="94">
                  <c:v>950.91</c:v>
                </c:pt>
                <c:pt idx="95">
                  <c:v>960.87</c:v>
                </c:pt>
                <c:pt idx="96">
                  <c:v>970.37</c:v>
                </c:pt>
                <c:pt idx="97">
                  <c:v>980.07</c:v>
                </c:pt>
                <c:pt idx="98">
                  <c:v>990.22</c:v>
                </c:pt>
                <c:pt idx="99">
                  <c:v>1000</c:v>
                </c:pt>
              </c:numCache>
            </c:numRef>
          </c:xVal>
          <c:yVal>
            <c:numRef>
              <c:f>'[Chart in Microsoft Word]Sheet1'!$F$3:$F$102</c:f>
              <c:numCache>
                <c:formatCode>General</c:formatCode>
                <c:ptCount val="100"/>
                <c:pt idx="0">
                  <c:v>0.36601</c:v>
                </c:pt>
                <c:pt idx="1">
                  <c:v>0.73821999999999999</c:v>
                </c:pt>
                <c:pt idx="2">
                  <c:v>1.0872999999999999</c:v>
                </c:pt>
                <c:pt idx="3">
                  <c:v>1.4608000000000001</c:v>
                </c:pt>
                <c:pt idx="4">
                  <c:v>1.8147</c:v>
                </c:pt>
                <c:pt idx="5">
                  <c:v>2.1863000000000001</c:v>
                </c:pt>
                <c:pt idx="6">
                  <c:v>2.5569999999999999</c:v>
                </c:pt>
                <c:pt idx="7">
                  <c:v>2.9256000000000002</c:v>
                </c:pt>
                <c:pt idx="8">
                  <c:v>3.2845</c:v>
                </c:pt>
                <c:pt idx="9">
                  <c:v>3.6284000000000001</c:v>
                </c:pt>
                <c:pt idx="10">
                  <c:v>4.0186000000000002</c:v>
                </c:pt>
                <c:pt idx="11">
                  <c:v>4.3514999999999997</c:v>
                </c:pt>
                <c:pt idx="12">
                  <c:v>4.7323000000000004</c:v>
                </c:pt>
                <c:pt idx="13">
                  <c:v>5.0872000000000002</c:v>
                </c:pt>
                <c:pt idx="14">
                  <c:v>5.4431000000000003</c:v>
                </c:pt>
                <c:pt idx="15">
                  <c:v>5.8175999999999997</c:v>
                </c:pt>
                <c:pt idx="16">
                  <c:v>6.1868999999999996</c:v>
                </c:pt>
                <c:pt idx="17">
                  <c:v>6.5223000000000004</c:v>
                </c:pt>
                <c:pt idx="18">
                  <c:v>6.8925999999999998</c:v>
                </c:pt>
                <c:pt idx="19">
                  <c:v>7.2462999999999997</c:v>
                </c:pt>
                <c:pt idx="20">
                  <c:v>8.4658999999999995</c:v>
                </c:pt>
                <c:pt idx="21">
                  <c:v>9.6734000000000009</c:v>
                </c:pt>
                <c:pt idx="22">
                  <c:v>10.881</c:v>
                </c:pt>
                <c:pt idx="23">
                  <c:v>12.089</c:v>
                </c:pt>
                <c:pt idx="24">
                  <c:v>13.295999999999999</c:v>
                </c:pt>
                <c:pt idx="25">
                  <c:v>14.468999999999999</c:v>
                </c:pt>
                <c:pt idx="26">
                  <c:v>15.237</c:v>
                </c:pt>
                <c:pt idx="27">
                  <c:v>15.874000000000001</c:v>
                </c:pt>
                <c:pt idx="28">
                  <c:v>16.423999999999999</c:v>
                </c:pt>
                <c:pt idx="29">
                  <c:v>16.91</c:v>
                </c:pt>
                <c:pt idx="30">
                  <c:v>17.349</c:v>
                </c:pt>
                <c:pt idx="31">
                  <c:v>17.751000000000001</c:v>
                </c:pt>
                <c:pt idx="32">
                  <c:v>18.126000000000001</c:v>
                </c:pt>
                <c:pt idx="33">
                  <c:v>18.486000000000001</c:v>
                </c:pt>
                <c:pt idx="34">
                  <c:v>18.852</c:v>
                </c:pt>
                <c:pt idx="35">
                  <c:v>19.283000000000001</c:v>
                </c:pt>
                <c:pt idx="36">
                  <c:v>19.713000000000001</c:v>
                </c:pt>
                <c:pt idx="37">
                  <c:v>20.132999999999999</c:v>
                </c:pt>
                <c:pt idx="38">
                  <c:v>20.544</c:v>
                </c:pt>
                <c:pt idx="39">
                  <c:v>20.943000000000001</c:v>
                </c:pt>
                <c:pt idx="40">
                  <c:v>21.334</c:v>
                </c:pt>
                <c:pt idx="41">
                  <c:v>21.713000000000001</c:v>
                </c:pt>
                <c:pt idx="42">
                  <c:v>22.08</c:v>
                </c:pt>
                <c:pt idx="43">
                  <c:v>22.436</c:v>
                </c:pt>
                <c:pt idx="44">
                  <c:v>22.78</c:v>
                </c:pt>
                <c:pt idx="45">
                  <c:v>23.1</c:v>
                </c:pt>
                <c:pt idx="46">
                  <c:v>23.4</c:v>
                </c:pt>
                <c:pt idx="47">
                  <c:v>23.684000000000001</c:v>
                </c:pt>
                <c:pt idx="48">
                  <c:v>23.943000000000001</c:v>
                </c:pt>
                <c:pt idx="49">
                  <c:v>24.164000000000001</c:v>
                </c:pt>
                <c:pt idx="50">
                  <c:v>24.344000000000001</c:v>
                </c:pt>
                <c:pt idx="51">
                  <c:v>24.484999999999999</c:v>
                </c:pt>
                <c:pt idx="52">
                  <c:v>24.588000000000001</c:v>
                </c:pt>
                <c:pt idx="53">
                  <c:v>24.661999999999999</c:v>
                </c:pt>
                <c:pt idx="54">
                  <c:v>24.727</c:v>
                </c:pt>
                <c:pt idx="55">
                  <c:v>24.774000000000001</c:v>
                </c:pt>
                <c:pt idx="56">
                  <c:v>24.818000000000001</c:v>
                </c:pt>
                <c:pt idx="57">
                  <c:v>24.858000000000001</c:v>
                </c:pt>
                <c:pt idx="58">
                  <c:v>24.888000000000002</c:v>
                </c:pt>
                <c:pt idx="59">
                  <c:v>24.92</c:v>
                </c:pt>
                <c:pt idx="60">
                  <c:v>24.942</c:v>
                </c:pt>
                <c:pt idx="61">
                  <c:v>24.965</c:v>
                </c:pt>
                <c:pt idx="62">
                  <c:v>24.984999999999999</c:v>
                </c:pt>
                <c:pt idx="63">
                  <c:v>25.004000000000001</c:v>
                </c:pt>
                <c:pt idx="64">
                  <c:v>25.021999999999998</c:v>
                </c:pt>
                <c:pt idx="65">
                  <c:v>25.038</c:v>
                </c:pt>
                <c:pt idx="66">
                  <c:v>25.053999999999998</c:v>
                </c:pt>
                <c:pt idx="67">
                  <c:v>25.067</c:v>
                </c:pt>
                <c:pt idx="68">
                  <c:v>25.08</c:v>
                </c:pt>
                <c:pt idx="69">
                  <c:v>25.091000000000001</c:v>
                </c:pt>
                <c:pt idx="70">
                  <c:v>25.105</c:v>
                </c:pt>
                <c:pt idx="71">
                  <c:v>25.114999999999998</c:v>
                </c:pt>
                <c:pt idx="72">
                  <c:v>25.126000000000001</c:v>
                </c:pt>
                <c:pt idx="73">
                  <c:v>25.135999999999999</c:v>
                </c:pt>
                <c:pt idx="74">
                  <c:v>25.146000000000001</c:v>
                </c:pt>
                <c:pt idx="75">
                  <c:v>25.155999999999999</c:v>
                </c:pt>
                <c:pt idx="76">
                  <c:v>25.169</c:v>
                </c:pt>
                <c:pt idx="77">
                  <c:v>25.175000000000001</c:v>
                </c:pt>
                <c:pt idx="78">
                  <c:v>25.184999999999999</c:v>
                </c:pt>
                <c:pt idx="79">
                  <c:v>25.192</c:v>
                </c:pt>
                <c:pt idx="80">
                  <c:v>25.201000000000001</c:v>
                </c:pt>
                <c:pt idx="81">
                  <c:v>25.209</c:v>
                </c:pt>
                <c:pt idx="82">
                  <c:v>25.219000000000001</c:v>
                </c:pt>
                <c:pt idx="83">
                  <c:v>25.227</c:v>
                </c:pt>
                <c:pt idx="84">
                  <c:v>25.234000000000002</c:v>
                </c:pt>
                <c:pt idx="85">
                  <c:v>25.242000000000001</c:v>
                </c:pt>
                <c:pt idx="86">
                  <c:v>25.25</c:v>
                </c:pt>
                <c:pt idx="87">
                  <c:v>25.257999999999999</c:v>
                </c:pt>
                <c:pt idx="88">
                  <c:v>25.265999999999998</c:v>
                </c:pt>
                <c:pt idx="89">
                  <c:v>25.274000000000001</c:v>
                </c:pt>
                <c:pt idx="90">
                  <c:v>25.282</c:v>
                </c:pt>
                <c:pt idx="91">
                  <c:v>25.29</c:v>
                </c:pt>
                <c:pt idx="92">
                  <c:v>25.297999999999998</c:v>
                </c:pt>
                <c:pt idx="93">
                  <c:v>25.305</c:v>
                </c:pt>
                <c:pt idx="94">
                  <c:v>25.312000000000001</c:v>
                </c:pt>
                <c:pt idx="95">
                  <c:v>25.321000000000002</c:v>
                </c:pt>
                <c:pt idx="96">
                  <c:v>25.327000000000002</c:v>
                </c:pt>
                <c:pt idx="97">
                  <c:v>25.335999999999999</c:v>
                </c:pt>
                <c:pt idx="98">
                  <c:v>25.341999999999999</c:v>
                </c:pt>
                <c:pt idx="99">
                  <c:v>25.35</c:v>
                </c:pt>
              </c:numCache>
            </c:numRef>
          </c:yVal>
          <c:smooth val="1"/>
          <c:extLst xmlns:c16r2="http://schemas.microsoft.com/office/drawing/2015/06/chart">
            <c:ext xmlns:c16="http://schemas.microsoft.com/office/drawing/2014/chart" uri="{C3380CC4-5D6E-409C-BE32-E72D297353CC}">
              <c16:uniqueId val="{00000001-7251-44A2-A2D9-F997694B35B5}"/>
            </c:ext>
          </c:extLst>
        </c:ser>
        <c:ser>
          <c:idx val="2"/>
          <c:order val="2"/>
          <c:tx>
            <c:v>700 ft3/d</c:v>
          </c:tx>
          <c:spPr>
            <a:ln w="19050" cap="rnd">
              <a:solidFill>
                <a:schemeClr val="accent3"/>
              </a:solidFill>
              <a:round/>
            </a:ln>
            <a:effectLst/>
          </c:spPr>
          <c:marker>
            <c:symbol val="none"/>
          </c:marker>
          <c:xVal>
            <c:numRef>
              <c:f>'[Chart in Microsoft Word]Sheet1'!$I$3:$I$102</c:f>
              <c:numCache>
                <c:formatCode>General</c:formatCode>
                <c:ptCount val="100"/>
                <c:pt idx="0">
                  <c:v>10.102</c:v>
                </c:pt>
                <c:pt idx="1">
                  <c:v>20.375</c:v>
                </c:pt>
                <c:pt idx="2">
                  <c:v>30.009</c:v>
                </c:pt>
                <c:pt idx="3">
                  <c:v>40.32</c:v>
                </c:pt>
                <c:pt idx="4">
                  <c:v>50.087000000000003</c:v>
                </c:pt>
                <c:pt idx="5">
                  <c:v>60.341000000000001</c:v>
                </c:pt>
                <c:pt idx="6">
                  <c:v>70.572999999999993</c:v>
                </c:pt>
                <c:pt idx="7">
                  <c:v>80.747</c:v>
                </c:pt>
                <c:pt idx="8">
                  <c:v>90.653999999999996</c:v>
                </c:pt>
                <c:pt idx="9">
                  <c:v>100.14</c:v>
                </c:pt>
                <c:pt idx="10">
                  <c:v>110.92</c:v>
                </c:pt>
                <c:pt idx="11">
                  <c:v>120.1</c:v>
                </c:pt>
                <c:pt idx="12">
                  <c:v>130.61000000000001</c:v>
                </c:pt>
                <c:pt idx="13">
                  <c:v>140.41</c:v>
                </c:pt>
                <c:pt idx="14">
                  <c:v>150.22999999999999</c:v>
                </c:pt>
                <c:pt idx="15">
                  <c:v>160.57</c:v>
                </c:pt>
                <c:pt idx="16">
                  <c:v>170.76</c:v>
                </c:pt>
                <c:pt idx="17">
                  <c:v>180.02</c:v>
                </c:pt>
                <c:pt idx="18">
                  <c:v>190.24</c:v>
                </c:pt>
                <c:pt idx="19">
                  <c:v>200</c:v>
                </c:pt>
                <c:pt idx="20">
                  <c:v>210.1</c:v>
                </c:pt>
                <c:pt idx="21">
                  <c:v>220.1</c:v>
                </c:pt>
                <c:pt idx="22">
                  <c:v>230.1</c:v>
                </c:pt>
                <c:pt idx="23">
                  <c:v>240.1</c:v>
                </c:pt>
                <c:pt idx="24">
                  <c:v>250.1</c:v>
                </c:pt>
                <c:pt idx="25">
                  <c:v>260.10000000000002</c:v>
                </c:pt>
                <c:pt idx="26">
                  <c:v>270</c:v>
                </c:pt>
                <c:pt idx="27">
                  <c:v>280</c:v>
                </c:pt>
                <c:pt idx="28">
                  <c:v>290</c:v>
                </c:pt>
                <c:pt idx="29">
                  <c:v>300</c:v>
                </c:pt>
                <c:pt idx="30">
                  <c:v>310</c:v>
                </c:pt>
                <c:pt idx="31">
                  <c:v>320</c:v>
                </c:pt>
                <c:pt idx="32">
                  <c:v>330</c:v>
                </c:pt>
                <c:pt idx="33">
                  <c:v>340</c:v>
                </c:pt>
                <c:pt idx="34">
                  <c:v>350</c:v>
                </c:pt>
                <c:pt idx="35">
                  <c:v>360</c:v>
                </c:pt>
                <c:pt idx="36">
                  <c:v>370</c:v>
                </c:pt>
                <c:pt idx="37">
                  <c:v>380</c:v>
                </c:pt>
                <c:pt idx="38">
                  <c:v>390</c:v>
                </c:pt>
                <c:pt idx="39">
                  <c:v>400</c:v>
                </c:pt>
                <c:pt idx="40">
                  <c:v>410</c:v>
                </c:pt>
                <c:pt idx="41">
                  <c:v>420.04</c:v>
                </c:pt>
                <c:pt idx="42">
                  <c:v>430.03</c:v>
                </c:pt>
                <c:pt idx="43">
                  <c:v>440.08</c:v>
                </c:pt>
                <c:pt idx="44">
                  <c:v>450.07</c:v>
                </c:pt>
                <c:pt idx="45">
                  <c:v>460.43</c:v>
                </c:pt>
                <c:pt idx="46">
                  <c:v>470.62</c:v>
                </c:pt>
                <c:pt idx="47">
                  <c:v>480.35</c:v>
                </c:pt>
                <c:pt idx="48">
                  <c:v>490.03</c:v>
                </c:pt>
                <c:pt idx="49">
                  <c:v>500.45</c:v>
                </c:pt>
                <c:pt idx="50">
                  <c:v>510.23</c:v>
                </c:pt>
                <c:pt idx="51">
                  <c:v>520.38</c:v>
                </c:pt>
                <c:pt idx="52">
                  <c:v>530.41999999999996</c:v>
                </c:pt>
                <c:pt idx="53">
                  <c:v>540.16999999999996</c:v>
                </c:pt>
                <c:pt idx="54">
                  <c:v>550.04999999999995</c:v>
                </c:pt>
                <c:pt idx="55">
                  <c:v>560.08000000000004</c:v>
                </c:pt>
                <c:pt idx="56">
                  <c:v>570.02</c:v>
                </c:pt>
                <c:pt idx="57">
                  <c:v>580.08000000000004</c:v>
                </c:pt>
                <c:pt idx="58">
                  <c:v>590.04999999999995</c:v>
                </c:pt>
                <c:pt idx="59">
                  <c:v>600.47</c:v>
                </c:pt>
                <c:pt idx="60">
                  <c:v>610.48</c:v>
                </c:pt>
                <c:pt idx="61">
                  <c:v>620.01</c:v>
                </c:pt>
                <c:pt idx="62">
                  <c:v>630.15</c:v>
                </c:pt>
                <c:pt idx="63">
                  <c:v>640.03</c:v>
                </c:pt>
                <c:pt idx="64">
                  <c:v>650.08000000000004</c:v>
                </c:pt>
                <c:pt idx="65">
                  <c:v>660.06</c:v>
                </c:pt>
                <c:pt idx="66">
                  <c:v>670.09</c:v>
                </c:pt>
                <c:pt idx="67">
                  <c:v>680.05</c:v>
                </c:pt>
                <c:pt idx="68">
                  <c:v>690.02</c:v>
                </c:pt>
                <c:pt idx="69">
                  <c:v>700.13</c:v>
                </c:pt>
                <c:pt idx="70">
                  <c:v>710.09</c:v>
                </c:pt>
                <c:pt idx="71">
                  <c:v>720.02</c:v>
                </c:pt>
                <c:pt idx="72">
                  <c:v>730.08</c:v>
                </c:pt>
                <c:pt idx="73">
                  <c:v>740.06</c:v>
                </c:pt>
                <c:pt idx="74">
                  <c:v>750.01</c:v>
                </c:pt>
                <c:pt idx="75">
                  <c:v>760.13</c:v>
                </c:pt>
                <c:pt idx="76">
                  <c:v>770.03</c:v>
                </c:pt>
                <c:pt idx="77">
                  <c:v>780.09</c:v>
                </c:pt>
                <c:pt idx="78">
                  <c:v>790.12</c:v>
                </c:pt>
                <c:pt idx="79">
                  <c:v>800.14</c:v>
                </c:pt>
                <c:pt idx="80">
                  <c:v>810.13</c:v>
                </c:pt>
                <c:pt idx="81">
                  <c:v>820.11</c:v>
                </c:pt>
                <c:pt idx="82">
                  <c:v>830.08</c:v>
                </c:pt>
                <c:pt idx="83">
                  <c:v>840.03</c:v>
                </c:pt>
                <c:pt idx="84">
                  <c:v>850.15</c:v>
                </c:pt>
                <c:pt idx="85">
                  <c:v>860.1</c:v>
                </c:pt>
                <c:pt idx="86">
                  <c:v>870.03</c:v>
                </c:pt>
                <c:pt idx="87">
                  <c:v>880.06</c:v>
                </c:pt>
                <c:pt idx="88">
                  <c:v>890.08</c:v>
                </c:pt>
                <c:pt idx="89">
                  <c:v>900</c:v>
                </c:pt>
                <c:pt idx="90">
                  <c:v>910.01</c:v>
                </c:pt>
                <c:pt idx="91">
                  <c:v>920.04</c:v>
                </c:pt>
                <c:pt idx="92">
                  <c:v>930.1</c:v>
                </c:pt>
                <c:pt idx="93">
                  <c:v>940.17</c:v>
                </c:pt>
                <c:pt idx="94">
                  <c:v>950.05</c:v>
                </c:pt>
                <c:pt idx="95">
                  <c:v>960.03</c:v>
                </c:pt>
                <c:pt idx="96">
                  <c:v>970.01</c:v>
                </c:pt>
                <c:pt idx="97">
                  <c:v>980.1</c:v>
                </c:pt>
                <c:pt idx="98">
                  <c:v>990.13</c:v>
                </c:pt>
                <c:pt idx="99">
                  <c:v>1000</c:v>
                </c:pt>
              </c:numCache>
            </c:numRef>
          </c:xVal>
          <c:yVal>
            <c:numRef>
              <c:f>'[Chart in Microsoft Word]Sheet1'!$J$3:$J$102</c:f>
              <c:numCache>
                <c:formatCode>General</c:formatCode>
                <c:ptCount val="100"/>
                <c:pt idx="0">
                  <c:v>0.36601</c:v>
                </c:pt>
                <c:pt idx="1">
                  <c:v>0.73821999999999999</c:v>
                </c:pt>
                <c:pt idx="2">
                  <c:v>1.0872999999999999</c:v>
                </c:pt>
                <c:pt idx="3">
                  <c:v>1.4608000000000001</c:v>
                </c:pt>
                <c:pt idx="4">
                  <c:v>1.8147</c:v>
                </c:pt>
                <c:pt idx="5">
                  <c:v>2.1863000000000001</c:v>
                </c:pt>
                <c:pt idx="6">
                  <c:v>2.5569999999999999</c:v>
                </c:pt>
                <c:pt idx="7">
                  <c:v>2.9256000000000002</c:v>
                </c:pt>
                <c:pt idx="8">
                  <c:v>3.2845</c:v>
                </c:pt>
                <c:pt idx="9">
                  <c:v>3.6284000000000001</c:v>
                </c:pt>
                <c:pt idx="10">
                  <c:v>4.0186000000000002</c:v>
                </c:pt>
                <c:pt idx="11">
                  <c:v>4.3514999999999997</c:v>
                </c:pt>
                <c:pt idx="12">
                  <c:v>4.7323000000000004</c:v>
                </c:pt>
                <c:pt idx="13">
                  <c:v>5.0872000000000002</c:v>
                </c:pt>
                <c:pt idx="14">
                  <c:v>5.4431000000000003</c:v>
                </c:pt>
                <c:pt idx="15">
                  <c:v>5.8175999999999997</c:v>
                </c:pt>
                <c:pt idx="16">
                  <c:v>6.1868999999999996</c:v>
                </c:pt>
                <c:pt idx="17">
                  <c:v>6.5223000000000004</c:v>
                </c:pt>
                <c:pt idx="18">
                  <c:v>6.8925999999999998</c:v>
                </c:pt>
                <c:pt idx="19">
                  <c:v>7.2462999999999997</c:v>
                </c:pt>
                <c:pt idx="20">
                  <c:v>8.9533000000000005</c:v>
                </c:pt>
                <c:pt idx="21">
                  <c:v>10.644</c:v>
                </c:pt>
                <c:pt idx="22">
                  <c:v>12.334</c:v>
                </c:pt>
                <c:pt idx="23">
                  <c:v>14.025</c:v>
                </c:pt>
                <c:pt idx="24">
                  <c:v>15.215999999999999</c:v>
                </c:pt>
                <c:pt idx="25">
                  <c:v>16.071999999999999</c:v>
                </c:pt>
                <c:pt idx="26">
                  <c:v>16.773</c:v>
                </c:pt>
                <c:pt idx="27">
                  <c:v>17.387</c:v>
                </c:pt>
                <c:pt idx="28">
                  <c:v>17.928000000000001</c:v>
                </c:pt>
                <c:pt idx="29">
                  <c:v>18.443000000000001</c:v>
                </c:pt>
                <c:pt idx="30">
                  <c:v>18.98</c:v>
                </c:pt>
                <c:pt idx="31">
                  <c:v>19.585999999999999</c:v>
                </c:pt>
                <c:pt idx="32">
                  <c:v>20.170000000000002</c:v>
                </c:pt>
                <c:pt idx="33">
                  <c:v>20.734000000000002</c:v>
                </c:pt>
                <c:pt idx="34">
                  <c:v>21.280999999999999</c:v>
                </c:pt>
                <c:pt idx="35">
                  <c:v>21.806000000000001</c:v>
                </c:pt>
                <c:pt idx="36">
                  <c:v>22.308</c:v>
                </c:pt>
                <c:pt idx="37">
                  <c:v>22.789000000000001</c:v>
                </c:pt>
                <c:pt idx="38">
                  <c:v>23.234000000000002</c:v>
                </c:pt>
                <c:pt idx="39">
                  <c:v>23.640999999999998</c:v>
                </c:pt>
                <c:pt idx="40">
                  <c:v>23.974</c:v>
                </c:pt>
                <c:pt idx="41">
                  <c:v>24.245000000000001</c:v>
                </c:pt>
                <c:pt idx="42">
                  <c:v>24.452000000000002</c:v>
                </c:pt>
                <c:pt idx="43">
                  <c:v>24.603999999999999</c:v>
                </c:pt>
                <c:pt idx="44">
                  <c:v>24.707999999999998</c:v>
                </c:pt>
                <c:pt idx="45">
                  <c:v>24.79</c:v>
                </c:pt>
                <c:pt idx="46">
                  <c:v>24.853999999999999</c:v>
                </c:pt>
                <c:pt idx="47">
                  <c:v>24.904</c:v>
                </c:pt>
                <c:pt idx="48">
                  <c:v>24.945</c:v>
                </c:pt>
                <c:pt idx="49">
                  <c:v>24.981000000000002</c:v>
                </c:pt>
                <c:pt idx="50">
                  <c:v>25.01</c:v>
                </c:pt>
                <c:pt idx="51">
                  <c:v>25.036999999999999</c:v>
                </c:pt>
                <c:pt idx="52">
                  <c:v>25.06</c:v>
                </c:pt>
                <c:pt idx="53">
                  <c:v>25.079000000000001</c:v>
                </c:pt>
                <c:pt idx="54">
                  <c:v>25.097000000000001</c:v>
                </c:pt>
                <c:pt idx="55">
                  <c:v>25.114000000000001</c:v>
                </c:pt>
                <c:pt idx="56">
                  <c:v>25.129000000000001</c:v>
                </c:pt>
                <c:pt idx="57">
                  <c:v>25.143000000000001</c:v>
                </c:pt>
                <c:pt idx="58">
                  <c:v>25.155999999999999</c:v>
                </c:pt>
                <c:pt idx="59">
                  <c:v>25.169</c:v>
                </c:pt>
                <c:pt idx="60">
                  <c:v>25.181000000000001</c:v>
                </c:pt>
                <c:pt idx="61">
                  <c:v>25.192</c:v>
                </c:pt>
                <c:pt idx="62">
                  <c:v>25.202999999999999</c:v>
                </c:pt>
                <c:pt idx="63">
                  <c:v>25.213000000000001</c:v>
                </c:pt>
                <c:pt idx="64">
                  <c:v>25.224</c:v>
                </c:pt>
                <c:pt idx="65">
                  <c:v>25.234000000000002</c:v>
                </c:pt>
                <c:pt idx="66">
                  <c:v>25.244</c:v>
                </c:pt>
                <c:pt idx="67">
                  <c:v>25.254000000000001</c:v>
                </c:pt>
                <c:pt idx="68">
                  <c:v>25.263000000000002</c:v>
                </c:pt>
                <c:pt idx="69">
                  <c:v>25.273</c:v>
                </c:pt>
                <c:pt idx="70">
                  <c:v>25.282</c:v>
                </c:pt>
                <c:pt idx="71">
                  <c:v>25.292000000000002</c:v>
                </c:pt>
                <c:pt idx="72">
                  <c:v>25.300999999999998</c:v>
                </c:pt>
                <c:pt idx="73">
                  <c:v>25.31</c:v>
                </c:pt>
                <c:pt idx="74">
                  <c:v>25.318999999999999</c:v>
                </c:pt>
                <c:pt idx="75">
                  <c:v>25.327999999999999</c:v>
                </c:pt>
                <c:pt idx="76">
                  <c:v>25.337</c:v>
                </c:pt>
                <c:pt idx="77">
                  <c:v>25.346</c:v>
                </c:pt>
                <c:pt idx="78">
                  <c:v>25.355</c:v>
                </c:pt>
                <c:pt idx="79">
                  <c:v>25.363</c:v>
                </c:pt>
                <c:pt idx="80">
                  <c:v>25.372</c:v>
                </c:pt>
                <c:pt idx="81">
                  <c:v>25.381</c:v>
                </c:pt>
                <c:pt idx="82">
                  <c:v>25.388999999999999</c:v>
                </c:pt>
                <c:pt idx="83">
                  <c:v>25.398</c:v>
                </c:pt>
                <c:pt idx="84">
                  <c:v>25.407</c:v>
                </c:pt>
                <c:pt idx="85">
                  <c:v>25.414999999999999</c:v>
                </c:pt>
                <c:pt idx="86">
                  <c:v>25.423999999999999</c:v>
                </c:pt>
                <c:pt idx="87">
                  <c:v>25.431999999999999</c:v>
                </c:pt>
                <c:pt idx="88">
                  <c:v>25.440999999999999</c:v>
                </c:pt>
                <c:pt idx="89">
                  <c:v>25.449000000000002</c:v>
                </c:pt>
                <c:pt idx="90">
                  <c:v>25.457999999999998</c:v>
                </c:pt>
                <c:pt idx="91">
                  <c:v>25.466000000000001</c:v>
                </c:pt>
                <c:pt idx="92">
                  <c:v>25.475000000000001</c:v>
                </c:pt>
                <c:pt idx="93">
                  <c:v>25.483000000000001</c:v>
                </c:pt>
                <c:pt idx="94">
                  <c:v>25.491</c:v>
                </c:pt>
                <c:pt idx="95">
                  <c:v>25.5</c:v>
                </c:pt>
                <c:pt idx="96">
                  <c:v>25.507999999999999</c:v>
                </c:pt>
                <c:pt idx="97">
                  <c:v>25.515999999999998</c:v>
                </c:pt>
                <c:pt idx="98">
                  <c:v>25.524999999999999</c:v>
                </c:pt>
                <c:pt idx="99">
                  <c:v>25.533000000000001</c:v>
                </c:pt>
              </c:numCache>
            </c:numRef>
          </c:yVal>
          <c:smooth val="1"/>
          <c:extLst xmlns:c16r2="http://schemas.microsoft.com/office/drawing/2015/06/chart">
            <c:ext xmlns:c16="http://schemas.microsoft.com/office/drawing/2014/chart" uri="{C3380CC4-5D6E-409C-BE32-E72D297353CC}">
              <c16:uniqueId val="{00000002-7251-44A2-A2D9-F997694B35B5}"/>
            </c:ext>
          </c:extLst>
        </c:ser>
        <c:dLbls>
          <c:showLegendKey val="0"/>
          <c:showVal val="0"/>
          <c:showCatName val="0"/>
          <c:showSerName val="0"/>
          <c:showPercent val="0"/>
          <c:showBubbleSize val="0"/>
        </c:dLbls>
        <c:axId val="836657712"/>
        <c:axId val="836659888"/>
      </c:scatterChart>
      <c:valAx>
        <c:axId val="83665771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a-IR"/>
                  <a:t>روز</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6659888"/>
        <c:crosses val="autoZero"/>
        <c:crossBetween val="midCat"/>
      </c:valAx>
      <c:valAx>
        <c:axId val="8366598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a-IR"/>
                  <a:t>درصد بازیافت نفت</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6657712"/>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ysClr val="window" lastClr="FFFFFF"/>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523548787965943"/>
          <c:y val="5.1948051948051951E-2"/>
          <c:w val="0.6456669036287761"/>
          <c:h val="0.81863845531705226"/>
        </c:manualLayout>
      </c:layout>
      <c:scatterChart>
        <c:scatterStyle val="smoothMarker"/>
        <c:varyColors val="0"/>
        <c:ser>
          <c:idx val="0"/>
          <c:order val="0"/>
          <c:tx>
            <c:v>200 ft3/d</c:v>
          </c:tx>
          <c:spPr>
            <a:ln w="19050" cap="rnd">
              <a:solidFill>
                <a:schemeClr val="accent1"/>
              </a:solidFill>
              <a:round/>
            </a:ln>
            <a:effectLst/>
          </c:spPr>
          <c:marker>
            <c:symbol val="none"/>
          </c:marker>
          <c:xVal>
            <c:numRef>
              <c:f>'[Chart in Microsoft Word]Sheet1'!$M$3:$M$102</c:f>
              <c:numCache>
                <c:formatCode>General</c:formatCode>
                <c:ptCount val="100"/>
                <c:pt idx="0">
                  <c:v>10</c:v>
                </c:pt>
                <c:pt idx="1">
                  <c:v>20.079999999999998</c:v>
                </c:pt>
                <c:pt idx="2">
                  <c:v>30.08</c:v>
                </c:pt>
                <c:pt idx="3">
                  <c:v>40.037999999999997</c:v>
                </c:pt>
                <c:pt idx="4">
                  <c:v>50.893999999999998</c:v>
                </c:pt>
                <c:pt idx="5">
                  <c:v>60.192</c:v>
                </c:pt>
                <c:pt idx="6">
                  <c:v>70.159000000000006</c:v>
                </c:pt>
                <c:pt idx="7">
                  <c:v>80.765000000000001</c:v>
                </c:pt>
                <c:pt idx="8">
                  <c:v>90.177999999999997</c:v>
                </c:pt>
                <c:pt idx="9">
                  <c:v>100.68</c:v>
                </c:pt>
                <c:pt idx="10">
                  <c:v>110.77</c:v>
                </c:pt>
                <c:pt idx="11">
                  <c:v>120.54</c:v>
                </c:pt>
                <c:pt idx="12">
                  <c:v>131.1</c:v>
                </c:pt>
                <c:pt idx="13">
                  <c:v>140.97</c:v>
                </c:pt>
                <c:pt idx="14">
                  <c:v>150.6</c:v>
                </c:pt>
                <c:pt idx="15">
                  <c:v>160.76</c:v>
                </c:pt>
                <c:pt idx="16">
                  <c:v>171.09</c:v>
                </c:pt>
                <c:pt idx="17">
                  <c:v>180.06</c:v>
                </c:pt>
                <c:pt idx="18">
                  <c:v>190.34</c:v>
                </c:pt>
                <c:pt idx="19">
                  <c:v>200</c:v>
                </c:pt>
                <c:pt idx="20">
                  <c:v>210.1</c:v>
                </c:pt>
                <c:pt idx="21">
                  <c:v>220.1</c:v>
                </c:pt>
                <c:pt idx="22">
                  <c:v>230.1</c:v>
                </c:pt>
                <c:pt idx="23">
                  <c:v>240.1</c:v>
                </c:pt>
                <c:pt idx="24">
                  <c:v>250.1</c:v>
                </c:pt>
                <c:pt idx="25">
                  <c:v>260.10000000000002</c:v>
                </c:pt>
                <c:pt idx="26">
                  <c:v>270</c:v>
                </c:pt>
                <c:pt idx="27">
                  <c:v>280</c:v>
                </c:pt>
                <c:pt idx="28">
                  <c:v>290</c:v>
                </c:pt>
                <c:pt idx="29">
                  <c:v>300</c:v>
                </c:pt>
                <c:pt idx="30">
                  <c:v>310</c:v>
                </c:pt>
                <c:pt idx="31">
                  <c:v>320</c:v>
                </c:pt>
                <c:pt idx="32">
                  <c:v>330</c:v>
                </c:pt>
                <c:pt idx="33">
                  <c:v>340</c:v>
                </c:pt>
                <c:pt idx="34">
                  <c:v>350</c:v>
                </c:pt>
                <c:pt idx="35">
                  <c:v>360</c:v>
                </c:pt>
                <c:pt idx="36">
                  <c:v>370</c:v>
                </c:pt>
                <c:pt idx="37">
                  <c:v>380</c:v>
                </c:pt>
                <c:pt idx="38">
                  <c:v>390</c:v>
                </c:pt>
                <c:pt idx="39">
                  <c:v>400</c:v>
                </c:pt>
                <c:pt idx="40">
                  <c:v>410</c:v>
                </c:pt>
                <c:pt idx="41">
                  <c:v>420</c:v>
                </c:pt>
                <c:pt idx="42">
                  <c:v>430</c:v>
                </c:pt>
                <c:pt idx="43">
                  <c:v>440</c:v>
                </c:pt>
                <c:pt idx="44">
                  <c:v>450</c:v>
                </c:pt>
                <c:pt idx="45">
                  <c:v>460.02</c:v>
                </c:pt>
                <c:pt idx="46">
                  <c:v>470</c:v>
                </c:pt>
                <c:pt idx="47">
                  <c:v>480.01</c:v>
                </c:pt>
                <c:pt idx="48">
                  <c:v>490.01</c:v>
                </c:pt>
                <c:pt idx="49">
                  <c:v>500.09</c:v>
                </c:pt>
                <c:pt idx="50">
                  <c:v>510.09</c:v>
                </c:pt>
                <c:pt idx="51">
                  <c:v>520.03</c:v>
                </c:pt>
                <c:pt idx="52">
                  <c:v>530.03</c:v>
                </c:pt>
                <c:pt idx="53">
                  <c:v>540.01</c:v>
                </c:pt>
                <c:pt idx="54">
                  <c:v>550.02</c:v>
                </c:pt>
                <c:pt idx="55">
                  <c:v>560.02</c:v>
                </c:pt>
                <c:pt idx="56">
                  <c:v>570.03</c:v>
                </c:pt>
                <c:pt idx="57">
                  <c:v>580.04999999999995</c:v>
                </c:pt>
                <c:pt idx="58">
                  <c:v>590.04999999999995</c:v>
                </c:pt>
                <c:pt idx="59">
                  <c:v>600.04999999999995</c:v>
                </c:pt>
                <c:pt idx="60">
                  <c:v>610.01</c:v>
                </c:pt>
                <c:pt idx="61">
                  <c:v>620.08000000000004</c:v>
                </c:pt>
                <c:pt idx="62">
                  <c:v>630.09</c:v>
                </c:pt>
                <c:pt idx="63">
                  <c:v>640.04999999999995</c:v>
                </c:pt>
                <c:pt idx="64">
                  <c:v>650.01</c:v>
                </c:pt>
                <c:pt idx="65">
                  <c:v>660.05</c:v>
                </c:pt>
                <c:pt idx="66">
                  <c:v>670.05</c:v>
                </c:pt>
                <c:pt idx="67">
                  <c:v>680.08</c:v>
                </c:pt>
                <c:pt idx="68">
                  <c:v>690.11</c:v>
                </c:pt>
                <c:pt idx="69">
                  <c:v>700.04</c:v>
                </c:pt>
                <c:pt idx="70">
                  <c:v>710.02</c:v>
                </c:pt>
                <c:pt idx="71">
                  <c:v>720.02</c:v>
                </c:pt>
                <c:pt idx="72">
                  <c:v>730.02</c:v>
                </c:pt>
                <c:pt idx="73">
                  <c:v>740.02</c:v>
                </c:pt>
                <c:pt idx="74">
                  <c:v>750.03</c:v>
                </c:pt>
                <c:pt idx="75">
                  <c:v>760.03</c:v>
                </c:pt>
                <c:pt idx="76">
                  <c:v>770.03</c:v>
                </c:pt>
                <c:pt idx="77">
                  <c:v>780.03</c:v>
                </c:pt>
                <c:pt idx="78">
                  <c:v>790.03</c:v>
                </c:pt>
                <c:pt idx="79">
                  <c:v>800.03</c:v>
                </c:pt>
                <c:pt idx="80">
                  <c:v>810.03</c:v>
                </c:pt>
                <c:pt idx="81">
                  <c:v>820.03</c:v>
                </c:pt>
                <c:pt idx="82">
                  <c:v>830.03</c:v>
                </c:pt>
                <c:pt idx="83">
                  <c:v>840.03</c:v>
                </c:pt>
                <c:pt idx="84">
                  <c:v>850.1</c:v>
                </c:pt>
                <c:pt idx="85">
                  <c:v>860.08</c:v>
                </c:pt>
                <c:pt idx="86">
                  <c:v>870.08</c:v>
                </c:pt>
                <c:pt idx="87">
                  <c:v>880.08</c:v>
                </c:pt>
                <c:pt idx="88">
                  <c:v>890.08</c:v>
                </c:pt>
                <c:pt idx="89">
                  <c:v>900.08</c:v>
                </c:pt>
                <c:pt idx="90">
                  <c:v>910.08</c:v>
                </c:pt>
                <c:pt idx="91">
                  <c:v>920.08</c:v>
                </c:pt>
                <c:pt idx="92">
                  <c:v>930.08</c:v>
                </c:pt>
                <c:pt idx="93">
                  <c:v>940.08</c:v>
                </c:pt>
                <c:pt idx="94">
                  <c:v>950.08</c:v>
                </c:pt>
                <c:pt idx="95">
                  <c:v>960.08</c:v>
                </c:pt>
                <c:pt idx="96">
                  <c:v>970.08</c:v>
                </c:pt>
                <c:pt idx="97">
                  <c:v>980.08</c:v>
                </c:pt>
                <c:pt idx="98">
                  <c:v>990.08</c:v>
                </c:pt>
                <c:pt idx="99">
                  <c:v>1000</c:v>
                </c:pt>
              </c:numCache>
            </c:numRef>
          </c:xVal>
          <c:yVal>
            <c:numRef>
              <c:f>'[Chart in Microsoft Word]Sheet1'!$N$3:$N$102</c:f>
              <c:numCache>
                <c:formatCode>General</c:formatCode>
                <c:ptCount val="100"/>
                <c:pt idx="0">
                  <c:v>0.36231999999999998</c:v>
                </c:pt>
                <c:pt idx="1">
                  <c:v>0.72753000000000001</c:v>
                </c:pt>
                <c:pt idx="2">
                  <c:v>1.0898000000000001</c:v>
                </c:pt>
                <c:pt idx="3">
                  <c:v>1.4505999999999999</c:v>
                </c:pt>
                <c:pt idx="4">
                  <c:v>1.8440000000000001</c:v>
                </c:pt>
                <c:pt idx="5">
                  <c:v>2.1808999999999998</c:v>
                </c:pt>
                <c:pt idx="6">
                  <c:v>2.5419999999999998</c:v>
                </c:pt>
                <c:pt idx="7">
                  <c:v>2.9262000000000001</c:v>
                </c:pt>
                <c:pt idx="8">
                  <c:v>3.2673000000000001</c:v>
                </c:pt>
                <c:pt idx="9">
                  <c:v>3.6480000000000001</c:v>
                </c:pt>
                <c:pt idx="10">
                  <c:v>4.0133999999999999</c:v>
                </c:pt>
                <c:pt idx="11">
                  <c:v>4.3673000000000002</c:v>
                </c:pt>
                <c:pt idx="12">
                  <c:v>4.75</c:v>
                </c:pt>
                <c:pt idx="13">
                  <c:v>5.1077000000000004</c:v>
                </c:pt>
                <c:pt idx="14">
                  <c:v>5.4565000000000001</c:v>
                </c:pt>
                <c:pt idx="15">
                  <c:v>5.8247</c:v>
                </c:pt>
                <c:pt idx="16">
                  <c:v>6.1986999999999997</c:v>
                </c:pt>
                <c:pt idx="17">
                  <c:v>6.5237999999999996</c:v>
                </c:pt>
                <c:pt idx="18">
                  <c:v>6.8963999999999999</c:v>
                </c:pt>
                <c:pt idx="19">
                  <c:v>7.2462999999999997</c:v>
                </c:pt>
                <c:pt idx="20">
                  <c:v>7.7342000000000004</c:v>
                </c:pt>
                <c:pt idx="21">
                  <c:v>8.2172999999999998</c:v>
                </c:pt>
                <c:pt idx="22">
                  <c:v>8.7004000000000001</c:v>
                </c:pt>
                <c:pt idx="23">
                  <c:v>9.1835000000000004</c:v>
                </c:pt>
                <c:pt idx="24">
                  <c:v>9.6666000000000007</c:v>
                </c:pt>
                <c:pt idx="25">
                  <c:v>10.15</c:v>
                </c:pt>
                <c:pt idx="26">
                  <c:v>10.628</c:v>
                </c:pt>
                <c:pt idx="27">
                  <c:v>11.111000000000001</c:v>
                </c:pt>
                <c:pt idx="28">
                  <c:v>11.593999999999999</c:v>
                </c:pt>
                <c:pt idx="29">
                  <c:v>12.077</c:v>
                </c:pt>
                <c:pt idx="30">
                  <c:v>12.56</c:v>
                </c:pt>
                <c:pt idx="31">
                  <c:v>13.042999999999999</c:v>
                </c:pt>
                <c:pt idx="32">
                  <c:v>13.526</c:v>
                </c:pt>
                <c:pt idx="33">
                  <c:v>14.009</c:v>
                </c:pt>
                <c:pt idx="34">
                  <c:v>14.493</c:v>
                </c:pt>
                <c:pt idx="35">
                  <c:v>14.976000000000001</c:v>
                </c:pt>
                <c:pt idx="36">
                  <c:v>15.459</c:v>
                </c:pt>
                <c:pt idx="37">
                  <c:v>15.933999999999999</c:v>
                </c:pt>
                <c:pt idx="38">
                  <c:v>16.303000000000001</c:v>
                </c:pt>
                <c:pt idx="39">
                  <c:v>16.643999999999998</c:v>
                </c:pt>
                <c:pt idx="40">
                  <c:v>16.963000000000001</c:v>
                </c:pt>
                <c:pt idx="41">
                  <c:v>17.266999999999999</c:v>
                </c:pt>
                <c:pt idx="42">
                  <c:v>17.556999999999999</c:v>
                </c:pt>
                <c:pt idx="43">
                  <c:v>17.84</c:v>
                </c:pt>
                <c:pt idx="44">
                  <c:v>18.12</c:v>
                </c:pt>
                <c:pt idx="45">
                  <c:v>18.425999999999998</c:v>
                </c:pt>
                <c:pt idx="46">
                  <c:v>18.757000000000001</c:v>
                </c:pt>
                <c:pt idx="47">
                  <c:v>19.093</c:v>
                </c:pt>
                <c:pt idx="48">
                  <c:v>19.425000000000001</c:v>
                </c:pt>
                <c:pt idx="49">
                  <c:v>19.751999999999999</c:v>
                </c:pt>
                <c:pt idx="50">
                  <c:v>20.07</c:v>
                </c:pt>
                <c:pt idx="51">
                  <c:v>20.379000000000001</c:v>
                </c:pt>
                <c:pt idx="52">
                  <c:v>20.681999999999999</c:v>
                </c:pt>
                <c:pt idx="53">
                  <c:v>20.977</c:v>
                </c:pt>
                <c:pt idx="54">
                  <c:v>21.265999999999998</c:v>
                </c:pt>
                <c:pt idx="55">
                  <c:v>21.548999999999999</c:v>
                </c:pt>
                <c:pt idx="56">
                  <c:v>21.826000000000001</c:v>
                </c:pt>
                <c:pt idx="57">
                  <c:v>22.097000000000001</c:v>
                </c:pt>
                <c:pt idx="58">
                  <c:v>22.361999999999998</c:v>
                </c:pt>
                <c:pt idx="59">
                  <c:v>22.622</c:v>
                </c:pt>
                <c:pt idx="60">
                  <c:v>22.876999999999999</c:v>
                </c:pt>
                <c:pt idx="61">
                  <c:v>23.13</c:v>
                </c:pt>
                <c:pt idx="62">
                  <c:v>23.376999999999999</c:v>
                </c:pt>
                <c:pt idx="63">
                  <c:v>23.619</c:v>
                </c:pt>
                <c:pt idx="64">
                  <c:v>23.856999999999999</c:v>
                </c:pt>
                <c:pt idx="65">
                  <c:v>24.093</c:v>
                </c:pt>
                <c:pt idx="66">
                  <c:v>24.324999999999999</c:v>
                </c:pt>
                <c:pt idx="67">
                  <c:v>24.553000000000001</c:v>
                </c:pt>
                <c:pt idx="68">
                  <c:v>24.777000000000001</c:v>
                </c:pt>
                <c:pt idx="69">
                  <c:v>24.995999999999999</c:v>
                </c:pt>
                <c:pt idx="70">
                  <c:v>25.212</c:v>
                </c:pt>
                <c:pt idx="71">
                  <c:v>25.425999999999998</c:v>
                </c:pt>
                <c:pt idx="72">
                  <c:v>25.637</c:v>
                </c:pt>
                <c:pt idx="73">
                  <c:v>25.844000000000001</c:v>
                </c:pt>
                <c:pt idx="74">
                  <c:v>26.05</c:v>
                </c:pt>
                <c:pt idx="75">
                  <c:v>26.251999999999999</c:v>
                </c:pt>
                <c:pt idx="76">
                  <c:v>26.451000000000001</c:v>
                </c:pt>
                <c:pt idx="77">
                  <c:v>26.646999999999998</c:v>
                </c:pt>
                <c:pt idx="78">
                  <c:v>26.84</c:v>
                </c:pt>
                <c:pt idx="79">
                  <c:v>27.030999999999999</c:v>
                </c:pt>
                <c:pt idx="80">
                  <c:v>27.219000000000001</c:v>
                </c:pt>
                <c:pt idx="81">
                  <c:v>27.404</c:v>
                </c:pt>
                <c:pt idx="82">
                  <c:v>27.585999999999999</c:v>
                </c:pt>
                <c:pt idx="83">
                  <c:v>27.765000000000001</c:v>
                </c:pt>
                <c:pt idx="84">
                  <c:v>27.940999999999999</c:v>
                </c:pt>
                <c:pt idx="85">
                  <c:v>28.113</c:v>
                </c:pt>
                <c:pt idx="86">
                  <c:v>28.280999999999999</c:v>
                </c:pt>
                <c:pt idx="87">
                  <c:v>28.446999999999999</c:v>
                </c:pt>
                <c:pt idx="88">
                  <c:v>28.609000000000002</c:v>
                </c:pt>
                <c:pt idx="89">
                  <c:v>28.768999999999998</c:v>
                </c:pt>
                <c:pt idx="90">
                  <c:v>28.925999999999998</c:v>
                </c:pt>
                <c:pt idx="91">
                  <c:v>29.08</c:v>
                </c:pt>
                <c:pt idx="92">
                  <c:v>29.233000000000001</c:v>
                </c:pt>
                <c:pt idx="93">
                  <c:v>29.381</c:v>
                </c:pt>
                <c:pt idx="94">
                  <c:v>29.529</c:v>
                </c:pt>
                <c:pt idx="95">
                  <c:v>29.675000000000001</c:v>
                </c:pt>
                <c:pt idx="96">
                  <c:v>29.815000000000001</c:v>
                </c:pt>
                <c:pt idx="97">
                  <c:v>29.957000000000001</c:v>
                </c:pt>
                <c:pt idx="98">
                  <c:v>30.094999999999999</c:v>
                </c:pt>
                <c:pt idx="99">
                  <c:v>30.227</c:v>
                </c:pt>
              </c:numCache>
            </c:numRef>
          </c:yVal>
          <c:smooth val="1"/>
          <c:extLst xmlns:c16r2="http://schemas.microsoft.com/office/drawing/2015/06/chart">
            <c:ext xmlns:c16="http://schemas.microsoft.com/office/drawing/2014/chart" uri="{C3380CC4-5D6E-409C-BE32-E72D297353CC}">
              <c16:uniqueId val="{00000000-62C8-41F3-B6F6-1FF5FBEBC8C1}"/>
            </c:ext>
          </c:extLst>
        </c:ser>
        <c:ser>
          <c:idx val="1"/>
          <c:order val="1"/>
          <c:tx>
            <c:v>500 ft3/d</c:v>
          </c:tx>
          <c:spPr>
            <a:ln w="19050" cap="rnd">
              <a:solidFill>
                <a:schemeClr val="accent2"/>
              </a:solidFill>
              <a:round/>
            </a:ln>
            <a:effectLst/>
          </c:spPr>
          <c:marker>
            <c:symbol val="none"/>
          </c:marker>
          <c:xVal>
            <c:numRef>
              <c:f>'[Chart in Microsoft Word]Sheet1'!$Q$3:$Q$102</c:f>
              <c:numCache>
                <c:formatCode>General</c:formatCode>
                <c:ptCount val="100"/>
                <c:pt idx="0">
                  <c:v>10</c:v>
                </c:pt>
                <c:pt idx="1">
                  <c:v>20.079999999999998</c:v>
                </c:pt>
                <c:pt idx="2">
                  <c:v>30.08</c:v>
                </c:pt>
                <c:pt idx="3">
                  <c:v>40.037999999999997</c:v>
                </c:pt>
                <c:pt idx="4">
                  <c:v>50.893999999999998</c:v>
                </c:pt>
                <c:pt idx="5">
                  <c:v>60.192</c:v>
                </c:pt>
                <c:pt idx="6">
                  <c:v>70.159000000000006</c:v>
                </c:pt>
                <c:pt idx="7">
                  <c:v>80.765000000000001</c:v>
                </c:pt>
                <c:pt idx="8">
                  <c:v>90.177999999999997</c:v>
                </c:pt>
                <c:pt idx="9">
                  <c:v>100.68</c:v>
                </c:pt>
                <c:pt idx="10">
                  <c:v>110.77</c:v>
                </c:pt>
                <c:pt idx="11">
                  <c:v>120.54</c:v>
                </c:pt>
                <c:pt idx="12">
                  <c:v>131.1</c:v>
                </c:pt>
                <c:pt idx="13">
                  <c:v>140.97</c:v>
                </c:pt>
                <c:pt idx="14">
                  <c:v>150.6</c:v>
                </c:pt>
                <c:pt idx="15">
                  <c:v>160.76</c:v>
                </c:pt>
                <c:pt idx="16">
                  <c:v>171.09</c:v>
                </c:pt>
                <c:pt idx="17">
                  <c:v>180.06</c:v>
                </c:pt>
                <c:pt idx="18">
                  <c:v>190.34</c:v>
                </c:pt>
                <c:pt idx="19">
                  <c:v>200</c:v>
                </c:pt>
                <c:pt idx="20">
                  <c:v>210.1</c:v>
                </c:pt>
                <c:pt idx="21">
                  <c:v>220.1</c:v>
                </c:pt>
                <c:pt idx="22">
                  <c:v>230.1</c:v>
                </c:pt>
                <c:pt idx="23">
                  <c:v>240.1</c:v>
                </c:pt>
                <c:pt idx="24">
                  <c:v>250.1</c:v>
                </c:pt>
                <c:pt idx="25">
                  <c:v>260.10000000000002</c:v>
                </c:pt>
                <c:pt idx="26">
                  <c:v>270</c:v>
                </c:pt>
                <c:pt idx="27">
                  <c:v>280</c:v>
                </c:pt>
                <c:pt idx="28">
                  <c:v>290</c:v>
                </c:pt>
                <c:pt idx="29">
                  <c:v>300</c:v>
                </c:pt>
                <c:pt idx="30">
                  <c:v>310</c:v>
                </c:pt>
                <c:pt idx="31">
                  <c:v>320</c:v>
                </c:pt>
                <c:pt idx="32">
                  <c:v>330</c:v>
                </c:pt>
                <c:pt idx="33">
                  <c:v>340</c:v>
                </c:pt>
                <c:pt idx="34">
                  <c:v>350</c:v>
                </c:pt>
                <c:pt idx="35">
                  <c:v>360</c:v>
                </c:pt>
                <c:pt idx="36">
                  <c:v>370</c:v>
                </c:pt>
                <c:pt idx="37">
                  <c:v>380</c:v>
                </c:pt>
                <c:pt idx="38">
                  <c:v>390</c:v>
                </c:pt>
                <c:pt idx="39">
                  <c:v>400</c:v>
                </c:pt>
                <c:pt idx="40">
                  <c:v>410</c:v>
                </c:pt>
                <c:pt idx="41">
                  <c:v>420</c:v>
                </c:pt>
                <c:pt idx="42">
                  <c:v>430</c:v>
                </c:pt>
                <c:pt idx="43">
                  <c:v>440</c:v>
                </c:pt>
                <c:pt idx="44">
                  <c:v>450</c:v>
                </c:pt>
                <c:pt idx="45">
                  <c:v>460</c:v>
                </c:pt>
                <c:pt idx="46">
                  <c:v>470</c:v>
                </c:pt>
                <c:pt idx="47">
                  <c:v>480</c:v>
                </c:pt>
                <c:pt idx="48">
                  <c:v>490</c:v>
                </c:pt>
                <c:pt idx="49">
                  <c:v>500</c:v>
                </c:pt>
                <c:pt idx="50">
                  <c:v>510</c:v>
                </c:pt>
                <c:pt idx="51">
                  <c:v>520</c:v>
                </c:pt>
                <c:pt idx="52">
                  <c:v>530</c:v>
                </c:pt>
                <c:pt idx="53">
                  <c:v>540.09</c:v>
                </c:pt>
                <c:pt idx="54">
                  <c:v>550.07000000000005</c:v>
                </c:pt>
                <c:pt idx="55">
                  <c:v>560.08000000000004</c:v>
                </c:pt>
                <c:pt idx="56">
                  <c:v>570.1</c:v>
                </c:pt>
                <c:pt idx="57">
                  <c:v>580.08000000000004</c:v>
                </c:pt>
                <c:pt idx="58">
                  <c:v>590.01</c:v>
                </c:pt>
                <c:pt idx="59">
                  <c:v>600.05999999999995</c:v>
                </c:pt>
                <c:pt idx="60">
                  <c:v>610.05999999999995</c:v>
                </c:pt>
                <c:pt idx="61">
                  <c:v>620.02</c:v>
                </c:pt>
                <c:pt idx="62">
                  <c:v>630.02</c:v>
                </c:pt>
                <c:pt idx="63">
                  <c:v>640.08000000000004</c:v>
                </c:pt>
                <c:pt idx="64">
                  <c:v>650.07000000000005</c:v>
                </c:pt>
                <c:pt idx="65">
                  <c:v>660.05</c:v>
                </c:pt>
                <c:pt idx="66">
                  <c:v>670.03</c:v>
                </c:pt>
                <c:pt idx="67">
                  <c:v>680.07</c:v>
                </c:pt>
                <c:pt idx="68">
                  <c:v>690.05</c:v>
                </c:pt>
                <c:pt idx="69">
                  <c:v>700.05</c:v>
                </c:pt>
                <c:pt idx="70">
                  <c:v>710.09</c:v>
                </c:pt>
                <c:pt idx="71">
                  <c:v>720.1</c:v>
                </c:pt>
                <c:pt idx="72">
                  <c:v>730.1</c:v>
                </c:pt>
                <c:pt idx="73">
                  <c:v>740.1</c:v>
                </c:pt>
                <c:pt idx="74">
                  <c:v>750.08</c:v>
                </c:pt>
                <c:pt idx="75">
                  <c:v>760.05</c:v>
                </c:pt>
                <c:pt idx="76">
                  <c:v>770.05</c:v>
                </c:pt>
                <c:pt idx="77">
                  <c:v>780.05</c:v>
                </c:pt>
                <c:pt idx="78">
                  <c:v>790.05</c:v>
                </c:pt>
                <c:pt idx="79">
                  <c:v>800.05</c:v>
                </c:pt>
                <c:pt idx="80">
                  <c:v>810.04</c:v>
                </c:pt>
                <c:pt idx="81">
                  <c:v>820.1</c:v>
                </c:pt>
                <c:pt idx="82">
                  <c:v>830.1</c:v>
                </c:pt>
                <c:pt idx="83">
                  <c:v>840.1</c:v>
                </c:pt>
                <c:pt idx="84">
                  <c:v>850.08</c:v>
                </c:pt>
                <c:pt idx="85">
                  <c:v>860.08</c:v>
                </c:pt>
                <c:pt idx="86">
                  <c:v>870.01</c:v>
                </c:pt>
                <c:pt idx="87">
                  <c:v>880.03</c:v>
                </c:pt>
                <c:pt idx="88">
                  <c:v>890.03</c:v>
                </c:pt>
                <c:pt idx="89">
                  <c:v>900.03</c:v>
                </c:pt>
                <c:pt idx="90">
                  <c:v>910.02</c:v>
                </c:pt>
                <c:pt idx="91">
                  <c:v>920.02</c:v>
                </c:pt>
                <c:pt idx="92">
                  <c:v>930.01</c:v>
                </c:pt>
                <c:pt idx="93">
                  <c:v>940.1</c:v>
                </c:pt>
                <c:pt idx="94">
                  <c:v>950.11</c:v>
                </c:pt>
                <c:pt idx="95">
                  <c:v>960.09</c:v>
                </c:pt>
                <c:pt idx="96">
                  <c:v>970.09</c:v>
                </c:pt>
                <c:pt idx="97">
                  <c:v>980.03</c:v>
                </c:pt>
                <c:pt idx="98">
                  <c:v>990.06</c:v>
                </c:pt>
                <c:pt idx="99">
                  <c:v>1000</c:v>
                </c:pt>
              </c:numCache>
            </c:numRef>
          </c:xVal>
          <c:yVal>
            <c:numRef>
              <c:f>'[Chart in Microsoft Word]Sheet1'!$R$3:$R$102</c:f>
              <c:numCache>
                <c:formatCode>General</c:formatCode>
                <c:ptCount val="100"/>
                <c:pt idx="0">
                  <c:v>0.36231999999999998</c:v>
                </c:pt>
                <c:pt idx="1">
                  <c:v>0.72753000000000001</c:v>
                </c:pt>
                <c:pt idx="2">
                  <c:v>1.0898000000000001</c:v>
                </c:pt>
                <c:pt idx="3">
                  <c:v>1.4505999999999999</c:v>
                </c:pt>
                <c:pt idx="4">
                  <c:v>1.8440000000000001</c:v>
                </c:pt>
                <c:pt idx="5">
                  <c:v>2.1808999999999998</c:v>
                </c:pt>
                <c:pt idx="6">
                  <c:v>2.5419999999999998</c:v>
                </c:pt>
                <c:pt idx="7">
                  <c:v>2.9262000000000001</c:v>
                </c:pt>
                <c:pt idx="8">
                  <c:v>3.2673000000000001</c:v>
                </c:pt>
                <c:pt idx="9">
                  <c:v>3.6480000000000001</c:v>
                </c:pt>
                <c:pt idx="10">
                  <c:v>4.0133999999999999</c:v>
                </c:pt>
                <c:pt idx="11">
                  <c:v>4.3673000000000002</c:v>
                </c:pt>
                <c:pt idx="12">
                  <c:v>4.75</c:v>
                </c:pt>
                <c:pt idx="13">
                  <c:v>5.1077000000000004</c:v>
                </c:pt>
                <c:pt idx="14">
                  <c:v>5.4565000000000001</c:v>
                </c:pt>
                <c:pt idx="15">
                  <c:v>5.8247</c:v>
                </c:pt>
                <c:pt idx="16">
                  <c:v>6.1986999999999997</c:v>
                </c:pt>
                <c:pt idx="17">
                  <c:v>6.5237999999999996</c:v>
                </c:pt>
                <c:pt idx="18">
                  <c:v>6.8963999999999999</c:v>
                </c:pt>
                <c:pt idx="19">
                  <c:v>7.2462999999999997</c:v>
                </c:pt>
                <c:pt idx="20">
                  <c:v>8.4658999999999995</c:v>
                </c:pt>
                <c:pt idx="21">
                  <c:v>9.6734000000000009</c:v>
                </c:pt>
                <c:pt idx="22">
                  <c:v>10.881</c:v>
                </c:pt>
                <c:pt idx="23">
                  <c:v>12.089</c:v>
                </c:pt>
                <c:pt idx="24">
                  <c:v>13.295999999999999</c:v>
                </c:pt>
                <c:pt idx="25">
                  <c:v>14.504</c:v>
                </c:pt>
                <c:pt idx="26">
                  <c:v>15.647</c:v>
                </c:pt>
                <c:pt idx="27">
                  <c:v>16.469000000000001</c:v>
                </c:pt>
                <c:pt idx="28">
                  <c:v>17.172000000000001</c:v>
                </c:pt>
                <c:pt idx="29">
                  <c:v>17.808</c:v>
                </c:pt>
                <c:pt idx="30">
                  <c:v>18.463000000000001</c:v>
                </c:pt>
                <c:pt idx="31">
                  <c:v>19.321999999999999</c:v>
                </c:pt>
                <c:pt idx="32">
                  <c:v>20.170000000000002</c:v>
                </c:pt>
                <c:pt idx="33">
                  <c:v>20.966000000000001</c:v>
                </c:pt>
                <c:pt idx="34">
                  <c:v>21.713000000000001</c:v>
                </c:pt>
                <c:pt idx="35">
                  <c:v>22.417000000000002</c:v>
                </c:pt>
                <c:pt idx="36">
                  <c:v>23.084</c:v>
                </c:pt>
                <c:pt idx="37">
                  <c:v>23.719000000000001</c:v>
                </c:pt>
                <c:pt idx="38">
                  <c:v>24.327000000000002</c:v>
                </c:pt>
                <c:pt idx="39">
                  <c:v>24.911999999999999</c:v>
                </c:pt>
                <c:pt idx="40">
                  <c:v>25.475999999999999</c:v>
                </c:pt>
                <c:pt idx="41">
                  <c:v>26.02</c:v>
                </c:pt>
                <c:pt idx="42">
                  <c:v>26.544</c:v>
                </c:pt>
                <c:pt idx="43">
                  <c:v>27.048999999999999</c:v>
                </c:pt>
                <c:pt idx="44">
                  <c:v>27.536000000000001</c:v>
                </c:pt>
                <c:pt idx="45">
                  <c:v>28.004999999999999</c:v>
                </c:pt>
                <c:pt idx="46">
                  <c:v>28.454999999999998</c:v>
                </c:pt>
                <c:pt idx="47">
                  <c:v>28.882000000000001</c:v>
                </c:pt>
                <c:pt idx="48">
                  <c:v>29.289000000000001</c:v>
                </c:pt>
                <c:pt idx="49">
                  <c:v>29.677</c:v>
                </c:pt>
                <c:pt idx="50">
                  <c:v>30.048999999999999</c:v>
                </c:pt>
                <c:pt idx="51">
                  <c:v>30.402999999999999</c:v>
                </c:pt>
                <c:pt idx="52">
                  <c:v>30.707000000000001</c:v>
                </c:pt>
                <c:pt idx="53">
                  <c:v>30.960999999999999</c:v>
                </c:pt>
                <c:pt idx="54">
                  <c:v>31.172000000000001</c:v>
                </c:pt>
                <c:pt idx="55">
                  <c:v>31.346</c:v>
                </c:pt>
                <c:pt idx="56">
                  <c:v>31.492999999999999</c:v>
                </c:pt>
                <c:pt idx="57">
                  <c:v>31.626000000000001</c:v>
                </c:pt>
                <c:pt idx="58">
                  <c:v>31.745000000000001</c:v>
                </c:pt>
                <c:pt idx="59">
                  <c:v>31.856999999999999</c:v>
                </c:pt>
                <c:pt idx="60">
                  <c:v>31.960999999999999</c:v>
                </c:pt>
                <c:pt idx="61">
                  <c:v>32.058</c:v>
                </c:pt>
                <c:pt idx="62">
                  <c:v>32.15</c:v>
                </c:pt>
                <c:pt idx="63">
                  <c:v>32.238999999999997</c:v>
                </c:pt>
                <c:pt idx="64">
                  <c:v>32.323999999999998</c:v>
                </c:pt>
                <c:pt idx="65">
                  <c:v>32.404000000000003</c:v>
                </c:pt>
                <c:pt idx="66">
                  <c:v>32.481000000000002</c:v>
                </c:pt>
                <c:pt idx="67">
                  <c:v>32.555999999999997</c:v>
                </c:pt>
                <c:pt idx="68">
                  <c:v>32.628</c:v>
                </c:pt>
                <c:pt idx="69">
                  <c:v>32.698</c:v>
                </c:pt>
                <c:pt idx="70">
                  <c:v>32.767000000000003</c:v>
                </c:pt>
                <c:pt idx="71">
                  <c:v>32.834000000000003</c:v>
                </c:pt>
                <c:pt idx="72">
                  <c:v>32.9</c:v>
                </c:pt>
                <c:pt idx="73">
                  <c:v>32.963000000000001</c:v>
                </c:pt>
                <c:pt idx="74">
                  <c:v>33.024999999999999</c:v>
                </c:pt>
                <c:pt idx="75">
                  <c:v>33.085999999999999</c:v>
                </c:pt>
                <c:pt idx="76">
                  <c:v>33.145000000000003</c:v>
                </c:pt>
                <c:pt idx="77">
                  <c:v>33.204000000000001</c:v>
                </c:pt>
                <c:pt idx="78">
                  <c:v>33.261000000000003</c:v>
                </c:pt>
                <c:pt idx="79">
                  <c:v>33.317</c:v>
                </c:pt>
                <c:pt idx="80">
                  <c:v>33.372</c:v>
                </c:pt>
                <c:pt idx="81">
                  <c:v>33.427</c:v>
                </c:pt>
                <c:pt idx="82">
                  <c:v>33.479999999999997</c:v>
                </c:pt>
                <c:pt idx="83">
                  <c:v>33.533000000000001</c:v>
                </c:pt>
                <c:pt idx="84">
                  <c:v>33.584000000000003</c:v>
                </c:pt>
                <c:pt idx="85">
                  <c:v>33.634999999999998</c:v>
                </c:pt>
                <c:pt idx="86">
                  <c:v>33.685000000000002</c:v>
                </c:pt>
                <c:pt idx="87">
                  <c:v>33.734000000000002</c:v>
                </c:pt>
                <c:pt idx="88">
                  <c:v>33.783000000000001</c:v>
                </c:pt>
                <c:pt idx="89">
                  <c:v>33.831000000000003</c:v>
                </c:pt>
                <c:pt idx="90">
                  <c:v>33.878</c:v>
                </c:pt>
                <c:pt idx="91">
                  <c:v>33.923999999999999</c:v>
                </c:pt>
                <c:pt idx="92">
                  <c:v>33.97</c:v>
                </c:pt>
                <c:pt idx="93">
                  <c:v>34.015999999999998</c:v>
                </c:pt>
                <c:pt idx="94">
                  <c:v>34.061</c:v>
                </c:pt>
                <c:pt idx="95">
                  <c:v>34.104999999999997</c:v>
                </c:pt>
                <c:pt idx="96">
                  <c:v>34.149000000000001</c:v>
                </c:pt>
                <c:pt idx="97">
                  <c:v>34.192</c:v>
                </c:pt>
                <c:pt idx="98">
                  <c:v>34.235999999999997</c:v>
                </c:pt>
                <c:pt idx="99">
                  <c:v>34.277999999999999</c:v>
                </c:pt>
              </c:numCache>
            </c:numRef>
          </c:yVal>
          <c:smooth val="1"/>
          <c:extLst xmlns:c16r2="http://schemas.microsoft.com/office/drawing/2015/06/chart">
            <c:ext xmlns:c16="http://schemas.microsoft.com/office/drawing/2014/chart" uri="{C3380CC4-5D6E-409C-BE32-E72D297353CC}">
              <c16:uniqueId val="{00000001-62C8-41F3-B6F6-1FF5FBEBC8C1}"/>
            </c:ext>
          </c:extLst>
        </c:ser>
        <c:ser>
          <c:idx val="2"/>
          <c:order val="2"/>
          <c:tx>
            <c:v>700 ft3/d</c:v>
          </c:tx>
          <c:spPr>
            <a:ln w="19050" cap="rnd">
              <a:solidFill>
                <a:schemeClr val="accent3"/>
              </a:solidFill>
              <a:round/>
            </a:ln>
            <a:effectLst/>
          </c:spPr>
          <c:marker>
            <c:symbol val="none"/>
          </c:marker>
          <c:xVal>
            <c:numRef>
              <c:f>'[Chart in Microsoft Word]Sheet1'!$U$3:$U$102</c:f>
              <c:numCache>
                <c:formatCode>General</c:formatCode>
                <c:ptCount val="100"/>
                <c:pt idx="0">
                  <c:v>10</c:v>
                </c:pt>
                <c:pt idx="1">
                  <c:v>20.079999999999998</c:v>
                </c:pt>
                <c:pt idx="2">
                  <c:v>30.08</c:v>
                </c:pt>
                <c:pt idx="3">
                  <c:v>40.037999999999997</c:v>
                </c:pt>
                <c:pt idx="4">
                  <c:v>50.893999999999998</c:v>
                </c:pt>
                <c:pt idx="5">
                  <c:v>60.192</c:v>
                </c:pt>
                <c:pt idx="6">
                  <c:v>70.159000000000006</c:v>
                </c:pt>
                <c:pt idx="7">
                  <c:v>80.765000000000001</c:v>
                </c:pt>
                <c:pt idx="8">
                  <c:v>90.177999999999997</c:v>
                </c:pt>
                <c:pt idx="9">
                  <c:v>100.68</c:v>
                </c:pt>
                <c:pt idx="10">
                  <c:v>110.77</c:v>
                </c:pt>
                <c:pt idx="11">
                  <c:v>120.54</c:v>
                </c:pt>
                <c:pt idx="12">
                  <c:v>131.1</c:v>
                </c:pt>
                <c:pt idx="13">
                  <c:v>140.97</c:v>
                </c:pt>
                <c:pt idx="14">
                  <c:v>150.6</c:v>
                </c:pt>
                <c:pt idx="15">
                  <c:v>160.76</c:v>
                </c:pt>
                <c:pt idx="16">
                  <c:v>171.09</c:v>
                </c:pt>
                <c:pt idx="17">
                  <c:v>180.06</c:v>
                </c:pt>
                <c:pt idx="18">
                  <c:v>190.34</c:v>
                </c:pt>
                <c:pt idx="19">
                  <c:v>200</c:v>
                </c:pt>
                <c:pt idx="20">
                  <c:v>210.1</c:v>
                </c:pt>
                <c:pt idx="21">
                  <c:v>220.1</c:v>
                </c:pt>
                <c:pt idx="22">
                  <c:v>230.1</c:v>
                </c:pt>
                <c:pt idx="23">
                  <c:v>240.1</c:v>
                </c:pt>
                <c:pt idx="24">
                  <c:v>250.1</c:v>
                </c:pt>
                <c:pt idx="25">
                  <c:v>260.10000000000002</c:v>
                </c:pt>
                <c:pt idx="26">
                  <c:v>270</c:v>
                </c:pt>
                <c:pt idx="27">
                  <c:v>280</c:v>
                </c:pt>
                <c:pt idx="28">
                  <c:v>290</c:v>
                </c:pt>
                <c:pt idx="29">
                  <c:v>300</c:v>
                </c:pt>
                <c:pt idx="30">
                  <c:v>310</c:v>
                </c:pt>
                <c:pt idx="31">
                  <c:v>320</c:v>
                </c:pt>
                <c:pt idx="32">
                  <c:v>330</c:v>
                </c:pt>
                <c:pt idx="33">
                  <c:v>340</c:v>
                </c:pt>
                <c:pt idx="34">
                  <c:v>350</c:v>
                </c:pt>
                <c:pt idx="35">
                  <c:v>360</c:v>
                </c:pt>
                <c:pt idx="36">
                  <c:v>370</c:v>
                </c:pt>
                <c:pt idx="37">
                  <c:v>380</c:v>
                </c:pt>
                <c:pt idx="38">
                  <c:v>390</c:v>
                </c:pt>
                <c:pt idx="39">
                  <c:v>400</c:v>
                </c:pt>
                <c:pt idx="40">
                  <c:v>410</c:v>
                </c:pt>
                <c:pt idx="41">
                  <c:v>420</c:v>
                </c:pt>
                <c:pt idx="42">
                  <c:v>430</c:v>
                </c:pt>
                <c:pt idx="43">
                  <c:v>440</c:v>
                </c:pt>
                <c:pt idx="44">
                  <c:v>450</c:v>
                </c:pt>
                <c:pt idx="45">
                  <c:v>460.09</c:v>
                </c:pt>
                <c:pt idx="46">
                  <c:v>470.02</c:v>
                </c:pt>
                <c:pt idx="47">
                  <c:v>480.1</c:v>
                </c:pt>
                <c:pt idx="48">
                  <c:v>490.08</c:v>
                </c:pt>
                <c:pt idx="49">
                  <c:v>500.08</c:v>
                </c:pt>
                <c:pt idx="50">
                  <c:v>510.08</c:v>
                </c:pt>
                <c:pt idx="51">
                  <c:v>520.07000000000005</c:v>
                </c:pt>
                <c:pt idx="52">
                  <c:v>530.08000000000004</c:v>
                </c:pt>
                <c:pt idx="53">
                  <c:v>540.03</c:v>
                </c:pt>
                <c:pt idx="54">
                  <c:v>550.04999999999995</c:v>
                </c:pt>
                <c:pt idx="55">
                  <c:v>560.08000000000004</c:v>
                </c:pt>
                <c:pt idx="56">
                  <c:v>570.03</c:v>
                </c:pt>
                <c:pt idx="57">
                  <c:v>580.16999999999996</c:v>
                </c:pt>
                <c:pt idx="58">
                  <c:v>590.1</c:v>
                </c:pt>
                <c:pt idx="59">
                  <c:v>600.1</c:v>
                </c:pt>
                <c:pt idx="60">
                  <c:v>610.1</c:v>
                </c:pt>
                <c:pt idx="61">
                  <c:v>620.01</c:v>
                </c:pt>
                <c:pt idx="62">
                  <c:v>630.05999999999995</c:v>
                </c:pt>
                <c:pt idx="63">
                  <c:v>640.08000000000004</c:v>
                </c:pt>
                <c:pt idx="64">
                  <c:v>650.04</c:v>
                </c:pt>
                <c:pt idx="65">
                  <c:v>660</c:v>
                </c:pt>
                <c:pt idx="66">
                  <c:v>670.07</c:v>
                </c:pt>
                <c:pt idx="67">
                  <c:v>680.03</c:v>
                </c:pt>
                <c:pt idx="68">
                  <c:v>690.04</c:v>
                </c:pt>
                <c:pt idx="69">
                  <c:v>700.03</c:v>
                </c:pt>
                <c:pt idx="70">
                  <c:v>710.06</c:v>
                </c:pt>
                <c:pt idx="71">
                  <c:v>720.07</c:v>
                </c:pt>
                <c:pt idx="72">
                  <c:v>730.04</c:v>
                </c:pt>
                <c:pt idx="73">
                  <c:v>740.01</c:v>
                </c:pt>
                <c:pt idx="74">
                  <c:v>750.04</c:v>
                </c:pt>
                <c:pt idx="75">
                  <c:v>760.02</c:v>
                </c:pt>
                <c:pt idx="76">
                  <c:v>770.03</c:v>
                </c:pt>
                <c:pt idx="77">
                  <c:v>780.04</c:v>
                </c:pt>
                <c:pt idx="78">
                  <c:v>790.02</c:v>
                </c:pt>
                <c:pt idx="79">
                  <c:v>800.07</c:v>
                </c:pt>
                <c:pt idx="80">
                  <c:v>810.08</c:v>
                </c:pt>
                <c:pt idx="81">
                  <c:v>820.04</c:v>
                </c:pt>
                <c:pt idx="82">
                  <c:v>830.08</c:v>
                </c:pt>
                <c:pt idx="83">
                  <c:v>840.01</c:v>
                </c:pt>
                <c:pt idx="84">
                  <c:v>850.09</c:v>
                </c:pt>
                <c:pt idx="85">
                  <c:v>860.05</c:v>
                </c:pt>
                <c:pt idx="86">
                  <c:v>870.09</c:v>
                </c:pt>
                <c:pt idx="87">
                  <c:v>880.11</c:v>
                </c:pt>
                <c:pt idx="88">
                  <c:v>890.04</c:v>
                </c:pt>
                <c:pt idx="89">
                  <c:v>900.07</c:v>
                </c:pt>
                <c:pt idx="90">
                  <c:v>910.09</c:v>
                </c:pt>
                <c:pt idx="91">
                  <c:v>920.08</c:v>
                </c:pt>
                <c:pt idx="92">
                  <c:v>930.01</c:v>
                </c:pt>
                <c:pt idx="93">
                  <c:v>940.1</c:v>
                </c:pt>
                <c:pt idx="94">
                  <c:v>950.03</c:v>
                </c:pt>
                <c:pt idx="95">
                  <c:v>960.13</c:v>
                </c:pt>
                <c:pt idx="96">
                  <c:v>970.09</c:v>
                </c:pt>
                <c:pt idx="97">
                  <c:v>980.09</c:v>
                </c:pt>
                <c:pt idx="98">
                  <c:v>990.09</c:v>
                </c:pt>
                <c:pt idx="99">
                  <c:v>1000</c:v>
                </c:pt>
              </c:numCache>
            </c:numRef>
          </c:xVal>
          <c:yVal>
            <c:numRef>
              <c:f>'[Chart in Microsoft Word]Sheet1'!$V$3:$V$102</c:f>
              <c:numCache>
                <c:formatCode>General</c:formatCode>
                <c:ptCount val="100"/>
                <c:pt idx="0">
                  <c:v>0.36231999999999998</c:v>
                </c:pt>
                <c:pt idx="1">
                  <c:v>0.72753000000000001</c:v>
                </c:pt>
                <c:pt idx="2">
                  <c:v>1.0898000000000001</c:v>
                </c:pt>
                <c:pt idx="3">
                  <c:v>1.4505999999999999</c:v>
                </c:pt>
                <c:pt idx="4">
                  <c:v>1.8440000000000001</c:v>
                </c:pt>
                <c:pt idx="5">
                  <c:v>2.1808999999999998</c:v>
                </c:pt>
                <c:pt idx="6">
                  <c:v>2.5419999999999998</c:v>
                </c:pt>
                <c:pt idx="7">
                  <c:v>2.9262000000000001</c:v>
                </c:pt>
                <c:pt idx="8">
                  <c:v>3.2673000000000001</c:v>
                </c:pt>
                <c:pt idx="9">
                  <c:v>3.6480000000000001</c:v>
                </c:pt>
                <c:pt idx="10">
                  <c:v>4.0133999999999999</c:v>
                </c:pt>
                <c:pt idx="11">
                  <c:v>4.3673000000000002</c:v>
                </c:pt>
                <c:pt idx="12">
                  <c:v>4.75</c:v>
                </c:pt>
                <c:pt idx="13">
                  <c:v>5.1077000000000004</c:v>
                </c:pt>
                <c:pt idx="14">
                  <c:v>5.4565000000000001</c:v>
                </c:pt>
                <c:pt idx="15">
                  <c:v>5.8247</c:v>
                </c:pt>
                <c:pt idx="16">
                  <c:v>6.1986999999999997</c:v>
                </c:pt>
                <c:pt idx="17">
                  <c:v>6.5237999999999996</c:v>
                </c:pt>
                <c:pt idx="18">
                  <c:v>6.8963999999999999</c:v>
                </c:pt>
                <c:pt idx="19">
                  <c:v>7.2462999999999997</c:v>
                </c:pt>
                <c:pt idx="20">
                  <c:v>8.9533000000000005</c:v>
                </c:pt>
                <c:pt idx="21">
                  <c:v>10.644</c:v>
                </c:pt>
                <c:pt idx="22">
                  <c:v>12.334</c:v>
                </c:pt>
                <c:pt idx="23">
                  <c:v>14.025</c:v>
                </c:pt>
                <c:pt idx="24">
                  <c:v>15.619</c:v>
                </c:pt>
                <c:pt idx="25">
                  <c:v>16.687000000000001</c:v>
                </c:pt>
                <c:pt idx="26">
                  <c:v>17.577999999999999</c:v>
                </c:pt>
                <c:pt idx="27">
                  <c:v>18.443999999999999</c:v>
                </c:pt>
                <c:pt idx="28">
                  <c:v>19.646999999999998</c:v>
                </c:pt>
                <c:pt idx="29">
                  <c:v>20.803000000000001</c:v>
                </c:pt>
                <c:pt idx="30">
                  <c:v>21.856999999999999</c:v>
                </c:pt>
                <c:pt idx="31">
                  <c:v>22.827000000000002</c:v>
                </c:pt>
                <c:pt idx="32">
                  <c:v>23.728000000000002</c:v>
                </c:pt>
                <c:pt idx="33">
                  <c:v>24.577000000000002</c:v>
                </c:pt>
                <c:pt idx="34">
                  <c:v>25.373000000000001</c:v>
                </c:pt>
                <c:pt idx="35">
                  <c:v>26.138999999999999</c:v>
                </c:pt>
                <c:pt idx="36">
                  <c:v>26.867000000000001</c:v>
                </c:pt>
                <c:pt idx="37">
                  <c:v>27.562999999999999</c:v>
                </c:pt>
                <c:pt idx="38">
                  <c:v>28.215</c:v>
                </c:pt>
                <c:pt idx="39">
                  <c:v>28.832999999999998</c:v>
                </c:pt>
                <c:pt idx="40">
                  <c:v>29.404</c:v>
                </c:pt>
                <c:pt idx="41">
                  <c:v>29.942</c:v>
                </c:pt>
                <c:pt idx="42">
                  <c:v>30.408000000000001</c:v>
                </c:pt>
                <c:pt idx="43">
                  <c:v>30.79</c:v>
                </c:pt>
                <c:pt idx="44">
                  <c:v>31.091000000000001</c:v>
                </c:pt>
                <c:pt idx="45">
                  <c:v>31.34</c:v>
                </c:pt>
                <c:pt idx="46">
                  <c:v>31.54</c:v>
                </c:pt>
                <c:pt idx="47">
                  <c:v>31.716999999999999</c:v>
                </c:pt>
                <c:pt idx="48">
                  <c:v>31.873000000000001</c:v>
                </c:pt>
                <c:pt idx="49">
                  <c:v>32.015999999999998</c:v>
                </c:pt>
                <c:pt idx="50">
                  <c:v>32.146000000000001</c:v>
                </c:pt>
                <c:pt idx="51">
                  <c:v>32.268999999999998</c:v>
                </c:pt>
                <c:pt idx="52">
                  <c:v>32.384999999999998</c:v>
                </c:pt>
                <c:pt idx="53">
                  <c:v>32.494999999999997</c:v>
                </c:pt>
                <c:pt idx="54">
                  <c:v>32.598999999999997</c:v>
                </c:pt>
                <c:pt idx="55">
                  <c:v>32.698999999999998</c:v>
                </c:pt>
                <c:pt idx="56">
                  <c:v>32.793999999999997</c:v>
                </c:pt>
                <c:pt idx="57">
                  <c:v>32.887999999999998</c:v>
                </c:pt>
                <c:pt idx="58">
                  <c:v>32.976999999999997</c:v>
                </c:pt>
                <c:pt idx="59">
                  <c:v>33.064</c:v>
                </c:pt>
                <c:pt idx="60">
                  <c:v>33.148000000000003</c:v>
                </c:pt>
                <c:pt idx="61">
                  <c:v>33.228999999999999</c:v>
                </c:pt>
                <c:pt idx="62">
                  <c:v>33.308999999999997</c:v>
                </c:pt>
                <c:pt idx="63">
                  <c:v>33.386000000000003</c:v>
                </c:pt>
                <c:pt idx="64">
                  <c:v>33.460999999999999</c:v>
                </c:pt>
                <c:pt idx="65">
                  <c:v>33.534999999999997</c:v>
                </c:pt>
                <c:pt idx="66">
                  <c:v>33.606999999999999</c:v>
                </c:pt>
                <c:pt idx="67">
                  <c:v>33.677999999999997</c:v>
                </c:pt>
                <c:pt idx="68">
                  <c:v>33.747999999999998</c:v>
                </c:pt>
                <c:pt idx="69">
                  <c:v>33.816000000000003</c:v>
                </c:pt>
                <c:pt idx="70">
                  <c:v>33.883000000000003</c:v>
                </c:pt>
                <c:pt idx="71">
                  <c:v>33.948</c:v>
                </c:pt>
                <c:pt idx="72">
                  <c:v>34.012999999999998</c:v>
                </c:pt>
                <c:pt idx="73">
                  <c:v>34.075000000000003</c:v>
                </c:pt>
                <c:pt idx="74">
                  <c:v>34.137</c:v>
                </c:pt>
                <c:pt idx="75">
                  <c:v>34.198</c:v>
                </c:pt>
                <c:pt idx="76">
                  <c:v>34.259</c:v>
                </c:pt>
                <c:pt idx="77">
                  <c:v>34.317999999999998</c:v>
                </c:pt>
                <c:pt idx="78">
                  <c:v>34.377000000000002</c:v>
                </c:pt>
                <c:pt idx="79">
                  <c:v>34.435000000000002</c:v>
                </c:pt>
                <c:pt idx="80">
                  <c:v>34.491999999999997</c:v>
                </c:pt>
                <c:pt idx="81">
                  <c:v>34.546999999999997</c:v>
                </c:pt>
                <c:pt idx="82">
                  <c:v>34.601999999999997</c:v>
                </c:pt>
                <c:pt idx="83">
                  <c:v>34.655999999999999</c:v>
                </c:pt>
                <c:pt idx="84">
                  <c:v>34.71</c:v>
                </c:pt>
                <c:pt idx="85">
                  <c:v>34.762</c:v>
                </c:pt>
                <c:pt idx="86">
                  <c:v>34.814</c:v>
                </c:pt>
                <c:pt idx="87">
                  <c:v>34.866</c:v>
                </c:pt>
                <c:pt idx="88">
                  <c:v>34.915999999999997</c:v>
                </c:pt>
                <c:pt idx="89">
                  <c:v>34.966999999999999</c:v>
                </c:pt>
                <c:pt idx="90">
                  <c:v>35.015999999999998</c:v>
                </c:pt>
                <c:pt idx="91">
                  <c:v>35.064999999999998</c:v>
                </c:pt>
                <c:pt idx="92">
                  <c:v>35.113</c:v>
                </c:pt>
                <c:pt idx="93">
                  <c:v>35.161000000000001</c:v>
                </c:pt>
                <c:pt idx="94">
                  <c:v>35.207000000000001</c:v>
                </c:pt>
                <c:pt idx="95">
                  <c:v>35.253999999999998</c:v>
                </c:pt>
                <c:pt idx="96">
                  <c:v>35.299999999999997</c:v>
                </c:pt>
                <c:pt idx="97">
                  <c:v>35.344999999999999</c:v>
                </c:pt>
                <c:pt idx="98">
                  <c:v>35.39</c:v>
                </c:pt>
                <c:pt idx="99">
                  <c:v>35.433999999999997</c:v>
                </c:pt>
              </c:numCache>
            </c:numRef>
          </c:yVal>
          <c:smooth val="1"/>
          <c:extLst xmlns:c16r2="http://schemas.microsoft.com/office/drawing/2015/06/chart">
            <c:ext xmlns:c16="http://schemas.microsoft.com/office/drawing/2014/chart" uri="{C3380CC4-5D6E-409C-BE32-E72D297353CC}">
              <c16:uniqueId val="{00000002-62C8-41F3-B6F6-1FF5FBEBC8C1}"/>
            </c:ext>
          </c:extLst>
        </c:ser>
        <c:dLbls>
          <c:showLegendKey val="0"/>
          <c:showVal val="0"/>
          <c:showCatName val="0"/>
          <c:showSerName val="0"/>
          <c:showPercent val="0"/>
          <c:showBubbleSize val="0"/>
        </c:dLbls>
        <c:axId val="836679472"/>
        <c:axId val="836651184"/>
      </c:scatterChart>
      <c:valAx>
        <c:axId val="8366794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a-IR"/>
                  <a:t>روز</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6651184"/>
        <c:crosses val="autoZero"/>
        <c:crossBetween val="midCat"/>
      </c:valAx>
      <c:valAx>
        <c:axId val="8366511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a-IR"/>
                  <a:t>درصد بازیافت نفت</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6679472"/>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ysClr val="window" lastClr="FFFFFF"/>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v>حالت الف</c:v>
          </c:tx>
          <c:spPr>
            <a:ln w="19050" cap="rnd">
              <a:solidFill>
                <a:schemeClr val="accent1"/>
              </a:solidFill>
              <a:round/>
            </a:ln>
            <a:effectLst/>
          </c:spPr>
          <c:marker>
            <c:symbol val="none"/>
          </c:marker>
          <c:xVal>
            <c:numRef>
              <c:f>'[Chart in Microsoft Word]Sheet1'!$A$3:$A$102</c:f>
              <c:numCache>
                <c:formatCode>General</c:formatCode>
                <c:ptCount val="100"/>
                <c:pt idx="0">
                  <c:v>10.026</c:v>
                </c:pt>
                <c:pt idx="1">
                  <c:v>20.25</c:v>
                </c:pt>
                <c:pt idx="2">
                  <c:v>30.085999999999999</c:v>
                </c:pt>
                <c:pt idx="3">
                  <c:v>40.444000000000003</c:v>
                </c:pt>
                <c:pt idx="4">
                  <c:v>50.012</c:v>
                </c:pt>
                <c:pt idx="5">
                  <c:v>60.545999999999999</c:v>
                </c:pt>
                <c:pt idx="6">
                  <c:v>70.004000000000005</c:v>
                </c:pt>
                <c:pt idx="7">
                  <c:v>80.024000000000001</c:v>
                </c:pt>
                <c:pt idx="8">
                  <c:v>90.54</c:v>
                </c:pt>
                <c:pt idx="9">
                  <c:v>100.08</c:v>
                </c:pt>
                <c:pt idx="10">
                  <c:v>110.59</c:v>
                </c:pt>
                <c:pt idx="11">
                  <c:v>120.56</c:v>
                </c:pt>
                <c:pt idx="12">
                  <c:v>130.77000000000001</c:v>
                </c:pt>
                <c:pt idx="13">
                  <c:v>140.22999999999999</c:v>
                </c:pt>
                <c:pt idx="14">
                  <c:v>150.55000000000001</c:v>
                </c:pt>
                <c:pt idx="15">
                  <c:v>160.09</c:v>
                </c:pt>
                <c:pt idx="16">
                  <c:v>170.32</c:v>
                </c:pt>
                <c:pt idx="17">
                  <c:v>180.44</c:v>
                </c:pt>
                <c:pt idx="18">
                  <c:v>190.42</c:v>
                </c:pt>
                <c:pt idx="19">
                  <c:v>200</c:v>
                </c:pt>
                <c:pt idx="20">
                  <c:v>210.09</c:v>
                </c:pt>
                <c:pt idx="21">
                  <c:v>220.09</c:v>
                </c:pt>
                <c:pt idx="22">
                  <c:v>230.09</c:v>
                </c:pt>
                <c:pt idx="23">
                  <c:v>240.09</c:v>
                </c:pt>
                <c:pt idx="24">
                  <c:v>250.09</c:v>
                </c:pt>
                <c:pt idx="25">
                  <c:v>260.08999999999997</c:v>
                </c:pt>
                <c:pt idx="26">
                  <c:v>270.08999999999997</c:v>
                </c:pt>
                <c:pt idx="27">
                  <c:v>280.08999999999997</c:v>
                </c:pt>
                <c:pt idx="28">
                  <c:v>290.08999999999997</c:v>
                </c:pt>
                <c:pt idx="29">
                  <c:v>300.08999999999997</c:v>
                </c:pt>
                <c:pt idx="30">
                  <c:v>310.08999999999997</c:v>
                </c:pt>
                <c:pt idx="31">
                  <c:v>320.08999999999997</c:v>
                </c:pt>
                <c:pt idx="32">
                  <c:v>330.09</c:v>
                </c:pt>
                <c:pt idx="33">
                  <c:v>340.09</c:v>
                </c:pt>
                <c:pt idx="34">
                  <c:v>350.1</c:v>
                </c:pt>
                <c:pt idx="35">
                  <c:v>360.1</c:v>
                </c:pt>
                <c:pt idx="36">
                  <c:v>370.01</c:v>
                </c:pt>
                <c:pt idx="37">
                  <c:v>380.01</c:v>
                </c:pt>
                <c:pt idx="38">
                  <c:v>390.08</c:v>
                </c:pt>
                <c:pt idx="39">
                  <c:v>400.09</c:v>
                </c:pt>
                <c:pt idx="40">
                  <c:v>410.08</c:v>
                </c:pt>
                <c:pt idx="41">
                  <c:v>420.01</c:v>
                </c:pt>
                <c:pt idx="42">
                  <c:v>430.05</c:v>
                </c:pt>
                <c:pt idx="43">
                  <c:v>440.04</c:v>
                </c:pt>
                <c:pt idx="44">
                  <c:v>450.07</c:v>
                </c:pt>
                <c:pt idx="45">
                  <c:v>460.05</c:v>
                </c:pt>
                <c:pt idx="46">
                  <c:v>470.05</c:v>
                </c:pt>
                <c:pt idx="47">
                  <c:v>480.06</c:v>
                </c:pt>
                <c:pt idx="48">
                  <c:v>490.02</c:v>
                </c:pt>
                <c:pt idx="49">
                  <c:v>500.1</c:v>
                </c:pt>
                <c:pt idx="50">
                  <c:v>510.03</c:v>
                </c:pt>
                <c:pt idx="51">
                  <c:v>520.03</c:v>
                </c:pt>
                <c:pt idx="52">
                  <c:v>530.03</c:v>
                </c:pt>
                <c:pt idx="53">
                  <c:v>540.03</c:v>
                </c:pt>
                <c:pt idx="54">
                  <c:v>550.03</c:v>
                </c:pt>
                <c:pt idx="55">
                  <c:v>560.03</c:v>
                </c:pt>
                <c:pt idx="56">
                  <c:v>570.03</c:v>
                </c:pt>
                <c:pt idx="57">
                  <c:v>580.03</c:v>
                </c:pt>
                <c:pt idx="58">
                  <c:v>590.03</c:v>
                </c:pt>
                <c:pt idx="59">
                  <c:v>600.03</c:v>
                </c:pt>
                <c:pt idx="60">
                  <c:v>610.03</c:v>
                </c:pt>
                <c:pt idx="61">
                  <c:v>620.03</c:v>
                </c:pt>
                <c:pt idx="62">
                  <c:v>630.03</c:v>
                </c:pt>
                <c:pt idx="63">
                  <c:v>640.03</c:v>
                </c:pt>
                <c:pt idx="64">
                  <c:v>650.03</c:v>
                </c:pt>
                <c:pt idx="65">
                  <c:v>660.27</c:v>
                </c:pt>
                <c:pt idx="66">
                  <c:v>670.06</c:v>
                </c:pt>
                <c:pt idx="67">
                  <c:v>681.45</c:v>
                </c:pt>
                <c:pt idx="68">
                  <c:v>690.9</c:v>
                </c:pt>
                <c:pt idx="69">
                  <c:v>700.2</c:v>
                </c:pt>
                <c:pt idx="70">
                  <c:v>710.4</c:v>
                </c:pt>
                <c:pt idx="71">
                  <c:v>720</c:v>
                </c:pt>
                <c:pt idx="72">
                  <c:v>730.13</c:v>
                </c:pt>
                <c:pt idx="73">
                  <c:v>741.11</c:v>
                </c:pt>
                <c:pt idx="74">
                  <c:v>750.62</c:v>
                </c:pt>
                <c:pt idx="75">
                  <c:v>760.38</c:v>
                </c:pt>
                <c:pt idx="76">
                  <c:v>770.11</c:v>
                </c:pt>
                <c:pt idx="77">
                  <c:v>781.25</c:v>
                </c:pt>
                <c:pt idx="78">
                  <c:v>790.03</c:v>
                </c:pt>
                <c:pt idx="79">
                  <c:v>800.13</c:v>
                </c:pt>
                <c:pt idx="80">
                  <c:v>810.04</c:v>
                </c:pt>
                <c:pt idx="81">
                  <c:v>820.52</c:v>
                </c:pt>
                <c:pt idx="82">
                  <c:v>830.09</c:v>
                </c:pt>
                <c:pt idx="83">
                  <c:v>840.18</c:v>
                </c:pt>
                <c:pt idx="84">
                  <c:v>850.78</c:v>
                </c:pt>
                <c:pt idx="85">
                  <c:v>860.97</c:v>
                </c:pt>
                <c:pt idx="86">
                  <c:v>870.58</c:v>
                </c:pt>
                <c:pt idx="87">
                  <c:v>880.73</c:v>
                </c:pt>
                <c:pt idx="88">
                  <c:v>890</c:v>
                </c:pt>
                <c:pt idx="89">
                  <c:v>900.21</c:v>
                </c:pt>
                <c:pt idx="90">
                  <c:v>910.73</c:v>
                </c:pt>
                <c:pt idx="91">
                  <c:v>920.57</c:v>
                </c:pt>
                <c:pt idx="92">
                  <c:v>931.04</c:v>
                </c:pt>
                <c:pt idx="93">
                  <c:v>940.66</c:v>
                </c:pt>
                <c:pt idx="94">
                  <c:v>950.83</c:v>
                </c:pt>
                <c:pt idx="95">
                  <c:v>961.44</c:v>
                </c:pt>
                <c:pt idx="96">
                  <c:v>970.93</c:v>
                </c:pt>
                <c:pt idx="97">
                  <c:v>980.05</c:v>
                </c:pt>
                <c:pt idx="98">
                  <c:v>990.7</c:v>
                </c:pt>
                <c:pt idx="99">
                  <c:v>1000</c:v>
                </c:pt>
              </c:numCache>
            </c:numRef>
          </c:xVal>
          <c:yVal>
            <c:numRef>
              <c:f>'[Chart in Microsoft Word]Sheet1'!$B$3:$B$102</c:f>
              <c:numCache>
                <c:formatCode>General</c:formatCode>
                <c:ptCount val="100"/>
                <c:pt idx="0">
                  <c:v>1.3077000000000001</c:v>
                </c:pt>
                <c:pt idx="1">
                  <c:v>2.6413000000000002</c:v>
                </c:pt>
                <c:pt idx="2">
                  <c:v>3.9243000000000001</c:v>
                </c:pt>
                <c:pt idx="3">
                  <c:v>5.2754000000000003</c:v>
                </c:pt>
                <c:pt idx="4">
                  <c:v>6.5232999999999999</c:v>
                </c:pt>
                <c:pt idx="5">
                  <c:v>7.8973000000000004</c:v>
                </c:pt>
                <c:pt idx="6">
                  <c:v>9.1310000000000002</c:v>
                </c:pt>
                <c:pt idx="7">
                  <c:v>10.438000000000001</c:v>
                </c:pt>
                <c:pt idx="8">
                  <c:v>11.81</c:v>
                </c:pt>
                <c:pt idx="9">
                  <c:v>13.054</c:v>
                </c:pt>
                <c:pt idx="10">
                  <c:v>14.425000000000001</c:v>
                </c:pt>
                <c:pt idx="11">
                  <c:v>15.725</c:v>
                </c:pt>
                <c:pt idx="12">
                  <c:v>17.056999999999999</c:v>
                </c:pt>
                <c:pt idx="13">
                  <c:v>18.291</c:v>
                </c:pt>
                <c:pt idx="14">
                  <c:v>19.638000000000002</c:v>
                </c:pt>
                <c:pt idx="15">
                  <c:v>20.881</c:v>
                </c:pt>
                <c:pt idx="16">
                  <c:v>22.216000000000001</c:v>
                </c:pt>
                <c:pt idx="17">
                  <c:v>23.535</c:v>
                </c:pt>
                <c:pt idx="18">
                  <c:v>24.837</c:v>
                </c:pt>
                <c:pt idx="19">
                  <c:v>26.087</c:v>
                </c:pt>
                <c:pt idx="20">
                  <c:v>27.914000000000001</c:v>
                </c:pt>
                <c:pt idx="21">
                  <c:v>29.725999999999999</c:v>
                </c:pt>
                <c:pt idx="22">
                  <c:v>31.538</c:v>
                </c:pt>
                <c:pt idx="23">
                  <c:v>33.348999999999997</c:v>
                </c:pt>
                <c:pt idx="24">
                  <c:v>35.161000000000001</c:v>
                </c:pt>
                <c:pt idx="25">
                  <c:v>36.972000000000001</c:v>
                </c:pt>
                <c:pt idx="26">
                  <c:v>38.783999999999999</c:v>
                </c:pt>
                <c:pt idx="27">
                  <c:v>40.113</c:v>
                </c:pt>
                <c:pt idx="28">
                  <c:v>41.207999999999998</c:v>
                </c:pt>
                <c:pt idx="29">
                  <c:v>42.177999999999997</c:v>
                </c:pt>
                <c:pt idx="30">
                  <c:v>43.058</c:v>
                </c:pt>
                <c:pt idx="31">
                  <c:v>43.866999999999997</c:v>
                </c:pt>
                <c:pt idx="32">
                  <c:v>44.612000000000002</c:v>
                </c:pt>
                <c:pt idx="33">
                  <c:v>45.305</c:v>
                </c:pt>
                <c:pt idx="34">
                  <c:v>45.954999999999998</c:v>
                </c:pt>
                <c:pt idx="35">
                  <c:v>46.564</c:v>
                </c:pt>
                <c:pt idx="36">
                  <c:v>47.134</c:v>
                </c:pt>
                <c:pt idx="37">
                  <c:v>47.68</c:v>
                </c:pt>
                <c:pt idx="38">
                  <c:v>48.203000000000003</c:v>
                </c:pt>
                <c:pt idx="39">
                  <c:v>48.7</c:v>
                </c:pt>
                <c:pt idx="40">
                  <c:v>49.177</c:v>
                </c:pt>
                <c:pt idx="41">
                  <c:v>49.636000000000003</c:v>
                </c:pt>
                <c:pt idx="42">
                  <c:v>50.09</c:v>
                </c:pt>
                <c:pt idx="43">
                  <c:v>50.534999999999997</c:v>
                </c:pt>
                <c:pt idx="44">
                  <c:v>50.98</c:v>
                </c:pt>
                <c:pt idx="45">
                  <c:v>51.432000000000002</c:v>
                </c:pt>
                <c:pt idx="46">
                  <c:v>51.912999999999997</c:v>
                </c:pt>
                <c:pt idx="47">
                  <c:v>52.505000000000003</c:v>
                </c:pt>
                <c:pt idx="48">
                  <c:v>53.155000000000001</c:v>
                </c:pt>
                <c:pt idx="49">
                  <c:v>53.829000000000001</c:v>
                </c:pt>
                <c:pt idx="50">
                  <c:v>54.503</c:v>
                </c:pt>
                <c:pt idx="51">
                  <c:v>55.19</c:v>
                </c:pt>
                <c:pt idx="52">
                  <c:v>55.875</c:v>
                </c:pt>
                <c:pt idx="53">
                  <c:v>56.561999999999998</c:v>
                </c:pt>
                <c:pt idx="54">
                  <c:v>57.259</c:v>
                </c:pt>
                <c:pt idx="55">
                  <c:v>57.96</c:v>
                </c:pt>
                <c:pt idx="56">
                  <c:v>58.612000000000002</c:v>
                </c:pt>
                <c:pt idx="57">
                  <c:v>59.247999999999998</c:v>
                </c:pt>
                <c:pt idx="58">
                  <c:v>59.875</c:v>
                </c:pt>
                <c:pt idx="59">
                  <c:v>60.500999999999998</c:v>
                </c:pt>
                <c:pt idx="60">
                  <c:v>61.008000000000003</c:v>
                </c:pt>
                <c:pt idx="61">
                  <c:v>61.481000000000002</c:v>
                </c:pt>
                <c:pt idx="62">
                  <c:v>61.886000000000003</c:v>
                </c:pt>
                <c:pt idx="63">
                  <c:v>62.305999999999997</c:v>
                </c:pt>
                <c:pt idx="64">
                  <c:v>62.680999999999997</c:v>
                </c:pt>
                <c:pt idx="65">
                  <c:v>62.926000000000002</c:v>
                </c:pt>
                <c:pt idx="66">
                  <c:v>62.973999999999997</c:v>
                </c:pt>
                <c:pt idx="67">
                  <c:v>62.973999999999997</c:v>
                </c:pt>
                <c:pt idx="68">
                  <c:v>62.975999999999999</c:v>
                </c:pt>
                <c:pt idx="69">
                  <c:v>62.999000000000002</c:v>
                </c:pt>
                <c:pt idx="70">
                  <c:v>63.000999999999998</c:v>
                </c:pt>
                <c:pt idx="71">
                  <c:v>63.003</c:v>
                </c:pt>
                <c:pt idx="72">
                  <c:v>63.005000000000003</c:v>
                </c:pt>
                <c:pt idx="73">
                  <c:v>63.008000000000003</c:v>
                </c:pt>
                <c:pt idx="74">
                  <c:v>63.011000000000003</c:v>
                </c:pt>
                <c:pt idx="75">
                  <c:v>63.012999999999998</c:v>
                </c:pt>
                <c:pt idx="76">
                  <c:v>63.015000000000001</c:v>
                </c:pt>
                <c:pt idx="77">
                  <c:v>63.017000000000003</c:v>
                </c:pt>
                <c:pt idx="78">
                  <c:v>63.018000000000001</c:v>
                </c:pt>
                <c:pt idx="79">
                  <c:v>63.018999999999998</c:v>
                </c:pt>
                <c:pt idx="80">
                  <c:v>63.02</c:v>
                </c:pt>
                <c:pt idx="81">
                  <c:v>63.021000000000001</c:v>
                </c:pt>
                <c:pt idx="82">
                  <c:v>63.021999999999998</c:v>
                </c:pt>
                <c:pt idx="83">
                  <c:v>63.023000000000003</c:v>
                </c:pt>
                <c:pt idx="84">
                  <c:v>63.024000000000001</c:v>
                </c:pt>
                <c:pt idx="85">
                  <c:v>63.024000000000001</c:v>
                </c:pt>
                <c:pt idx="86">
                  <c:v>63.024999999999999</c:v>
                </c:pt>
                <c:pt idx="87">
                  <c:v>63.024999999999999</c:v>
                </c:pt>
                <c:pt idx="88">
                  <c:v>63.026000000000003</c:v>
                </c:pt>
                <c:pt idx="89">
                  <c:v>63.026000000000003</c:v>
                </c:pt>
                <c:pt idx="90">
                  <c:v>63.027000000000001</c:v>
                </c:pt>
                <c:pt idx="91">
                  <c:v>63.027000000000001</c:v>
                </c:pt>
                <c:pt idx="92">
                  <c:v>63.027000000000001</c:v>
                </c:pt>
                <c:pt idx="93">
                  <c:v>63.027999999999999</c:v>
                </c:pt>
                <c:pt idx="94">
                  <c:v>63.027999999999999</c:v>
                </c:pt>
                <c:pt idx="95">
                  <c:v>63.027999999999999</c:v>
                </c:pt>
                <c:pt idx="96">
                  <c:v>63.027999999999999</c:v>
                </c:pt>
                <c:pt idx="97">
                  <c:v>63.027999999999999</c:v>
                </c:pt>
                <c:pt idx="98">
                  <c:v>63.029000000000003</c:v>
                </c:pt>
                <c:pt idx="99">
                  <c:v>63.029000000000003</c:v>
                </c:pt>
              </c:numCache>
            </c:numRef>
          </c:yVal>
          <c:smooth val="1"/>
          <c:extLst xmlns:c16r2="http://schemas.microsoft.com/office/drawing/2015/06/chart">
            <c:ext xmlns:c16="http://schemas.microsoft.com/office/drawing/2014/chart" uri="{C3380CC4-5D6E-409C-BE32-E72D297353CC}">
              <c16:uniqueId val="{00000000-3A02-49D2-9212-088179FF3B63}"/>
            </c:ext>
          </c:extLst>
        </c:ser>
        <c:ser>
          <c:idx val="1"/>
          <c:order val="1"/>
          <c:tx>
            <c:v>حالت ب</c:v>
          </c:tx>
          <c:spPr>
            <a:ln w="19050" cap="rnd">
              <a:solidFill>
                <a:schemeClr val="accent2"/>
              </a:solidFill>
              <a:round/>
            </a:ln>
            <a:effectLst/>
          </c:spPr>
          <c:marker>
            <c:symbol val="none"/>
          </c:marker>
          <c:xVal>
            <c:numRef>
              <c:f>'[Chart in Microsoft Word]Sheet1'!$D$3:$D$102</c:f>
              <c:numCache>
                <c:formatCode>General</c:formatCode>
                <c:ptCount val="100"/>
                <c:pt idx="0">
                  <c:v>10</c:v>
                </c:pt>
                <c:pt idx="1">
                  <c:v>20.079999999999998</c:v>
                </c:pt>
                <c:pt idx="2">
                  <c:v>30.091999999999999</c:v>
                </c:pt>
                <c:pt idx="3">
                  <c:v>40.231000000000002</c:v>
                </c:pt>
                <c:pt idx="4">
                  <c:v>50.030999999999999</c:v>
                </c:pt>
                <c:pt idx="5">
                  <c:v>60.128999999999998</c:v>
                </c:pt>
                <c:pt idx="6">
                  <c:v>70.076999999999998</c:v>
                </c:pt>
                <c:pt idx="7">
                  <c:v>80.102000000000004</c:v>
                </c:pt>
                <c:pt idx="8">
                  <c:v>90.415000000000006</c:v>
                </c:pt>
                <c:pt idx="9">
                  <c:v>100.4</c:v>
                </c:pt>
                <c:pt idx="10">
                  <c:v>110.05</c:v>
                </c:pt>
                <c:pt idx="11">
                  <c:v>120.43</c:v>
                </c:pt>
                <c:pt idx="12">
                  <c:v>130.11000000000001</c:v>
                </c:pt>
                <c:pt idx="13">
                  <c:v>140.06</c:v>
                </c:pt>
                <c:pt idx="14">
                  <c:v>150.22999999999999</c:v>
                </c:pt>
                <c:pt idx="15">
                  <c:v>160.16</c:v>
                </c:pt>
                <c:pt idx="16">
                  <c:v>170.2</c:v>
                </c:pt>
                <c:pt idx="17">
                  <c:v>180.27</c:v>
                </c:pt>
                <c:pt idx="18">
                  <c:v>191.1</c:v>
                </c:pt>
                <c:pt idx="19">
                  <c:v>200</c:v>
                </c:pt>
                <c:pt idx="20">
                  <c:v>210.1</c:v>
                </c:pt>
                <c:pt idx="21">
                  <c:v>220.1</c:v>
                </c:pt>
                <c:pt idx="22">
                  <c:v>230.1</c:v>
                </c:pt>
                <c:pt idx="23">
                  <c:v>240.1</c:v>
                </c:pt>
                <c:pt idx="24">
                  <c:v>250.1</c:v>
                </c:pt>
                <c:pt idx="25">
                  <c:v>260.10000000000002</c:v>
                </c:pt>
                <c:pt idx="26">
                  <c:v>270</c:v>
                </c:pt>
                <c:pt idx="27">
                  <c:v>280</c:v>
                </c:pt>
                <c:pt idx="28">
                  <c:v>290</c:v>
                </c:pt>
                <c:pt idx="29">
                  <c:v>300</c:v>
                </c:pt>
                <c:pt idx="30">
                  <c:v>310</c:v>
                </c:pt>
                <c:pt idx="31">
                  <c:v>320</c:v>
                </c:pt>
                <c:pt idx="32">
                  <c:v>330</c:v>
                </c:pt>
                <c:pt idx="33">
                  <c:v>340</c:v>
                </c:pt>
                <c:pt idx="34">
                  <c:v>350</c:v>
                </c:pt>
                <c:pt idx="35">
                  <c:v>360</c:v>
                </c:pt>
                <c:pt idx="36">
                  <c:v>370</c:v>
                </c:pt>
                <c:pt idx="37">
                  <c:v>380</c:v>
                </c:pt>
                <c:pt idx="38">
                  <c:v>390</c:v>
                </c:pt>
                <c:pt idx="39">
                  <c:v>400</c:v>
                </c:pt>
                <c:pt idx="40">
                  <c:v>410</c:v>
                </c:pt>
                <c:pt idx="41">
                  <c:v>420</c:v>
                </c:pt>
                <c:pt idx="42">
                  <c:v>430</c:v>
                </c:pt>
                <c:pt idx="43">
                  <c:v>440</c:v>
                </c:pt>
                <c:pt idx="44">
                  <c:v>450</c:v>
                </c:pt>
                <c:pt idx="45">
                  <c:v>460</c:v>
                </c:pt>
                <c:pt idx="46">
                  <c:v>470</c:v>
                </c:pt>
                <c:pt idx="47">
                  <c:v>480</c:v>
                </c:pt>
                <c:pt idx="48">
                  <c:v>490</c:v>
                </c:pt>
                <c:pt idx="49">
                  <c:v>500</c:v>
                </c:pt>
                <c:pt idx="50">
                  <c:v>510</c:v>
                </c:pt>
                <c:pt idx="51">
                  <c:v>520</c:v>
                </c:pt>
                <c:pt idx="52">
                  <c:v>530</c:v>
                </c:pt>
                <c:pt idx="53">
                  <c:v>540</c:v>
                </c:pt>
                <c:pt idx="54">
                  <c:v>550</c:v>
                </c:pt>
                <c:pt idx="55">
                  <c:v>560</c:v>
                </c:pt>
                <c:pt idx="56">
                  <c:v>570</c:v>
                </c:pt>
                <c:pt idx="57">
                  <c:v>580</c:v>
                </c:pt>
                <c:pt idx="58">
                  <c:v>590.05999999999995</c:v>
                </c:pt>
                <c:pt idx="59">
                  <c:v>600.05999999999995</c:v>
                </c:pt>
                <c:pt idx="60">
                  <c:v>610.08000000000004</c:v>
                </c:pt>
                <c:pt idx="61">
                  <c:v>620.03</c:v>
                </c:pt>
                <c:pt idx="62">
                  <c:v>630.03</c:v>
                </c:pt>
                <c:pt idx="63">
                  <c:v>640.03</c:v>
                </c:pt>
                <c:pt idx="64">
                  <c:v>650.1</c:v>
                </c:pt>
                <c:pt idx="65">
                  <c:v>660.1</c:v>
                </c:pt>
                <c:pt idx="66">
                  <c:v>670.03</c:v>
                </c:pt>
                <c:pt idx="67">
                  <c:v>680.03</c:v>
                </c:pt>
                <c:pt idx="68">
                  <c:v>690.06</c:v>
                </c:pt>
                <c:pt idx="69">
                  <c:v>700.09</c:v>
                </c:pt>
                <c:pt idx="70">
                  <c:v>710.1</c:v>
                </c:pt>
                <c:pt idx="71">
                  <c:v>720.01</c:v>
                </c:pt>
                <c:pt idx="72">
                  <c:v>730.01</c:v>
                </c:pt>
                <c:pt idx="73">
                  <c:v>740.05</c:v>
                </c:pt>
                <c:pt idx="74">
                  <c:v>750.05</c:v>
                </c:pt>
                <c:pt idx="75">
                  <c:v>760.05</c:v>
                </c:pt>
                <c:pt idx="76">
                  <c:v>770.05</c:v>
                </c:pt>
                <c:pt idx="77">
                  <c:v>780.05</c:v>
                </c:pt>
                <c:pt idx="78">
                  <c:v>790.05</c:v>
                </c:pt>
                <c:pt idx="79">
                  <c:v>800.05</c:v>
                </c:pt>
                <c:pt idx="80">
                  <c:v>810.05</c:v>
                </c:pt>
                <c:pt idx="81">
                  <c:v>820.05</c:v>
                </c:pt>
                <c:pt idx="82">
                  <c:v>830.05</c:v>
                </c:pt>
                <c:pt idx="83">
                  <c:v>840.05</c:v>
                </c:pt>
                <c:pt idx="84">
                  <c:v>850.05</c:v>
                </c:pt>
                <c:pt idx="85">
                  <c:v>860.05</c:v>
                </c:pt>
                <c:pt idx="86">
                  <c:v>870.05</c:v>
                </c:pt>
                <c:pt idx="87">
                  <c:v>880.05</c:v>
                </c:pt>
                <c:pt idx="88">
                  <c:v>890.05</c:v>
                </c:pt>
                <c:pt idx="89">
                  <c:v>900.05</c:v>
                </c:pt>
                <c:pt idx="90">
                  <c:v>910.05</c:v>
                </c:pt>
                <c:pt idx="91">
                  <c:v>920.05</c:v>
                </c:pt>
                <c:pt idx="92">
                  <c:v>930.05</c:v>
                </c:pt>
                <c:pt idx="93">
                  <c:v>940.05</c:v>
                </c:pt>
                <c:pt idx="94">
                  <c:v>950.05</c:v>
                </c:pt>
                <c:pt idx="95">
                  <c:v>960.05</c:v>
                </c:pt>
                <c:pt idx="96">
                  <c:v>970.05</c:v>
                </c:pt>
                <c:pt idx="97">
                  <c:v>980.05</c:v>
                </c:pt>
                <c:pt idx="98">
                  <c:v>990.05</c:v>
                </c:pt>
                <c:pt idx="99">
                  <c:v>1000</c:v>
                </c:pt>
              </c:numCache>
            </c:numRef>
          </c:xVal>
          <c:yVal>
            <c:numRef>
              <c:f>'[Chart in Microsoft Word]Sheet1'!$E$3:$E$102</c:f>
              <c:numCache>
                <c:formatCode>General</c:formatCode>
                <c:ptCount val="100"/>
                <c:pt idx="0">
                  <c:v>0.86950000000000005</c:v>
                </c:pt>
                <c:pt idx="1">
                  <c:v>1.7459</c:v>
                </c:pt>
                <c:pt idx="2">
                  <c:v>2.6164999999999998</c:v>
                </c:pt>
                <c:pt idx="3">
                  <c:v>3.4981</c:v>
                </c:pt>
                <c:pt idx="4">
                  <c:v>4.3502000000000001</c:v>
                </c:pt>
                <c:pt idx="5">
                  <c:v>5.2282000000000002</c:v>
                </c:pt>
                <c:pt idx="6">
                  <c:v>6.0933000000000002</c:v>
                </c:pt>
                <c:pt idx="7">
                  <c:v>6.9649999999999999</c:v>
                </c:pt>
                <c:pt idx="8">
                  <c:v>7.8616999999999999</c:v>
                </c:pt>
                <c:pt idx="9">
                  <c:v>8.7303999999999995</c:v>
                </c:pt>
                <c:pt idx="10">
                  <c:v>9.5691000000000006</c:v>
                </c:pt>
                <c:pt idx="11">
                  <c:v>10.472</c:v>
                </c:pt>
                <c:pt idx="12">
                  <c:v>11.314</c:v>
                </c:pt>
                <c:pt idx="13">
                  <c:v>12.179</c:v>
                </c:pt>
                <c:pt idx="14">
                  <c:v>13.063000000000001</c:v>
                </c:pt>
                <c:pt idx="15">
                  <c:v>13.926</c:v>
                </c:pt>
                <c:pt idx="16">
                  <c:v>14.798999999999999</c:v>
                </c:pt>
                <c:pt idx="17">
                  <c:v>15.66</c:v>
                </c:pt>
                <c:pt idx="18">
                  <c:v>16.347999999999999</c:v>
                </c:pt>
                <c:pt idx="19">
                  <c:v>16.844999999999999</c:v>
                </c:pt>
                <c:pt idx="20">
                  <c:v>17.535</c:v>
                </c:pt>
                <c:pt idx="21">
                  <c:v>18.146000000000001</c:v>
                </c:pt>
                <c:pt idx="22">
                  <c:v>18.695</c:v>
                </c:pt>
                <c:pt idx="23">
                  <c:v>19.196000000000002</c:v>
                </c:pt>
                <c:pt idx="24">
                  <c:v>19.655000000000001</c:v>
                </c:pt>
                <c:pt idx="25">
                  <c:v>20.077999999999999</c:v>
                </c:pt>
                <c:pt idx="26">
                  <c:v>20.465</c:v>
                </c:pt>
                <c:pt idx="27">
                  <c:v>20.829000000000001</c:v>
                </c:pt>
                <c:pt idx="28">
                  <c:v>21.170999999999999</c:v>
                </c:pt>
                <c:pt idx="29">
                  <c:v>21.495000000000001</c:v>
                </c:pt>
                <c:pt idx="30">
                  <c:v>21.809000000000001</c:v>
                </c:pt>
                <c:pt idx="31">
                  <c:v>22.193999999999999</c:v>
                </c:pt>
                <c:pt idx="32">
                  <c:v>22.742999999999999</c:v>
                </c:pt>
                <c:pt idx="33">
                  <c:v>23.32</c:v>
                </c:pt>
                <c:pt idx="34">
                  <c:v>23.9</c:v>
                </c:pt>
                <c:pt idx="35">
                  <c:v>24.478999999999999</c:v>
                </c:pt>
                <c:pt idx="36">
                  <c:v>25.056999999999999</c:v>
                </c:pt>
                <c:pt idx="37">
                  <c:v>25.629000000000001</c:v>
                </c:pt>
                <c:pt idx="38">
                  <c:v>26.199000000000002</c:v>
                </c:pt>
                <c:pt idx="39">
                  <c:v>26.763999999999999</c:v>
                </c:pt>
                <c:pt idx="40">
                  <c:v>27.321999999999999</c:v>
                </c:pt>
                <c:pt idx="41">
                  <c:v>27.876000000000001</c:v>
                </c:pt>
                <c:pt idx="42">
                  <c:v>28.42</c:v>
                </c:pt>
                <c:pt idx="43">
                  <c:v>28.96</c:v>
                </c:pt>
                <c:pt idx="44">
                  <c:v>29.484999999999999</c:v>
                </c:pt>
                <c:pt idx="45">
                  <c:v>29.992999999999999</c:v>
                </c:pt>
                <c:pt idx="46">
                  <c:v>30.484000000000002</c:v>
                </c:pt>
                <c:pt idx="47">
                  <c:v>30.954000000000001</c:v>
                </c:pt>
                <c:pt idx="48">
                  <c:v>31.393000000000001</c:v>
                </c:pt>
                <c:pt idx="49">
                  <c:v>31.838000000000001</c:v>
                </c:pt>
                <c:pt idx="50">
                  <c:v>32.284999999999997</c:v>
                </c:pt>
                <c:pt idx="51">
                  <c:v>32.567999999999998</c:v>
                </c:pt>
                <c:pt idx="52">
                  <c:v>32.677999999999997</c:v>
                </c:pt>
                <c:pt idx="53">
                  <c:v>32.768999999999998</c:v>
                </c:pt>
                <c:pt idx="54">
                  <c:v>32.856999999999999</c:v>
                </c:pt>
                <c:pt idx="55">
                  <c:v>32.948</c:v>
                </c:pt>
                <c:pt idx="56">
                  <c:v>33.034999999999997</c:v>
                </c:pt>
                <c:pt idx="57">
                  <c:v>33.119</c:v>
                </c:pt>
                <c:pt idx="58">
                  <c:v>33.206000000000003</c:v>
                </c:pt>
                <c:pt idx="59">
                  <c:v>33.279000000000003</c:v>
                </c:pt>
                <c:pt idx="60">
                  <c:v>33.356999999999999</c:v>
                </c:pt>
                <c:pt idx="61">
                  <c:v>33.427999999999997</c:v>
                </c:pt>
                <c:pt idx="62">
                  <c:v>33.497</c:v>
                </c:pt>
                <c:pt idx="63">
                  <c:v>33.566000000000003</c:v>
                </c:pt>
                <c:pt idx="64">
                  <c:v>33.637999999999998</c:v>
                </c:pt>
                <c:pt idx="65">
                  <c:v>33.695</c:v>
                </c:pt>
                <c:pt idx="66">
                  <c:v>33.753999999999998</c:v>
                </c:pt>
                <c:pt idx="67">
                  <c:v>33.817</c:v>
                </c:pt>
                <c:pt idx="68">
                  <c:v>33.872999999999998</c:v>
                </c:pt>
                <c:pt idx="69">
                  <c:v>33.926000000000002</c:v>
                </c:pt>
                <c:pt idx="70">
                  <c:v>33.988</c:v>
                </c:pt>
                <c:pt idx="71">
                  <c:v>34.04</c:v>
                </c:pt>
                <c:pt idx="72">
                  <c:v>34.090000000000003</c:v>
                </c:pt>
                <c:pt idx="73">
                  <c:v>34.134999999999998</c:v>
                </c:pt>
                <c:pt idx="74">
                  <c:v>34.180999999999997</c:v>
                </c:pt>
                <c:pt idx="75">
                  <c:v>34.226999999999997</c:v>
                </c:pt>
                <c:pt idx="76">
                  <c:v>34.271000000000001</c:v>
                </c:pt>
                <c:pt idx="77">
                  <c:v>34.314999999999998</c:v>
                </c:pt>
                <c:pt idx="78">
                  <c:v>34.356999999999999</c:v>
                </c:pt>
                <c:pt idx="79">
                  <c:v>34.399000000000001</c:v>
                </c:pt>
                <c:pt idx="80">
                  <c:v>34.439</c:v>
                </c:pt>
                <c:pt idx="81">
                  <c:v>34.479999999999997</c:v>
                </c:pt>
                <c:pt idx="82">
                  <c:v>34.527000000000001</c:v>
                </c:pt>
                <c:pt idx="83">
                  <c:v>34.564999999999998</c:v>
                </c:pt>
                <c:pt idx="84">
                  <c:v>34.604999999999997</c:v>
                </c:pt>
                <c:pt idx="85">
                  <c:v>34.64</c:v>
                </c:pt>
                <c:pt idx="86">
                  <c:v>34.683</c:v>
                </c:pt>
                <c:pt idx="87">
                  <c:v>34.728999999999999</c:v>
                </c:pt>
                <c:pt idx="88">
                  <c:v>34.762999999999998</c:v>
                </c:pt>
                <c:pt idx="89">
                  <c:v>34.798999999999999</c:v>
                </c:pt>
                <c:pt idx="90">
                  <c:v>34.835999999999999</c:v>
                </c:pt>
                <c:pt idx="91">
                  <c:v>34.874000000000002</c:v>
                </c:pt>
                <c:pt idx="92">
                  <c:v>34.915999999999997</c:v>
                </c:pt>
                <c:pt idx="93">
                  <c:v>34.976999999999997</c:v>
                </c:pt>
                <c:pt idx="94">
                  <c:v>34.999000000000002</c:v>
                </c:pt>
                <c:pt idx="95">
                  <c:v>35.034999999999997</c:v>
                </c:pt>
                <c:pt idx="96">
                  <c:v>35.07</c:v>
                </c:pt>
                <c:pt idx="97">
                  <c:v>35.109000000000002</c:v>
                </c:pt>
                <c:pt idx="98">
                  <c:v>35.145000000000003</c:v>
                </c:pt>
                <c:pt idx="99">
                  <c:v>35.18</c:v>
                </c:pt>
              </c:numCache>
            </c:numRef>
          </c:yVal>
          <c:smooth val="1"/>
          <c:extLst xmlns:c16r2="http://schemas.microsoft.com/office/drawing/2015/06/chart">
            <c:ext xmlns:c16="http://schemas.microsoft.com/office/drawing/2014/chart" uri="{C3380CC4-5D6E-409C-BE32-E72D297353CC}">
              <c16:uniqueId val="{00000001-3A02-49D2-9212-088179FF3B63}"/>
            </c:ext>
          </c:extLst>
        </c:ser>
        <c:ser>
          <c:idx val="2"/>
          <c:order val="2"/>
          <c:tx>
            <c:v>حالت ج</c:v>
          </c:tx>
          <c:spPr>
            <a:ln w="19050" cap="rnd">
              <a:solidFill>
                <a:schemeClr val="accent3"/>
              </a:solidFill>
              <a:round/>
            </a:ln>
            <a:effectLst/>
          </c:spPr>
          <c:marker>
            <c:symbol val="none"/>
          </c:marker>
          <c:xVal>
            <c:numRef>
              <c:f>'[Chart in Microsoft Word]Sheet1'!$G$3:$G$102</c:f>
              <c:numCache>
                <c:formatCode>General</c:formatCode>
                <c:ptCount val="100"/>
                <c:pt idx="0">
                  <c:v>10.106</c:v>
                </c:pt>
                <c:pt idx="1">
                  <c:v>20.059999999999999</c:v>
                </c:pt>
                <c:pt idx="2">
                  <c:v>30.332999999999998</c:v>
                </c:pt>
                <c:pt idx="3">
                  <c:v>40.335999999999999</c:v>
                </c:pt>
                <c:pt idx="4">
                  <c:v>50.347999999999999</c:v>
                </c:pt>
                <c:pt idx="5">
                  <c:v>60.232999999999997</c:v>
                </c:pt>
                <c:pt idx="6">
                  <c:v>70.141000000000005</c:v>
                </c:pt>
                <c:pt idx="7">
                  <c:v>80.320999999999998</c:v>
                </c:pt>
                <c:pt idx="8">
                  <c:v>90.08</c:v>
                </c:pt>
                <c:pt idx="9">
                  <c:v>100.25</c:v>
                </c:pt>
                <c:pt idx="10">
                  <c:v>110.11</c:v>
                </c:pt>
                <c:pt idx="11">
                  <c:v>120.24</c:v>
                </c:pt>
                <c:pt idx="12">
                  <c:v>130.1</c:v>
                </c:pt>
                <c:pt idx="13">
                  <c:v>140.02000000000001</c:v>
                </c:pt>
                <c:pt idx="14">
                  <c:v>150.22999999999999</c:v>
                </c:pt>
                <c:pt idx="15">
                  <c:v>160.1</c:v>
                </c:pt>
                <c:pt idx="16">
                  <c:v>170.02</c:v>
                </c:pt>
                <c:pt idx="17">
                  <c:v>180.03</c:v>
                </c:pt>
                <c:pt idx="18">
                  <c:v>190.1</c:v>
                </c:pt>
                <c:pt idx="19">
                  <c:v>200</c:v>
                </c:pt>
                <c:pt idx="20">
                  <c:v>210.1</c:v>
                </c:pt>
                <c:pt idx="21">
                  <c:v>220.1</c:v>
                </c:pt>
                <c:pt idx="22">
                  <c:v>230.1</c:v>
                </c:pt>
                <c:pt idx="23">
                  <c:v>240.1</c:v>
                </c:pt>
                <c:pt idx="24">
                  <c:v>250.1</c:v>
                </c:pt>
                <c:pt idx="25">
                  <c:v>260.10000000000002</c:v>
                </c:pt>
                <c:pt idx="26">
                  <c:v>270</c:v>
                </c:pt>
                <c:pt idx="27">
                  <c:v>280</c:v>
                </c:pt>
                <c:pt idx="28">
                  <c:v>290</c:v>
                </c:pt>
                <c:pt idx="29">
                  <c:v>300</c:v>
                </c:pt>
                <c:pt idx="30">
                  <c:v>310</c:v>
                </c:pt>
                <c:pt idx="31">
                  <c:v>320</c:v>
                </c:pt>
                <c:pt idx="32">
                  <c:v>330</c:v>
                </c:pt>
                <c:pt idx="33">
                  <c:v>340</c:v>
                </c:pt>
                <c:pt idx="34">
                  <c:v>350</c:v>
                </c:pt>
                <c:pt idx="35">
                  <c:v>360</c:v>
                </c:pt>
                <c:pt idx="36">
                  <c:v>370</c:v>
                </c:pt>
                <c:pt idx="37">
                  <c:v>380</c:v>
                </c:pt>
                <c:pt idx="38">
                  <c:v>390</c:v>
                </c:pt>
                <c:pt idx="39">
                  <c:v>400</c:v>
                </c:pt>
                <c:pt idx="40">
                  <c:v>410</c:v>
                </c:pt>
                <c:pt idx="41">
                  <c:v>420</c:v>
                </c:pt>
                <c:pt idx="42">
                  <c:v>430</c:v>
                </c:pt>
                <c:pt idx="43">
                  <c:v>440</c:v>
                </c:pt>
                <c:pt idx="44">
                  <c:v>450</c:v>
                </c:pt>
                <c:pt idx="45">
                  <c:v>460</c:v>
                </c:pt>
                <c:pt idx="46">
                  <c:v>470</c:v>
                </c:pt>
                <c:pt idx="47">
                  <c:v>480</c:v>
                </c:pt>
                <c:pt idx="48">
                  <c:v>490</c:v>
                </c:pt>
                <c:pt idx="49">
                  <c:v>500</c:v>
                </c:pt>
                <c:pt idx="50">
                  <c:v>510.3</c:v>
                </c:pt>
                <c:pt idx="51">
                  <c:v>520.04999999999995</c:v>
                </c:pt>
                <c:pt idx="52">
                  <c:v>530.01</c:v>
                </c:pt>
                <c:pt idx="53">
                  <c:v>540.22</c:v>
                </c:pt>
                <c:pt idx="54">
                  <c:v>550.09</c:v>
                </c:pt>
                <c:pt idx="55">
                  <c:v>560.01</c:v>
                </c:pt>
                <c:pt idx="56">
                  <c:v>570.22</c:v>
                </c:pt>
                <c:pt idx="57">
                  <c:v>580.14</c:v>
                </c:pt>
                <c:pt idx="58">
                  <c:v>590.07000000000005</c:v>
                </c:pt>
                <c:pt idx="59">
                  <c:v>600.09</c:v>
                </c:pt>
                <c:pt idx="60">
                  <c:v>610.19000000000005</c:v>
                </c:pt>
                <c:pt idx="61">
                  <c:v>620.03</c:v>
                </c:pt>
                <c:pt idx="62">
                  <c:v>630.54999999999995</c:v>
                </c:pt>
                <c:pt idx="63">
                  <c:v>640.03</c:v>
                </c:pt>
                <c:pt idx="64">
                  <c:v>650.07000000000005</c:v>
                </c:pt>
                <c:pt idx="65">
                  <c:v>660.19</c:v>
                </c:pt>
                <c:pt idx="66">
                  <c:v>670.09</c:v>
                </c:pt>
                <c:pt idx="67">
                  <c:v>680.33</c:v>
                </c:pt>
                <c:pt idx="68">
                  <c:v>690.03</c:v>
                </c:pt>
                <c:pt idx="69">
                  <c:v>700.13</c:v>
                </c:pt>
                <c:pt idx="70">
                  <c:v>710.04</c:v>
                </c:pt>
                <c:pt idx="71">
                  <c:v>720.07</c:v>
                </c:pt>
                <c:pt idx="72">
                  <c:v>730.08</c:v>
                </c:pt>
                <c:pt idx="73">
                  <c:v>740.15</c:v>
                </c:pt>
                <c:pt idx="74">
                  <c:v>750.11</c:v>
                </c:pt>
                <c:pt idx="75">
                  <c:v>760.11</c:v>
                </c:pt>
                <c:pt idx="76">
                  <c:v>770.39</c:v>
                </c:pt>
                <c:pt idx="77">
                  <c:v>780.09</c:v>
                </c:pt>
                <c:pt idx="78">
                  <c:v>790.01</c:v>
                </c:pt>
                <c:pt idx="79">
                  <c:v>800.08</c:v>
                </c:pt>
                <c:pt idx="80">
                  <c:v>810.27</c:v>
                </c:pt>
                <c:pt idx="81">
                  <c:v>820.2</c:v>
                </c:pt>
                <c:pt idx="82">
                  <c:v>830.08</c:v>
                </c:pt>
                <c:pt idx="83">
                  <c:v>840.04</c:v>
                </c:pt>
                <c:pt idx="84">
                  <c:v>850.13</c:v>
                </c:pt>
                <c:pt idx="85">
                  <c:v>860.06</c:v>
                </c:pt>
                <c:pt idx="86">
                  <c:v>870.05</c:v>
                </c:pt>
                <c:pt idx="87">
                  <c:v>880.4</c:v>
                </c:pt>
                <c:pt idx="88">
                  <c:v>890.12</c:v>
                </c:pt>
                <c:pt idx="89">
                  <c:v>900.07</c:v>
                </c:pt>
                <c:pt idx="90">
                  <c:v>910.05</c:v>
                </c:pt>
                <c:pt idx="91">
                  <c:v>920.02</c:v>
                </c:pt>
                <c:pt idx="92">
                  <c:v>930.01</c:v>
                </c:pt>
                <c:pt idx="93">
                  <c:v>940.09</c:v>
                </c:pt>
                <c:pt idx="94">
                  <c:v>950.24</c:v>
                </c:pt>
                <c:pt idx="95">
                  <c:v>960.11</c:v>
                </c:pt>
                <c:pt idx="96">
                  <c:v>970.03</c:v>
                </c:pt>
                <c:pt idx="97">
                  <c:v>980.07</c:v>
                </c:pt>
                <c:pt idx="98">
                  <c:v>990.02</c:v>
                </c:pt>
                <c:pt idx="99">
                  <c:v>1000</c:v>
                </c:pt>
              </c:numCache>
            </c:numRef>
          </c:xVal>
          <c:yVal>
            <c:numRef>
              <c:f>'[Chart in Microsoft Word]Sheet1'!$H$3:$H$102</c:f>
              <c:numCache>
                <c:formatCode>General</c:formatCode>
                <c:ptCount val="100"/>
                <c:pt idx="0">
                  <c:v>0.87875000000000003</c:v>
                </c:pt>
                <c:pt idx="1">
                  <c:v>1.7442</c:v>
                </c:pt>
                <c:pt idx="2">
                  <c:v>2.6375000000000002</c:v>
                </c:pt>
                <c:pt idx="3">
                  <c:v>3.5072000000000001</c:v>
                </c:pt>
                <c:pt idx="4">
                  <c:v>4.3777999999999997</c:v>
                </c:pt>
                <c:pt idx="5">
                  <c:v>5.2373000000000003</c:v>
                </c:pt>
                <c:pt idx="6">
                  <c:v>6.0989000000000004</c:v>
                </c:pt>
                <c:pt idx="7">
                  <c:v>6.9840999999999998</c:v>
                </c:pt>
                <c:pt idx="8">
                  <c:v>7.8326000000000002</c:v>
                </c:pt>
                <c:pt idx="9">
                  <c:v>8.7164999999999999</c:v>
                </c:pt>
                <c:pt idx="10">
                  <c:v>9.5739999999999998</c:v>
                </c:pt>
                <c:pt idx="11">
                  <c:v>10.455</c:v>
                </c:pt>
                <c:pt idx="12">
                  <c:v>11.311999999999999</c:v>
                </c:pt>
                <c:pt idx="13">
                  <c:v>12.175000000000001</c:v>
                </c:pt>
                <c:pt idx="14">
                  <c:v>13.063000000000001</c:v>
                </c:pt>
                <c:pt idx="15">
                  <c:v>13.920999999999999</c:v>
                </c:pt>
                <c:pt idx="16">
                  <c:v>14.706</c:v>
                </c:pt>
                <c:pt idx="17">
                  <c:v>15.260999999999999</c:v>
                </c:pt>
                <c:pt idx="18">
                  <c:v>15.741</c:v>
                </c:pt>
                <c:pt idx="19">
                  <c:v>16.161999999999999</c:v>
                </c:pt>
                <c:pt idx="20">
                  <c:v>16.681999999999999</c:v>
                </c:pt>
                <c:pt idx="21">
                  <c:v>17.140999999999998</c:v>
                </c:pt>
                <c:pt idx="22">
                  <c:v>17.550999999999998</c:v>
                </c:pt>
                <c:pt idx="23">
                  <c:v>17.922999999999998</c:v>
                </c:pt>
                <c:pt idx="24">
                  <c:v>18.260999999999999</c:v>
                </c:pt>
                <c:pt idx="25">
                  <c:v>18.571000000000002</c:v>
                </c:pt>
                <c:pt idx="26">
                  <c:v>18.853999999999999</c:v>
                </c:pt>
                <c:pt idx="27">
                  <c:v>19.117999999999999</c:v>
                </c:pt>
                <c:pt idx="28">
                  <c:v>19.363</c:v>
                </c:pt>
                <c:pt idx="29">
                  <c:v>19.593</c:v>
                </c:pt>
                <c:pt idx="30">
                  <c:v>19.809999999999999</c:v>
                </c:pt>
                <c:pt idx="31">
                  <c:v>20.018999999999998</c:v>
                </c:pt>
                <c:pt idx="32">
                  <c:v>20.224</c:v>
                </c:pt>
                <c:pt idx="33">
                  <c:v>20.440000000000001</c:v>
                </c:pt>
                <c:pt idx="34">
                  <c:v>20.783000000000001</c:v>
                </c:pt>
                <c:pt idx="35">
                  <c:v>21.234000000000002</c:v>
                </c:pt>
                <c:pt idx="36">
                  <c:v>21.702000000000002</c:v>
                </c:pt>
                <c:pt idx="37">
                  <c:v>22.187000000000001</c:v>
                </c:pt>
                <c:pt idx="38">
                  <c:v>22.675000000000001</c:v>
                </c:pt>
                <c:pt idx="39">
                  <c:v>23.164999999999999</c:v>
                </c:pt>
                <c:pt idx="40">
                  <c:v>23.651</c:v>
                </c:pt>
                <c:pt idx="41">
                  <c:v>24.123999999999999</c:v>
                </c:pt>
                <c:pt idx="42">
                  <c:v>24.582999999999998</c:v>
                </c:pt>
                <c:pt idx="43">
                  <c:v>25.035</c:v>
                </c:pt>
                <c:pt idx="44">
                  <c:v>25.478999999999999</c:v>
                </c:pt>
                <c:pt idx="45">
                  <c:v>25.911000000000001</c:v>
                </c:pt>
                <c:pt idx="46">
                  <c:v>26.335000000000001</c:v>
                </c:pt>
                <c:pt idx="47">
                  <c:v>26.75</c:v>
                </c:pt>
                <c:pt idx="48">
                  <c:v>27.152000000000001</c:v>
                </c:pt>
                <c:pt idx="49">
                  <c:v>27.516999999999999</c:v>
                </c:pt>
                <c:pt idx="50">
                  <c:v>27.719000000000001</c:v>
                </c:pt>
                <c:pt idx="51">
                  <c:v>27.844999999999999</c:v>
                </c:pt>
                <c:pt idx="52">
                  <c:v>27.966999999999999</c:v>
                </c:pt>
                <c:pt idx="53">
                  <c:v>28.082000000000001</c:v>
                </c:pt>
                <c:pt idx="54">
                  <c:v>28.170999999999999</c:v>
                </c:pt>
                <c:pt idx="55">
                  <c:v>28.263000000000002</c:v>
                </c:pt>
                <c:pt idx="56">
                  <c:v>28.344000000000001</c:v>
                </c:pt>
                <c:pt idx="57">
                  <c:v>28.422999999999998</c:v>
                </c:pt>
                <c:pt idx="58">
                  <c:v>28.498999999999999</c:v>
                </c:pt>
                <c:pt idx="59">
                  <c:v>28.562000000000001</c:v>
                </c:pt>
                <c:pt idx="60">
                  <c:v>28.617999999999999</c:v>
                </c:pt>
                <c:pt idx="61">
                  <c:v>28.675999999999998</c:v>
                </c:pt>
                <c:pt idx="62">
                  <c:v>28.757000000000001</c:v>
                </c:pt>
                <c:pt idx="63">
                  <c:v>28.792999999999999</c:v>
                </c:pt>
                <c:pt idx="64">
                  <c:v>28.831</c:v>
                </c:pt>
                <c:pt idx="65">
                  <c:v>28.872</c:v>
                </c:pt>
                <c:pt idx="66">
                  <c:v>28.914000000000001</c:v>
                </c:pt>
                <c:pt idx="67">
                  <c:v>28.956</c:v>
                </c:pt>
                <c:pt idx="68">
                  <c:v>28.995999999999999</c:v>
                </c:pt>
                <c:pt idx="69">
                  <c:v>29.036000000000001</c:v>
                </c:pt>
                <c:pt idx="70">
                  <c:v>29.071999999999999</c:v>
                </c:pt>
                <c:pt idx="71">
                  <c:v>29.103999999999999</c:v>
                </c:pt>
                <c:pt idx="72">
                  <c:v>29.138000000000002</c:v>
                </c:pt>
                <c:pt idx="73">
                  <c:v>29.169</c:v>
                </c:pt>
                <c:pt idx="74">
                  <c:v>29.2</c:v>
                </c:pt>
                <c:pt idx="75">
                  <c:v>29.23</c:v>
                </c:pt>
                <c:pt idx="76">
                  <c:v>29.26</c:v>
                </c:pt>
                <c:pt idx="77">
                  <c:v>29.289000000000001</c:v>
                </c:pt>
                <c:pt idx="78">
                  <c:v>29.317</c:v>
                </c:pt>
                <c:pt idx="79">
                  <c:v>29.344000000000001</c:v>
                </c:pt>
                <c:pt idx="80">
                  <c:v>29.372</c:v>
                </c:pt>
                <c:pt idx="81">
                  <c:v>29.398</c:v>
                </c:pt>
                <c:pt idx="82">
                  <c:v>29.422999999999998</c:v>
                </c:pt>
                <c:pt idx="83">
                  <c:v>29.448</c:v>
                </c:pt>
                <c:pt idx="84">
                  <c:v>29.474</c:v>
                </c:pt>
                <c:pt idx="85">
                  <c:v>29.503</c:v>
                </c:pt>
                <c:pt idx="86">
                  <c:v>29.521999999999998</c:v>
                </c:pt>
                <c:pt idx="87">
                  <c:v>29.547999999999998</c:v>
                </c:pt>
                <c:pt idx="88">
                  <c:v>29.573</c:v>
                </c:pt>
                <c:pt idx="89">
                  <c:v>29.596</c:v>
                </c:pt>
                <c:pt idx="90">
                  <c:v>29.620999999999999</c:v>
                </c:pt>
                <c:pt idx="91">
                  <c:v>29.643000000000001</c:v>
                </c:pt>
                <c:pt idx="92">
                  <c:v>29.666</c:v>
                </c:pt>
                <c:pt idx="93">
                  <c:v>29.687999999999999</c:v>
                </c:pt>
                <c:pt idx="94">
                  <c:v>29.710999999999999</c:v>
                </c:pt>
                <c:pt idx="95">
                  <c:v>29.734000000000002</c:v>
                </c:pt>
                <c:pt idx="96">
                  <c:v>29.757000000000001</c:v>
                </c:pt>
                <c:pt idx="97">
                  <c:v>29.779</c:v>
                </c:pt>
                <c:pt idx="98">
                  <c:v>29.8</c:v>
                </c:pt>
                <c:pt idx="99">
                  <c:v>29.821999999999999</c:v>
                </c:pt>
              </c:numCache>
            </c:numRef>
          </c:yVal>
          <c:smooth val="1"/>
          <c:extLst xmlns:c16r2="http://schemas.microsoft.com/office/drawing/2015/06/chart">
            <c:ext xmlns:c16="http://schemas.microsoft.com/office/drawing/2014/chart" uri="{C3380CC4-5D6E-409C-BE32-E72D297353CC}">
              <c16:uniqueId val="{00000002-3A02-49D2-9212-088179FF3B63}"/>
            </c:ext>
          </c:extLst>
        </c:ser>
        <c:dLbls>
          <c:showLegendKey val="0"/>
          <c:showVal val="0"/>
          <c:showCatName val="0"/>
          <c:showSerName val="0"/>
          <c:showPercent val="0"/>
          <c:showBubbleSize val="0"/>
        </c:dLbls>
        <c:axId val="836650640"/>
        <c:axId val="836654992"/>
      </c:scatterChart>
      <c:valAx>
        <c:axId val="83665064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a-IR"/>
                  <a:t>روز</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6654992"/>
        <c:crosses val="autoZero"/>
        <c:crossBetween val="midCat"/>
      </c:valAx>
      <c:valAx>
        <c:axId val="8366549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a-IR"/>
                  <a:t>درصد بازیافت نفت</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6650640"/>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800506926342612"/>
          <c:y val="0.10648148148148148"/>
          <c:w val="0.63406138390526123"/>
          <c:h val="0.72452172645086033"/>
        </c:manualLayout>
      </c:layout>
      <c:scatterChart>
        <c:scatterStyle val="smoothMarker"/>
        <c:varyColors val="0"/>
        <c:ser>
          <c:idx val="0"/>
          <c:order val="0"/>
          <c:tx>
            <c:v>غلظت 1000ppm</c:v>
          </c:tx>
          <c:spPr>
            <a:ln w="19050" cap="rnd">
              <a:solidFill>
                <a:schemeClr val="accent1"/>
              </a:solidFill>
              <a:round/>
            </a:ln>
            <a:effectLst/>
          </c:spPr>
          <c:marker>
            <c:symbol val="none"/>
          </c:marker>
          <c:xVal>
            <c:numRef>
              <c:f>Sheet1!$A$3:$A$102</c:f>
              <c:numCache>
                <c:formatCode>General</c:formatCode>
                <c:ptCount val="100"/>
                <c:pt idx="0">
                  <c:v>10</c:v>
                </c:pt>
                <c:pt idx="1">
                  <c:v>20.079999999999998</c:v>
                </c:pt>
                <c:pt idx="2">
                  <c:v>30.091999999999999</c:v>
                </c:pt>
                <c:pt idx="3">
                  <c:v>40.231000000000002</c:v>
                </c:pt>
                <c:pt idx="4">
                  <c:v>50.030999999999999</c:v>
                </c:pt>
                <c:pt idx="5">
                  <c:v>60.128999999999998</c:v>
                </c:pt>
                <c:pt idx="6">
                  <c:v>70.076999999999998</c:v>
                </c:pt>
                <c:pt idx="7">
                  <c:v>80.102000000000004</c:v>
                </c:pt>
                <c:pt idx="8">
                  <c:v>90.415000000000006</c:v>
                </c:pt>
                <c:pt idx="9">
                  <c:v>100.4</c:v>
                </c:pt>
                <c:pt idx="10">
                  <c:v>110.05</c:v>
                </c:pt>
                <c:pt idx="11">
                  <c:v>120.43</c:v>
                </c:pt>
                <c:pt idx="12">
                  <c:v>130.11000000000001</c:v>
                </c:pt>
                <c:pt idx="13">
                  <c:v>140.06</c:v>
                </c:pt>
                <c:pt idx="14">
                  <c:v>150.22999999999999</c:v>
                </c:pt>
                <c:pt idx="15">
                  <c:v>160.16</c:v>
                </c:pt>
                <c:pt idx="16">
                  <c:v>170.2</c:v>
                </c:pt>
                <c:pt idx="17">
                  <c:v>180.27</c:v>
                </c:pt>
                <c:pt idx="18">
                  <c:v>191.1</c:v>
                </c:pt>
                <c:pt idx="19">
                  <c:v>200</c:v>
                </c:pt>
                <c:pt idx="20">
                  <c:v>210.1</c:v>
                </c:pt>
                <c:pt idx="21">
                  <c:v>220.1</c:v>
                </c:pt>
                <c:pt idx="22">
                  <c:v>230.1</c:v>
                </c:pt>
                <c:pt idx="23">
                  <c:v>240.1</c:v>
                </c:pt>
                <c:pt idx="24">
                  <c:v>250.1</c:v>
                </c:pt>
                <c:pt idx="25">
                  <c:v>260.10000000000002</c:v>
                </c:pt>
                <c:pt idx="26">
                  <c:v>270</c:v>
                </c:pt>
                <c:pt idx="27">
                  <c:v>280</c:v>
                </c:pt>
                <c:pt idx="28">
                  <c:v>290</c:v>
                </c:pt>
                <c:pt idx="29">
                  <c:v>300</c:v>
                </c:pt>
                <c:pt idx="30">
                  <c:v>310</c:v>
                </c:pt>
                <c:pt idx="31">
                  <c:v>320</c:v>
                </c:pt>
                <c:pt idx="32">
                  <c:v>330</c:v>
                </c:pt>
                <c:pt idx="33">
                  <c:v>340</c:v>
                </c:pt>
                <c:pt idx="34">
                  <c:v>350</c:v>
                </c:pt>
                <c:pt idx="35">
                  <c:v>360</c:v>
                </c:pt>
                <c:pt idx="36">
                  <c:v>370</c:v>
                </c:pt>
                <c:pt idx="37">
                  <c:v>380</c:v>
                </c:pt>
                <c:pt idx="38">
                  <c:v>390</c:v>
                </c:pt>
                <c:pt idx="39">
                  <c:v>400</c:v>
                </c:pt>
                <c:pt idx="40">
                  <c:v>410</c:v>
                </c:pt>
                <c:pt idx="41">
                  <c:v>420</c:v>
                </c:pt>
                <c:pt idx="42">
                  <c:v>430</c:v>
                </c:pt>
                <c:pt idx="43">
                  <c:v>440</c:v>
                </c:pt>
                <c:pt idx="44">
                  <c:v>450</c:v>
                </c:pt>
                <c:pt idx="45">
                  <c:v>460</c:v>
                </c:pt>
                <c:pt idx="46">
                  <c:v>470</c:v>
                </c:pt>
                <c:pt idx="47">
                  <c:v>480</c:v>
                </c:pt>
                <c:pt idx="48">
                  <c:v>490</c:v>
                </c:pt>
                <c:pt idx="49">
                  <c:v>500</c:v>
                </c:pt>
                <c:pt idx="50">
                  <c:v>510</c:v>
                </c:pt>
                <c:pt idx="51">
                  <c:v>520</c:v>
                </c:pt>
                <c:pt idx="52">
                  <c:v>530</c:v>
                </c:pt>
                <c:pt idx="53">
                  <c:v>540.02</c:v>
                </c:pt>
                <c:pt idx="54">
                  <c:v>550.04</c:v>
                </c:pt>
                <c:pt idx="55">
                  <c:v>560.07000000000005</c:v>
                </c:pt>
                <c:pt idx="56">
                  <c:v>570.09</c:v>
                </c:pt>
                <c:pt idx="57">
                  <c:v>580.01</c:v>
                </c:pt>
                <c:pt idx="58">
                  <c:v>590.05999999999995</c:v>
                </c:pt>
                <c:pt idx="59">
                  <c:v>600.05999999999995</c:v>
                </c:pt>
                <c:pt idx="60">
                  <c:v>610.05999999999995</c:v>
                </c:pt>
                <c:pt idx="61">
                  <c:v>620.04</c:v>
                </c:pt>
                <c:pt idx="62">
                  <c:v>630.07000000000005</c:v>
                </c:pt>
                <c:pt idx="63">
                  <c:v>640.07000000000005</c:v>
                </c:pt>
                <c:pt idx="64">
                  <c:v>650.04999999999995</c:v>
                </c:pt>
                <c:pt idx="65">
                  <c:v>660.06</c:v>
                </c:pt>
                <c:pt idx="66">
                  <c:v>670.04</c:v>
                </c:pt>
                <c:pt idx="67">
                  <c:v>680.03</c:v>
                </c:pt>
                <c:pt idx="68">
                  <c:v>690.03</c:v>
                </c:pt>
                <c:pt idx="69">
                  <c:v>700.03</c:v>
                </c:pt>
                <c:pt idx="70">
                  <c:v>710.03</c:v>
                </c:pt>
                <c:pt idx="71">
                  <c:v>720.08</c:v>
                </c:pt>
                <c:pt idx="72">
                  <c:v>730.04</c:v>
                </c:pt>
                <c:pt idx="73">
                  <c:v>740.09</c:v>
                </c:pt>
                <c:pt idx="74">
                  <c:v>750.08</c:v>
                </c:pt>
                <c:pt idx="75">
                  <c:v>760.07</c:v>
                </c:pt>
                <c:pt idx="76">
                  <c:v>770.01</c:v>
                </c:pt>
                <c:pt idx="77">
                  <c:v>780.08</c:v>
                </c:pt>
                <c:pt idx="78">
                  <c:v>790.03</c:v>
                </c:pt>
                <c:pt idx="79">
                  <c:v>800.03</c:v>
                </c:pt>
                <c:pt idx="80">
                  <c:v>810.1</c:v>
                </c:pt>
                <c:pt idx="81">
                  <c:v>820.01</c:v>
                </c:pt>
                <c:pt idx="82">
                  <c:v>830.05</c:v>
                </c:pt>
                <c:pt idx="83">
                  <c:v>840.1</c:v>
                </c:pt>
                <c:pt idx="84">
                  <c:v>850.04</c:v>
                </c:pt>
                <c:pt idx="85">
                  <c:v>860.03</c:v>
                </c:pt>
                <c:pt idx="86">
                  <c:v>870.03</c:v>
                </c:pt>
                <c:pt idx="87">
                  <c:v>880.03</c:v>
                </c:pt>
                <c:pt idx="88">
                  <c:v>890.03</c:v>
                </c:pt>
                <c:pt idx="89">
                  <c:v>900.03</c:v>
                </c:pt>
                <c:pt idx="90">
                  <c:v>910.03</c:v>
                </c:pt>
                <c:pt idx="91">
                  <c:v>920.04</c:v>
                </c:pt>
                <c:pt idx="92">
                  <c:v>930.08</c:v>
                </c:pt>
                <c:pt idx="93">
                  <c:v>940.08</c:v>
                </c:pt>
                <c:pt idx="94">
                  <c:v>950.03</c:v>
                </c:pt>
                <c:pt idx="95">
                  <c:v>960.03</c:v>
                </c:pt>
                <c:pt idx="96">
                  <c:v>970.03</c:v>
                </c:pt>
                <c:pt idx="97">
                  <c:v>980.03</c:v>
                </c:pt>
                <c:pt idx="98">
                  <c:v>990.05</c:v>
                </c:pt>
                <c:pt idx="99">
                  <c:v>1000</c:v>
                </c:pt>
              </c:numCache>
            </c:numRef>
          </c:xVal>
          <c:yVal>
            <c:numRef>
              <c:f>Sheet1!$B$3:$B$102</c:f>
              <c:numCache>
                <c:formatCode>General</c:formatCode>
                <c:ptCount val="100"/>
                <c:pt idx="0">
                  <c:v>0.86950000000000005</c:v>
                </c:pt>
                <c:pt idx="1">
                  <c:v>1.7459</c:v>
                </c:pt>
                <c:pt idx="2">
                  <c:v>2.6164999999999998</c:v>
                </c:pt>
                <c:pt idx="3">
                  <c:v>3.4981</c:v>
                </c:pt>
                <c:pt idx="4">
                  <c:v>4.3502000000000001</c:v>
                </c:pt>
                <c:pt idx="5">
                  <c:v>5.2282000000000002</c:v>
                </c:pt>
                <c:pt idx="6">
                  <c:v>6.0933000000000002</c:v>
                </c:pt>
                <c:pt idx="7">
                  <c:v>6.9649999999999999</c:v>
                </c:pt>
                <c:pt idx="8">
                  <c:v>7.8616999999999999</c:v>
                </c:pt>
                <c:pt idx="9">
                  <c:v>8.7303999999999995</c:v>
                </c:pt>
                <c:pt idx="10">
                  <c:v>9.5691000000000006</c:v>
                </c:pt>
                <c:pt idx="11">
                  <c:v>10.472</c:v>
                </c:pt>
                <c:pt idx="12">
                  <c:v>11.314</c:v>
                </c:pt>
                <c:pt idx="13">
                  <c:v>12.179</c:v>
                </c:pt>
                <c:pt idx="14">
                  <c:v>13.063000000000001</c:v>
                </c:pt>
                <c:pt idx="15">
                  <c:v>13.926</c:v>
                </c:pt>
                <c:pt idx="16">
                  <c:v>14.798999999999999</c:v>
                </c:pt>
                <c:pt idx="17">
                  <c:v>15.66</c:v>
                </c:pt>
                <c:pt idx="18">
                  <c:v>16.347999999999999</c:v>
                </c:pt>
                <c:pt idx="19">
                  <c:v>16.844999999999999</c:v>
                </c:pt>
                <c:pt idx="20">
                  <c:v>17.535</c:v>
                </c:pt>
                <c:pt idx="21">
                  <c:v>18.145</c:v>
                </c:pt>
                <c:pt idx="22">
                  <c:v>18.695</c:v>
                </c:pt>
                <c:pt idx="23">
                  <c:v>19.195</c:v>
                </c:pt>
                <c:pt idx="24">
                  <c:v>19.652999999999999</c:v>
                </c:pt>
                <c:pt idx="25">
                  <c:v>20.074999999999999</c:v>
                </c:pt>
                <c:pt idx="26">
                  <c:v>20.460999999999999</c:v>
                </c:pt>
                <c:pt idx="27">
                  <c:v>20.823</c:v>
                </c:pt>
                <c:pt idx="28">
                  <c:v>21.161999999999999</c:v>
                </c:pt>
                <c:pt idx="29">
                  <c:v>21.481000000000002</c:v>
                </c:pt>
                <c:pt idx="30">
                  <c:v>21.786999999999999</c:v>
                </c:pt>
                <c:pt idx="31">
                  <c:v>22.084</c:v>
                </c:pt>
                <c:pt idx="32">
                  <c:v>22.448</c:v>
                </c:pt>
                <c:pt idx="33">
                  <c:v>22.945</c:v>
                </c:pt>
                <c:pt idx="34">
                  <c:v>23.463000000000001</c:v>
                </c:pt>
                <c:pt idx="35">
                  <c:v>23.98</c:v>
                </c:pt>
                <c:pt idx="36">
                  <c:v>24.488</c:v>
                </c:pt>
                <c:pt idx="37">
                  <c:v>24.986999999999998</c:v>
                </c:pt>
                <c:pt idx="38">
                  <c:v>25.475999999999999</c:v>
                </c:pt>
                <c:pt idx="39">
                  <c:v>25.954999999999998</c:v>
                </c:pt>
                <c:pt idx="40">
                  <c:v>26.425000000000001</c:v>
                </c:pt>
                <c:pt idx="41">
                  <c:v>26.884</c:v>
                </c:pt>
                <c:pt idx="42">
                  <c:v>27.332000000000001</c:v>
                </c:pt>
                <c:pt idx="43">
                  <c:v>27.768000000000001</c:v>
                </c:pt>
                <c:pt idx="44">
                  <c:v>28.192</c:v>
                </c:pt>
                <c:pt idx="45">
                  <c:v>28.605</c:v>
                </c:pt>
                <c:pt idx="46">
                  <c:v>29.006</c:v>
                </c:pt>
                <c:pt idx="47">
                  <c:v>29.395</c:v>
                </c:pt>
                <c:pt idx="48">
                  <c:v>29.771999999999998</c:v>
                </c:pt>
                <c:pt idx="49">
                  <c:v>30.137</c:v>
                </c:pt>
                <c:pt idx="50">
                  <c:v>30.49</c:v>
                </c:pt>
                <c:pt idx="51">
                  <c:v>30.827999999999999</c:v>
                </c:pt>
                <c:pt idx="52">
                  <c:v>31.105</c:v>
                </c:pt>
                <c:pt idx="53">
                  <c:v>31.331</c:v>
                </c:pt>
                <c:pt idx="54">
                  <c:v>31.507999999999999</c:v>
                </c:pt>
                <c:pt idx="55">
                  <c:v>31.652000000000001</c:v>
                </c:pt>
                <c:pt idx="56">
                  <c:v>31.779</c:v>
                </c:pt>
                <c:pt idx="57">
                  <c:v>31.893000000000001</c:v>
                </c:pt>
                <c:pt idx="58">
                  <c:v>31.998999999999999</c:v>
                </c:pt>
                <c:pt idx="59">
                  <c:v>32.097000000000001</c:v>
                </c:pt>
                <c:pt idx="60">
                  <c:v>32.188000000000002</c:v>
                </c:pt>
                <c:pt idx="61">
                  <c:v>32.274999999999999</c:v>
                </c:pt>
                <c:pt idx="62">
                  <c:v>32.356999999999999</c:v>
                </c:pt>
                <c:pt idx="63">
                  <c:v>32.435000000000002</c:v>
                </c:pt>
                <c:pt idx="64">
                  <c:v>32.509</c:v>
                </c:pt>
                <c:pt idx="65">
                  <c:v>32.581000000000003</c:v>
                </c:pt>
                <c:pt idx="66">
                  <c:v>32.651000000000003</c:v>
                </c:pt>
                <c:pt idx="67">
                  <c:v>32.719000000000001</c:v>
                </c:pt>
                <c:pt idx="68">
                  <c:v>32.784999999999997</c:v>
                </c:pt>
                <c:pt idx="69">
                  <c:v>32.848999999999997</c:v>
                </c:pt>
                <c:pt idx="70">
                  <c:v>32.911000000000001</c:v>
                </c:pt>
                <c:pt idx="71">
                  <c:v>32.972000000000001</c:v>
                </c:pt>
                <c:pt idx="72">
                  <c:v>33.030999999999999</c:v>
                </c:pt>
                <c:pt idx="73">
                  <c:v>33.088999999999999</c:v>
                </c:pt>
                <c:pt idx="74">
                  <c:v>33.146000000000001</c:v>
                </c:pt>
                <c:pt idx="75">
                  <c:v>33.201000000000001</c:v>
                </c:pt>
                <c:pt idx="76">
                  <c:v>33.255000000000003</c:v>
                </c:pt>
                <c:pt idx="77">
                  <c:v>33.308999999999997</c:v>
                </c:pt>
                <c:pt idx="78">
                  <c:v>33.362000000000002</c:v>
                </c:pt>
                <c:pt idx="79">
                  <c:v>33.412999999999997</c:v>
                </c:pt>
                <c:pt idx="80">
                  <c:v>33.463999999999999</c:v>
                </c:pt>
                <c:pt idx="81">
                  <c:v>33.512999999999998</c:v>
                </c:pt>
                <c:pt idx="82">
                  <c:v>33.563000000000002</c:v>
                </c:pt>
                <c:pt idx="83">
                  <c:v>33.610999999999997</c:v>
                </c:pt>
                <c:pt idx="84">
                  <c:v>33.658999999999999</c:v>
                </c:pt>
                <c:pt idx="85">
                  <c:v>33.706000000000003</c:v>
                </c:pt>
                <c:pt idx="86">
                  <c:v>33.753</c:v>
                </c:pt>
                <c:pt idx="87">
                  <c:v>33.798999999999999</c:v>
                </c:pt>
                <c:pt idx="88">
                  <c:v>33.844000000000001</c:v>
                </c:pt>
                <c:pt idx="89">
                  <c:v>33.889000000000003</c:v>
                </c:pt>
                <c:pt idx="90">
                  <c:v>33.933</c:v>
                </c:pt>
                <c:pt idx="91">
                  <c:v>33.976999999999997</c:v>
                </c:pt>
                <c:pt idx="92">
                  <c:v>34.020000000000003</c:v>
                </c:pt>
                <c:pt idx="93">
                  <c:v>34.063000000000002</c:v>
                </c:pt>
                <c:pt idx="94">
                  <c:v>34.104999999999997</c:v>
                </c:pt>
                <c:pt idx="95">
                  <c:v>34.146000000000001</c:v>
                </c:pt>
                <c:pt idx="96">
                  <c:v>34.186999999999998</c:v>
                </c:pt>
                <c:pt idx="97">
                  <c:v>34.228000000000002</c:v>
                </c:pt>
                <c:pt idx="98">
                  <c:v>34.268000000000001</c:v>
                </c:pt>
                <c:pt idx="99">
                  <c:v>34.307000000000002</c:v>
                </c:pt>
              </c:numCache>
            </c:numRef>
          </c:yVal>
          <c:smooth val="1"/>
          <c:extLst xmlns:c16r2="http://schemas.microsoft.com/office/drawing/2015/06/chart">
            <c:ext xmlns:c16="http://schemas.microsoft.com/office/drawing/2014/chart" uri="{C3380CC4-5D6E-409C-BE32-E72D297353CC}">
              <c16:uniqueId val="{00000000-B922-42A6-9F8E-5790C26A8240}"/>
            </c:ext>
          </c:extLst>
        </c:ser>
        <c:ser>
          <c:idx val="1"/>
          <c:order val="1"/>
          <c:tx>
            <c:v>غلظت 2000ppm</c:v>
          </c:tx>
          <c:spPr>
            <a:ln w="19050" cap="rnd">
              <a:solidFill>
                <a:schemeClr val="accent2"/>
              </a:solidFill>
              <a:round/>
            </a:ln>
            <a:effectLst/>
          </c:spPr>
          <c:marker>
            <c:symbol val="none"/>
          </c:marker>
          <c:xVal>
            <c:numRef>
              <c:f>Sheet1!$E$3:$E$102</c:f>
              <c:numCache>
                <c:formatCode>General</c:formatCode>
                <c:ptCount val="100"/>
                <c:pt idx="0">
                  <c:v>10</c:v>
                </c:pt>
                <c:pt idx="1">
                  <c:v>20.079999999999998</c:v>
                </c:pt>
                <c:pt idx="2">
                  <c:v>30.091999999999999</c:v>
                </c:pt>
                <c:pt idx="3">
                  <c:v>40.231000000000002</c:v>
                </c:pt>
                <c:pt idx="4">
                  <c:v>50.030999999999999</c:v>
                </c:pt>
                <c:pt idx="5">
                  <c:v>60.128999999999998</c:v>
                </c:pt>
                <c:pt idx="6">
                  <c:v>70.076999999999998</c:v>
                </c:pt>
                <c:pt idx="7">
                  <c:v>80.102000000000004</c:v>
                </c:pt>
                <c:pt idx="8">
                  <c:v>90.415000000000006</c:v>
                </c:pt>
                <c:pt idx="9">
                  <c:v>100.4</c:v>
                </c:pt>
                <c:pt idx="10">
                  <c:v>110.05</c:v>
                </c:pt>
                <c:pt idx="11">
                  <c:v>120.43</c:v>
                </c:pt>
                <c:pt idx="12">
                  <c:v>130.11000000000001</c:v>
                </c:pt>
                <c:pt idx="13">
                  <c:v>140.06</c:v>
                </c:pt>
                <c:pt idx="14">
                  <c:v>150.22999999999999</c:v>
                </c:pt>
                <c:pt idx="15">
                  <c:v>160.16</c:v>
                </c:pt>
                <c:pt idx="16">
                  <c:v>170.2</c:v>
                </c:pt>
                <c:pt idx="17">
                  <c:v>180.27</c:v>
                </c:pt>
                <c:pt idx="18">
                  <c:v>191.1</c:v>
                </c:pt>
                <c:pt idx="19">
                  <c:v>200</c:v>
                </c:pt>
                <c:pt idx="20">
                  <c:v>210.1</c:v>
                </c:pt>
                <c:pt idx="21">
                  <c:v>220.1</c:v>
                </c:pt>
                <c:pt idx="22">
                  <c:v>230.1</c:v>
                </c:pt>
                <c:pt idx="23">
                  <c:v>240.1</c:v>
                </c:pt>
                <c:pt idx="24">
                  <c:v>250.1</c:v>
                </c:pt>
                <c:pt idx="25">
                  <c:v>260.10000000000002</c:v>
                </c:pt>
                <c:pt idx="26">
                  <c:v>270</c:v>
                </c:pt>
                <c:pt idx="27">
                  <c:v>280</c:v>
                </c:pt>
                <c:pt idx="28">
                  <c:v>290</c:v>
                </c:pt>
                <c:pt idx="29">
                  <c:v>300</c:v>
                </c:pt>
                <c:pt idx="30">
                  <c:v>310</c:v>
                </c:pt>
                <c:pt idx="31">
                  <c:v>320</c:v>
                </c:pt>
                <c:pt idx="32">
                  <c:v>330</c:v>
                </c:pt>
                <c:pt idx="33">
                  <c:v>340</c:v>
                </c:pt>
                <c:pt idx="34">
                  <c:v>350</c:v>
                </c:pt>
                <c:pt idx="35">
                  <c:v>360</c:v>
                </c:pt>
                <c:pt idx="36">
                  <c:v>370</c:v>
                </c:pt>
                <c:pt idx="37">
                  <c:v>380</c:v>
                </c:pt>
                <c:pt idx="38">
                  <c:v>390</c:v>
                </c:pt>
                <c:pt idx="39">
                  <c:v>400</c:v>
                </c:pt>
                <c:pt idx="40">
                  <c:v>410</c:v>
                </c:pt>
                <c:pt idx="41">
                  <c:v>420</c:v>
                </c:pt>
                <c:pt idx="42">
                  <c:v>430</c:v>
                </c:pt>
                <c:pt idx="43">
                  <c:v>440</c:v>
                </c:pt>
                <c:pt idx="44">
                  <c:v>450</c:v>
                </c:pt>
                <c:pt idx="45">
                  <c:v>460</c:v>
                </c:pt>
                <c:pt idx="46">
                  <c:v>470</c:v>
                </c:pt>
                <c:pt idx="47">
                  <c:v>480</c:v>
                </c:pt>
                <c:pt idx="48">
                  <c:v>490</c:v>
                </c:pt>
                <c:pt idx="49">
                  <c:v>500</c:v>
                </c:pt>
                <c:pt idx="50">
                  <c:v>510</c:v>
                </c:pt>
                <c:pt idx="51">
                  <c:v>520</c:v>
                </c:pt>
                <c:pt idx="52">
                  <c:v>530</c:v>
                </c:pt>
                <c:pt idx="53">
                  <c:v>540</c:v>
                </c:pt>
                <c:pt idx="54">
                  <c:v>550</c:v>
                </c:pt>
                <c:pt idx="55">
                  <c:v>560</c:v>
                </c:pt>
                <c:pt idx="56">
                  <c:v>570</c:v>
                </c:pt>
                <c:pt idx="57">
                  <c:v>580</c:v>
                </c:pt>
                <c:pt idx="58">
                  <c:v>590.05999999999995</c:v>
                </c:pt>
                <c:pt idx="59">
                  <c:v>600.05999999999995</c:v>
                </c:pt>
                <c:pt idx="60">
                  <c:v>610.08000000000004</c:v>
                </c:pt>
                <c:pt idx="61">
                  <c:v>620.03</c:v>
                </c:pt>
                <c:pt idx="62">
                  <c:v>630.03</c:v>
                </c:pt>
                <c:pt idx="63">
                  <c:v>640.03</c:v>
                </c:pt>
                <c:pt idx="64">
                  <c:v>650.1</c:v>
                </c:pt>
                <c:pt idx="65">
                  <c:v>660.1</c:v>
                </c:pt>
                <c:pt idx="66">
                  <c:v>670.03</c:v>
                </c:pt>
                <c:pt idx="67">
                  <c:v>680.03</c:v>
                </c:pt>
                <c:pt idx="68">
                  <c:v>690.06</c:v>
                </c:pt>
                <c:pt idx="69">
                  <c:v>700.09</c:v>
                </c:pt>
                <c:pt idx="70">
                  <c:v>710.1</c:v>
                </c:pt>
                <c:pt idx="71">
                  <c:v>720.01</c:v>
                </c:pt>
                <c:pt idx="72">
                  <c:v>730.01</c:v>
                </c:pt>
                <c:pt idx="73">
                  <c:v>740.05</c:v>
                </c:pt>
                <c:pt idx="74">
                  <c:v>750.05</c:v>
                </c:pt>
                <c:pt idx="75">
                  <c:v>760.05</c:v>
                </c:pt>
                <c:pt idx="76">
                  <c:v>770.05</c:v>
                </c:pt>
                <c:pt idx="77">
                  <c:v>780.05</c:v>
                </c:pt>
                <c:pt idx="78">
                  <c:v>790.05</c:v>
                </c:pt>
                <c:pt idx="79">
                  <c:v>800.05</c:v>
                </c:pt>
                <c:pt idx="80">
                  <c:v>810.05</c:v>
                </c:pt>
                <c:pt idx="81">
                  <c:v>820.05</c:v>
                </c:pt>
                <c:pt idx="82">
                  <c:v>830.05</c:v>
                </c:pt>
                <c:pt idx="83">
                  <c:v>840.05</c:v>
                </c:pt>
                <c:pt idx="84">
                  <c:v>850.05</c:v>
                </c:pt>
                <c:pt idx="85">
                  <c:v>860.05</c:v>
                </c:pt>
                <c:pt idx="86">
                  <c:v>870.05</c:v>
                </c:pt>
                <c:pt idx="87">
                  <c:v>880.05</c:v>
                </c:pt>
                <c:pt idx="88">
                  <c:v>890.05</c:v>
                </c:pt>
                <c:pt idx="89">
                  <c:v>900.05</c:v>
                </c:pt>
                <c:pt idx="90">
                  <c:v>910.05</c:v>
                </c:pt>
                <c:pt idx="91">
                  <c:v>920.05</c:v>
                </c:pt>
                <c:pt idx="92">
                  <c:v>930.05</c:v>
                </c:pt>
                <c:pt idx="93">
                  <c:v>940.05</c:v>
                </c:pt>
                <c:pt idx="94">
                  <c:v>950.05</c:v>
                </c:pt>
                <c:pt idx="95">
                  <c:v>960.05</c:v>
                </c:pt>
                <c:pt idx="96">
                  <c:v>970.05</c:v>
                </c:pt>
                <c:pt idx="97">
                  <c:v>980.05</c:v>
                </c:pt>
                <c:pt idx="98">
                  <c:v>990.05</c:v>
                </c:pt>
                <c:pt idx="99">
                  <c:v>1000</c:v>
                </c:pt>
              </c:numCache>
            </c:numRef>
          </c:xVal>
          <c:yVal>
            <c:numRef>
              <c:f>Sheet1!$F$3:$F$102</c:f>
              <c:numCache>
                <c:formatCode>General</c:formatCode>
                <c:ptCount val="100"/>
                <c:pt idx="0">
                  <c:v>0.86950000000000005</c:v>
                </c:pt>
                <c:pt idx="1">
                  <c:v>1.7459</c:v>
                </c:pt>
                <c:pt idx="2">
                  <c:v>2.6164999999999998</c:v>
                </c:pt>
                <c:pt idx="3">
                  <c:v>3.4981</c:v>
                </c:pt>
                <c:pt idx="4">
                  <c:v>4.3502000000000001</c:v>
                </c:pt>
                <c:pt idx="5">
                  <c:v>5.2282000000000002</c:v>
                </c:pt>
                <c:pt idx="6">
                  <c:v>6.0933000000000002</c:v>
                </c:pt>
                <c:pt idx="7">
                  <c:v>6.9649999999999999</c:v>
                </c:pt>
                <c:pt idx="8">
                  <c:v>7.8616999999999999</c:v>
                </c:pt>
                <c:pt idx="9">
                  <c:v>8.7303999999999995</c:v>
                </c:pt>
                <c:pt idx="10">
                  <c:v>9.5691000000000006</c:v>
                </c:pt>
                <c:pt idx="11">
                  <c:v>10.472</c:v>
                </c:pt>
                <c:pt idx="12">
                  <c:v>11.314</c:v>
                </c:pt>
                <c:pt idx="13">
                  <c:v>12.179</c:v>
                </c:pt>
                <c:pt idx="14">
                  <c:v>13.063000000000001</c:v>
                </c:pt>
                <c:pt idx="15">
                  <c:v>13.926</c:v>
                </c:pt>
                <c:pt idx="16">
                  <c:v>14.798999999999999</c:v>
                </c:pt>
                <c:pt idx="17">
                  <c:v>15.66</c:v>
                </c:pt>
                <c:pt idx="18">
                  <c:v>16.347999999999999</c:v>
                </c:pt>
                <c:pt idx="19">
                  <c:v>16.844999999999999</c:v>
                </c:pt>
                <c:pt idx="20">
                  <c:v>17.535</c:v>
                </c:pt>
                <c:pt idx="21">
                  <c:v>18.146000000000001</c:v>
                </c:pt>
                <c:pt idx="22">
                  <c:v>18.695</c:v>
                </c:pt>
                <c:pt idx="23">
                  <c:v>19.196000000000002</c:v>
                </c:pt>
                <c:pt idx="24">
                  <c:v>19.655000000000001</c:v>
                </c:pt>
                <c:pt idx="25">
                  <c:v>20.077999999999999</c:v>
                </c:pt>
                <c:pt idx="26">
                  <c:v>20.465</c:v>
                </c:pt>
                <c:pt idx="27">
                  <c:v>20.829000000000001</c:v>
                </c:pt>
                <c:pt idx="28">
                  <c:v>21.170999999999999</c:v>
                </c:pt>
                <c:pt idx="29">
                  <c:v>21.495000000000001</c:v>
                </c:pt>
                <c:pt idx="30">
                  <c:v>21.809000000000001</c:v>
                </c:pt>
                <c:pt idx="31">
                  <c:v>22.193999999999999</c:v>
                </c:pt>
                <c:pt idx="32">
                  <c:v>22.742999999999999</c:v>
                </c:pt>
                <c:pt idx="33">
                  <c:v>23.32</c:v>
                </c:pt>
                <c:pt idx="34">
                  <c:v>23.9</c:v>
                </c:pt>
                <c:pt idx="35">
                  <c:v>24.478999999999999</c:v>
                </c:pt>
                <c:pt idx="36">
                  <c:v>25.056999999999999</c:v>
                </c:pt>
                <c:pt idx="37">
                  <c:v>25.629000000000001</c:v>
                </c:pt>
                <c:pt idx="38">
                  <c:v>26.199000000000002</c:v>
                </c:pt>
                <c:pt idx="39">
                  <c:v>26.763999999999999</c:v>
                </c:pt>
                <c:pt idx="40">
                  <c:v>27.321999999999999</c:v>
                </c:pt>
                <c:pt idx="41">
                  <c:v>27.876000000000001</c:v>
                </c:pt>
                <c:pt idx="42">
                  <c:v>28.42</c:v>
                </c:pt>
                <c:pt idx="43">
                  <c:v>28.96</c:v>
                </c:pt>
                <c:pt idx="44">
                  <c:v>29.484999999999999</c:v>
                </c:pt>
                <c:pt idx="45">
                  <c:v>29.992999999999999</c:v>
                </c:pt>
                <c:pt idx="46">
                  <c:v>30.484000000000002</c:v>
                </c:pt>
                <c:pt idx="47">
                  <c:v>30.954000000000001</c:v>
                </c:pt>
                <c:pt idx="48">
                  <c:v>31.393000000000001</c:v>
                </c:pt>
                <c:pt idx="49">
                  <c:v>31.838000000000001</c:v>
                </c:pt>
                <c:pt idx="50">
                  <c:v>32.284999999999997</c:v>
                </c:pt>
                <c:pt idx="51">
                  <c:v>32.567999999999998</c:v>
                </c:pt>
                <c:pt idx="52">
                  <c:v>32.677999999999997</c:v>
                </c:pt>
                <c:pt idx="53">
                  <c:v>32.768999999999998</c:v>
                </c:pt>
                <c:pt idx="54">
                  <c:v>32.856999999999999</c:v>
                </c:pt>
                <c:pt idx="55">
                  <c:v>32.948</c:v>
                </c:pt>
                <c:pt idx="56">
                  <c:v>33.034999999999997</c:v>
                </c:pt>
                <c:pt idx="57">
                  <c:v>33.119</c:v>
                </c:pt>
                <c:pt idx="58">
                  <c:v>33.206000000000003</c:v>
                </c:pt>
                <c:pt idx="59">
                  <c:v>33.279000000000003</c:v>
                </c:pt>
                <c:pt idx="60">
                  <c:v>33.356999999999999</c:v>
                </c:pt>
                <c:pt idx="61">
                  <c:v>33.427999999999997</c:v>
                </c:pt>
                <c:pt idx="62">
                  <c:v>33.497</c:v>
                </c:pt>
                <c:pt idx="63">
                  <c:v>33.566000000000003</c:v>
                </c:pt>
                <c:pt idx="64">
                  <c:v>33.637999999999998</c:v>
                </c:pt>
                <c:pt idx="65">
                  <c:v>33.695</c:v>
                </c:pt>
                <c:pt idx="66">
                  <c:v>33.753999999999998</c:v>
                </c:pt>
                <c:pt idx="67">
                  <c:v>33.817</c:v>
                </c:pt>
                <c:pt idx="68">
                  <c:v>33.872999999999998</c:v>
                </c:pt>
                <c:pt idx="69">
                  <c:v>33.926000000000002</c:v>
                </c:pt>
                <c:pt idx="70">
                  <c:v>33.988</c:v>
                </c:pt>
                <c:pt idx="71">
                  <c:v>34.04</c:v>
                </c:pt>
                <c:pt idx="72">
                  <c:v>34.090000000000003</c:v>
                </c:pt>
                <c:pt idx="73">
                  <c:v>34.134999999999998</c:v>
                </c:pt>
                <c:pt idx="74">
                  <c:v>34.180999999999997</c:v>
                </c:pt>
                <c:pt idx="75">
                  <c:v>34.226999999999997</c:v>
                </c:pt>
                <c:pt idx="76">
                  <c:v>34.271000000000001</c:v>
                </c:pt>
                <c:pt idx="77">
                  <c:v>34.314999999999998</c:v>
                </c:pt>
                <c:pt idx="78">
                  <c:v>34.356999999999999</c:v>
                </c:pt>
                <c:pt idx="79">
                  <c:v>34.399000000000001</c:v>
                </c:pt>
                <c:pt idx="80">
                  <c:v>34.439</c:v>
                </c:pt>
                <c:pt idx="81">
                  <c:v>34.479999999999997</c:v>
                </c:pt>
                <c:pt idx="82">
                  <c:v>34.527000000000001</c:v>
                </c:pt>
                <c:pt idx="83">
                  <c:v>34.564999999999998</c:v>
                </c:pt>
                <c:pt idx="84">
                  <c:v>34.604999999999997</c:v>
                </c:pt>
                <c:pt idx="85">
                  <c:v>34.64</c:v>
                </c:pt>
                <c:pt idx="86">
                  <c:v>34.683</c:v>
                </c:pt>
                <c:pt idx="87">
                  <c:v>34.728999999999999</c:v>
                </c:pt>
                <c:pt idx="88">
                  <c:v>34.762999999999998</c:v>
                </c:pt>
                <c:pt idx="89">
                  <c:v>34.798999999999999</c:v>
                </c:pt>
                <c:pt idx="90">
                  <c:v>34.835999999999999</c:v>
                </c:pt>
                <c:pt idx="91">
                  <c:v>34.874000000000002</c:v>
                </c:pt>
                <c:pt idx="92">
                  <c:v>34.915999999999997</c:v>
                </c:pt>
                <c:pt idx="93">
                  <c:v>34.976999999999997</c:v>
                </c:pt>
                <c:pt idx="94">
                  <c:v>34.999000000000002</c:v>
                </c:pt>
                <c:pt idx="95">
                  <c:v>35.034999999999997</c:v>
                </c:pt>
                <c:pt idx="96">
                  <c:v>35.07</c:v>
                </c:pt>
                <c:pt idx="97">
                  <c:v>35.109000000000002</c:v>
                </c:pt>
                <c:pt idx="98">
                  <c:v>35.145000000000003</c:v>
                </c:pt>
                <c:pt idx="99">
                  <c:v>35.18</c:v>
                </c:pt>
              </c:numCache>
            </c:numRef>
          </c:yVal>
          <c:smooth val="1"/>
          <c:extLst xmlns:c16r2="http://schemas.microsoft.com/office/drawing/2015/06/chart">
            <c:ext xmlns:c16="http://schemas.microsoft.com/office/drawing/2014/chart" uri="{C3380CC4-5D6E-409C-BE32-E72D297353CC}">
              <c16:uniqueId val="{00000001-B922-42A6-9F8E-5790C26A8240}"/>
            </c:ext>
          </c:extLst>
        </c:ser>
        <c:ser>
          <c:idx val="2"/>
          <c:order val="2"/>
          <c:tx>
            <c:v>غلظت 5000ppm</c:v>
          </c:tx>
          <c:spPr>
            <a:ln w="19050" cap="rnd">
              <a:solidFill>
                <a:schemeClr val="accent3"/>
              </a:solidFill>
              <a:round/>
            </a:ln>
            <a:effectLst/>
          </c:spPr>
          <c:marker>
            <c:symbol val="none"/>
          </c:marker>
          <c:xVal>
            <c:numRef>
              <c:f>Sheet1!$I$3:$I$102</c:f>
              <c:numCache>
                <c:formatCode>General</c:formatCode>
                <c:ptCount val="100"/>
                <c:pt idx="0">
                  <c:v>10</c:v>
                </c:pt>
                <c:pt idx="1">
                  <c:v>20.079999999999998</c:v>
                </c:pt>
                <c:pt idx="2">
                  <c:v>30.091999999999999</c:v>
                </c:pt>
                <c:pt idx="3">
                  <c:v>40.231000000000002</c:v>
                </c:pt>
                <c:pt idx="4">
                  <c:v>50.030999999999999</c:v>
                </c:pt>
                <c:pt idx="5">
                  <c:v>60.128999999999998</c:v>
                </c:pt>
                <c:pt idx="6">
                  <c:v>70.076999999999998</c:v>
                </c:pt>
                <c:pt idx="7">
                  <c:v>80.102000000000004</c:v>
                </c:pt>
                <c:pt idx="8">
                  <c:v>90.415000000000006</c:v>
                </c:pt>
                <c:pt idx="9">
                  <c:v>100.4</c:v>
                </c:pt>
                <c:pt idx="10">
                  <c:v>110.05</c:v>
                </c:pt>
                <c:pt idx="11">
                  <c:v>120.43</c:v>
                </c:pt>
                <c:pt idx="12">
                  <c:v>130.11000000000001</c:v>
                </c:pt>
                <c:pt idx="13">
                  <c:v>140.06</c:v>
                </c:pt>
                <c:pt idx="14">
                  <c:v>150.22999999999999</c:v>
                </c:pt>
                <c:pt idx="15">
                  <c:v>160.16</c:v>
                </c:pt>
                <c:pt idx="16">
                  <c:v>170.2</c:v>
                </c:pt>
                <c:pt idx="17">
                  <c:v>180.27</c:v>
                </c:pt>
                <c:pt idx="18">
                  <c:v>191.1</c:v>
                </c:pt>
                <c:pt idx="19">
                  <c:v>200</c:v>
                </c:pt>
                <c:pt idx="20">
                  <c:v>210.1</c:v>
                </c:pt>
                <c:pt idx="21">
                  <c:v>220.1</c:v>
                </c:pt>
                <c:pt idx="22">
                  <c:v>230.1</c:v>
                </c:pt>
                <c:pt idx="23">
                  <c:v>240.1</c:v>
                </c:pt>
                <c:pt idx="24">
                  <c:v>250.1</c:v>
                </c:pt>
                <c:pt idx="25">
                  <c:v>260.10000000000002</c:v>
                </c:pt>
                <c:pt idx="26">
                  <c:v>270</c:v>
                </c:pt>
                <c:pt idx="27">
                  <c:v>280</c:v>
                </c:pt>
                <c:pt idx="28">
                  <c:v>290</c:v>
                </c:pt>
                <c:pt idx="29">
                  <c:v>300</c:v>
                </c:pt>
                <c:pt idx="30">
                  <c:v>310</c:v>
                </c:pt>
                <c:pt idx="31">
                  <c:v>320</c:v>
                </c:pt>
                <c:pt idx="32">
                  <c:v>330</c:v>
                </c:pt>
                <c:pt idx="33">
                  <c:v>340</c:v>
                </c:pt>
                <c:pt idx="34">
                  <c:v>350</c:v>
                </c:pt>
                <c:pt idx="35">
                  <c:v>360</c:v>
                </c:pt>
                <c:pt idx="36">
                  <c:v>370</c:v>
                </c:pt>
                <c:pt idx="37">
                  <c:v>380</c:v>
                </c:pt>
                <c:pt idx="38">
                  <c:v>390</c:v>
                </c:pt>
                <c:pt idx="39">
                  <c:v>400</c:v>
                </c:pt>
                <c:pt idx="40">
                  <c:v>410</c:v>
                </c:pt>
                <c:pt idx="41">
                  <c:v>420</c:v>
                </c:pt>
                <c:pt idx="42">
                  <c:v>430</c:v>
                </c:pt>
                <c:pt idx="43">
                  <c:v>440</c:v>
                </c:pt>
                <c:pt idx="44">
                  <c:v>450</c:v>
                </c:pt>
                <c:pt idx="45">
                  <c:v>460</c:v>
                </c:pt>
                <c:pt idx="46">
                  <c:v>470</c:v>
                </c:pt>
                <c:pt idx="47">
                  <c:v>480</c:v>
                </c:pt>
                <c:pt idx="48">
                  <c:v>490</c:v>
                </c:pt>
                <c:pt idx="49">
                  <c:v>500</c:v>
                </c:pt>
                <c:pt idx="50">
                  <c:v>510</c:v>
                </c:pt>
                <c:pt idx="51">
                  <c:v>520</c:v>
                </c:pt>
                <c:pt idx="52">
                  <c:v>530</c:v>
                </c:pt>
                <c:pt idx="53">
                  <c:v>540</c:v>
                </c:pt>
                <c:pt idx="54">
                  <c:v>550</c:v>
                </c:pt>
                <c:pt idx="55">
                  <c:v>560</c:v>
                </c:pt>
                <c:pt idx="56">
                  <c:v>570</c:v>
                </c:pt>
                <c:pt idx="57">
                  <c:v>580</c:v>
                </c:pt>
                <c:pt idx="58">
                  <c:v>590</c:v>
                </c:pt>
                <c:pt idx="59">
                  <c:v>600</c:v>
                </c:pt>
                <c:pt idx="60">
                  <c:v>610</c:v>
                </c:pt>
                <c:pt idx="61">
                  <c:v>620</c:v>
                </c:pt>
                <c:pt idx="62">
                  <c:v>630</c:v>
                </c:pt>
                <c:pt idx="63">
                  <c:v>640</c:v>
                </c:pt>
                <c:pt idx="64">
                  <c:v>650</c:v>
                </c:pt>
                <c:pt idx="65">
                  <c:v>660</c:v>
                </c:pt>
                <c:pt idx="66">
                  <c:v>670</c:v>
                </c:pt>
                <c:pt idx="67">
                  <c:v>680</c:v>
                </c:pt>
                <c:pt idx="68">
                  <c:v>690</c:v>
                </c:pt>
                <c:pt idx="69">
                  <c:v>700</c:v>
                </c:pt>
                <c:pt idx="70">
                  <c:v>710</c:v>
                </c:pt>
                <c:pt idx="71">
                  <c:v>720</c:v>
                </c:pt>
                <c:pt idx="72">
                  <c:v>730</c:v>
                </c:pt>
                <c:pt idx="73">
                  <c:v>740</c:v>
                </c:pt>
                <c:pt idx="74">
                  <c:v>750</c:v>
                </c:pt>
                <c:pt idx="75">
                  <c:v>760</c:v>
                </c:pt>
                <c:pt idx="76">
                  <c:v>770</c:v>
                </c:pt>
                <c:pt idx="77">
                  <c:v>780</c:v>
                </c:pt>
                <c:pt idx="78">
                  <c:v>790</c:v>
                </c:pt>
                <c:pt idx="79">
                  <c:v>800</c:v>
                </c:pt>
                <c:pt idx="80">
                  <c:v>810</c:v>
                </c:pt>
                <c:pt idx="81">
                  <c:v>820</c:v>
                </c:pt>
                <c:pt idx="82">
                  <c:v>830</c:v>
                </c:pt>
                <c:pt idx="83">
                  <c:v>840</c:v>
                </c:pt>
                <c:pt idx="84">
                  <c:v>850</c:v>
                </c:pt>
                <c:pt idx="85">
                  <c:v>860</c:v>
                </c:pt>
                <c:pt idx="86">
                  <c:v>870</c:v>
                </c:pt>
                <c:pt idx="87">
                  <c:v>880</c:v>
                </c:pt>
                <c:pt idx="88">
                  <c:v>890</c:v>
                </c:pt>
                <c:pt idx="89">
                  <c:v>900</c:v>
                </c:pt>
                <c:pt idx="90">
                  <c:v>910</c:v>
                </c:pt>
                <c:pt idx="91">
                  <c:v>920</c:v>
                </c:pt>
                <c:pt idx="92">
                  <c:v>930</c:v>
                </c:pt>
                <c:pt idx="93">
                  <c:v>940</c:v>
                </c:pt>
                <c:pt idx="94">
                  <c:v>950</c:v>
                </c:pt>
                <c:pt idx="95">
                  <c:v>960</c:v>
                </c:pt>
                <c:pt idx="96">
                  <c:v>970</c:v>
                </c:pt>
                <c:pt idx="97">
                  <c:v>980</c:v>
                </c:pt>
                <c:pt idx="98">
                  <c:v>990</c:v>
                </c:pt>
                <c:pt idx="99">
                  <c:v>1000</c:v>
                </c:pt>
              </c:numCache>
            </c:numRef>
          </c:xVal>
          <c:yVal>
            <c:numRef>
              <c:f>Sheet1!$J$3:$J$102</c:f>
              <c:numCache>
                <c:formatCode>General</c:formatCode>
                <c:ptCount val="100"/>
                <c:pt idx="0">
                  <c:v>0.86950000000000005</c:v>
                </c:pt>
                <c:pt idx="1">
                  <c:v>1.7459</c:v>
                </c:pt>
                <c:pt idx="2">
                  <c:v>2.6164999999999998</c:v>
                </c:pt>
                <c:pt idx="3">
                  <c:v>3.4981</c:v>
                </c:pt>
                <c:pt idx="4">
                  <c:v>4.3502000000000001</c:v>
                </c:pt>
                <c:pt idx="5">
                  <c:v>5.2282000000000002</c:v>
                </c:pt>
                <c:pt idx="6">
                  <c:v>6.0933000000000002</c:v>
                </c:pt>
                <c:pt idx="7">
                  <c:v>6.9649999999999999</c:v>
                </c:pt>
                <c:pt idx="8">
                  <c:v>7.8616999999999999</c:v>
                </c:pt>
                <c:pt idx="9">
                  <c:v>8.7303999999999995</c:v>
                </c:pt>
                <c:pt idx="10">
                  <c:v>9.5691000000000006</c:v>
                </c:pt>
                <c:pt idx="11">
                  <c:v>10.472</c:v>
                </c:pt>
                <c:pt idx="12">
                  <c:v>11.314</c:v>
                </c:pt>
                <c:pt idx="13">
                  <c:v>12.179</c:v>
                </c:pt>
                <c:pt idx="14">
                  <c:v>13.063000000000001</c:v>
                </c:pt>
                <c:pt idx="15">
                  <c:v>13.926</c:v>
                </c:pt>
                <c:pt idx="16">
                  <c:v>14.798999999999999</c:v>
                </c:pt>
                <c:pt idx="17">
                  <c:v>15.66</c:v>
                </c:pt>
                <c:pt idx="18">
                  <c:v>16.347999999999999</c:v>
                </c:pt>
                <c:pt idx="19">
                  <c:v>16.844999999999999</c:v>
                </c:pt>
                <c:pt idx="20">
                  <c:v>17.535</c:v>
                </c:pt>
                <c:pt idx="21">
                  <c:v>18.145</c:v>
                </c:pt>
                <c:pt idx="22">
                  <c:v>18.696000000000002</c:v>
                </c:pt>
                <c:pt idx="23">
                  <c:v>19.196999999999999</c:v>
                </c:pt>
                <c:pt idx="24">
                  <c:v>19.657</c:v>
                </c:pt>
                <c:pt idx="25">
                  <c:v>20.081</c:v>
                </c:pt>
                <c:pt idx="26">
                  <c:v>20.47</c:v>
                </c:pt>
                <c:pt idx="27">
                  <c:v>20.835000000000001</c:v>
                </c:pt>
                <c:pt idx="28">
                  <c:v>21.178999999999998</c:v>
                </c:pt>
                <c:pt idx="29">
                  <c:v>21.504999999999999</c:v>
                </c:pt>
                <c:pt idx="30">
                  <c:v>21.826000000000001</c:v>
                </c:pt>
                <c:pt idx="31">
                  <c:v>22.297000000000001</c:v>
                </c:pt>
                <c:pt idx="32">
                  <c:v>22.884</c:v>
                </c:pt>
                <c:pt idx="33">
                  <c:v>23.501000000000001</c:v>
                </c:pt>
                <c:pt idx="34">
                  <c:v>24.13</c:v>
                </c:pt>
                <c:pt idx="35">
                  <c:v>24.766999999999999</c:v>
                </c:pt>
                <c:pt idx="36">
                  <c:v>25.411000000000001</c:v>
                </c:pt>
                <c:pt idx="37">
                  <c:v>26.052</c:v>
                </c:pt>
                <c:pt idx="38">
                  <c:v>26.7</c:v>
                </c:pt>
                <c:pt idx="39">
                  <c:v>27.327999999999999</c:v>
                </c:pt>
                <c:pt idx="40">
                  <c:v>27.959</c:v>
                </c:pt>
                <c:pt idx="41">
                  <c:v>28.602</c:v>
                </c:pt>
                <c:pt idx="42">
                  <c:v>29.186</c:v>
                </c:pt>
                <c:pt idx="43">
                  <c:v>29.831</c:v>
                </c:pt>
                <c:pt idx="44">
                  <c:v>30.405000000000001</c:v>
                </c:pt>
                <c:pt idx="45">
                  <c:v>30.983000000000001</c:v>
                </c:pt>
                <c:pt idx="46">
                  <c:v>31.535</c:v>
                </c:pt>
                <c:pt idx="47">
                  <c:v>32.058</c:v>
                </c:pt>
                <c:pt idx="48">
                  <c:v>32.557000000000002</c:v>
                </c:pt>
                <c:pt idx="49">
                  <c:v>33.082000000000001</c:v>
                </c:pt>
                <c:pt idx="50">
                  <c:v>33.616999999999997</c:v>
                </c:pt>
                <c:pt idx="51">
                  <c:v>34.039000000000001</c:v>
                </c:pt>
                <c:pt idx="52">
                  <c:v>34.225000000000001</c:v>
                </c:pt>
                <c:pt idx="53">
                  <c:v>34.314</c:v>
                </c:pt>
                <c:pt idx="54">
                  <c:v>34.392000000000003</c:v>
                </c:pt>
                <c:pt idx="55">
                  <c:v>34.457999999999998</c:v>
                </c:pt>
                <c:pt idx="56">
                  <c:v>34.601999999999997</c:v>
                </c:pt>
                <c:pt idx="57">
                  <c:v>34.677999999999997</c:v>
                </c:pt>
                <c:pt idx="58">
                  <c:v>34.768999999999998</c:v>
                </c:pt>
                <c:pt idx="59">
                  <c:v>34.917000000000002</c:v>
                </c:pt>
                <c:pt idx="60">
                  <c:v>35.063000000000002</c:v>
                </c:pt>
                <c:pt idx="61">
                  <c:v>35.078000000000003</c:v>
                </c:pt>
                <c:pt idx="62">
                  <c:v>35.134</c:v>
                </c:pt>
                <c:pt idx="63">
                  <c:v>35.234000000000002</c:v>
                </c:pt>
                <c:pt idx="64">
                  <c:v>35.424999999999997</c:v>
                </c:pt>
                <c:pt idx="65">
                  <c:v>35.456000000000003</c:v>
                </c:pt>
                <c:pt idx="66">
                  <c:v>35.683999999999997</c:v>
                </c:pt>
                <c:pt idx="67">
                  <c:v>35.923999999999999</c:v>
                </c:pt>
                <c:pt idx="68">
                  <c:v>35.948999999999998</c:v>
                </c:pt>
                <c:pt idx="69">
                  <c:v>35.984999999999999</c:v>
                </c:pt>
                <c:pt idx="70">
                  <c:v>36.03</c:v>
                </c:pt>
                <c:pt idx="71">
                  <c:v>36.082000000000001</c:v>
                </c:pt>
                <c:pt idx="72">
                  <c:v>36.142000000000003</c:v>
                </c:pt>
                <c:pt idx="73">
                  <c:v>36.231999999999999</c:v>
                </c:pt>
                <c:pt idx="74">
                  <c:v>36.323999999999998</c:v>
                </c:pt>
                <c:pt idx="75">
                  <c:v>36.442</c:v>
                </c:pt>
                <c:pt idx="76">
                  <c:v>36.640999999999998</c:v>
                </c:pt>
                <c:pt idx="77">
                  <c:v>36.680999999999997</c:v>
                </c:pt>
                <c:pt idx="78">
                  <c:v>36.709000000000003</c:v>
                </c:pt>
                <c:pt idx="79">
                  <c:v>36.756999999999998</c:v>
                </c:pt>
                <c:pt idx="80">
                  <c:v>36.832000000000001</c:v>
                </c:pt>
                <c:pt idx="81">
                  <c:v>36.941000000000003</c:v>
                </c:pt>
                <c:pt idx="82">
                  <c:v>37.082999999999998</c:v>
                </c:pt>
                <c:pt idx="83">
                  <c:v>37.137</c:v>
                </c:pt>
                <c:pt idx="84">
                  <c:v>37.17</c:v>
                </c:pt>
                <c:pt idx="85">
                  <c:v>37.219000000000001</c:v>
                </c:pt>
                <c:pt idx="86">
                  <c:v>37.375999999999998</c:v>
                </c:pt>
                <c:pt idx="87">
                  <c:v>37.595999999999997</c:v>
                </c:pt>
                <c:pt idx="88">
                  <c:v>37.725000000000001</c:v>
                </c:pt>
                <c:pt idx="89">
                  <c:v>37.734999999999999</c:v>
                </c:pt>
                <c:pt idx="90">
                  <c:v>37.762999999999998</c:v>
                </c:pt>
                <c:pt idx="91">
                  <c:v>37.801000000000002</c:v>
                </c:pt>
                <c:pt idx="92">
                  <c:v>37.843000000000004</c:v>
                </c:pt>
                <c:pt idx="93">
                  <c:v>37.883000000000003</c:v>
                </c:pt>
                <c:pt idx="94">
                  <c:v>37.926000000000002</c:v>
                </c:pt>
                <c:pt idx="95">
                  <c:v>37.969000000000001</c:v>
                </c:pt>
                <c:pt idx="96">
                  <c:v>38.011000000000003</c:v>
                </c:pt>
                <c:pt idx="97">
                  <c:v>38.055</c:v>
                </c:pt>
                <c:pt idx="98">
                  <c:v>38.097000000000001</c:v>
                </c:pt>
                <c:pt idx="99">
                  <c:v>38.139000000000003</c:v>
                </c:pt>
              </c:numCache>
            </c:numRef>
          </c:yVal>
          <c:smooth val="1"/>
          <c:extLst xmlns:c16r2="http://schemas.microsoft.com/office/drawing/2015/06/chart">
            <c:ext xmlns:c16="http://schemas.microsoft.com/office/drawing/2014/chart" uri="{C3380CC4-5D6E-409C-BE32-E72D297353CC}">
              <c16:uniqueId val="{00000002-B922-42A6-9F8E-5790C26A8240}"/>
            </c:ext>
          </c:extLst>
        </c:ser>
        <c:dLbls>
          <c:showLegendKey val="0"/>
          <c:showVal val="0"/>
          <c:showCatName val="0"/>
          <c:showSerName val="0"/>
          <c:showPercent val="0"/>
          <c:showBubbleSize val="0"/>
        </c:dLbls>
        <c:axId val="836671312"/>
        <c:axId val="836682192"/>
      </c:scatterChart>
      <c:valAx>
        <c:axId val="83667131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a-IR" sz="1100">
                    <a:cs typeface="B Nazanin" panose="00000400000000000000" pitchFamily="2" charset="-78"/>
                  </a:rPr>
                  <a:t>روز</a:t>
                </a:r>
                <a:endParaRPr lang="en-US" sz="1100">
                  <a:cs typeface="B Nazanin" panose="00000400000000000000" pitchFamily="2" charset="-78"/>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6682192"/>
        <c:crosses val="autoZero"/>
        <c:crossBetween val="midCat"/>
      </c:valAx>
      <c:valAx>
        <c:axId val="8366821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a-IR" sz="1100">
                    <a:cs typeface="B Nazanin" panose="00000400000000000000" pitchFamily="2" charset="-78"/>
                  </a:rPr>
                  <a:t>درصد بازیافت نفت</a:t>
                </a:r>
                <a:endParaRPr lang="en-US" sz="1100">
                  <a:cs typeface="B Nazanin" panose="00000400000000000000" pitchFamily="2" charset="-78"/>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6671312"/>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83C82-D405-445B-8811-EBE976F6E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11</Pages>
  <Words>6014</Words>
  <Characters>34286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40220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Microsoft account</cp:lastModifiedBy>
  <cp:revision>175</cp:revision>
  <dcterms:created xsi:type="dcterms:W3CDTF">2021-12-16T10:05:00Z</dcterms:created>
  <dcterms:modified xsi:type="dcterms:W3CDTF">2021-12-18T20:25:00Z</dcterms:modified>
</cp:coreProperties>
</file>