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BD4F1" w14:textId="34DF4885" w:rsidR="00D179A8" w:rsidRDefault="00D179A8" w:rsidP="002B5B9C">
      <w:pPr>
        <w:jc w:val="both"/>
        <w:rPr>
          <w:rFonts w:cs="B Nazanin"/>
          <w:lang w:bidi="fa-IR"/>
        </w:rPr>
      </w:pPr>
    </w:p>
    <w:p w14:paraId="74EDE7C3" w14:textId="77777777" w:rsidR="00DE14D9" w:rsidRPr="00404208" w:rsidRDefault="00DE14D9" w:rsidP="002B5B9C">
      <w:pPr>
        <w:jc w:val="both"/>
        <w:rPr>
          <w:rFonts w:cs="B Nazanin"/>
          <w:lang w:bidi="fa-IR"/>
        </w:rPr>
      </w:pPr>
    </w:p>
    <w:p w14:paraId="03197A61" w14:textId="7C4D0328" w:rsidR="00FF7973" w:rsidRPr="00404208" w:rsidRDefault="00FF7973" w:rsidP="00FF7973">
      <w:pPr>
        <w:pStyle w:val="ListParagraph"/>
        <w:numPr>
          <w:ilvl w:val="0"/>
          <w:numId w:val="24"/>
        </w:numPr>
        <w:bidi/>
        <w:jc w:val="both"/>
        <w:rPr>
          <w:rFonts w:cs="B Nazanin"/>
          <w:b/>
          <w:bCs/>
          <w:sz w:val="22"/>
          <w:szCs w:val="22"/>
          <w:rtl/>
        </w:rPr>
      </w:pPr>
      <w:r w:rsidRPr="00404208">
        <w:rPr>
          <w:rFonts w:cs="B Nazanin" w:hint="cs"/>
          <w:b/>
          <w:bCs/>
          <w:sz w:val="22"/>
          <w:szCs w:val="22"/>
          <w:rtl/>
        </w:rPr>
        <w:t>مقدمه</w:t>
      </w:r>
    </w:p>
    <w:p w14:paraId="3F1EA746" w14:textId="1D56B8B6" w:rsidR="003A5BAF" w:rsidRPr="00404208" w:rsidRDefault="00F10666" w:rsidP="00FF7973">
      <w:pPr>
        <w:bidi/>
        <w:jc w:val="both"/>
        <w:rPr>
          <w:rFonts w:cs="B Nazanin"/>
          <w:sz w:val="22"/>
          <w:szCs w:val="22"/>
          <w:rtl/>
        </w:rPr>
      </w:pPr>
      <w:r w:rsidRPr="00404208">
        <w:rPr>
          <w:rFonts w:cs="B Nazanin" w:hint="eastAsia"/>
          <w:sz w:val="22"/>
          <w:szCs w:val="22"/>
          <w:rtl/>
        </w:rPr>
        <w:t>روشها</w:t>
      </w:r>
      <w:r w:rsidR="009E33AD" w:rsidRPr="00404208">
        <w:rPr>
          <w:rFonts w:cs="B Nazanin" w:hint="cs"/>
          <w:sz w:val="22"/>
          <w:szCs w:val="22"/>
          <w:rtl/>
        </w:rPr>
        <w:t>ی</w:t>
      </w:r>
      <w:r w:rsidRPr="00404208">
        <w:rPr>
          <w:rFonts w:cs="B Nazanin"/>
          <w:sz w:val="22"/>
          <w:szCs w:val="22"/>
          <w:rtl/>
        </w:rPr>
        <w:t xml:space="preserve"> ازدياد برداشت اغلب شامل روشها</w:t>
      </w:r>
      <w:r w:rsidR="009E33AD" w:rsidRPr="00404208">
        <w:rPr>
          <w:rFonts w:cs="B Nazanin" w:hint="cs"/>
          <w:sz w:val="22"/>
          <w:szCs w:val="22"/>
          <w:rtl/>
        </w:rPr>
        <w:t>ی</w:t>
      </w:r>
      <w:r w:rsidRPr="00404208">
        <w:rPr>
          <w:rFonts w:cs="B Nazanin"/>
          <w:sz w:val="22"/>
          <w:szCs w:val="22"/>
          <w:rtl/>
        </w:rPr>
        <w:t xml:space="preserve"> حرارت</w:t>
      </w:r>
      <w:r w:rsidR="009E33AD" w:rsidRPr="00404208">
        <w:rPr>
          <w:rFonts w:cs="B Nazanin" w:hint="cs"/>
          <w:sz w:val="22"/>
          <w:szCs w:val="22"/>
          <w:rtl/>
        </w:rPr>
        <w:t>ی</w:t>
      </w:r>
      <w:r w:rsidRPr="00404208">
        <w:rPr>
          <w:rFonts w:cs="B Nazanin"/>
          <w:sz w:val="22"/>
          <w:szCs w:val="22"/>
          <w:rtl/>
        </w:rPr>
        <w:t>، شيمياي</w:t>
      </w:r>
      <w:r w:rsidR="009E33AD" w:rsidRPr="00404208">
        <w:rPr>
          <w:rFonts w:cs="B Nazanin" w:hint="cs"/>
          <w:sz w:val="22"/>
          <w:szCs w:val="22"/>
          <w:rtl/>
        </w:rPr>
        <w:t>ی</w:t>
      </w:r>
      <w:r w:rsidRPr="00404208">
        <w:rPr>
          <w:rFonts w:cs="B Nazanin"/>
          <w:sz w:val="22"/>
          <w:szCs w:val="22"/>
          <w:rtl/>
        </w:rPr>
        <w:t xml:space="preserve"> و تزريق گاز م</w:t>
      </w:r>
      <w:r w:rsidR="009E33AD" w:rsidRPr="00404208">
        <w:rPr>
          <w:rFonts w:cs="B Nazanin" w:hint="cs"/>
          <w:sz w:val="22"/>
          <w:szCs w:val="22"/>
          <w:rtl/>
        </w:rPr>
        <w:t>ی</w:t>
      </w:r>
      <w:r w:rsidR="009E33AD" w:rsidRPr="00404208">
        <w:rPr>
          <w:rFonts w:cs="B Nazanin"/>
          <w:sz w:val="22"/>
          <w:szCs w:val="22"/>
          <w:rtl/>
        </w:rPr>
        <w:softHyphen/>
      </w:r>
      <w:r w:rsidRPr="00404208">
        <w:rPr>
          <w:rFonts w:cs="B Nazanin"/>
          <w:sz w:val="22"/>
          <w:szCs w:val="22"/>
          <w:rtl/>
        </w:rPr>
        <w:t>باشند كه به تازگ</w:t>
      </w:r>
      <w:r w:rsidR="009E33AD" w:rsidRPr="00404208">
        <w:rPr>
          <w:rFonts w:cs="B Nazanin" w:hint="cs"/>
          <w:sz w:val="22"/>
          <w:szCs w:val="22"/>
          <w:rtl/>
        </w:rPr>
        <w:t>ی</w:t>
      </w:r>
      <w:r w:rsidRPr="00404208">
        <w:rPr>
          <w:rFonts w:cs="B Nazanin"/>
          <w:sz w:val="22"/>
          <w:szCs w:val="22"/>
          <w:rtl/>
        </w:rPr>
        <w:t xml:space="preserve"> روشها</w:t>
      </w:r>
      <w:r w:rsidR="009E33AD" w:rsidRPr="00404208">
        <w:rPr>
          <w:rFonts w:cs="B Nazanin" w:hint="cs"/>
          <w:sz w:val="22"/>
          <w:szCs w:val="22"/>
          <w:rtl/>
        </w:rPr>
        <w:t>ی</w:t>
      </w:r>
      <w:r w:rsidRPr="00404208">
        <w:rPr>
          <w:rFonts w:cs="B Nazanin"/>
          <w:sz w:val="22"/>
          <w:szCs w:val="22"/>
          <w:rtl/>
        </w:rPr>
        <w:t xml:space="preserve"> مغناطيس</w:t>
      </w:r>
      <w:r w:rsidR="009E33AD" w:rsidRPr="00404208">
        <w:rPr>
          <w:rFonts w:cs="B Nazanin" w:hint="cs"/>
          <w:sz w:val="22"/>
          <w:szCs w:val="22"/>
          <w:rtl/>
        </w:rPr>
        <w:t>ی</w:t>
      </w:r>
      <w:r w:rsidRPr="00404208">
        <w:rPr>
          <w:rFonts w:cs="B Nazanin" w:hint="cs"/>
          <w:sz w:val="22"/>
          <w:szCs w:val="22"/>
          <w:rtl/>
        </w:rPr>
        <w:t xml:space="preserve"> </w:t>
      </w:r>
      <w:r w:rsidRPr="00404208">
        <w:rPr>
          <w:rFonts w:cs="B Nazanin"/>
          <w:sz w:val="22"/>
          <w:szCs w:val="22"/>
          <w:rtl/>
        </w:rPr>
        <w:t>نيز به آنها اضافه شده است.  در نقاط مختلف دنيا تركيبي از اين روش</w:t>
      </w:r>
      <w:r w:rsidRPr="00404208">
        <w:rPr>
          <w:rFonts w:cs="B Nazanin"/>
          <w:sz w:val="22"/>
          <w:szCs w:val="22"/>
          <w:rtl/>
        </w:rPr>
        <w:softHyphen/>
        <w:t>ها پاسخ مناسب تري به نيا</w:t>
      </w:r>
      <w:r w:rsidRPr="00404208">
        <w:rPr>
          <w:rFonts w:cs="B Nazanin" w:hint="cs"/>
          <w:sz w:val="22"/>
          <w:szCs w:val="22"/>
          <w:rtl/>
        </w:rPr>
        <w:t>ز</w:t>
      </w:r>
      <w:r w:rsidRPr="00404208">
        <w:rPr>
          <w:rFonts w:cs="B Nazanin"/>
          <w:sz w:val="22"/>
          <w:szCs w:val="22"/>
          <w:rtl/>
        </w:rPr>
        <w:softHyphen/>
        <w:t>ها و چالش</w:t>
      </w:r>
      <w:r w:rsidRPr="00404208">
        <w:rPr>
          <w:rFonts w:cs="B Nazanin"/>
          <w:sz w:val="22"/>
          <w:szCs w:val="22"/>
          <w:rtl/>
        </w:rPr>
        <w:softHyphen/>
        <w:t xml:space="preserve">هاي پيچيده مخازن داده است .با توجه به اهداف </w:t>
      </w:r>
      <w:r w:rsidRPr="00404208">
        <w:rPr>
          <w:rFonts w:cs="B Nazanin" w:hint="eastAsia"/>
          <w:sz w:val="22"/>
          <w:szCs w:val="22"/>
          <w:rtl/>
        </w:rPr>
        <w:t>بن</w:t>
      </w:r>
      <w:r w:rsidRPr="00404208">
        <w:rPr>
          <w:rFonts w:cs="B Nazanin" w:hint="cs"/>
          <w:sz w:val="22"/>
          <w:szCs w:val="22"/>
          <w:rtl/>
        </w:rPr>
        <w:t>ی</w:t>
      </w:r>
      <w:r w:rsidRPr="00404208">
        <w:rPr>
          <w:rFonts w:cs="B Nazanin" w:hint="eastAsia"/>
          <w:sz w:val="22"/>
          <w:szCs w:val="22"/>
          <w:rtl/>
        </w:rPr>
        <w:t>اد</w:t>
      </w:r>
      <w:r w:rsidRPr="00404208">
        <w:rPr>
          <w:rFonts w:cs="B Nazanin" w:hint="cs"/>
          <w:sz w:val="22"/>
          <w:szCs w:val="22"/>
          <w:rtl/>
        </w:rPr>
        <w:t>ی</w:t>
      </w:r>
      <w:r w:rsidRPr="00404208">
        <w:rPr>
          <w:rFonts w:cs="B Nazanin" w:hint="eastAsia"/>
          <w:sz w:val="22"/>
          <w:szCs w:val="22"/>
          <w:rtl/>
        </w:rPr>
        <w:t>ن</w:t>
      </w:r>
      <w:r w:rsidRPr="00404208">
        <w:rPr>
          <w:rFonts w:cs="B Nazanin"/>
          <w:sz w:val="22"/>
          <w:szCs w:val="22"/>
          <w:rtl/>
        </w:rPr>
        <w:t xml:space="preserve"> صنعت نفت مبن</w:t>
      </w:r>
      <w:r w:rsidRPr="00404208">
        <w:rPr>
          <w:rFonts w:cs="B Nazanin" w:hint="cs"/>
          <w:sz w:val="22"/>
          <w:szCs w:val="22"/>
          <w:rtl/>
        </w:rPr>
        <w:t>ی</w:t>
      </w:r>
      <w:r w:rsidRPr="00404208">
        <w:rPr>
          <w:rFonts w:cs="B Nazanin"/>
          <w:sz w:val="22"/>
          <w:szCs w:val="22"/>
          <w:rtl/>
        </w:rPr>
        <w:t xml:space="preserve"> بر استفاده از روش ها</w:t>
      </w:r>
      <w:r w:rsidRPr="00404208">
        <w:rPr>
          <w:rFonts w:cs="B Nazanin" w:hint="cs"/>
          <w:sz w:val="22"/>
          <w:szCs w:val="22"/>
          <w:rtl/>
        </w:rPr>
        <w:t>ی</w:t>
      </w:r>
      <w:r w:rsidRPr="00404208">
        <w:rPr>
          <w:rFonts w:cs="B Nazanin"/>
          <w:sz w:val="22"/>
          <w:szCs w:val="22"/>
          <w:rtl/>
        </w:rPr>
        <w:t xml:space="preserve"> بهره بردار</w:t>
      </w:r>
      <w:r w:rsidRPr="00404208">
        <w:rPr>
          <w:rFonts w:cs="B Nazanin" w:hint="cs"/>
          <w:sz w:val="22"/>
          <w:szCs w:val="22"/>
          <w:rtl/>
        </w:rPr>
        <w:t>ی</w:t>
      </w:r>
      <w:r w:rsidRPr="00404208">
        <w:rPr>
          <w:rFonts w:cs="B Nazanin"/>
          <w:sz w:val="22"/>
          <w:szCs w:val="22"/>
          <w:rtl/>
        </w:rPr>
        <w:t xml:space="preserve"> با حداقل تخر</w:t>
      </w:r>
      <w:r w:rsidRPr="00404208">
        <w:rPr>
          <w:rFonts w:cs="B Nazanin" w:hint="cs"/>
          <w:sz w:val="22"/>
          <w:szCs w:val="22"/>
          <w:rtl/>
        </w:rPr>
        <w:t>ی</w:t>
      </w:r>
      <w:r w:rsidRPr="00404208">
        <w:rPr>
          <w:rFonts w:cs="B Nazanin" w:hint="eastAsia"/>
          <w:sz w:val="22"/>
          <w:szCs w:val="22"/>
          <w:rtl/>
        </w:rPr>
        <w:t>ب</w:t>
      </w:r>
      <w:r w:rsidRPr="00404208">
        <w:rPr>
          <w:rFonts w:cs="B Nazanin"/>
          <w:sz w:val="22"/>
          <w:szCs w:val="22"/>
          <w:rtl/>
        </w:rPr>
        <w:t xml:space="preserve"> و آلودگ</w:t>
      </w:r>
      <w:r w:rsidRPr="00404208">
        <w:rPr>
          <w:rFonts w:cs="B Nazanin" w:hint="cs"/>
          <w:sz w:val="22"/>
          <w:szCs w:val="22"/>
          <w:rtl/>
        </w:rPr>
        <w:t>ی</w:t>
      </w:r>
      <w:r w:rsidRPr="00404208">
        <w:rPr>
          <w:rFonts w:cs="B Nazanin"/>
          <w:sz w:val="22"/>
          <w:szCs w:val="22"/>
          <w:rtl/>
        </w:rPr>
        <w:t xml:space="preserve"> ز</w:t>
      </w:r>
      <w:r w:rsidRPr="00404208">
        <w:rPr>
          <w:rFonts w:cs="B Nazanin" w:hint="cs"/>
          <w:sz w:val="22"/>
          <w:szCs w:val="22"/>
          <w:rtl/>
        </w:rPr>
        <w:t>ی</w:t>
      </w:r>
      <w:r w:rsidRPr="00404208">
        <w:rPr>
          <w:rFonts w:cs="B Nazanin" w:hint="eastAsia"/>
          <w:sz w:val="22"/>
          <w:szCs w:val="22"/>
          <w:rtl/>
        </w:rPr>
        <w:t>ست</w:t>
      </w:r>
      <w:r w:rsidRPr="00404208">
        <w:rPr>
          <w:rFonts w:cs="B Nazanin"/>
          <w:sz w:val="22"/>
          <w:szCs w:val="22"/>
          <w:rtl/>
        </w:rPr>
        <w:t xml:space="preserve"> مح</w:t>
      </w:r>
      <w:r w:rsidRPr="00404208">
        <w:rPr>
          <w:rFonts w:cs="B Nazanin" w:hint="cs"/>
          <w:sz w:val="22"/>
          <w:szCs w:val="22"/>
          <w:rtl/>
        </w:rPr>
        <w:t>ی</w:t>
      </w:r>
      <w:r w:rsidRPr="00404208">
        <w:rPr>
          <w:rFonts w:cs="B Nazanin" w:hint="eastAsia"/>
          <w:sz w:val="22"/>
          <w:szCs w:val="22"/>
          <w:rtl/>
        </w:rPr>
        <w:t>ط</w:t>
      </w:r>
      <w:r w:rsidRPr="00404208">
        <w:rPr>
          <w:rFonts w:cs="B Nazanin" w:hint="cs"/>
          <w:sz w:val="22"/>
          <w:szCs w:val="22"/>
          <w:rtl/>
        </w:rPr>
        <w:t>ی</w:t>
      </w:r>
      <w:r w:rsidRPr="00404208">
        <w:rPr>
          <w:rFonts w:cs="B Nazanin"/>
          <w:sz w:val="22"/>
          <w:szCs w:val="22"/>
          <w:rtl/>
        </w:rPr>
        <w:t xml:space="preserve"> و همچن</w:t>
      </w:r>
      <w:r w:rsidRPr="00404208">
        <w:rPr>
          <w:rFonts w:cs="B Nazanin" w:hint="cs"/>
          <w:sz w:val="22"/>
          <w:szCs w:val="22"/>
          <w:rtl/>
        </w:rPr>
        <w:t>ی</w:t>
      </w:r>
      <w:r w:rsidRPr="00404208">
        <w:rPr>
          <w:rFonts w:cs="B Nazanin" w:hint="eastAsia"/>
          <w:sz w:val="22"/>
          <w:szCs w:val="22"/>
          <w:rtl/>
        </w:rPr>
        <w:t>ن</w:t>
      </w:r>
      <w:r w:rsidRPr="00404208">
        <w:rPr>
          <w:rFonts w:cs="B Nazanin"/>
          <w:sz w:val="22"/>
          <w:szCs w:val="22"/>
          <w:rtl/>
        </w:rPr>
        <w:t xml:space="preserve"> هز</w:t>
      </w:r>
      <w:r w:rsidRPr="00404208">
        <w:rPr>
          <w:rFonts w:cs="B Nazanin" w:hint="cs"/>
          <w:sz w:val="22"/>
          <w:szCs w:val="22"/>
          <w:rtl/>
        </w:rPr>
        <w:t>ی</w:t>
      </w:r>
      <w:r w:rsidRPr="00404208">
        <w:rPr>
          <w:rFonts w:cs="B Nazanin" w:hint="eastAsia"/>
          <w:sz w:val="22"/>
          <w:szCs w:val="22"/>
          <w:rtl/>
        </w:rPr>
        <w:t>نه</w:t>
      </w:r>
      <w:r w:rsidRPr="00404208">
        <w:rPr>
          <w:rFonts w:cs="B Nazanin"/>
          <w:sz w:val="22"/>
          <w:szCs w:val="22"/>
          <w:rtl/>
        </w:rPr>
        <w:t xml:space="preserve"> عمل</w:t>
      </w:r>
      <w:r w:rsidRPr="00404208">
        <w:rPr>
          <w:rFonts w:cs="B Nazanin" w:hint="cs"/>
          <w:sz w:val="22"/>
          <w:szCs w:val="22"/>
          <w:rtl/>
        </w:rPr>
        <w:t>ی</w:t>
      </w:r>
      <w:r w:rsidRPr="00404208">
        <w:rPr>
          <w:rFonts w:cs="B Nazanin" w:hint="eastAsia"/>
          <w:sz w:val="22"/>
          <w:szCs w:val="22"/>
          <w:rtl/>
        </w:rPr>
        <w:t>ات</w:t>
      </w:r>
      <w:r w:rsidRPr="00404208">
        <w:rPr>
          <w:rFonts w:cs="B Nazanin" w:hint="cs"/>
          <w:sz w:val="22"/>
          <w:szCs w:val="22"/>
          <w:rtl/>
        </w:rPr>
        <w:t>ی</w:t>
      </w:r>
      <w:r w:rsidRPr="00404208">
        <w:rPr>
          <w:rFonts w:cs="B Nazanin"/>
          <w:sz w:val="22"/>
          <w:szCs w:val="22"/>
          <w:rtl/>
        </w:rPr>
        <w:t xml:space="preserve"> پا</w:t>
      </w:r>
      <w:r w:rsidRPr="00404208">
        <w:rPr>
          <w:rFonts w:cs="B Nazanin" w:hint="cs"/>
          <w:sz w:val="22"/>
          <w:szCs w:val="22"/>
          <w:rtl/>
        </w:rPr>
        <w:t>یی</w:t>
      </w:r>
      <w:r w:rsidRPr="00404208">
        <w:rPr>
          <w:rFonts w:cs="B Nazanin" w:hint="eastAsia"/>
          <w:sz w:val="22"/>
          <w:szCs w:val="22"/>
          <w:rtl/>
        </w:rPr>
        <w:t>ن،</w:t>
      </w:r>
      <w:r w:rsidRPr="00404208">
        <w:rPr>
          <w:rFonts w:cs="B Nazanin"/>
          <w:sz w:val="22"/>
          <w:szCs w:val="22"/>
          <w:rtl/>
        </w:rPr>
        <w:t xml:space="preserve"> ن</w:t>
      </w:r>
      <w:r w:rsidRPr="00404208">
        <w:rPr>
          <w:rFonts w:cs="B Nazanin" w:hint="cs"/>
          <w:sz w:val="22"/>
          <w:szCs w:val="22"/>
          <w:rtl/>
        </w:rPr>
        <w:t>ی</w:t>
      </w:r>
      <w:r w:rsidRPr="00404208">
        <w:rPr>
          <w:rFonts w:cs="B Nazanin" w:hint="eastAsia"/>
          <w:sz w:val="22"/>
          <w:szCs w:val="22"/>
          <w:rtl/>
        </w:rPr>
        <w:t>از</w:t>
      </w:r>
      <w:r w:rsidRPr="00404208">
        <w:rPr>
          <w:rFonts w:cs="B Nazanin"/>
          <w:sz w:val="22"/>
          <w:szCs w:val="22"/>
          <w:rtl/>
        </w:rPr>
        <w:t xml:space="preserve"> به استفاده از تکنولوژ</w:t>
      </w:r>
      <w:r w:rsidRPr="00404208">
        <w:rPr>
          <w:rFonts w:cs="B Nazanin" w:hint="cs"/>
          <w:sz w:val="22"/>
          <w:szCs w:val="22"/>
          <w:rtl/>
        </w:rPr>
        <w:t>ی</w:t>
      </w:r>
      <w:r w:rsidRPr="00404208">
        <w:rPr>
          <w:rFonts w:cs="B Nazanin"/>
          <w:sz w:val="22"/>
          <w:szCs w:val="22"/>
          <w:rtl/>
        </w:rPr>
        <w:t xml:space="preserve"> ها</w:t>
      </w:r>
      <w:r w:rsidRPr="00404208">
        <w:rPr>
          <w:rFonts w:cs="B Nazanin" w:hint="cs"/>
          <w:sz w:val="22"/>
          <w:szCs w:val="22"/>
          <w:rtl/>
        </w:rPr>
        <w:t>ی</w:t>
      </w:r>
      <w:r w:rsidRPr="00404208">
        <w:rPr>
          <w:rFonts w:cs="B Nazanin"/>
          <w:sz w:val="22"/>
          <w:szCs w:val="22"/>
          <w:rtl/>
        </w:rPr>
        <w:t xml:space="preserve"> جد</w:t>
      </w:r>
      <w:r w:rsidRPr="00404208">
        <w:rPr>
          <w:rFonts w:cs="B Nazanin" w:hint="cs"/>
          <w:sz w:val="22"/>
          <w:szCs w:val="22"/>
          <w:rtl/>
        </w:rPr>
        <w:t>ی</w:t>
      </w:r>
      <w:r w:rsidRPr="00404208">
        <w:rPr>
          <w:rFonts w:cs="B Nazanin" w:hint="eastAsia"/>
          <w:sz w:val="22"/>
          <w:szCs w:val="22"/>
          <w:rtl/>
        </w:rPr>
        <w:t>د</w:t>
      </w:r>
      <w:r w:rsidRPr="00404208">
        <w:rPr>
          <w:rFonts w:cs="B Nazanin"/>
          <w:sz w:val="22"/>
          <w:szCs w:val="22"/>
          <w:rtl/>
        </w:rPr>
        <w:t xml:space="preserve"> همچون امواج</w:t>
      </w:r>
      <w:r w:rsidRPr="00404208">
        <w:rPr>
          <w:rFonts w:cs="B Nazanin" w:hint="cs"/>
          <w:sz w:val="22"/>
          <w:szCs w:val="22"/>
          <w:rtl/>
        </w:rPr>
        <w:t xml:space="preserve"> الکترومغناطیس</w:t>
      </w:r>
      <w:r w:rsidRPr="00404208">
        <w:rPr>
          <w:rFonts w:cs="B Nazanin"/>
          <w:sz w:val="22"/>
          <w:szCs w:val="22"/>
          <w:rtl/>
        </w:rPr>
        <w:t xml:space="preserve"> در ا</w:t>
      </w:r>
      <w:r w:rsidRPr="00404208">
        <w:rPr>
          <w:rFonts w:cs="B Nazanin" w:hint="cs"/>
          <w:sz w:val="22"/>
          <w:szCs w:val="22"/>
          <w:rtl/>
        </w:rPr>
        <w:t>ی</w:t>
      </w:r>
      <w:r w:rsidRPr="00404208">
        <w:rPr>
          <w:rFonts w:cs="B Nazanin" w:hint="eastAsia"/>
          <w:sz w:val="22"/>
          <w:szCs w:val="22"/>
          <w:rtl/>
        </w:rPr>
        <w:t>ن</w:t>
      </w:r>
      <w:r w:rsidRPr="00404208">
        <w:rPr>
          <w:rFonts w:cs="B Nazanin"/>
          <w:sz w:val="22"/>
          <w:szCs w:val="22"/>
          <w:rtl/>
        </w:rPr>
        <w:t xml:space="preserve"> صنعت ب</w:t>
      </w:r>
      <w:r w:rsidRPr="00404208">
        <w:rPr>
          <w:rFonts w:cs="B Nazanin" w:hint="cs"/>
          <w:sz w:val="22"/>
          <w:szCs w:val="22"/>
          <w:rtl/>
        </w:rPr>
        <w:t>ی</w:t>
      </w:r>
      <w:r w:rsidRPr="00404208">
        <w:rPr>
          <w:rFonts w:cs="B Nazanin" w:hint="eastAsia"/>
          <w:sz w:val="22"/>
          <w:szCs w:val="22"/>
          <w:rtl/>
        </w:rPr>
        <w:t>ش</w:t>
      </w:r>
      <w:r w:rsidRPr="00404208">
        <w:rPr>
          <w:rFonts w:cs="B Nazanin"/>
          <w:sz w:val="22"/>
          <w:szCs w:val="22"/>
          <w:rtl/>
        </w:rPr>
        <w:t xml:space="preserve"> از پ</w:t>
      </w:r>
      <w:r w:rsidRPr="00404208">
        <w:rPr>
          <w:rFonts w:cs="B Nazanin" w:hint="cs"/>
          <w:sz w:val="22"/>
          <w:szCs w:val="22"/>
          <w:rtl/>
        </w:rPr>
        <w:t>ی</w:t>
      </w:r>
      <w:r w:rsidRPr="00404208">
        <w:rPr>
          <w:rFonts w:cs="B Nazanin" w:hint="eastAsia"/>
          <w:sz w:val="22"/>
          <w:szCs w:val="22"/>
          <w:rtl/>
        </w:rPr>
        <w:t>ش</w:t>
      </w:r>
      <w:r w:rsidRPr="00404208">
        <w:rPr>
          <w:rFonts w:cs="B Nazanin"/>
          <w:sz w:val="22"/>
          <w:szCs w:val="22"/>
          <w:rtl/>
        </w:rPr>
        <w:t xml:space="preserve"> مورد توجه است.</w:t>
      </w:r>
      <w:r w:rsidR="009F1EC5" w:rsidRPr="00404208">
        <w:rPr>
          <w:rFonts w:cs="B Nazanin" w:hint="cs"/>
          <w:sz w:val="22"/>
          <w:szCs w:val="22"/>
          <w:rtl/>
        </w:rPr>
        <w:t xml:space="preserve"> </w:t>
      </w:r>
      <w:r w:rsidR="009F1EC5" w:rsidRPr="00404208">
        <w:rPr>
          <w:rFonts w:cs="B Nazanin"/>
          <w:sz w:val="22"/>
          <w:szCs w:val="22"/>
          <w:rtl/>
        </w:rPr>
        <w:t>در مخازن نفت سنگين، از يك سو به دلي</w:t>
      </w:r>
      <w:r w:rsidR="009F1EC5" w:rsidRPr="00404208">
        <w:rPr>
          <w:rFonts w:cs="B Nazanin" w:hint="eastAsia"/>
          <w:sz w:val="22"/>
          <w:szCs w:val="22"/>
          <w:rtl/>
        </w:rPr>
        <w:t>ل</w:t>
      </w:r>
      <w:r w:rsidR="009F1EC5" w:rsidRPr="00404208">
        <w:rPr>
          <w:rFonts w:cs="B Nazanin"/>
          <w:sz w:val="22"/>
          <w:szCs w:val="22"/>
          <w:rtl/>
        </w:rPr>
        <w:t xml:space="preserve"> بالا بودن و</w:t>
      </w:r>
      <w:r w:rsidR="009F1EC5" w:rsidRPr="00404208">
        <w:rPr>
          <w:rFonts w:cs="B Nazanin" w:hint="cs"/>
          <w:sz w:val="22"/>
          <w:szCs w:val="22"/>
          <w:rtl/>
        </w:rPr>
        <w:t>ی</w:t>
      </w:r>
      <w:r w:rsidR="009F1EC5" w:rsidRPr="00404208">
        <w:rPr>
          <w:rFonts w:cs="B Nazanin" w:hint="eastAsia"/>
          <w:sz w:val="22"/>
          <w:szCs w:val="22"/>
          <w:rtl/>
        </w:rPr>
        <w:t>سکوز</w:t>
      </w:r>
      <w:r w:rsidR="009F1EC5" w:rsidRPr="00404208">
        <w:rPr>
          <w:rFonts w:cs="B Nazanin" w:hint="cs"/>
          <w:sz w:val="22"/>
          <w:szCs w:val="22"/>
          <w:rtl/>
        </w:rPr>
        <w:t>ی</w:t>
      </w:r>
      <w:r w:rsidR="009F1EC5" w:rsidRPr="00404208">
        <w:rPr>
          <w:rFonts w:cs="B Nazanin" w:hint="eastAsia"/>
          <w:sz w:val="22"/>
          <w:szCs w:val="22"/>
          <w:rtl/>
        </w:rPr>
        <w:t>ته</w:t>
      </w:r>
      <w:r w:rsidR="009F1EC5" w:rsidRPr="00404208">
        <w:rPr>
          <w:rFonts w:cs="B Nazanin"/>
          <w:sz w:val="22"/>
          <w:szCs w:val="22"/>
          <w:rtl/>
        </w:rPr>
        <w:t xml:space="preserve"> و عدم كارايي رو شهاي سيلاب زني آب و از سوى ديگر به علت بالا بودن هزينه</w:t>
      </w:r>
      <w:r w:rsidR="009F1EC5" w:rsidRPr="00404208">
        <w:rPr>
          <w:rFonts w:cs="B Nazanin" w:hint="cs"/>
          <w:sz w:val="22"/>
          <w:szCs w:val="22"/>
          <w:rtl/>
        </w:rPr>
        <w:t xml:space="preserve"> </w:t>
      </w:r>
      <w:r w:rsidR="009F1EC5" w:rsidRPr="00404208">
        <w:rPr>
          <w:rFonts w:cs="B Nazanin"/>
          <w:sz w:val="22"/>
          <w:szCs w:val="22"/>
          <w:rtl/>
        </w:rPr>
        <w:t>روش</w:t>
      </w:r>
      <w:r w:rsidR="009F1EC5" w:rsidRPr="00404208">
        <w:rPr>
          <w:rFonts w:cs="B Nazanin"/>
          <w:sz w:val="22"/>
          <w:szCs w:val="22"/>
          <w:rtl/>
        </w:rPr>
        <w:softHyphen/>
        <w:t>هاي امتزاجي، رو شهاي نو</w:t>
      </w:r>
      <w:r w:rsidR="009F1EC5" w:rsidRPr="00404208">
        <w:rPr>
          <w:rFonts w:cs="B Nazanin" w:hint="cs"/>
          <w:sz w:val="22"/>
          <w:szCs w:val="22"/>
          <w:rtl/>
        </w:rPr>
        <w:t>ی</w:t>
      </w:r>
      <w:r w:rsidR="009F1EC5" w:rsidRPr="00404208">
        <w:rPr>
          <w:rFonts w:cs="B Nazanin" w:hint="eastAsia"/>
          <w:sz w:val="22"/>
          <w:szCs w:val="22"/>
          <w:rtl/>
        </w:rPr>
        <w:t>ن</w:t>
      </w:r>
      <w:r w:rsidR="009F1EC5" w:rsidRPr="00404208">
        <w:rPr>
          <w:rFonts w:cs="B Nazanin"/>
          <w:sz w:val="22"/>
          <w:szCs w:val="22"/>
          <w:rtl/>
        </w:rPr>
        <w:t xml:space="preserve"> و مقرون به صرفه از اهميت ويژ</w:t>
      </w:r>
      <w:r w:rsidR="009F1EC5" w:rsidRPr="00404208">
        <w:rPr>
          <w:rFonts w:cs="B Nazanin" w:hint="cs"/>
          <w:sz w:val="22"/>
          <w:szCs w:val="22"/>
          <w:rtl/>
        </w:rPr>
        <w:t>ه</w:t>
      </w:r>
      <w:r w:rsidR="009F1EC5" w:rsidRPr="00404208">
        <w:rPr>
          <w:rFonts w:cs="B Nazanin"/>
          <w:sz w:val="22"/>
          <w:szCs w:val="22"/>
          <w:rtl/>
        </w:rPr>
        <w:softHyphen/>
      </w:r>
      <w:r w:rsidR="009F1EC5" w:rsidRPr="00404208">
        <w:rPr>
          <w:rFonts w:cs="B Nazanin" w:hint="cs"/>
          <w:sz w:val="22"/>
          <w:szCs w:val="22"/>
          <w:rtl/>
        </w:rPr>
        <w:t>ای</w:t>
      </w:r>
      <w:r w:rsidR="009F1EC5" w:rsidRPr="00404208">
        <w:rPr>
          <w:rFonts w:cs="B Nazanin"/>
          <w:sz w:val="22"/>
          <w:szCs w:val="22"/>
          <w:rtl/>
        </w:rPr>
        <w:t xml:space="preserve"> برخوردارند</w:t>
      </w:r>
      <w:r w:rsidR="009F1EC5" w:rsidRPr="00404208">
        <w:rPr>
          <w:rFonts w:cs="B Nazanin" w:hint="cs"/>
          <w:sz w:val="22"/>
          <w:szCs w:val="22"/>
          <w:rtl/>
        </w:rPr>
        <w:t xml:space="preserve"> </w:t>
      </w:r>
      <w:r w:rsidR="009F1EC5" w:rsidRPr="00404208">
        <w:rPr>
          <w:rFonts w:cs="B Nazanin"/>
          <w:sz w:val="22"/>
          <w:szCs w:val="22"/>
        </w:rPr>
        <w:t>[1]</w:t>
      </w:r>
      <w:r w:rsidR="009F1EC5" w:rsidRPr="00404208">
        <w:rPr>
          <w:rFonts w:cs="B Nazanin" w:hint="cs"/>
          <w:sz w:val="22"/>
          <w:szCs w:val="22"/>
          <w:rtl/>
        </w:rPr>
        <w:t xml:space="preserve">. </w:t>
      </w:r>
      <w:r w:rsidR="009F1EC5" w:rsidRPr="00404208">
        <w:rPr>
          <w:rFonts w:cs="B Nazanin"/>
          <w:sz w:val="22"/>
          <w:szCs w:val="22"/>
          <w:rtl/>
        </w:rPr>
        <w:t xml:space="preserve">از جمله </w:t>
      </w:r>
      <w:r w:rsidR="009F1EC5" w:rsidRPr="00404208">
        <w:rPr>
          <w:rFonts w:cs="B Nazanin" w:hint="cs"/>
          <w:sz w:val="22"/>
          <w:szCs w:val="22"/>
          <w:rtl/>
        </w:rPr>
        <w:t>ی</w:t>
      </w:r>
      <w:r w:rsidR="009F1EC5" w:rsidRPr="00404208">
        <w:rPr>
          <w:rFonts w:cs="B Nazanin"/>
          <w:sz w:val="22"/>
          <w:szCs w:val="22"/>
          <w:rtl/>
        </w:rPr>
        <w:t xml:space="preserve"> ا</w:t>
      </w:r>
      <w:r w:rsidR="009F1EC5" w:rsidRPr="00404208">
        <w:rPr>
          <w:rFonts w:cs="B Nazanin" w:hint="cs"/>
          <w:sz w:val="22"/>
          <w:szCs w:val="22"/>
          <w:rtl/>
        </w:rPr>
        <w:t>ی</w:t>
      </w:r>
      <w:r w:rsidR="009F1EC5" w:rsidRPr="00404208">
        <w:rPr>
          <w:rFonts w:cs="B Nazanin" w:hint="eastAsia"/>
          <w:sz w:val="22"/>
          <w:szCs w:val="22"/>
          <w:rtl/>
        </w:rPr>
        <w:t>ن</w:t>
      </w:r>
      <w:r w:rsidR="009F1EC5" w:rsidRPr="00404208">
        <w:rPr>
          <w:rFonts w:cs="B Nazanin"/>
          <w:sz w:val="22"/>
          <w:szCs w:val="22"/>
          <w:rtl/>
        </w:rPr>
        <w:t xml:space="preserve"> روشها، م</w:t>
      </w:r>
      <w:r w:rsidR="009F1EC5" w:rsidRPr="00404208">
        <w:rPr>
          <w:rFonts w:cs="B Nazanin" w:hint="cs"/>
          <w:sz w:val="22"/>
          <w:szCs w:val="22"/>
          <w:rtl/>
        </w:rPr>
        <w:t>ی</w:t>
      </w:r>
      <w:r w:rsidR="009F1EC5" w:rsidRPr="00404208">
        <w:rPr>
          <w:rFonts w:cs="B Nazanin"/>
          <w:sz w:val="22"/>
          <w:szCs w:val="22"/>
          <w:rtl/>
        </w:rPr>
        <w:t xml:space="preserve"> توان به ازد</w:t>
      </w:r>
      <w:r w:rsidR="009F1EC5" w:rsidRPr="00404208">
        <w:rPr>
          <w:rFonts w:cs="B Nazanin" w:hint="cs"/>
          <w:sz w:val="22"/>
          <w:szCs w:val="22"/>
          <w:rtl/>
        </w:rPr>
        <w:t>ی</w:t>
      </w:r>
      <w:r w:rsidR="009F1EC5" w:rsidRPr="00404208">
        <w:rPr>
          <w:rFonts w:cs="B Nazanin" w:hint="eastAsia"/>
          <w:sz w:val="22"/>
          <w:szCs w:val="22"/>
          <w:rtl/>
        </w:rPr>
        <w:t>اد</w:t>
      </w:r>
      <w:r w:rsidR="009F1EC5" w:rsidRPr="00404208">
        <w:rPr>
          <w:rFonts w:cs="B Nazanin"/>
          <w:sz w:val="22"/>
          <w:szCs w:val="22"/>
          <w:rtl/>
        </w:rPr>
        <w:t xml:space="preserve"> برداشت نفت بوس</w:t>
      </w:r>
      <w:r w:rsidR="009F1EC5" w:rsidRPr="00404208">
        <w:rPr>
          <w:rFonts w:cs="B Nazanin" w:hint="cs"/>
          <w:sz w:val="22"/>
          <w:szCs w:val="22"/>
          <w:rtl/>
        </w:rPr>
        <w:t>ی</w:t>
      </w:r>
      <w:r w:rsidR="009F1EC5" w:rsidRPr="00404208">
        <w:rPr>
          <w:rFonts w:cs="B Nazanin" w:hint="eastAsia"/>
          <w:sz w:val="22"/>
          <w:szCs w:val="22"/>
          <w:rtl/>
        </w:rPr>
        <w:t>له</w:t>
      </w:r>
      <w:r w:rsidR="009F1EC5" w:rsidRPr="00404208">
        <w:rPr>
          <w:rFonts w:cs="B Nazanin"/>
          <w:sz w:val="22"/>
          <w:szCs w:val="22"/>
          <w:rtl/>
        </w:rPr>
        <w:t xml:space="preserve"> </w:t>
      </w:r>
      <w:r w:rsidR="009F1EC5" w:rsidRPr="00404208">
        <w:rPr>
          <w:rFonts w:cs="B Nazanin" w:hint="cs"/>
          <w:sz w:val="22"/>
          <w:szCs w:val="22"/>
          <w:rtl/>
        </w:rPr>
        <w:t>ی</w:t>
      </w:r>
      <w:r w:rsidR="009F1EC5" w:rsidRPr="00404208">
        <w:rPr>
          <w:rFonts w:cs="B Nazanin"/>
          <w:sz w:val="22"/>
          <w:szCs w:val="22"/>
          <w:rtl/>
        </w:rPr>
        <w:t xml:space="preserve"> </w:t>
      </w:r>
      <w:r w:rsidR="009F1EC5" w:rsidRPr="00404208">
        <w:rPr>
          <w:rFonts w:cs="B Nazanin" w:hint="eastAsia"/>
          <w:sz w:val="22"/>
          <w:szCs w:val="22"/>
          <w:rtl/>
        </w:rPr>
        <w:t>امواج</w:t>
      </w:r>
      <w:r w:rsidR="009F1EC5" w:rsidRPr="00404208">
        <w:rPr>
          <w:rFonts w:cs="B Nazanin"/>
          <w:sz w:val="22"/>
          <w:szCs w:val="22"/>
          <w:rtl/>
        </w:rPr>
        <w:t xml:space="preserve"> الکترو مغناط</w:t>
      </w:r>
      <w:r w:rsidR="009F1EC5" w:rsidRPr="00404208">
        <w:rPr>
          <w:rFonts w:cs="B Nazanin" w:hint="cs"/>
          <w:sz w:val="22"/>
          <w:szCs w:val="22"/>
          <w:rtl/>
        </w:rPr>
        <w:t>ی</w:t>
      </w:r>
      <w:r w:rsidR="009F1EC5" w:rsidRPr="00404208">
        <w:rPr>
          <w:rFonts w:cs="B Nazanin" w:hint="eastAsia"/>
          <w:sz w:val="22"/>
          <w:szCs w:val="22"/>
          <w:rtl/>
        </w:rPr>
        <w:t>س</w:t>
      </w:r>
      <w:r w:rsidR="009F1EC5" w:rsidRPr="00404208">
        <w:rPr>
          <w:rFonts w:cs="B Nazanin" w:hint="cs"/>
          <w:sz w:val="22"/>
          <w:szCs w:val="22"/>
          <w:rtl/>
        </w:rPr>
        <w:t>ی</w:t>
      </w:r>
      <w:r w:rsidR="009F1EC5" w:rsidRPr="00404208">
        <w:rPr>
          <w:rFonts w:cs="B Nazanin"/>
          <w:sz w:val="22"/>
          <w:szCs w:val="22"/>
          <w:rtl/>
        </w:rPr>
        <w:t xml:space="preserve"> اشاره کرد. </w:t>
      </w:r>
      <w:r w:rsidRPr="00404208">
        <w:rPr>
          <w:rFonts w:cs="B Nazanin"/>
          <w:sz w:val="22"/>
          <w:szCs w:val="22"/>
          <w:rtl/>
        </w:rPr>
        <w:t xml:space="preserve"> طبق تحق</w:t>
      </w:r>
      <w:r w:rsidRPr="00404208">
        <w:rPr>
          <w:rFonts w:cs="B Nazanin" w:hint="cs"/>
          <w:sz w:val="22"/>
          <w:szCs w:val="22"/>
          <w:rtl/>
        </w:rPr>
        <w:t>ی</w:t>
      </w:r>
      <w:r w:rsidRPr="00404208">
        <w:rPr>
          <w:rFonts w:cs="B Nazanin" w:hint="eastAsia"/>
          <w:sz w:val="22"/>
          <w:szCs w:val="22"/>
          <w:rtl/>
        </w:rPr>
        <w:t>قات</w:t>
      </w:r>
      <w:r w:rsidRPr="00404208">
        <w:rPr>
          <w:rFonts w:cs="B Nazanin"/>
          <w:sz w:val="22"/>
          <w:szCs w:val="22"/>
          <w:rtl/>
        </w:rPr>
        <w:t xml:space="preserve"> و آزما</w:t>
      </w:r>
      <w:r w:rsidRPr="00404208">
        <w:rPr>
          <w:rFonts w:cs="B Nazanin" w:hint="cs"/>
          <w:sz w:val="22"/>
          <w:szCs w:val="22"/>
          <w:rtl/>
        </w:rPr>
        <w:t>ی</w:t>
      </w:r>
      <w:r w:rsidRPr="00404208">
        <w:rPr>
          <w:rFonts w:cs="B Nazanin" w:hint="eastAsia"/>
          <w:sz w:val="22"/>
          <w:szCs w:val="22"/>
          <w:rtl/>
        </w:rPr>
        <w:t>شها</w:t>
      </w:r>
      <w:r w:rsidRPr="00404208">
        <w:rPr>
          <w:rFonts w:cs="B Nazanin" w:hint="cs"/>
          <w:sz w:val="22"/>
          <w:szCs w:val="22"/>
          <w:rtl/>
        </w:rPr>
        <w:t>ی</w:t>
      </w:r>
      <w:r w:rsidRPr="00404208">
        <w:rPr>
          <w:rFonts w:cs="B Nazanin"/>
          <w:sz w:val="22"/>
          <w:szCs w:val="22"/>
          <w:rtl/>
        </w:rPr>
        <w:t xml:space="preserve"> انجام شده، امواج با نتا</w:t>
      </w:r>
      <w:r w:rsidRPr="00404208">
        <w:rPr>
          <w:rFonts w:cs="B Nazanin" w:hint="cs"/>
          <w:sz w:val="22"/>
          <w:szCs w:val="22"/>
          <w:rtl/>
        </w:rPr>
        <w:t>ی</w:t>
      </w:r>
      <w:r w:rsidRPr="00404208">
        <w:rPr>
          <w:rFonts w:cs="B Nazanin" w:hint="eastAsia"/>
          <w:sz w:val="22"/>
          <w:szCs w:val="22"/>
          <w:rtl/>
        </w:rPr>
        <w:t>ج</w:t>
      </w:r>
      <w:r w:rsidRPr="00404208">
        <w:rPr>
          <w:rFonts w:cs="B Nazanin" w:hint="cs"/>
          <w:sz w:val="22"/>
          <w:szCs w:val="22"/>
          <w:rtl/>
        </w:rPr>
        <w:t>ی</w:t>
      </w:r>
      <w:r w:rsidRPr="00404208">
        <w:rPr>
          <w:rFonts w:cs="B Nazanin"/>
          <w:sz w:val="22"/>
          <w:szCs w:val="22"/>
          <w:rtl/>
        </w:rPr>
        <w:t xml:space="preserve"> همچون کاهش گرانرو</w:t>
      </w:r>
      <w:r w:rsidRPr="00404208">
        <w:rPr>
          <w:rFonts w:cs="B Nazanin" w:hint="cs"/>
          <w:sz w:val="22"/>
          <w:szCs w:val="22"/>
          <w:rtl/>
        </w:rPr>
        <w:t>ی</w:t>
      </w:r>
      <w:r w:rsidRPr="00404208">
        <w:rPr>
          <w:rFonts w:cs="B Nazanin"/>
          <w:sz w:val="22"/>
          <w:szCs w:val="22"/>
          <w:rtl/>
        </w:rPr>
        <w:t xml:space="preserve"> نفت، جدا</w:t>
      </w:r>
      <w:r w:rsidRPr="00404208">
        <w:rPr>
          <w:rFonts w:cs="B Nazanin" w:hint="cs"/>
          <w:sz w:val="22"/>
          <w:szCs w:val="22"/>
          <w:rtl/>
        </w:rPr>
        <w:t>ی</w:t>
      </w:r>
      <w:r w:rsidRPr="00404208">
        <w:rPr>
          <w:rFonts w:cs="B Nazanin" w:hint="eastAsia"/>
          <w:sz w:val="22"/>
          <w:szCs w:val="22"/>
          <w:rtl/>
        </w:rPr>
        <w:t>ش</w:t>
      </w:r>
      <w:r w:rsidRPr="00404208">
        <w:rPr>
          <w:rFonts w:cs="B Nazanin"/>
          <w:sz w:val="22"/>
          <w:szCs w:val="22"/>
          <w:rtl/>
        </w:rPr>
        <w:t xml:space="preserve"> توده ها</w:t>
      </w:r>
      <w:r w:rsidRPr="00404208">
        <w:rPr>
          <w:rFonts w:cs="B Nazanin" w:hint="cs"/>
          <w:sz w:val="22"/>
          <w:szCs w:val="22"/>
          <w:rtl/>
        </w:rPr>
        <w:t>ی</w:t>
      </w:r>
      <w:r w:rsidRPr="00404208">
        <w:rPr>
          <w:rFonts w:cs="B Nazanin"/>
          <w:sz w:val="22"/>
          <w:szCs w:val="22"/>
          <w:rtl/>
        </w:rPr>
        <w:t xml:space="preserve"> آسفالت</w:t>
      </w:r>
      <w:r w:rsidRPr="00404208">
        <w:rPr>
          <w:rFonts w:cs="B Nazanin" w:hint="cs"/>
          <w:sz w:val="22"/>
          <w:szCs w:val="22"/>
          <w:rtl/>
        </w:rPr>
        <w:t>ی</w:t>
      </w:r>
      <w:r w:rsidRPr="00404208">
        <w:rPr>
          <w:rFonts w:cs="B Nazanin" w:hint="eastAsia"/>
          <w:sz w:val="22"/>
          <w:szCs w:val="22"/>
          <w:rtl/>
        </w:rPr>
        <w:t>ن</w:t>
      </w:r>
      <w:r w:rsidRPr="00404208">
        <w:rPr>
          <w:rFonts w:cs="B Nazanin"/>
          <w:sz w:val="22"/>
          <w:szCs w:val="22"/>
          <w:rtl/>
        </w:rPr>
        <w:t xml:space="preserve"> موجود در نفت خام و آب گ</w:t>
      </w:r>
      <w:r w:rsidRPr="00404208">
        <w:rPr>
          <w:rFonts w:cs="B Nazanin" w:hint="cs"/>
          <w:sz w:val="22"/>
          <w:szCs w:val="22"/>
          <w:rtl/>
        </w:rPr>
        <w:t>ی</w:t>
      </w:r>
      <w:r w:rsidRPr="00404208">
        <w:rPr>
          <w:rFonts w:cs="B Nazanin" w:hint="eastAsia"/>
          <w:sz w:val="22"/>
          <w:szCs w:val="22"/>
          <w:rtl/>
        </w:rPr>
        <w:t>ر</w:t>
      </w:r>
      <w:r w:rsidRPr="00404208">
        <w:rPr>
          <w:rFonts w:cs="B Nazanin" w:hint="cs"/>
          <w:sz w:val="22"/>
          <w:szCs w:val="22"/>
          <w:rtl/>
        </w:rPr>
        <w:t>ی</w:t>
      </w:r>
      <w:r w:rsidRPr="00404208">
        <w:rPr>
          <w:rFonts w:cs="B Nazanin"/>
          <w:sz w:val="22"/>
          <w:szCs w:val="22"/>
          <w:rtl/>
        </w:rPr>
        <w:t xml:space="preserve"> از نفت خام</w:t>
      </w:r>
      <w:r w:rsidRPr="00404208">
        <w:rPr>
          <w:rFonts w:cs="B Nazanin" w:hint="eastAsia"/>
          <w:sz w:val="22"/>
          <w:szCs w:val="22"/>
          <w:rtl/>
        </w:rPr>
        <w:t>،</w:t>
      </w:r>
      <w:r w:rsidRPr="00404208">
        <w:rPr>
          <w:rFonts w:cs="B Nazanin"/>
          <w:sz w:val="22"/>
          <w:szCs w:val="22"/>
          <w:rtl/>
        </w:rPr>
        <w:t xml:space="preserve"> نقش موثر و چشم گ</w:t>
      </w:r>
      <w:r w:rsidRPr="00404208">
        <w:rPr>
          <w:rFonts w:cs="B Nazanin" w:hint="cs"/>
          <w:sz w:val="22"/>
          <w:szCs w:val="22"/>
          <w:rtl/>
        </w:rPr>
        <w:t>ی</w:t>
      </w:r>
      <w:r w:rsidRPr="00404208">
        <w:rPr>
          <w:rFonts w:cs="B Nazanin" w:hint="eastAsia"/>
          <w:sz w:val="22"/>
          <w:szCs w:val="22"/>
          <w:rtl/>
        </w:rPr>
        <w:t>ر</w:t>
      </w:r>
      <w:r w:rsidRPr="00404208">
        <w:rPr>
          <w:rFonts w:cs="B Nazanin" w:hint="cs"/>
          <w:sz w:val="22"/>
          <w:szCs w:val="22"/>
          <w:rtl/>
        </w:rPr>
        <w:t>ی</w:t>
      </w:r>
      <w:r w:rsidRPr="00404208">
        <w:rPr>
          <w:rFonts w:cs="B Nazanin"/>
          <w:sz w:val="22"/>
          <w:szCs w:val="22"/>
          <w:rtl/>
        </w:rPr>
        <w:t xml:space="preserve"> در افزا</w:t>
      </w:r>
      <w:r w:rsidRPr="00404208">
        <w:rPr>
          <w:rFonts w:cs="B Nazanin" w:hint="cs"/>
          <w:sz w:val="22"/>
          <w:szCs w:val="22"/>
          <w:rtl/>
        </w:rPr>
        <w:t>ی</w:t>
      </w:r>
      <w:r w:rsidRPr="00404208">
        <w:rPr>
          <w:rFonts w:cs="B Nazanin" w:hint="eastAsia"/>
          <w:sz w:val="22"/>
          <w:szCs w:val="22"/>
          <w:rtl/>
        </w:rPr>
        <w:t>ش</w:t>
      </w:r>
      <w:r w:rsidRPr="00404208">
        <w:rPr>
          <w:rFonts w:cs="B Nazanin"/>
          <w:sz w:val="22"/>
          <w:szCs w:val="22"/>
          <w:rtl/>
        </w:rPr>
        <w:t xml:space="preserve"> تول</w:t>
      </w:r>
      <w:r w:rsidRPr="00404208">
        <w:rPr>
          <w:rFonts w:cs="B Nazanin" w:hint="cs"/>
          <w:sz w:val="22"/>
          <w:szCs w:val="22"/>
          <w:rtl/>
        </w:rPr>
        <w:t>ی</w:t>
      </w:r>
      <w:r w:rsidRPr="00404208">
        <w:rPr>
          <w:rFonts w:cs="B Nazanin" w:hint="eastAsia"/>
          <w:sz w:val="22"/>
          <w:szCs w:val="22"/>
          <w:rtl/>
        </w:rPr>
        <w:t>د</w:t>
      </w:r>
      <w:r w:rsidRPr="00404208">
        <w:rPr>
          <w:rFonts w:cs="B Nazanin"/>
          <w:sz w:val="22"/>
          <w:szCs w:val="22"/>
          <w:rtl/>
        </w:rPr>
        <w:t xml:space="preserve"> و</w:t>
      </w:r>
      <w:r w:rsidRPr="00404208">
        <w:rPr>
          <w:rFonts w:cs="B Nazanin" w:hint="cs"/>
          <w:sz w:val="22"/>
          <w:szCs w:val="22"/>
          <w:rtl/>
        </w:rPr>
        <w:t xml:space="preserve"> ازدیاد</w:t>
      </w:r>
      <w:r w:rsidRPr="00404208">
        <w:rPr>
          <w:rFonts w:cs="B Nazanin"/>
          <w:sz w:val="22"/>
          <w:szCs w:val="22"/>
          <w:rtl/>
        </w:rPr>
        <w:t xml:space="preserve"> برداشت از م</w:t>
      </w:r>
      <w:r w:rsidRPr="00404208">
        <w:rPr>
          <w:rFonts w:cs="B Nazanin" w:hint="cs"/>
          <w:sz w:val="22"/>
          <w:szCs w:val="22"/>
          <w:rtl/>
        </w:rPr>
        <w:t>ی</w:t>
      </w:r>
      <w:r w:rsidRPr="00404208">
        <w:rPr>
          <w:rFonts w:cs="B Nazanin" w:hint="eastAsia"/>
          <w:sz w:val="22"/>
          <w:szCs w:val="22"/>
          <w:rtl/>
        </w:rPr>
        <w:t>اد</w:t>
      </w:r>
      <w:r w:rsidRPr="00404208">
        <w:rPr>
          <w:rFonts w:cs="B Nazanin" w:hint="cs"/>
          <w:sz w:val="22"/>
          <w:szCs w:val="22"/>
          <w:rtl/>
        </w:rPr>
        <w:t>ی</w:t>
      </w:r>
      <w:r w:rsidRPr="00404208">
        <w:rPr>
          <w:rFonts w:cs="B Nazanin" w:hint="eastAsia"/>
          <w:sz w:val="22"/>
          <w:szCs w:val="22"/>
          <w:rtl/>
        </w:rPr>
        <w:t>ن</w:t>
      </w:r>
      <w:r w:rsidRPr="00404208">
        <w:rPr>
          <w:rFonts w:cs="B Nazanin"/>
          <w:sz w:val="22"/>
          <w:szCs w:val="22"/>
          <w:rtl/>
        </w:rPr>
        <w:t xml:space="preserve"> نفت</w:t>
      </w:r>
      <w:r w:rsidRPr="00404208">
        <w:rPr>
          <w:rFonts w:cs="B Nazanin" w:hint="cs"/>
          <w:sz w:val="22"/>
          <w:szCs w:val="22"/>
          <w:rtl/>
        </w:rPr>
        <w:t>ی</w:t>
      </w:r>
      <w:r w:rsidRPr="00404208">
        <w:rPr>
          <w:rFonts w:cs="B Nazanin"/>
          <w:sz w:val="22"/>
          <w:szCs w:val="22"/>
          <w:rtl/>
        </w:rPr>
        <w:t xml:space="preserve"> داشته است</w:t>
      </w:r>
      <w:r w:rsidR="00156D51" w:rsidRPr="00404208">
        <w:rPr>
          <w:rFonts w:cs="B Nazanin" w:hint="cs"/>
          <w:sz w:val="22"/>
          <w:szCs w:val="22"/>
          <w:rtl/>
          <w:lang w:bidi="fa-IR"/>
        </w:rPr>
        <w:t xml:space="preserve"> </w:t>
      </w:r>
      <w:r w:rsidR="00156D51" w:rsidRPr="00404208">
        <w:rPr>
          <w:rFonts w:cs="B Nazanin"/>
          <w:sz w:val="22"/>
          <w:szCs w:val="22"/>
          <w:lang w:bidi="fa-IR"/>
        </w:rPr>
        <w:t>[</w:t>
      </w:r>
      <w:r w:rsidR="009F1EC5" w:rsidRPr="00404208">
        <w:rPr>
          <w:rFonts w:cs="B Nazanin"/>
          <w:sz w:val="22"/>
          <w:szCs w:val="22"/>
          <w:lang w:bidi="fa-IR"/>
        </w:rPr>
        <w:t>2</w:t>
      </w:r>
      <w:r w:rsidR="00156D51" w:rsidRPr="00404208">
        <w:rPr>
          <w:rFonts w:cs="B Nazanin"/>
          <w:sz w:val="22"/>
          <w:szCs w:val="22"/>
          <w:lang w:bidi="fa-IR"/>
        </w:rPr>
        <w:t>]</w:t>
      </w:r>
      <w:r w:rsidRPr="00404208">
        <w:rPr>
          <w:rFonts w:cs="B Nazanin" w:hint="cs"/>
          <w:sz w:val="22"/>
          <w:szCs w:val="22"/>
          <w:rtl/>
          <w:lang w:bidi="fa-IR"/>
        </w:rPr>
        <w:t>.</w:t>
      </w:r>
      <w:r w:rsidR="00485DFA" w:rsidRPr="00404208">
        <w:rPr>
          <w:rFonts w:cs="B Nazanin" w:hint="cs"/>
          <w:sz w:val="22"/>
          <w:szCs w:val="22"/>
          <w:rtl/>
          <w:lang w:bidi="fa-IR"/>
        </w:rPr>
        <w:t xml:space="preserve"> </w:t>
      </w:r>
      <w:r w:rsidR="00485DFA" w:rsidRPr="00404208">
        <w:rPr>
          <w:rFonts w:cs="B Nazanin"/>
          <w:sz w:val="22"/>
          <w:szCs w:val="22"/>
          <w:rtl/>
        </w:rPr>
        <w:t>در كشورهاي كانادا، ونزوئلا، آمريكا و چين، به دليل وجود منابع عظيم نفت سنگين روش ازدياد برداشت</w:t>
      </w:r>
      <w:r w:rsidR="00485DFA" w:rsidRPr="00404208">
        <w:rPr>
          <w:rFonts w:cs="B Nazanin" w:hint="cs"/>
          <w:sz w:val="22"/>
          <w:szCs w:val="22"/>
          <w:rtl/>
        </w:rPr>
        <w:t xml:space="preserve"> به وسیله</w:t>
      </w:r>
      <w:r w:rsidR="00485DFA" w:rsidRPr="00404208">
        <w:rPr>
          <w:rFonts w:cs="B Nazanin"/>
          <w:sz w:val="22"/>
          <w:szCs w:val="22"/>
          <w:rtl/>
        </w:rPr>
        <w:softHyphen/>
      </w:r>
      <w:r w:rsidR="00485DFA" w:rsidRPr="00404208">
        <w:rPr>
          <w:rFonts w:cs="B Nazanin" w:hint="cs"/>
          <w:sz w:val="22"/>
          <w:szCs w:val="22"/>
          <w:rtl/>
        </w:rPr>
        <w:t>ی امواج الکترومغناطیس</w:t>
      </w:r>
      <w:r w:rsidR="00485DFA" w:rsidRPr="00404208">
        <w:rPr>
          <w:rFonts w:cs="B Nazanin"/>
          <w:sz w:val="22"/>
          <w:szCs w:val="22"/>
          <w:rtl/>
        </w:rPr>
        <w:t xml:space="preserve"> بسيار مورد توجه قرار گرفته است. اساس عملكرد ا</w:t>
      </w:r>
      <w:r w:rsidR="00485DFA" w:rsidRPr="00404208">
        <w:rPr>
          <w:rFonts w:cs="B Nazanin" w:hint="cs"/>
          <w:sz w:val="22"/>
          <w:szCs w:val="22"/>
          <w:rtl/>
        </w:rPr>
        <w:t>ی</w:t>
      </w:r>
      <w:r w:rsidR="00485DFA" w:rsidRPr="00404208">
        <w:rPr>
          <w:rFonts w:cs="B Nazanin" w:hint="eastAsia"/>
          <w:sz w:val="22"/>
          <w:szCs w:val="22"/>
          <w:rtl/>
        </w:rPr>
        <w:t>ن</w:t>
      </w:r>
      <w:r w:rsidR="00485DFA" w:rsidRPr="00404208">
        <w:rPr>
          <w:rFonts w:cs="B Nazanin"/>
          <w:sz w:val="22"/>
          <w:szCs w:val="22"/>
          <w:rtl/>
        </w:rPr>
        <w:t xml:space="preserve"> رو</w:t>
      </w:r>
      <w:r w:rsidR="00485DFA" w:rsidRPr="00404208">
        <w:rPr>
          <w:rFonts w:cs="B Nazanin" w:hint="cs"/>
          <w:sz w:val="22"/>
          <w:szCs w:val="22"/>
          <w:rtl/>
        </w:rPr>
        <w:t>ش</w:t>
      </w:r>
      <w:r w:rsidR="00485DFA" w:rsidRPr="00404208">
        <w:rPr>
          <w:rFonts w:cs="B Nazanin"/>
          <w:sz w:val="22"/>
          <w:szCs w:val="22"/>
          <w:rtl/>
        </w:rPr>
        <w:t>، افزايش تحر</w:t>
      </w:r>
      <w:r w:rsidR="00485DFA" w:rsidRPr="00404208">
        <w:rPr>
          <w:rFonts w:cs="B Nazanin" w:hint="cs"/>
          <w:sz w:val="22"/>
          <w:szCs w:val="22"/>
          <w:rtl/>
        </w:rPr>
        <w:t>ک</w:t>
      </w:r>
      <w:r w:rsidR="00485DFA" w:rsidRPr="00404208">
        <w:rPr>
          <w:rFonts w:cs="B Nazanin"/>
          <w:sz w:val="22"/>
          <w:szCs w:val="22"/>
          <w:rtl/>
        </w:rPr>
        <w:t xml:space="preserve"> پذيري نفت از طريق كاهش گرانروي آن مي</w:t>
      </w:r>
      <w:r w:rsidR="00485DFA" w:rsidRPr="00404208">
        <w:rPr>
          <w:rFonts w:cs="B Nazanin"/>
          <w:sz w:val="22"/>
          <w:szCs w:val="22"/>
          <w:rtl/>
        </w:rPr>
        <w:softHyphen/>
        <w:t>باشد . اين تغيير در گرانروي باعث حركت آسانتر نفت به سمت چاههاي توليدي ميشود.  انرژي الكتريكي اعمال شده به مخزن باعث افزايش انرژي جنبسي مولكولهاي نفت و لذا افزايش دما</w:t>
      </w:r>
      <w:r w:rsidR="00485DFA" w:rsidRPr="00404208">
        <w:rPr>
          <w:rFonts w:cs="B Nazanin" w:hint="cs"/>
          <w:sz w:val="22"/>
          <w:szCs w:val="22"/>
          <w:rtl/>
        </w:rPr>
        <w:t xml:space="preserve"> و درنهایت منجر به کاهش ویسکوزیته</w:t>
      </w:r>
      <w:r w:rsidR="00485DFA" w:rsidRPr="00404208">
        <w:rPr>
          <w:rFonts w:cs="B Nazanin"/>
          <w:sz w:val="22"/>
          <w:szCs w:val="22"/>
          <w:rtl/>
        </w:rPr>
        <w:t xml:space="preserve"> مي</w:t>
      </w:r>
      <w:r w:rsidR="00485DFA" w:rsidRPr="00404208">
        <w:rPr>
          <w:rFonts w:cs="B Nazanin"/>
          <w:sz w:val="22"/>
          <w:szCs w:val="22"/>
          <w:rtl/>
        </w:rPr>
        <w:softHyphen/>
        <w:t>گردد</w:t>
      </w:r>
      <w:r w:rsidR="00485DFA" w:rsidRPr="00404208">
        <w:rPr>
          <w:rFonts w:cs="B Nazanin" w:hint="cs"/>
          <w:sz w:val="22"/>
          <w:szCs w:val="22"/>
          <w:rtl/>
        </w:rPr>
        <w:t xml:space="preserve"> </w:t>
      </w:r>
      <w:r w:rsidR="00485DFA" w:rsidRPr="00404208">
        <w:rPr>
          <w:rFonts w:cs="B Nazanin"/>
          <w:sz w:val="22"/>
          <w:szCs w:val="22"/>
          <w:lang w:bidi="fa-IR"/>
        </w:rPr>
        <w:t>[</w:t>
      </w:r>
      <w:r w:rsidR="009F1EC5" w:rsidRPr="00404208">
        <w:rPr>
          <w:rFonts w:cs="B Nazanin"/>
          <w:sz w:val="22"/>
          <w:szCs w:val="22"/>
          <w:lang w:bidi="fa-IR"/>
        </w:rPr>
        <w:t>3</w:t>
      </w:r>
      <w:r w:rsidR="00485DFA" w:rsidRPr="00404208">
        <w:rPr>
          <w:rFonts w:cs="B Nazanin"/>
          <w:sz w:val="22"/>
          <w:szCs w:val="22"/>
          <w:lang w:bidi="fa-IR"/>
        </w:rPr>
        <w:t>]</w:t>
      </w:r>
      <w:r w:rsidR="00485DFA" w:rsidRPr="00404208">
        <w:rPr>
          <w:rFonts w:cs="B Nazanin"/>
          <w:sz w:val="22"/>
          <w:szCs w:val="22"/>
          <w:rtl/>
        </w:rPr>
        <w:t>.</w:t>
      </w:r>
      <w:r w:rsidR="00DA663C" w:rsidRPr="00404208">
        <w:rPr>
          <w:rFonts w:cs="B Nazanin" w:hint="cs"/>
          <w:sz w:val="22"/>
          <w:szCs w:val="22"/>
          <w:rtl/>
          <w:lang w:bidi="fa-IR"/>
        </w:rPr>
        <w:t xml:space="preserve"> </w:t>
      </w:r>
      <w:r w:rsidR="00DA663C" w:rsidRPr="00404208">
        <w:rPr>
          <w:rFonts w:cs="B Nazanin"/>
          <w:sz w:val="22"/>
          <w:szCs w:val="22"/>
          <w:rtl/>
        </w:rPr>
        <w:t>استفاده از روش گرما</w:t>
      </w:r>
      <w:r w:rsidR="00DA663C" w:rsidRPr="00404208">
        <w:rPr>
          <w:rFonts w:cs="B Nazanin" w:hint="cs"/>
          <w:sz w:val="22"/>
          <w:szCs w:val="22"/>
          <w:rtl/>
        </w:rPr>
        <w:t>ی</w:t>
      </w:r>
      <w:r w:rsidR="00DA663C" w:rsidRPr="00404208">
        <w:rPr>
          <w:rFonts w:cs="B Nazanin" w:hint="eastAsia"/>
          <w:sz w:val="22"/>
          <w:szCs w:val="22"/>
          <w:rtl/>
        </w:rPr>
        <w:t>ش</w:t>
      </w:r>
      <w:r w:rsidR="00DA663C" w:rsidRPr="00404208">
        <w:rPr>
          <w:rFonts w:cs="B Nazanin"/>
          <w:sz w:val="22"/>
          <w:szCs w:val="22"/>
          <w:rtl/>
        </w:rPr>
        <w:t xml:space="preserve"> الکتر</w:t>
      </w:r>
      <w:r w:rsidR="00DA663C" w:rsidRPr="00404208">
        <w:rPr>
          <w:rFonts w:cs="B Nazanin" w:hint="cs"/>
          <w:sz w:val="22"/>
          <w:szCs w:val="22"/>
          <w:rtl/>
        </w:rPr>
        <w:t>ی</w:t>
      </w:r>
      <w:r w:rsidR="00DA663C" w:rsidRPr="00404208">
        <w:rPr>
          <w:rFonts w:cs="B Nazanin" w:hint="eastAsia"/>
          <w:sz w:val="22"/>
          <w:szCs w:val="22"/>
          <w:rtl/>
        </w:rPr>
        <w:t>ک</w:t>
      </w:r>
      <w:r w:rsidR="00DA663C" w:rsidRPr="00404208">
        <w:rPr>
          <w:rFonts w:cs="B Nazanin" w:hint="cs"/>
          <w:sz w:val="22"/>
          <w:szCs w:val="22"/>
          <w:rtl/>
        </w:rPr>
        <w:t>ی</w:t>
      </w:r>
      <w:r w:rsidR="00DA663C" w:rsidRPr="00404208">
        <w:rPr>
          <w:rFonts w:cs="B Nazanin"/>
          <w:sz w:val="22"/>
          <w:szCs w:val="22"/>
          <w:rtl/>
        </w:rPr>
        <w:t xml:space="preserve"> برا</w:t>
      </w:r>
      <w:r w:rsidR="00DA663C" w:rsidRPr="00404208">
        <w:rPr>
          <w:rFonts w:cs="B Nazanin" w:hint="cs"/>
          <w:sz w:val="22"/>
          <w:szCs w:val="22"/>
          <w:rtl/>
        </w:rPr>
        <w:t>ی</w:t>
      </w:r>
      <w:r w:rsidR="00DA663C" w:rsidRPr="00404208">
        <w:rPr>
          <w:rFonts w:cs="B Nazanin"/>
          <w:sz w:val="22"/>
          <w:szCs w:val="22"/>
          <w:rtl/>
        </w:rPr>
        <w:t xml:space="preserve"> </w:t>
      </w:r>
      <w:r w:rsidR="00DA663C" w:rsidRPr="00404208">
        <w:rPr>
          <w:rFonts w:cs="B Nazanin" w:hint="cs"/>
          <w:sz w:val="22"/>
          <w:szCs w:val="22"/>
          <w:rtl/>
        </w:rPr>
        <w:t>ازدیاد برداشت نفت</w:t>
      </w:r>
      <w:r w:rsidR="00DA663C" w:rsidRPr="00404208">
        <w:rPr>
          <w:rFonts w:cs="B Nazanin"/>
          <w:sz w:val="22"/>
          <w:szCs w:val="22"/>
          <w:rtl/>
        </w:rPr>
        <w:t xml:space="preserve"> با ثبت اختراع ر</w:t>
      </w:r>
      <w:r w:rsidR="00DA663C" w:rsidRPr="00404208">
        <w:rPr>
          <w:rFonts w:cs="B Nazanin" w:hint="cs"/>
          <w:sz w:val="22"/>
          <w:szCs w:val="22"/>
          <w:rtl/>
        </w:rPr>
        <w:t>ی</w:t>
      </w:r>
      <w:r w:rsidR="00DA663C" w:rsidRPr="00404208">
        <w:rPr>
          <w:rFonts w:cs="B Nazanin" w:hint="eastAsia"/>
          <w:sz w:val="22"/>
          <w:szCs w:val="22"/>
          <w:rtl/>
        </w:rPr>
        <w:t>تچ</w:t>
      </w:r>
      <w:r w:rsidR="00DA663C" w:rsidRPr="00404208">
        <w:rPr>
          <w:rFonts w:cs="B Nazanin" w:hint="cs"/>
          <w:sz w:val="22"/>
          <w:szCs w:val="22"/>
          <w:rtl/>
        </w:rPr>
        <w:t>ی</w:t>
      </w:r>
      <w:r w:rsidR="00DA663C" w:rsidRPr="00404208">
        <w:rPr>
          <w:rStyle w:val="FootnoteReference"/>
          <w:rFonts w:cs="B Nazanin"/>
          <w:sz w:val="22"/>
          <w:szCs w:val="22"/>
          <w:rtl/>
        </w:rPr>
        <w:footnoteReference w:id="1"/>
      </w:r>
      <w:r w:rsidR="00DA663C" w:rsidRPr="00404208">
        <w:rPr>
          <w:rFonts w:cs="B Nazanin" w:hint="cs"/>
          <w:sz w:val="22"/>
          <w:szCs w:val="22"/>
          <w:rtl/>
        </w:rPr>
        <w:t xml:space="preserve"> </w:t>
      </w:r>
      <w:r w:rsidR="00DA663C" w:rsidRPr="00404208">
        <w:rPr>
          <w:rFonts w:cs="B Nazanin"/>
          <w:sz w:val="22"/>
          <w:szCs w:val="22"/>
          <w:rtl/>
        </w:rPr>
        <w:t>برا</w:t>
      </w:r>
      <w:r w:rsidR="00DA663C" w:rsidRPr="00404208">
        <w:rPr>
          <w:rFonts w:cs="B Nazanin" w:hint="cs"/>
          <w:sz w:val="22"/>
          <w:szCs w:val="22"/>
          <w:rtl/>
        </w:rPr>
        <w:t>ی</w:t>
      </w:r>
      <w:r w:rsidR="00DA663C" w:rsidRPr="00404208">
        <w:rPr>
          <w:rFonts w:cs="B Nazanin"/>
          <w:sz w:val="22"/>
          <w:szCs w:val="22"/>
          <w:rtl/>
        </w:rPr>
        <w:t xml:space="preserve"> تول</w:t>
      </w:r>
      <w:r w:rsidR="00DA663C" w:rsidRPr="00404208">
        <w:rPr>
          <w:rFonts w:cs="B Nazanin" w:hint="cs"/>
          <w:sz w:val="22"/>
          <w:szCs w:val="22"/>
          <w:rtl/>
        </w:rPr>
        <w:t>ی</w:t>
      </w:r>
      <w:r w:rsidR="00DA663C" w:rsidRPr="00404208">
        <w:rPr>
          <w:rFonts w:cs="B Nazanin" w:hint="eastAsia"/>
          <w:sz w:val="22"/>
          <w:szCs w:val="22"/>
          <w:rtl/>
        </w:rPr>
        <w:t>د</w:t>
      </w:r>
      <w:r w:rsidR="00DA663C" w:rsidRPr="00404208">
        <w:rPr>
          <w:rFonts w:cs="B Nazanin"/>
          <w:sz w:val="22"/>
          <w:szCs w:val="22"/>
          <w:rtl/>
        </w:rPr>
        <w:t xml:space="preserve"> نفت سنگ</w:t>
      </w:r>
      <w:r w:rsidR="00DA663C" w:rsidRPr="00404208">
        <w:rPr>
          <w:rFonts w:cs="B Nazanin" w:hint="cs"/>
          <w:sz w:val="22"/>
          <w:szCs w:val="22"/>
          <w:rtl/>
        </w:rPr>
        <w:t>ی</w:t>
      </w:r>
      <w:r w:rsidR="00DA663C" w:rsidRPr="00404208">
        <w:rPr>
          <w:rFonts w:cs="B Nazanin" w:hint="eastAsia"/>
          <w:sz w:val="22"/>
          <w:szCs w:val="22"/>
          <w:rtl/>
        </w:rPr>
        <w:t>ن</w:t>
      </w:r>
      <w:r w:rsidR="00DA663C" w:rsidRPr="00404208">
        <w:rPr>
          <w:rFonts w:cs="B Nazanin"/>
          <w:sz w:val="22"/>
          <w:szCs w:val="22"/>
          <w:rtl/>
        </w:rPr>
        <w:t xml:space="preserve"> با استفاده از گرما</w:t>
      </w:r>
      <w:r w:rsidR="00DA663C" w:rsidRPr="00404208">
        <w:rPr>
          <w:rFonts w:cs="B Nazanin" w:hint="cs"/>
          <w:sz w:val="22"/>
          <w:szCs w:val="22"/>
          <w:rtl/>
        </w:rPr>
        <w:t>ی</w:t>
      </w:r>
      <w:r w:rsidR="00DA663C" w:rsidRPr="00404208">
        <w:rPr>
          <w:rFonts w:cs="B Nazanin" w:hint="eastAsia"/>
          <w:sz w:val="22"/>
          <w:szCs w:val="22"/>
          <w:rtl/>
        </w:rPr>
        <w:t>ش</w:t>
      </w:r>
      <w:r w:rsidR="00DA663C" w:rsidRPr="00404208">
        <w:rPr>
          <w:rFonts w:cs="B Nazanin"/>
          <w:sz w:val="22"/>
          <w:szCs w:val="22"/>
          <w:rtl/>
        </w:rPr>
        <w:t xml:space="preserve"> تابش</w:t>
      </w:r>
      <w:r w:rsidR="00DA663C" w:rsidRPr="00404208">
        <w:rPr>
          <w:rFonts w:cs="B Nazanin" w:hint="cs"/>
          <w:sz w:val="22"/>
          <w:szCs w:val="22"/>
          <w:rtl/>
        </w:rPr>
        <w:t>ی</w:t>
      </w:r>
      <w:r w:rsidR="00DA663C" w:rsidRPr="00404208">
        <w:rPr>
          <w:rFonts w:cs="B Nazanin"/>
          <w:sz w:val="22"/>
          <w:szCs w:val="22"/>
          <w:rtl/>
        </w:rPr>
        <w:t xml:space="preserve"> آغاز شد.</w:t>
      </w:r>
      <w:r w:rsidR="00DA663C" w:rsidRPr="00404208">
        <w:rPr>
          <w:rFonts w:cs="B Nazanin" w:hint="cs"/>
          <w:sz w:val="22"/>
          <w:szCs w:val="22"/>
          <w:rtl/>
        </w:rPr>
        <w:t xml:space="preserve"> </w:t>
      </w:r>
      <w:r w:rsidR="00DA663C" w:rsidRPr="00404208">
        <w:rPr>
          <w:rFonts w:cs="B Nazanin"/>
          <w:sz w:val="22"/>
          <w:szCs w:val="22"/>
          <w:rtl/>
        </w:rPr>
        <w:t>مقالات متعدد</w:t>
      </w:r>
      <w:r w:rsidR="00DA663C" w:rsidRPr="00404208">
        <w:rPr>
          <w:rFonts w:cs="B Nazanin" w:hint="cs"/>
          <w:sz w:val="22"/>
          <w:szCs w:val="22"/>
          <w:rtl/>
        </w:rPr>
        <w:t>ی</w:t>
      </w:r>
      <w:r w:rsidR="00DA663C" w:rsidRPr="00404208">
        <w:rPr>
          <w:rFonts w:cs="B Nazanin"/>
          <w:sz w:val="22"/>
          <w:szCs w:val="22"/>
          <w:rtl/>
        </w:rPr>
        <w:t xml:space="preserve"> در مورد جنبه ها</w:t>
      </w:r>
      <w:r w:rsidR="00DA663C" w:rsidRPr="00404208">
        <w:rPr>
          <w:rFonts w:cs="B Nazanin" w:hint="cs"/>
          <w:sz w:val="22"/>
          <w:szCs w:val="22"/>
          <w:rtl/>
        </w:rPr>
        <w:t>ی</w:t>
      </w:r>
      <w:r w:rsidR="00DA663C" w:rsidRPr="00404208">
        <w:rPr>
          <w:rFonts w:cs="B Nazanin"/>
          <w:sz w:val="22"/>
          <w:szCs w:val="22"/>
          <w:rtl/>
        </w:rPr>
        <w:t xml:space="preserve"> ر</w:t>
      </w:r>
      <w:r w:rsidR="00DA663C" w:rsidRPr="00404208">
        <w:rPr>
          <w:rFonts w:cs="B Nazanin" w:hint="cs"/>
          <w:sz w:val="22"/>
          <w:szCs w:val="22"/>
          <w:rtl/>
        </w:rPr>
        <w:t>ی</w:t>
      </w:r>
      <w:r w:rsidR="00DA663C" w:rsidRPr="00404208">
        <w:rPr>
          <w:rFonts w:cs="B Nazanin" w:hint="eastAsia"/>
          <w:sz w:val="22"/>
          <w:szCs w:val="22"/>
          <w:rtl/>
        </w:rPr>
        <w:t>اض</w:t>
      </w:r>
      <w:r w:rsidR="00DA663C" w:rsidRPr="00404208">
        <w:rPr>
          <w:rFonts w:cs="B Nazanin" w:hint="cs"/>
          <w:sz w:val="22"/>
          <w:szCs w:val="22"/>
          <w:rtl/>
        </w:rPr>
        <w:t>ی</w:t>
      </w:r>
      <w:r w:rsidR="00DA663C" w:rsidRPr="00404208">
        <w:rPr>
          <w:rFonts w:cs="B Nazanin" w:hint="eastAsia"/>
          <w:sz w:val="22"/>
          <w:szCs w:val="22"/>
          <w:rtl/>
        </w:rPr>
        <w:t>ات</w:t>
      </w:r>
      <w:r w:rsidR="00DA663C" w:rsidRPr="00404208">
        <w:rPr>
          <w:rFonts w:cs="B Nazanin"/>
          <w:sz w:val="22"/>
          <w:szCs w:val="22"/>
          <w:rtl/>
        </w:rPr>
        <w:t xml:space="preserve"> و مدل ساز</w:t>
      </w:r>
      <w:r w:rsidR="00DA663C" w:rsidRPr="00404208">
        <w:rPr>
          <w:rFonts w:cs="B Nazanin" w:hint="cs"/>
          <w:sz w:val="22"/>
          <w:szCs w:val="22"/>
          <w:rtl/>
        </w:rPr>
        <w:t>ی</w:t>
      </w:r>
      <w:r w:rsidR="00DA663C" w:rsidRPr="00404208">
        <w:rPr>
          <w:rFonts w:cs="B Nazanin"/>
          <w:sz w:val="22"/>
          <w:szCs w:val="22"/>
          <w:rtl/>
        </w:rPr>
        <w:t xml:space="preserve"> ا</w:t>
      </w:r>
      <w:r w:rsidR="00DA663C" w:rsidRPr="00404208">
        <w:rPr>
          <w:rFonts w:cs="B Nazanin" w:hint="cs"/>
          <w:sz w:val="22"/>
          <w:szCs w:val="22"/>
          <w:rtl/>
        </w:rPr>
        <w:t>ی</w:t>
      </w:r>
      <w:r w:rsidR="00DA663C" w:rsidRPr="00404208">
        <w:rPr>
          <w:rFonts w:cs="B Nazanin" w:hint="eastAsia"/>
          <w:sz w:val="22"/>
          <w:szCs w:val="22"/>
          <w:rtl/>
        </w:rPr>
        <w:t>ن</w:t>
      </w:r>
      <w:r w:rsidR="00DA663C" w:rsidRPr="00404208">
        <w:rPr>
          <w:rFonts w:cs="B Nazanin"/>
          <w:sz w:val="22"/>
          <w:szCs w:val="22"/>
          <w:rtl/>
        </w:rPr>
        <w:t xml:space="preserve"> اثر مورد بحث قرار گ</w:t>
      </w:r>
      <w:r w:rsidR="00DA663C" w:rsidRPr="00404208">
        <w:rPr>
          <w:rFonts w:cs="B Nazanin" w:hint="eastAsia"/>
          <w:sz w:val="22"/>
          <w:szCs w:val="22"/>
          <w:rtl/>
        </w:rPr>
        <w:t>رفت</w:t>
      </w:r>
      <w:r w:rsidR="00DA663C" w:rsidRPr="00404208">
        <w:rPr>
          <w:rFonts w:cs="B Nazanin"/>
          <w:sz w:val="22"/>
          <w:szCs w:val="22"/>
          <w:rtl/>
        </w:rPr>
        <w:t>.</w:t>
      </w:r>
      <w:r w:rsidR="00DA663C" w:rsidRPr="00404208">
        <w:rPr>
          <w:rFonts w:cs="B Nazanin" w:hint="cs"/>
          <w:sz w:val="22"/>
          <w:szCs w:val="22"/>
          <w:rtl/>
        </w:rPr>
        <w:t xml:space="preserve"> </w:t>
      </w:r>
      <w:r w:rsidR="00DA663C" w:rsidRPr="00404208">
        <w:rPr>
          <w:rFonts w:cs="B Nazanin" w:hint="eastAsia"/>
          <w:sz w:val="22"/>
          <w:szCs w:val="22"/>
          <w:rtl/>
        </w:rPr>
        <w:t>اکثر</w:t>
      </w:r>
      <w:r w:rsidR="00DA663C" w:rsidRPr="00404208">
        <w:rPr>
          <w:rFonts w:cs="B Nazanin"/>
          <w:sz w:val="22"/>
          <w:szCs w:val="22"/>
          <w:rtl/>
        </w:rPr>
        <w:t xml:space="preserve"> تحق</w:t>
      </w:r>
      <w:r w:rsidR="00DA663C" w:rsidRPr="00404208">
        <w:rPr>
          <w:rFonts w:cs="B Nazanin" w:hint="cs"/>
          <w:sz w:val="22"/>
          <w:szCs w:val="22"/>
          <w:rtl/>
        </w:rPr>
        <w:t>ی</w:t>
      </w:r>
      <w:r w:rsidR="00DA663C" w:rsidRPr="00404208">
        <w:rPr>
          <w:rFonts w:cs="B Nazanin" w:hint="eastAsia"/>
          <w:sz w:val="22"/>
          <w:szCs w:val="22"/>
          <w:rtl/>
        </w:rPr>
        <w:t>قات</w:t>
      </w:r>
      <w:r w:rsidR="00DA663C" w:rsidRPr="00404208">
        <w:rPr>
          <w:rFonts w:cs="B Nazanin"/>
          <w:sz w:val="22"/>
          <w:szCs w:val="22"/>
          <w:rtl/>
        </w:rPr>
        <w:t xml:space="preserve"> در مورد گرما</w:t>
      </w:r>
      <w:r w:rsidR="00DA663C" w:rsidRPr="00404208">
        <w:rPr>
          <w:rFonts w:cs="B Nazanin" w:hint="cs"/>
          <w:sz w:val="22"/>
          <w:szCs w:val="22"/>
          <w:rtl/>
        </w:rPr>
        <w:t>ی</w:t>
      </w:r>
      <w:r w:rsidR="00DA663C" w:rsidRPr="00404208">
        <w:rPr>
          <w:rFonts w:cs="B Nazanin" w:hint="eastAsia"/>
          <w:sz w:val="22"/>
          <w:szCs w:val="22"/>
          <w:rtl/>
        </w:rPr>
        <w:t>ش</w:t>
      </w:r>
      <w:r w:rsidR="00DA663C" w:rsidRPr="00404208">
        <w:rPr>
          <w:rFonts w:cs="B Nazanin"/>
          <w:sz w:val="22"/>
          <w:szCs w:val="22"/>
          <w:rtl/>
        </w:rPr>
        <w:t xml:space="preserve"> الکترومغناط</w:t>
      </w:r>
      <w:r w:rsidR="00DA663C" w:rsidRPr="00404208">
        <w:rPr>
          <w:rFonts w:cs="B Nazanin" w:hint="cs"/>
          <w:sz w:val="22"/>
          <w:szCs w:val="22"/>
          <w:rtl/>
        </w:rPr>
        <w:t>ی</w:t>
      </w:r>
      <w:r w:rsidR="00DA663C" w:rsidRPr="00404208">
        <w:rPr>
          <w:rFonts w:cs="B Nazanin" w:hint="eastAsia"/>
          <w:sz w:val="22"/>
          <w:szCs w:val="22"/>
          <w:rtl/>
        </w:rPr>
        <w:t>س</w:t>
      </w:r>
      <w:r w:rsidR="00DA663C" w:rsidRPr="00404208">
        <w:rPr>
          <w:rFonts w:cs="B Nazanin" w:hint="cs"/>
          <w:sz w:val="22"/>
          <w:szCs w:val="22"/>
          <w:rtl/>
        </w:rPr>
        <w:t>ی</w:t>
      </w:r>
      <w:r w:rsidR="00DA663C" w:rsidRPr="00404208">
        <w:rPr>
          <w:rFonts w:cs="B Nazanin"/>
          <w:sz w:val="22"/>
          <w:szCs w:val="22"/>
          <w:rtl/>
        </w:rPr>
        <w:t xml:space="preserve"> برا</w:t>
      </w:r>
      <w:r w:rsidR="00DA663C" w:rsidRPr="00404208">
        <w:rPr>
          <w:rFonts w:cs="B Nazanin" w:hint="cs"/>
          <w:sz w:val="22"/>
          <w:szCs w:val="22"/>
          <w:rtl/>
        </w:rPr>
        <w:t>ی</w:t>
      </w:r>
      <w:r w:rsidR="00DA663C" w:rsidRPr="00404208">
        <w:rPr>
          <w:rFonts w:cs="B Nazanin"/>
          <w:sz w:val="22"/>
          <w:szCs w:val="22"/>
          <w:rtl/>
        </w:rPr>
        <w:t xml:space="preserve"> </w:t>
      </w:r>
      <w:r w:rsidR="00DA663C" w:rsidRPr="00404208">
        <w:rPr>
          <w:rFonts w:cs="B Nazanin" w:hint="cs"/>
          <w:sz w:val="22"/>
          <w:szCs w:val="22"/>
          <w:rtl/>
        </w:rPr>
        <w:t>ازدیاد برداشت نفت</w:t>
      </w:r>
      <w:r w:rsidR="00DA663C" w:rsidRPr="00404208">
        <w:rPr>
          <w:rFonts w:cs="B Nazanin"/>
          <w:sz w:val="22"/>
          <w:szCs w:val="22"/>
          <w:rtl/>
        </w:rPr>
        <w:t xml:space="preserve"> بر اساس شب</w:t>
      </w:r>
      <w:r w:rsidR="00DA663C" w:rsidRPr="00404208">
        <w:rPr>
          <w:rFonts w:cs="B Nazanin" w:hint="cs"/>
          <w:sz w:val="22"/>
          <w:szCs w:val="22"/>
          <w:rtl/>
        </w:rPr>
        <w:t>ی</w:t>
      </w:r>
      <w:r w:rsidR="00DA663C" w:rsidRPr="00404208">
        <w:rPr>
          <w:rFonts w:cs="B Nazanin" w:hint="eastAsia"/>
          <w:sz w:val="22"/>
          <w:szCs w:val="22"/>
          <w:rtl/>
        </w:rPr>
        <w:t>ه</w:t>
      </w:r>
      <w:r w:rsidR="00DA663C" w:rsidRPr="00404208">
        <w:rPr>
          <w:rFonts w:cs="B Nazanin"/>
          <w:sz w:val="22"/>
          <w:szCs w:val="22"/>
          <w:rtl/>
        </w:rPr>
        <w:t xml:space="preserve"> ساز</w:t>
      </w:r>
      <w:r w:rsidR="00DA663C" w:rsidRPr="00404208">
        <w:rPr>
          <w:rFonts w:cs="B Nazanin" w:hint="cs"/>
          <w:sz w:val="22"/>
          <w:szCs w:val="22"/>
          <w:rtl/>
        </w:rPr>
        <w:t>ی</w:t>
      </w:r>
      <w:r w:rsidR="00DA663C" w:rsidRPr="00404208">
        <w:rPr>
          <w:rFonts w:cs="B Nazanin"/>
          <w:sz w:val="22"/>
          <w:szCs w:val="22"/>
          <w:rtl/>
        </w:rPr>
        <w:t xml:space="preserve"> و مدل ساز</w:t>
      </w:r>
      <w:r w:rsidR="00DA663C" w:rsidRPr="00404208">
        <w:rPr>
          <w:rFonts w:cs="B Nazanin" w:hint="cs"/>
          <w:sz w:val="22"/>
          <w:szCs w:val="22"/>
          <w:rtl/>
        </w:rPr>
        <w:t>ی</w:t>
      </w:r>
      <w:r w:rsidR="00DA663C" w:rsidRPr="00404208">
        <w:rPr>
          <w:rFonts w:cs="B Nazanin"/>
          <w:sz w:val="22"/>
          <w:szCs w:val="22"/>
          <w:rtl/>
        </w:rPr>
        <w:t xml:space="preserve"> در اواسط دهه ۱۹۷۰ صورت گرفته است</w:t>
      </w:r>
      <w:r w:rsidR="006337FF" w:rsidRPr="00404208">
        <w:rPr>
          <w:rFonts w:cs="B Nazanin" w:hint="cs"/>
          <w:sz w:val="22"/>
          <w:szCs w:val="22"/>
          <w:rtl/>
        </w:rPr>
        <w:t xml:space="preserve"> </w:t>
      </w:r>
      <w:r w:rsidR="006337FF" w:rsidRPr="00404208">
        <w:rPr>
          <w:rFonts w:cs="B Nazanin"/>
          <w:sz w:val="22"/>
          <w:szCs w:val="22"/>
        </w:rPr>
        <w:t>[4]</w:t>
      </w:r>
      <w:r w:rsidR="00DA663C" w:rsidRPr="00404208">
        <w:rPr>
          <w:rFonts w:cs="B Nazanin" w:hint="cs"/>
          <w:sz w:val="22"/>
          <w:szCs w:val="22"/>
          <w:rtl/>
        </w:rPr>
        <w:t>.</w:t>
      </w:r>
      <w:r w:rsidR="006337FF" w:rsidRPr="00404208">
        <w:rPr>
          <w:rFonts w:cs="B Nazanin" w:hint="cs"/>
          <w:sz w:val="22"/>
          <w:szCs w:val="22"/>
          <w:rtl/>
          <w:lang w:bidi="fa-IR"/>
        </w:rPr>
        <w:t xml:space="preserve"> </w:t>
      </w:r>
      <w:r w:rsidR="006337FF" w:rsidRPr="00404208">
        <w:rPr>
          <w:rFonts w:cs="B Nazanin"/>
          <w:sz w:val="22"/>
          <w:szCs w:val="22"/>
          <w:rtl/>
        </w:rPr>
        <w:t>ابنات</w:t>
      </w:r>
      <w:r w:rsidR="006337FF" w:rsidRPr="00404208">
        <w:rPr>
          <w:rFonts w:cs="B Nazanin" w:hint="cs"/>
          <w:sz w:val="22"/>
          <w:szCs w:val="22"/>
          <w:rtl/>
        </w:rPr>
        <w:t>ی</w:t>
      </w:r>
      <w:r w:rsidR="006337FF" w:rsidRPr="00404208">
        <w:rPr>
          <w:rFonts w:cs="B Nazanin"/>
          <w:sz w:val="22"/>
          <w:szCs w:val="22"/>
          <w:rtl/>
        </w:rPr>
        <w:t xml:space="preserve"> </w:t>
      </w:r>
      <w:r w:rsidR="006337FF" w:rsidRPr="00404208">
        <w:rPr>
          <w:rFonts w:cs="B Nazanin" w:hint="cs"/>
          <w:sz w:val="22"/>
          <w:szCs w:val="22"/>
          <w:rtl/>
        </w:rPr>
        <w:t>ی</w:t>
      </w:r>
      <w:r w:rsidR="006337FF" w:rsidRPr="00404208">
        <w:rPr>
          <w:rFonts w:cs="B Nazanin" w:hint="eastAsia"/>
          <w:sz w:val="22"/>
          <w:szCs w:val="22"/>
          <w:rtl/>
        </w:rPr>
        <w:t>ک</w:t>
      </w:r>
      <w:r w:rsidR="006337FF" w:rsidRPr="00404208">
        <w:rPr>
          <w:rFonts w:cs="B Nazanin"/>
          <w:sz w:val="22"/>
          <w:szCs w:val="22"/>
          <w:rtl/>
        </w:rPr>
        <w:t xml:space="preserve"> مدل ر</w:t>
      </w:r>
      <w:r w:rsidR="006337FF" w:rsidRPr="00404208">
        <w:rPr>
          <w:rFonts w:cs="B Nazanin" w:hint="cs"/>
          <w:sz w:val="22"/>
          <w:szCs w:val="22"/>
          <w:rtl/>
        </w:rPr>
        <w:t>ی</w:t>
      </w:r>
      <w:r w:rsidR="006337FF" w:rsidRPr="00404208">
        <w:rPr>
          <w:rFonts w:cs="B Nazanin" w:hint="eastAsia"/>
          <w:sz w:val="22"/>
          <w:szCs w:val="22"/>
          <w:rtl/>
        </w:rPr>
        <w:t>اض</w:t>
      </w:r>
      <w:r w:rsidR="006337FF" w:rsidRPr="00404208">
        <w:rPr>
          <w:rFonts w:cs="B Nazanin" w:hint="cs"/>
          <w:sz w:val="22"/>
          <w:szCs w:val="22"/>
          <w:rtl/>
        </w:rPr>
        <w:t>ی</w:t>
      </w:r>
      <w:r w:rsidR="006337FF" w:rsidRPr="00404208">
        <w:rPr>
          <w:rFonts w:cs="B Nazanin"/>
          <w:sz w:val="22"/>
          <w:szCs w:val="22"/>
          <w:rtl/>
        </w:rPr>
        <w:t xml:space="preserve"> برا</w:t>
      </w:r>
      <w:r w:rsidR="006337FF" w:rsidRPr="00404208">
        <w:rPr>
          <w:rFonts w:cs="B Nazanin" w:hint="cs"/>
          <w:sz w:val="22"/>
          <w:szCs w:val="22"/>
          <w:rtl/>
        </w:rPr>
        <w:t>ی</w:t>
      </w:r>
      <w:r w:rsidR="006337FF" w:rsidRPr="00404208">
        <w:rPr>
          <w:rFonts w:cs="B Nazanin"/>
          <w:sz w:val="22"/>
          <w:szCs w:val="22"/>
          <w:rtl/>
        </w:rPr>
        <w:t xml:space="preserve"> ارز</w:t>
      </w:r>
      <w:r w:rsidR="006337FF" w:rsidRPr="00404208">
        <w:rPr>
          <w:rFonts w:cs="B Nazanin" w:hint="cs"/>
          <w:sz w:val="22"/>
          <w:szCs w:val="22"/>
          <w:rtl/>
        </w:rPr>
        <w:t>ی</w:t>
      </w:r>
      <w:r w:rsidR="006337FF" w:rsidRPr="00404208">
        <w:rPr>
          <w:rFonts w:cs="B Nazanin" w:hint="eastAsia"/>
          <w:sz w:val="22"/>
          <w:szCs w:val="22"/>
          <w:rtl/>
        </w:rPr>
        <w:t>اب</w:t>
      </w:r>
      <w:r w:rsidR="006337FF" w:rsidRPr="00404208">
        <w:rPr>
          <w:rFonts w:cs="B Nazanin" w:hint="cs"/>
          <w:sz w:val="22"/>
          <w:szCs w:val="22"/>
          <w:rtl/>
        </w:rPr>
        <w:t>ی</w:t>
      </w:r>
      <w:r w:rsidR="006337FF" w:rsidRPr="00404208">
        <w:rPr>
          <w:rFonts w:cs="B Nazanin"/>
          <w:sz w:val="22"/>
          <w:szCs w:val="22"/>
          <w:rtl/>
        </w:rPr>
        <w:t xml:space="preserve"> توز</w:t>
      </w:r>
      <w:r w:rsidR="006337FF" w:rsidRPr="00404208">
        <w:rPr>
          <w:rFonts w:cs="B Nazanin" w:hint="cs"/>
          <w:sz w:val="22"/>
          <w:szCs w:val="22"/>
          <w:rtl/>
        </w:rPr>
        <w:t>ی</w:t>
      </w:r>
      <w:r w:rsidR="006337FF" w:rsidRPr="00404208">
        <w:rPr>
          <w:rFonts w:cs="B Nazanin" w:hint="eastAsia"/>
          <w:sz w:val="22"/>
          <w:szCs w:val="22"/>
          <w:rtl/>
        </w:rPr>
        <w:t>ع</w:t>
      </w:r>
      <w:r w:rsidR="006337FF" w:rsidRPr="00404208">
        <w:rPr>
          <w:rFonts w:cs="B Nazanin"/>
          <w:sz w:val="22"/>
          <w:szCs w:val="22"/>
          <w:rtl/>
        </w:rPr>
        <w:t xml:space="preserve"> دما و سا</w:t>
      </w:r>
      <w:r w:rsidR="006337FF" w:rsidRPr="00404208">
        <w:rPr>
          <w:rFonts w:cs="B Nazanin" w:hint="cs"/>
          <w:sz w:val="22"/>
          <w:szCs w:val="22"/>
          <w:rtl/>
        </w:rPr>
        <w:t>ی</w:t>
      </w:r>
      <w:r w:rsidR="006337FF" w:rsidRPr="00404208">
        <w:rPr>
          <w:rFonts w:cs="B Nazanin" w:hint="eastAsia"/>
          <w:sz w:val="22"/>
          <w:szCs w:val="22"/>
          <w:rtl/>
        </w:rPr>
        <w:t>ر</w:t>
      </w:r>
      <w:r w:rsidR="006337FF" w:rsidRPr="00404208">
        <w:rPr>
          <w:rFonts w:cs="B Nazanin"/>
          <w:sz w:val="22"/>
          <w:szCs w:val="22"/>
          <w:rtl/>
        </w:rPr>
        <w:t xml:space="preserve"> اثرات ف</w:t>
      </w:r>
      <w:r w:rsidR="006337FF" w:rsidRPr="00404208">
        <w:rPr>
          <w:rFonts w:cs="B Nazanin" w:hint="cs"/>
          <w:sz w:val="22"/>
          <w:szCs w:val="22"/>
          <w:rtl/>
        </w:rPr>
        <w:t>ی</w:t>
      </w:r>
      <w:r w:rsidR="006337FF" w:rsidRPr="00404208">
        <w:rPr>
          <w:rFonts w:cs="B Nazanin" w:hint="eastAsia"/>
          <w:sz w:val="22"/>
          <w:szCs w:val="22"/>
          <w:rtl/>
        </w:rPr>
        <w:t>ز</w:t>
      </w:r>
      <w:r w:rsidR="006337FF" w:rsidRPr="00404208">
        <w:rPr>
          <w:rFonts w:cs="B Nazanin" w:hint="cs"/>
          <w:sz w:val="22"/>
          <w:szCs w:val="22"/>
          <w:rtl/>
        </w:rPr>
        <w:t>ی</w:t>
      </w:r>
      <w:r w:rsidR="006337FF" w:rsidRPr="00404208">
        <w:rPr>
          <w:rFonts w:cs="B Nazanin" w:hint="eastAsia"/>
          <w:sz w:val="22"/>
          <w:szCs w:val="22"/>
          <w:rtl/>
        </w:rPr>
        <w:t>ک</w:t>
      </w:r>
      <w:r w:rsidR="006337FF" w:rsidRPr="00404208">
        <w:rPr>
          <w:rFonts w:cs="B Nazanin" w:hint="cs"/>
          <w:sz w:val="22"/>
          <w:szCs w:val="22"/>
          <w:rtl/>
        </w:rPr>
        <w:t>ی</w:t>
      </w:r>
      <w:r w:rsidR="006337FF" w:rsidRPr="00404208">
        <w:rPr>
          <w:rFonts w:cs="B Nazanin"/>
          <w:sz w:val="22"/>
          <w:szCs w:val="22"/>
          <w:rtl/>
        </w:rPr>
        <w:t xml:space="preserve"> ناش</w:t>
      </w:r>
      <w:r w:rsidR="006337FF" w:rsidRPr="00404208">
        <w:rPr>
          <w:rFonts w:cs="B Nazanin" w:hint="cs"/>
          <w:sz w:val="22"/>
          <w:szCs w:val="22"/>
          <w:rtl/>
        </w:rPr>
        <w:t>ی</w:t>
      </w:r>
      <w:r w:rsidR="006337FF" w:rsidRPr="00404208">
        <w:rPr>
          <w:rFonts w:cs="B Nazanin"/>
          <w:sz w:val="22"/>
          <w:szCs w:val="22"/>
          <w:rtl/>
        </w:rPr>
        <w:t xml:space="preserve"> از تابش انرژ</w:t>
      </w:r>
      <w:r w:rsidR="006337FF" w:rsidRPr="00404208">
        <w:rPr>
          <w:rFonts w:cs="B Nazanin" w:hint="cs"/>
          <w:sz w:val="22"/>
          <w:szCs w:val="22"/>
          <w:rtl/>
        </w:rPr>
        <w:t>ی</w:t>
      </w:r>
      <w:r w:rsidR="006337FF" w:rsidRPr="00404208">
        <w:rPr>
          <w:rFonts w:cs="B Nazanin"/>
          <w:sz w:val="22"/>
          <w:szCs w:val="22"/>
          <w:rtl/>
        </w:rPr>
        <w:t xml:space="preserve"> الکترومغناط</w:t>
      </w:r>
      <w:r w:rsidR="006337FF" w:rsidRPr="00404208">
        <w:rPr>
          <w:rFonts w:cs="B Nazanin" w:hint="cs"/>
          <w:sz w:val="22"/>
          <w:szCs w:val="22"/>
          <w:rtl/>
        </w:rPr>
        <w:t>ی</w:t>
      </w:r>
      <w:r w:rsidR="006337FF" w:rsidRPr="00404208">
        <w:rPr>
          <w:rFonts w:cs="B Nazanin" w:hint="eastAsia"/>
          <w:sz w:val="22"/>
          <w:szCs w:val="22"/>
          <w:rtl/>
        </w:rPr>
        <w:t>س</w:t>
      </w:r>
      <w:r w:rsidR="006337FF" w:rsidRPr="00404208">
        <w:rPr>
          <w:rFonts w:cs="B Nazanin"/>
          <w:sz w:val="22"/>
          <w:szCs w:val="22"/>
          <w:lang w:bidi="fa-IR"/>
        </w:rPr>
        <w:t xml:space="preserve"> </w:t>
      </w:r>
      <w:r w:rsidR="006337FF" w:rsidRPr="00404208">
        <w:rPr>
          <w:rFonts w:cs="B Nazanin"/>
          <w:sz w:val="22"/>
          <w:szCs w:val="22"/>
          <w:rtl/>
        </w:rPr>
        <w:t>را به مخزن نفت پ</w:t>
      </w:r>
      <w:r w:rsidR="006337FF" w:rsidRPr="00404208">
        <w:rPr>
          <w:rFonts w:cs="B Nazanin" w:hint="cs"/>
          <w:sz w:val="22"/>
          <w:szCs w:val="22"/>
          <w:rtl/>
        </w:rPr>
        <w:t>ی</w:t>
      </w:r>
      <w:r w:rsidR="006337FF" w:rsidRPr="00404208">
        <w:rPr>
          <w:rFonts w:cs="B Nazanin" w:hint="eastAsia"/>
          <w:sz w:val="22"/>
          <w:szCs w:val="22"/>
          <w:rtl/>
        </w:rPr>
        <w:t>شنهاد</w:t>
      </w:r>
      <w:r w:rsidR="006337FF" w:rsidRPr="00404208">
        <w:rPr>
          <w:rFonts w:cs="B Nazanin"/>
          <w:sz w:val="22"/>
          <w:szCs w:val="22"/>
          <w:rtl/>
        </w:rPr>
        <w:t xml:space="preserve"> کرد</w:t>
      </w:r>
      <w:r w:rsidR="006337FF" w:rsidRPr="00404208">
        <w:rPr>
          <w:rFonts w:cs="B Nazanin" w:hint="cs"/>
          <w:sz w:val="22"/>
          <w:szCs w:val="22"/>
          <w:rtl/>
        </w:rPr>
        <w:t xml:space="preserve"> </w:t>
      </w:r>
      <w:r w:rsidR="006337FF" w:rsidRPr="00404208">
        <w:rPr>
          <w:rFonts w:cs="B Nazanin"/>
          <w:sz w:val="22"/>
          <w:szCs w:val="22"/>
        </w:rPr>
        <w:t>[5]</w:t>
      </w:r>
      <w:r w:rsidR="006337FF" w:rsidRPr="00404208">
        <w:rPr>
          <w:rFonts w:cs="B Nazanin"/>
          <w:sz w:val="22"/>
          <w:szCs w:val="22"/>
          <w:rtl/>
        </w:rPr>
        <w:t>.</w:t>
      </w:r>
      <w:r w:rsidR="001D040C" w:rsidRPr="00404208">
        <w:rPr>
          <w:rFonts w:cs="B Nazanin" w:hint="cs"/>
          <w:sz w:val="22"/>
          <w:szCs w:val="22"/>
          <w:rtl/>
        </w:rPr>
        <w:t xml:space="preserve"> </w:t>
      </w:r>
      <w:r w:rsidR="001D040C" w:rsidRPr="00404208">
        <w:rPr>
          <w:rFonts w:cs="B Nazanin"/>
          <w:sz w:val="22"/>
          <w:szCs w:val="22"/>
          <w:rtl/>
        </w:rPr>
        <w:t xml:space="preserve">در تلاش </w:t>
      </w:r>
      <w:r w:rsidR="001D040C" w:rsidRPr="00404208">
        <w:rPr>
          <w:rFonts w:cs="B Nazanin" w:hint="eastAsia"/>
          <w:sz w:val="22"/>
          <w:szCs w:val="22"/>
          <w:rtl/>
        </w:rPr>
        <w:t>برا</w:t>
      </w:r>
      <w:r w:rsidR="001D040C" w:rsidRPr="00404208">
        <w:rPr>
          <w:rFonts w:cs="B Nazanin" w:hint="cs"/>
          <w:sz w:val="22"/>
          <w:szCs w:val="22"/>
          <w:rtl/>
        </w:rPr>
        <w:t>ی</w:t>
      </w:r>
      <w:r w:rsidR="001D040C" w:rsidRPr="00404208">
        <w:rPr>
          <w:rFonts w:cs="B Nazanin"/>
          <w:sz w:val="22"/>
          <w:szCs w:val="22"/>
          <w:rtl/>
        </w:rPr>
        <w:t xml:space="preserve"> استفاده از گرما</w:t>
      </w:r>
      <w:r w:rsidR="001D040C" w:rsidRPr="00404208">
        <w:rPr>
          <w:rFonts w:cs="B Nazanin" w:hint="cs"/>
          <w:sz w:val="22"/>
          <w:szCs w:val="22"/>
          <w:rtl/>
        </w:rPr>
        <w:t>ی</w:t>
      </w:r>
      <w:r w:rsidR="001D040C" w:rsidRPr="00404208">
        <w:rPr>
          <w:rFonts w:cs="B Nazanin" w:hint="eastAsia"/>
          <w:sz w:val="22"/>
          <w:szCs w:val="22"/>
          <w:rtl/>
        </w:rPr>
        <w:t>ش</w:t>
      </w:r>
      <w:r w:rsidR="001D040C" w:rsidRPr="00404208">
        <w:rPr>
          <w:rFonts w:cs="B Nazanin"/>
          <w:sz w:val="22"/>
          <w:szCs w:val="22"/>
          <w:rtl/>
        </w:rPr>
        <w:t xml:space="preserve"> الکترومغناط</w:t>
      </w:r>
      <w:r w:rsidR="001D040C" w:rsidRPr="00404208">
        <w:rPr>
          <w:rFonts w:cs="B Nazanin" w:hint="cs"/>
          <w:sz w:val="22"/>
          <w:szCs w:val="22"/>
          <w:rtl/>
        </w:rPr>
        <w:t>ی</w:t>
      </w:r>
      <w:r w:rsidR="001D040C" w:rsidRPr="00404208">
        <w:rPr>
          <w:rFonts w:cs="B Nazanin" w:hint="eastAsia"/>
          <w:sz w:val="22"/>
          <w:szCs w:val="22"/>
          <w:rtl/>
        </w:rPr>
        <w:t>س</w:t>
      </w:r>
      <w:r w:rsidR="001D040C" w:rsidRPr="00404208">
        <w:rPr>
          <w:rFonts w:cs="B Nazanin" w:hint="cs"/>
          <w:sz w:val="22"/>
          <w:szCs w:val="22"/>
          <w:rtl/>
        </w:rPr>
        <w:t xml:space="preserve">ی، </w:t>
      </w:r>
      <w:r w:rsidR="001D040C" w:rsidRPr="00404208">
        <w:rPr>
          <w:rFonts w:cs="B Nazanin"/>
          <w:sz w:val="22"/>
          <w:szCs w:val="22"/>
          <w:rtl/>
        </w:rPr>
        <w:t>ه</w:t>
      </w:r>
      <w:r w:rsidR="001D040C" w:rsidRPr="00404208">
        <w:rPr>
          <w:rFonts w:cs="B Nazanin" w:hint="cs"/>
          <w:sz w:val="22"/>
          <w:szCs w:val="22"/>
          <w:rtl/>
        </w:rPr>
        <w:t>ی</w:t>
      </w:r>
      <w:r w:rsidR="001D040C" w:rsidRPr="00404208">
        <w:rPr>
          <w:rFonts w:cs="B Nazanin" w:hint="eastAsia"/>
          <w:sz w:val="22"/>
          <w:szCs w:val="22"/>
          <w:rtl/>
        </w:rPr>
        <w:t>برت</w:t>
      </w:r>
      <w:r w:rsidR="001D040C" w:rsidRPr="00404208">
        <w:rPr>
          <w:rStyle w:val="FootnoteReference"/>
          <w:rFonts w:cs="B Nazanin"/>
          <w:sz w:val="22"/>
          <w:szCs w:val="22"/>
          <w:rtl/>
        </w:rPr>
        <w:footnoteReference w:id="2"/>
      </w:r>
      <w:r w:rsidR="001D040C" w:rsidRPr="00404208">
        <w:rPr>
          <w:rFonts w:cs="B Nazanin"/>
          <w:sz w:val="22"/>
          <w:szCs w:val="22"/>
          <w:rtl/>
        </w:rPr>
        <w:t xml:space="preserve">  و همکاران</w:t>
      </w:r>
      <w:r w:rsidR="001D040C" w:rsidRPr="00404208">
        <w:rPr>
          <w:rFonts w:cs="B Nazanin" w:hint="cs"/>
          <w:sz w:val="22"/>
          <w:szCs w:val="22"/>
          <w:rtl/>
        </w:rPr>
        <w:t xml:space="preserve"> ی</w:t>
      </w:r>
      <w:r w:rsidR="001D040C" w:rsidRPr="00404208">
        <w:rPr>
          <w:rFonts w:cs="B Nazanin" w:hint="eastAsia"/>
          <w:sz w:val="22"/>
          <w:szCs w:val="22"/>
          <w:rtl/>
        </w:rPr>
        <w:t>ک</w:t>
      </w:r>
      <w:r w:rsidR="001D040C" w:rsidRPr="00404208">
        <w:rPr>
          <w:rFonts w:cs="B Nazanin"/>
          <w:sz w:val="22"/>
          <w:szCs w:val="22"/>
          <w:rtl/>
        </w:rPr>
        <w:t xml:space="preserve"> شب</w:t>
      </w:r>
      <w:r w:rsidR="001D040C" w:rsidRPr="00404208">
        <w:rPr>
          <w:rFonts w:cs="B Nazanin" w:hint="cs"/>
          <w:sz w:val="22"/>
          <w:szCs w:val="22"/>
          <w:rtl/>
        </w:rPr>
        <w:t>ی</w:t>
      </w:r>
      <w:r w:rsidR="001D040C" w:rsidRPr="00404208">
        <w:rPr>
          <w:rFonts w:cs="B Nazanin" w:hint="eastAsia"/>
          <w:sz w:val="22"/>
          <w:szCs w:val="22"/>
          <w:rtl/>
        </w:rPr>
        <w:t>ه</w:t>
      </w:r>
      <w:r w:rsidR="001D040C" w:rsidRPr="00404208">
        <w:rPr>
          <w:rFonts w:cs="B Nazanin"/>
          <w:sz w:val="22"/>
          <w:szCs w:val="22"/>
          <w:rtl/>
        </w:rPr>
        <w:t xml:space="preserve"> ساز عدد</w:t>
      </w:r>
      <w:r w:rsidR="001D040C" w:rsidRPr="00404208">
        <w:rPr>
          <w:rFonts w:cs="B Nazanin" w:hint="cs"/>
          <w:sz w:val="22"/>
          <w:szCs w:val="22"/>
          <w:rtl/>
        </w:rPr>
        <w:t>ی</w:t>
      </w:r>
      <w:r w:rsidR="001D040C" w:rsidRPr="00404208">
        <w:rPr>
          <w:rFonts w:cs="B Nazanin"/>
          <w:sz w:val="22"/>
          <w:szCs w:val="22"/>
          <w:rtl/>
        </w:rPr>
        <w:t xml:space="preserve"> برا</w:t>
      </w:r>
      <w:r w:rsidR="001D040C" w:rsidRPr="00404208">
        <w:rPr>
          <w:rFonts w:cs="B Nazanin" w:hint="cs"/>
          <w:sz w:val="22"/>
          <w:szCs w:val="22"/>
          <w:rtl/>
        </w:rPr>
        <w:t>ی</w:t>
      </w:r>
      <w:r w:rsidR="001D040C" w:rsidRPr="00404208">
        <w:rPr>
          <w:rFonts w:cs="B Nazanin"/>
          <w:sz w:val="22"/>
          <w:szCs w:val="22"/>
          <w:rtl/>
        </w:rPr>
        <w:t xml:space="preserve"> مطالعه فرآ</w:t>
      </w:r>
      <w:r w:rsidR="001D040C" w:rsidRPr="00404208">
        <w:rPr>
          <w:rFonts w:cs="B Nazanin" w:hint="cs"/>
          <w:sz w:val="22"/>
          <w:szCs w:val="22"/>
          <w:rtl/>
        </w:rPr>
        <w:t>ی</w:t>
      </w:r>
      <w:r w:rsidR="001D040C" w:rsidRPr="00404208">
        <w:rPr>
          <w:rFonts w:cs="B Nazanin" w:hint="eastAsia"/>
          <w:sz w:val="22"/>
          <w:szCs w:val="22"/>
          <w:rtl/>
        </w:rPr>
        <w:t>ند</w:t>
      </w:r>
      <w:r w:rsidR="001D040C" w:rsidRPr="00404208">
        <w:rPr>
          <w:rFonts w:cs="B Nazanin"/>
          <w:sz w:val="22"/>
          <w:szCs w:val="22"/>
          <w:rtl/>
        </w:rPr>
        <w:t xml:space="preserve"> گرما</w:t>
      </w:r>
      <w:r w:rsidR="001D040C" w:rsidRPr="00404208">
        <w:rPr>
          <w:rFonts w:cs="B Nazanin" w:hint="cs"/>
          <w:sz w:val="22"/>
          <w:szCs w:val="22"/>
          <w:rtl/>
        </w:rPr>
        <w:t>ی</w:t>
      </w:r>
      <w:r w:rsidR="001D040C" w:rsidRPr="00404208">
        <w:rPr>
          <w:rFonts w:cs="B Nazanin" w:hint="eastAsia"/>
          <w:sz w:val="22"/>
          <w:szCs w:val="22"/>
          <w:rtl/>
        </w:rPr>
        <w:t>ش</w:t>
      </w:r>
      <w:r w:rsidR="001D040C" w:rsidRPr="00404208">
        <w:rPr>
          <w:rFonts w:cs="B Nazanin"/>
          <w:sz w:val="22"/>
          <w:szCs w:val="22"/>
          <w:rtl/>
        </w:rPr>
        <w:t xml:space="preserve"> الکتر</w:t>
      </w:r>
      <w:r w:rsidR="001D040C" w:rsidRPr="00404208">
        <w:rPr>
          <w:rFonts w:cs="B Nazanin" w:hint="cs"/>
          <w:sz w:val="22"/>
          <w:szCs w:val="22"/>
          <w:rtl/>
        </w:rPr>
        <w:t>ی</w:t>
      </w:r>
      <w:r w:rsidR="001D040C" w:rsidRPr="00404208">
        <w:rPr>
          <w:rFonts w:cs="B Nazanin" w:hint="eastAsia"/>
          <w:sz w:val="22"/>
          <w:szCs w:val="22"/>
          <w:rtl/>
        </w:rPr>
        <w:t>ک</w:t>
      </w:r>
      <w:r w:rsidR="001D040C" w:rsidRPr="00404208">
        <w:rPr>
          <w:rFonts w:cs="B Nazanin" w:hint="cs"/>
          <w:sz w:val="22"/>
          <w:szCs w:val="22"/>
          <w:rtl/>
        </w:rPr>
        <w:t>ی</w:t>
      </w:r>
      <w:r w:rsidR="001D040C" w:rsidRPr="00404208">
        <w:rPr>
          <w:rFonts w:cs="B Nazanin"/>
          <w:sz w:val="22"/>
          <w:szCs w:val="22"/>
          <w:rtl/>
        </w:rPr>
        <w:t xml:space="preserve"> مخزن نفت که شامل چند لا</w:t>
      </w:r>
      <w:r w:rsidR="001D040C" w:rsidRPr="00404208">
        <w:rPr>
          <w:rFonts w:cs="B Nazanin" w:hint="cs"/>
          <w:sz w:val="22"/>
          <w:szCs w:val="22"/>
          <w:rtl/>
        </w:rPr>
        <w:t>ی</w:t>
      </w:r>
      <w:r w:rsidR="001D040C" w:rsidRPr="00404208">
        <w:rPr>
          <w:rFonts w:cs="B Nazanin" w:hint="eastAsia"/>
          <w:sz w:val="22"/>
          <w:szCs w:val="22"/>
          <w:rtl/>
        </w:rPr>
        <w:t>ه</w:t>
      </w:r>
      <w:r w:rsidR="001D040C" w:rsidRPr="00404208">
        <w:rPr>
          <w:rFonts w:cs="B Nazanin"/>
          <w:sz w:val="22"/>
          <w:szCs w:val="22"/>
          <w:rtl/>
        </w:rPr>
        <w:t xml:space="preserve"> با مقاومت الکتر</w:t>
      </w:r>
      <w:r w:rsidR="001D040C" w:rsidRPr="00404208">
        <w:rPr>
          <w:rFonts w:cs="B Nazanin" w:hint="cs"/>
          <w:sz w:val="22"/>
          <w:szCs w:val="22"/>
          <w:rtl/>
        </w:rPr>
        <w:t>ی</w:t>
      </w:r>
      <w:r w:rsidR="001D040C" w:rsidRPr="00404208">
        <w:rPr>
          <w:rFonts w:cs="B Nazanin" w:hint="eastAsia"/>
          <w:sz w:val="22"/>
          <w:szCs w:val="22"/>
          <w:rtl/>
        </w:rPr>
        <w:t>ک</w:t>
      </w:r>
      <w:r w:rsidR="001D040C" w:rsidRPr="00404208">
        <w:rPr>
          <w:rFonts w:cs="B Nazanin" w:hint="cs"/>
          <w:sz w:val="22"/>
          <w:szCs w:val="22"/>
          <w:rtl/>
        </w:rPr>
        <w:t>ی</w:t>
      </w:r>
      <w:r w:rsidR="001D040C" w:rsidRPr="00404208">
        <w:rPr>
          <w:rFonts w:cs="B Nazanin"/>
          <w:sz w:val="22"/>
          <w:szCs w:val="22"/>
          <w:rtl/>
        </w:rPr>
        <w:t xml:space="preserve"> مختلف است، طراح</w:t>
      </w:r>
      <w:r w:rsidR="001D040C" w:rsidRPr="00404208">
        <w:rPr>
          <w:rFonts w:cs="B Nazanin" w:hint="cs"/>
          <w:sz w:val="22"/>
          <w:szCs w:val="22"/>
          <w:rtl/>
        </w:rPr>
        <w:t>ی</w:t>
      </w:r>
      <w:r w:rsidR="001D040C" w:rsidRPr="00404208">
        <w:rPr>
          <w:rFonts w:cs="B Nazanin"/>
          <w:sz w:val="22"/>
          <w:szCs w:val="22"/>
          <w:rtl/>
        </w:rPr>
        <w:t xml:space="preserve"> کردند. آنها از ا</w:t>
      </w:r>
      <w:r w:rsidR="001D040C" w:rsidRPr="00404208">
        <w:rPr>
          <w:rFonts w:cs="B Nazanin" w:hint="cs"/>
          <w:sz w:val="22"/>
          <w:szCs w:val="22"/>
          <w:rtl/>
        </w:rPr>
        <w:t>ی</w:t>
      </w:r>
      <w:r w:rsidR="001D040C" w:rsidRPr="00404208">
        <w:rPr>
          <w:rFonts w:cs="B Nazanin" w:hint="eastAsia"/>
          <w:sz w:val="22"/>
          <w:szCs w:val="22"/>
          <w:rtl/>
        </w:rPr>
        <w:t>ن</w:t>
      </w:r>
      <w:r w:rsidR="001D040C" w:rsidRPr="00404208">
        <w:rPr>
          <w:rFonts w:cs="B Nazanin"/>
          <w:sz w:val="22"/>
          <w:szCs w:val="22"/>
          <w:rtl/>
        </w:rPr>
        <w:t xml:space="preserve"> شب</w:t>
      </w:r>
      <w:r w:rsidR="001D040C" w:rsidRPr="00404208">
        <w:rPr>
          <w:rFonts w:cs="B Nazanin" w:hint="cs"/>
          <w:sz w:val="22"/>
          <w:szCs w:val="22"/>
          <w:rtl/>
        </w:rPr>
        <w:t>ی</w:t>
      </w:r>
      <w:r w:rsidR="001D040C" w:rsidRPr="00404208">
        <w:rPr>
          <w:rFonts w:cs="B Nazanin" w:hint="eastAsia"/>
          <w:sz w:val="22"/>
          <w:szCs w:val="22"/>
          <w:rtl/>
        </w:rPr>
        <w:t>ه</w:t>
      </w:r>
      <w:r w:rsidR="001D040C" w:rsidRPr="00404208">
        <w:rPr>
          <w:rFonts w:cs="B Nazanin"/>
          <w:sz w:val="22"/>
          <w:szCs w:val="22"/>
          <w:rtl/>
        </w:rPr>
        <w:t xml:space="preserve"> ساز برا</w:t>
      </w:r>
      <w:r w:rsidR="001D040C" w:rsidRPr="00404208">
        <w:rPr>
          <w:rFonts w:cs="B Nazanin" w:hint="cs"/>
          <w:sz w:val="22"/>
          <w:szCs w:val="22"/>
          <w:rtl/>
        </w:rPr>
        <w:t>ی</w:t>
      </w:r>
      <w:r w:rsidR="001D040C" w:rsidRPr="00404208">
        <w:rPr>
          <w:rFonts w:cs="B Nazanin"/>
          <w:sz w:val="22"/>
          <w:szCs w:val="22"/>
          <w:rtl/>
        </w:rPr>
        <w:t xml:space="preserve"> مطالعه تأث</w:t>
      </w:r>
      <w:r w:rsidR="001D040C" w:rsidRPr="00404208">
        <w:rPr>
          <w:rFonts w:cs="B Nazanin" w:hint="cs"/>
          <w:sz w:val="22"/>
          <w:szCs w:val="22"/>
          <w:rtl/>
        </w:rPr>
        <w:t>ی</w:t>
      </w:r>
      <w:r w:rsidR="001D040C" w:rsidRPr="00404208">
        <w:rPr>
          <w:rFonts w:cs="B Nazanin" w:hint="eastAsia"/>
          <w:sz w:val="22"/>
          <w:szCs w:val="22"/>
          <w:rtl/>
        </w:rPr>
        <w:t>ر</w:t>
      </w:r>
      <w:r w:rsidR="001D040C" w:rsidRPr="00404208">
        <w:rPr>
          <w:rFonts w:cs="B Nazanin"/>
          <w:sz w:val="22"/>
          <w:szCs w:val="22"/>
          <w:rtl/>
        </w:rPr>
        <w:t xml:space="preserve"> قرار دادن الکترود رو</w:t>
      </w:r>
      <w:r w:rsidR="001D040C" w:rsidRPr="00404208">
        <w:rPr>
          <w:rFonts w:cs="B Nazanin" w:hint="cs"/>
          <w:sz w:val="22"/>
          <w:szCs w:val="22"/>
          <w:rtl/>
        </w:rPr>
        <w:t>ی</w:t>
      </w:r>
      <w:r w:rsidR="001D040C" w:rsidRPr="00404208">
        <w:rPr>
          <w:rFonts w:cs="B Nazanin"/>
          <w:sz w:val="22"/>
          <w:szCs w:val="22"/>
          <w:rtl/>
        </w:rPr>
        <w:t xml:space="preserve"> ک</w:t>
      </w:r>
      <w:r w:rsidR="001D040C" w:rsidRPr="00404208">
        <w:rPr>
          <w:rFonts w:cs="B Nazanin" w:hint="eastAsia"/>
          <w:sz w:val="22"/>
          <w:szCs w:val="22"/>
          <w:rtl/>
        </w:rPr>
        <w:t>انتورها</w:t>
      </w:r>
      <w:r w:rsidR="001D040C" w:rsidRPr="00404208">
        <w:rPr>
          <w:rFonts w:cs="B Nazanin" w:hint="cs"/>
          <w:sz w:val="22"/>
          <w:szCs w:val="22"/>
          <w:rtl/>
        </w:rPr>
        <w:t>ی</w:t>
      </w:r>
      <w:r w:rsidR="001D040C" w:rsidRPr="00404208">
        <w:rPr>
          <w:rFonts w:cs="B Nazanin"/>
          <w:sz w:val="22"/>
          <w:szCs w:val="22"/>
          <w:rtl/>
        </w:rPr>
        <w:t xml:space="preserve"> دما</w:t>
      </w:r>
      <w:r w:rsidR="001D040C" w:rsidRPr="00404208">
        <w:rPr>
          <w:rFonts w:cs="B Nazanin" w:hint="cs"/>
          <w:sz w:val="22"/>
          <w:szCs w:val="22"/>
          <w:rtl/>
        </w:rPr>
        <w:t>ی</w:t>
      </w:r>
      <w:r w:rsidR="001D040C" w:rsidRPr="00404208">
        <w:rPr>
          <w:rFonts w:cs="B Nazanin"/>
          <w:sz w:val="22"/>
          <w:szCs w:val="22"/>
          <w:rtl/>
        </w:rPr>
        <w:t xml:space="preserve"> نها</w:t>
      </w:r>
      <w:r w:rsidR="001D040C" w:rsidRPr="00404208">
        <w:rPr>
          <w:rFonts w:cs="B Nazanin" w:hint="cs"/>
          <w:sz w:val="22"/>
          <w:szCs w:val="22"/>
          <w:rtl/>
        </w:rPr>
        <w:t>یی</w:t>
      </w:r>
      <w:r w:rsidR="001D040C" w:rsidRPr="00404208">
        <w:rPr>
          <w:rFonts w:cs="B Nazanin"/>
          <w:sz w:val="22"/>
          <w:szCs w:val="22"/>
          <w:rtl/>
        </w:rPr>
        <w:t xml:space="preserve"> در مخزن که با گرما</w:t>
      </w:r>
      <w:r w:rsidR="001D040C" w:rsidRPr="00404208">
        <w:rPr>
          <w:rFonts w:cs="B Nazanin" w:hint="cs"/>
          <w:sz w:val="22"/>
          <w:szCs w:val="22"/>
          <w:rtl/>
        </w:rPr>
        <w:t>ی</w:t>
      </w:r>
      <w:r w:rsidR="001D040C" w:rsidRPr="00404208">
        <w:rPr>
          <w:rFonts w:cs="B Nazanin" w:hint="eastAsia"/>
          <w:sz w:val="22"/>
          <w:szCs w:val="22"/>
          <w:rtl/>
        </w:rPr>
        <w:t>ش</w:t>
      </w:r>
      <w:r w:rsidR="001D040C" w:rsidRPr="00404208">
        <w:rPr>
          <w:rFonts w:cs="B Nazanin"/>
          <w:sz w:val="22"/>
          <w:szCs w:val="22"/>
          <w:rtl/>
        </w:rPr>
        <w:t xml:space="preserve"> الکتر</w:t>
      </w:r>
      <w:r w:rsidR="001D040C" w:rsidRPr="00404208">
        <w:rPr>
          <w:rFonts w:cs="B Nazanin" w:hint="cs"/>
          <w:sz w:val="22"/>
          <w:szCs w:val="22"/>
          <w:rtl/>
        </w:rPr>
        <w:t>ی</w:t>
      </w:r>
      <w:r w:rsidR="001D040C" w:rsidRPr="00404208">
        <w:rPr>
          <w:rFonts w:cs="B Nazanin" w:hint="eastAsia"/>
          <w:sz w:val="22"/>
          <w:szCs w:val="22"/>
          <w:rtl/>
        </w:rPr>
        <w:t>ک</w:t>
      </w:r>
      <w:r w:rsidR="001D040C" w:rsidRPr="00404208">
        <w:rPr>
          <w:rFonts w:cs="B Nazanin" w:hint="cs"/>
          <w:sz w:val="22"/>
          <w:szCs w:val="22"/>
          <w:rtl/>
        </w:rPr>
        <w:t>ی</w:t>
      </w:r>
      <w:r w:rsidR="001D040C" w:rsidRPr="00404208">
        <w:rPr>
          <w:rFonts w:cs="B Nazanin"/>
          <w:sz w:val="22"/>
          <w:szCs w:val="22"/>
          <w:rtl/>
        </w:rPr>
        <w:t xml:space="preserve"> گرم شده است، استفاده کردند</w:t>
      </w:r>
      <w:r w:rsidR="00226534" w:rsidRPr="00404208">
        <w:rPr>
          <w:rFonts w:cs="B Nazanin" w:hint="cs"/>
          <w:sz w:val="22"/>
          <w:szCs w:val="22"/>
          <w:rtl/>
        </w:rPr>
        <w:t xml:space="preserve"> </w:t>
      </w:r>
      <w:r w:rsidR="00226534" w:rsidRPr="00404208">
        <w:rPr>
          <w:rFonts w:cs="B Nazanin"/>
          <w:sz w:val="22"/>
          <w:szCs w:val="22"/>
        </w:rPr>
        <w:t>[6]</w:t>
      </w:r>
      <w:r w:rsidR="001D040C" w:rsidRPr="00404208">
        <w:rPr>
          <w:rFonts w:cs="B Nazanin"/>
          <w:sz w:val="22"/>
          <w:szCs w:val="22"/>
          <w:rtl/>
        </w:rPr>
        <w:t xml:space="preserve">. </w:t>
      </w:r>
      <w:r w:rsidR="00226534" w:rsidRPr="00404208">
        <w:rPr>
          <w:rFonts w:cs="B Nazanin"/>
          <w:sz w:val="22"/>
          <w:szCs w:val="22"/>
          <w:rtl/>
        </w:rPr>
        <w:t xml:space="preserve">مطالعه </w:t>
      </w:r>
      <w:r w:rsidR="00226534" w:rsidRPr="00404208">
        <w:rPr>
          <w:rFonts w:cs="B Nazanin" w:hint="cs"/>
          <w:sz w:val="22"/>
          <w:szCs w:val="22"/>
          <w:rtl/>
        </w:rPr>
        <w:t>ی</w:t>
      </w:r>
      <w:r w:rsidR="00226534" w:rsidRPr="00404208">
        <w:rPr>
          <w:rFonts w:cs="B Nazanin"/>
          <w:sz w:val="22"/>
          <w:szCs w:val="22"/>
          <w:rtl/>
        </w:rPr>
        <w:t xml:space="preserve"> شب</w:t>
      </w:r>
      <w:r w:rsidR="00226534" w:rsidRPr="00404208">
        <w:rPr>
          <w:rFonts w:cs="B Nazanin" w:hint="cs"/>
          <w:sz w:val="22"/>
          <w:szCs w:val="22"/>
          <w:rtl/>
        </w:rPr>
        <w:t>ی</w:t>
      </w:r>
      <w:r w:rsidR="00226534" w:rsidRPr="00404208">
        <w:rPr>
          <w:rFonts w:cs="B Nazanin" w:hint="eastAsia"/>
          <w:sz w:val="22"/>
          <w:szCs w:val="22"/>
          <w:rtl/>
        </w:rPr>
        <w:t>ه</w:t>
      </w:r>
      <w:r w:rsidR="00226534" w:rsidRPr="00404208">
        <w:rPr>
          <w:rFonts w:cs="B Nazanin"/>
          <w:sz w:val="22"/>
          <w:szCs w:val="22"/>
          <w:rtl/>
        </w:rPr>
        <w:t xml:space="preserve"> ساز</w:t>
      </w:r>
      <w:r w:rsidR="00226534" w:rsidRPr="00404208">
        <w:rPr>
          <w:rFonts w:cs="B Nazanin" w:hint="cs"/>
          <w:sz w:val="22"/>
          <w:szCs w:val="22"/>
          <w:rtl/>
        </w:rPr>
        <w:t>ی</w:t>
      </w:r>
      <w:r w:rsidR="00226534" w:rsidRPr="00404208">
        <w:rPr>
          <w:rFonts w:cs="B Nazanin"/>
          <w:sz w:val="22"/>
          <w:szCs w:val="22"/>
          <w:rtl/>
        </w:rPr>
        <w:t xml:space="preserve"> دق</w:t>
      </w:r>
      <w:r w:rsidR="00226534" w:rsidRPr="00404208">
        <w:rPr>
          <w:rFonts w:cs="B Nazanin" w:hint="cs"/>
          <w:sz w:val="22"/>
          <w:szCs w:val="22"/>
          <w:rtl/>
        </w:rPr>
        <w:t>ی</w:t>
      </w:r>
      <w:r w:rsidR="00226534" w:rsidRPr="00404208">
        <w:rPr>
          <w:rFonts w:cs="B Nazanin" w:hint="eastAsia"/>
          <w:sz w:val="22"/>
          <w:szCs w:val="22"/>
          <w:rtl/>
        </w:rPr>
        <w:t>ق</w:t>
      </w:r>
      <w:r w:rsidR="00226534" w:rsidRPr="00404208">
        <w:rPr>
          <w:rFonts w:cs="B Nazanin"/>
          <w:sz w:val="22"/>
          <w:szCs w:val="22"/>
          <w:rtl/>
        </w:rPr>
        <w:t xml:space="preserve"> تر</w:t>
      </w:r>
      <w:r w:rsidR="00226534" w:rsidRPr="00404208">
        <w:rPr>
          <w:rFonts w:cs="B Nazanin" w:hint="cs"/>
          <w:sz w:val="22"/>
          <w:szCs w:val="22"/>
          <w:rtl/>
        </w:rPr>
        <w:t>ی</w:t>
      </w:r>
      <w:r w:rsidR="00226534" w:rsidRPr="00404208">
        <w:rPr>
          <w:rFonts w:cs="B Nazanin"/>
          <w:sz w:val="22"/>
          <w:szCs w:val="22"/>
          <w:rtl/>
        </w:rPr>
        <w:t xml:space="preserve"> در مق</w:t>
      </w:r>
      <w:r w:rsidR="00226534" w:rsidRPr="00404208">
        <w:rPr>
          <w:rFonts w:cs="B Nazanin" w:hint="cs"/>
          <w:sz w:val="22"/>
          <w:szCs w:val="22"/>
          <w:rtl/>
        </w:rPr>
        <w:t>ی</w:t>
      </w:r>
      <w:r w:rsidR="00226534" w:rsidRPr="00404208">
        <w:rPr>
          <w:rFonts w:cs="B Nazanin" w:hint="eastAsia"/>
          <w:sz w:val="22"/>
          <w:szCs w:val="22"/>
          <w:rtl/>
        </w:rPr>
        <w:t>اس</w:t>
      </w:r>
      <w:r w:rsidR="00226534" w:rsidRPr="00404208">
        <w:rPr>
          <w:rFonts w:cs="B Nazanin"/>
          <w:sz w:val="22"/>
          <w:szCs w:val="22"/>
          <w:rtl/>
        </w:rPr>
        <w:t xml:space="preserve"> م</w:t>
      </w:r>
      <w:r w:rsidR="00226534" w:rsidRPr="00404208">
        <w:rPr>
          <w:rFonts w:cs="B Nazanin" w:hint="cs"/>
          <w:sz w:val="22"/>
          <w:szCs w:val="22"/>
          <w:rtl/>
        </w:rPr>
        <w:t>ی</w:t>
      </w:r>
      <w:r w:rsidR="00226534" w:rsidRPr="00404208">
        <w:rPr>
          <w:rFonts w:cs="B Nazanin" w:hint="eastAsia"/>
          <w:sz w:val="22"/>
          <w:szCs w:val="22"/>
          <w:rtl/>
        </w:rPr>
        <w:t>دان</w:t>
      </w:r>
      <w:r w:rsidR="00226534" w:rsidRPr="00404208">
        <w:rPr>
          <w:rFonts w:cs="B Nazanin" w:hint="cs"/>
          <w:sz w:val="22"/>
          <w:szCs w:val="22"/>
          <w:rtl/>
        </w:rPr>
        <w:t>ی</w:t>
      </w:r>
      <w:r w:rsidR="00226534" w:rsidRPr="00404208">
        <w:rPr>
          <w:rFonts w:cs="B Nazanin"/>
          <w:sz w:val="22"/>
          <w:szCs w:val="22"/>
          <w:rtl/>
        </w:rPr>
        <w:t xml:space="preserve"> توسط پ</w:t>
      </w:r>
      <w:r w:rsidR="00226534" w:rsidRPr="00404208">
        <w:rPr>
          <w:rFonts w:cs="B Nazanin" w:hint="cs"/>
          <w:sz w:val="22"/>
          <w:szCs w:val="22"/>
          <w:rtl/>
        </w:rPr>
        <w:t>ی</w:t>
      </w:r>
      <w:r w:rsidR="00226534" w:rsidRPr="00404208">
        <w:rPr>
          <w:rFonts w:cs="B Nazanin" w:hint="eastAsia"/>
          <w:sz w:val="22"/>
          <w:szCs w:val="22"/>
          <w:rtl/>
        </w:rPr>
        <w:t>زارو</w:t>
      </w:r>
      <w:r w:rsidR="00226534" w:rsidRPr="00404208">
        <w:rPr>
          <w:rStyle w:val="FootnoteReference"/>
          <w:rFonts w:cs="B Nazanin"/>
          <w:sz w:val="22"/>
          <w:szCs w:val="22"/>
          <w:rtl/>
        </w:rPr>
        <w:footnoteReference w:id="3"/>
      </w:r>
      <w:r w:rsidR="00226534" w:rsidRPr="00404208">
        <w:rPr>
          <w:rFonts w:cs="B Nazanin"/>
          <w:sz w:val="22"/>
          <w:szCs w:val="22"/>
          <w:rtl/>
        </w:rPr>
        <w:t xml:space="preserve"> و </w:t>
      </w:r>
      <w:r w:rsidR="00226534" w:rsidRPr="00404208">
        <w:rPr>
          <w:rFonts w:cs="B Nazanin" w:hint="cs"/>
          <w:sz w:val="22"/>
          <w:szCs w:val="22"/>
          <w:rtl/>
        </w:rPr>
        <w:t>همکاران</w:t>
      </w:r>
      <w:r w:rsidR="00226534" w:rsidRPr="00404208">
        <w:rPr>
          <w:rFonts w:cs="B Nazanin"/>
          <w:sz w:val="22"/>
          <w:szCs w:val="22"/>
          <w:rtl/>
        </w:rPr>
        <w:t xml:space="preserve"> انجام شد</w:t>
      </w:r>
      <w:r w:rsidR="00226534" w:rsidRPr="00404208">
        <w:rPr>
          <w:rFonts w:cs="B Nazanin" w:hint="cs"/>
          <w:sz w:val="22"/>
          <w:szCs w:val="22"/>
          <w:rtl/>
        </w:rPr>
        <w:t xml:space="preserve">. </w:t>
      </w:r>
      <w:r w:rsidR="00226534" w:rsidRPr="00404208">
        <w:rPr>
          <w:rFonts w:cs="B Nazanin"/>
          <w:sz w:val="22"/>
          <w:szCs w:val="22"/>
          <w:rtl/>
        </w:rPr>
        <w:t>آن ها شب</w:t>
      </w:r>
      <w:r w:rsidR="00226534" w:rsidRPr="00404208">
        <w:rPr>
          <w:rFonts w:cs="B Nazanin" w:hint="cs"/>
          <w:sz w:val="22"/>
          <w:szCs w:val="22"/>
          <w:rtl/>
        </w:rPr>
        <w:t>ی</w:t>
      </w:r>
      <w:r w:rsidR="00226534" w:rsidRPr="00404208">
        <w:rPr>
          <w:rFonts w:cs="B Nazanin" w:hint="eastAsia"/>
          <w:sz w:val="22"/>
          <w:szCs w:val="22"/>
          <w:rtl/>
        </w:rPr>
        <w:t>ه</w:t>
      </w:r>
      <w:r w:rsidR="00226534" w:rsidRPr="00404208">
        <w:rPr>
          <w:rFonts w:cs="B Nazanin"/>
          <w:sz w:val="22"/>
          <w:szCs w:val="22"/>
          <w:rtl/>
        </w:rPr>
        <w:t xml:space="preserve"> ساز</w:t>
      </w:r>
      <w:r w:rsidR="00226534" w:rsidRPr="00404208">
        <w:rPr>
          <w:rFonts w:cs="B Nazanin" w:hint="cs"/>
          <w:sz w:val="22"/>
          <w:szCs w:val="22"/>
          <w:rtl/>
        </w:rPr>
        <w:t>ی</w:t>
      </w:r>
      <w:r w:rsidR="00226534" w:rsidRPr="00404208">
        <w:rPr>
          <w:rFonts w:cs="B Nazanin"/>
          <w:sz w:val="22"/>
          <w:szCs w:val="22"/>
          <w:rtl/>
        </w:rPr>
        <w:t xml:space="preserve"> ها</w:t>
      </w:r>
      <w:r w:rsidR="00226534" w:rsidRPr="00404208">
        <w:rPr>
          <w:rFonts w:cs="B Nazanin" w:hint="cs"/>
          <w:sz w:val="22"/>
          <w:szCs w:val="22"/>
          <w:rtl/>
        </w:rPr>
        <w:t>ی</w:t>
      </w:r>
      <w:r w:rsidR="00226534" w:rsidRPr="00404208">
        <w:rPr>
          <w:rFonts w:cs="B Nazanin"/>
          <w:sz w:val="22"/>
          <w:szCs w:val="22"/>
          <w:rtl/>
        </w:rPr>
        <w:t xml:space="preserve"> عدد</w:t>
      </w:r>
      <w:r w:rsidR="00226534" w:rsidRPr="00404208">
        <w:rPr>
          <w:rFonts w:cs="B Nazanin" w:hint="cs"/>
          <w:sz w:val="22"/>
          <w:szCs w:val="22"/>
          <w:rtl/>
        </w:rPr>
        <w:t>ی</w:t>
      </w:r>
      <w:r w:rsidR="00226534" w:rsidRPr="00404208">
        <w:rPr>
          <w:rFonts w:cs="B Nazanin"/>
          <w:sz w:val="22"/>
          <w:szCs w:val="22"/>
          <w:rtl/>
        </w:rPr>
        <w:t xml:space="preserve"> را با استفاده از مدل دوبعد</w:t>
      </w:r>
      <w:r w:rsidR="00226534" w:rsidRPr="00404208">
        <w:rPr>
          <w:rFonts w:cs="B Nazanin" w:hint="cs"/>
          <w:sz w:val="22"/>
          <w:szCs w:val="22"/>
          <w:rtl/>
        </w:rPr>
        <w:t>ی</w:t>
      </w:r>
      <w:r w:rsidR="00226534" w:rsidRPr="00404208">
        <w:rPr>
          <w:rFonts w:cs="B Nazanin" w:hint="eastAsia"/>
          <w:sz w:val="22"/>
          <w:szCs w:val="22"/>
          <w:rtl/>
        </w:rPr>
        <w:t>،</w:t>
      </w:r>
      <w:r w:rsidR="00226534" w:rsidRPr="00404208">
        <w:rPr>
          <w:rFonts w:cs="B Nazanin"/>
          <w:sz w:val="22"/>
          <w:szCs w:val="22"/>
          <w:rtl/>
        </w:rPr>
        <w:t xml:space="preserve"> دوفاز</w:t>
      </w:r>
      <w:r w:rsidR="00226534" w:rsidRPr="00404208">
        <w:rPr>
          <w:rFonts w:cs="B Nazanin" w:hint="cs"/>
          <w:sz w:val="22"/>
          <w:szCs w:val="22"/>
          <w:rtl/>
        </w:rPr>
        <w:t xml:space="preserve">ی </w:t>
      </w:r>
      <w:r w:rsidR="00226534" w:rsidRPr="00404208">
        <w:rPr>
          <w:rFonts w:cs="B Nazanin"/>
          <w:sz w:val="22"/>
          <w:szCs w:val="22"/>
          <w:rtl/>
        </w:rPr>
        <w:t>و آزما</w:t>
      </w:r>
      <w:r w:rsidR="00226534" w:rsidRPr="00404208">
        <w:rPr>
          <w:rFonts w:cs="B Nazanin" w:hint="cs"/>
          <w:sz w:val="22"/>
          <w:szCs w:val="22"/>
          <w:rtl/>
        </w:rPr>
        <w:t>ی</w:t>
      </w:r>
      <w:r w:rsidR="00226534" w:rsidRPr="00404208">
        <w:rPr>
          <w:rFonts w:cs="B Nazanin" w:hint="eastAsia"/>
          <w:sz w:val="22"/>
          <w:szCs w:val="22"/>
          <w:rtl/>
        </w:rPr>
        <w:t>ش</w:t>
      </w:r>
      <w:r w:rsidR="00226534" w:rsidRPr="00404208">
        <w:rPr>
          <w:rFonts w:cs="B Nazanin"/>
          <w:sz w:val="22"/>
          <w:szCs w:val="22"/>
          <w:rtl/>
        </w:rPr>
        <w:t xml:space="preserve"> ها</w:t>
      </w:r>
      <w:r w:rsidR="00226534" w:rsidRPr="00404208">
        <w:rPr>
          <w:rFonts w:cs="B Nazanin" w:hint="cs"/>
          <w:sz w:val="22"/>
          <w:szCs w:val="22"/>
          <w:rtl/>
        </w:rPr>
        <w:t>ی</w:t>
      </w:r>
      <w:r w:rsidR="00226534" w:rsidRPr="00404208">
        <w:rPr>
          <w:rFonts w:cs="B Nazanin"/>
          <w:sz w:val="22"/>
          <w:szCs w:val="22"/>
          <w:rtl/>
        </w:rPr>
        <w:t xml:space="preserve"> م</w:t>
      </w:r>
      <w:r w:rsidR="00226534" w:rsidRPr="00404208">
        <w:rPr>
          <w:rFonts w:cs="B Nazanin" w:hint="cs"/>
          <w:sz w:val="22"/>
          <w:szCs w:val="22"/>
          <w:rtl/>
        </w:rPr>
        <w:t>ی</w:t>
      </w:r>
      <w:r w:rsidR="00226534" w:rsidRPr="00404208">
        <w:rPr>
          <w:rFonts w:cs="B Nazanin" w:hint="eastAsia"/>
          <w:sz w:val="22"/>
          <w:szCs w:val="22"/>
          <w:rtl/>
        </w:rPr>
        <w:t>دان</w:t>
      </w:r>
      <w:r w:rsidR="00226534" w:rsidRPr="00404208">
        <w:rPr>
          <w:rFonts w:cs="B Nazanin" w:hint="cs"/>
          <w:sz w:val="22"/>
          <w:szCs w:val="22"/>
          <w:rtl/>
        </w:rPr>
        <w:t>ی</w:t>
      </w:r>
      <w:r w:rsidR="00226534" w:rsidRPr="00404208">
        <w:rPr>
          <w:rFonts w:cs="B Nazanin"/>
          <w:sz w:val="22"/>
          <w:szCs w:val="22"/>
          <w:rtl/>
        </w:rPr>
        <w:t xml:space="preserve"> گرما</w:t>
      </w:r>
      <w:r w:rsidR="00226534" w:rsidRPr="00404208">
        <w:rPr>
          <w:rFonts w:cs="B Nazanin" w:hint="cs"/>
          <w:sz w:val="22"/>
          <w:szCs w:val="22"/>
          <w:rtl/>
        </w:rPr>
        <w:t>ی</w:t>
      </w:r>
      <w:r w:rsidR="00226534" w:rsidRPr="00404208">
        <w:rPr>
          <w:rFonts w:cs="B Nazanin" w:hint="eastAsia"/>
          <w:sz w:val="22"/>
          <w:szCs w:val="22"/>
          <w:rtl/>
        </w:rPr>
        <w:t>ش</w:t>
      </w:r>
      <w:r w:rsidR="00226534" w:rsidRPr="00404208">
        <w:rPr>
          <w:rFonts w:cs="B Nazanin"/>
          <w:sz w:val="22"/>
          <w:szCs w:val="22"/>
          <w:rtl/>
        </w:rPr>
        <w:t xml:space="preserve"> الکتر</w:t>
      </w:r>
      <w:r w:rsidR="00226534" w:rsidRPr="00404208">
        <w:rPr>
          <w:rFonts w:cs="B Nazanin" w:hint="cs"/>
          <w:sz w:val="22"/>
          <w:szCs w:val="22"/>
          <w:rtl/>
        </w:rPr>
        <w:t>ی</w:t>
      </w:r>
      <w:r w:rsidR="00226534" w:rsidRPr="00404208">
        <w:rPr>
          <w:rFonts w:cs="B Nazanin" w:hint="eastAsia"/>
          <w:sz w:val="22"/>
          <w:szCs w:val="22"/>
          <w:rtl/>
        </w:rPr>
        <w:t>ک</w:t>
      </w:r>
      <w:r w:rsidR="00226534" w:rsidRPr="00404208">
        <w:rPr>
          <w:rFonts w:cs="B Nazanin" w:hint="cs"/>
          <w:sz w:val="22"/>
          <w:szCs w:val="22"/>
          <w:rtl/>
        </w:rPr>
        <w:t>ی</w:t>
      </w:r>
      <w:r w:rsidR="00226534" w:rsidRPr="00404208">
        <w:rPr>
          <w:rFonts w:cs="B Nazanin"/>
          <w:sz w:val="22"/>
          <w:szCs w:val="22"/>
          <w:rtl/>
        </w:rPr>
        <w:t xml:space="preserve"> مخزن نفت انجام دادند. آنها تول</w:t>
      </w:r>
      <w:r w:rsidR="00226534" w:rsidRPr="00404208">
        <w:rPr>
          <w:rFonts w:cs="B Nazanin" w:hint="cs"/>
          <w:sz w:val="22"/>
          <w:szCs w:val="22"/>
          <w:rtl/>
        </w:rPr>
        <w:t>ی</w:t>
      </w:r>
      <w:r w:rsidR="00226534" w:rsidRPr="00404208">
        <w:rPr>
          <w:rFonts w:cs="B Nazanin" w:hint="eastAsia"/>
          <w:sz w:val="22"/>
          <w:szCs w:val="22"/>
          <w:rtl/>
        </w:rPr>
        <w:t>د</w:t>
      </w:r>
      <w:r w:rsidR="00226534" w:rsidRPr="00404208">
        <w:rPr>
          <w:rFonts w:cs="B Nazanin"/>
          <w:sz w:val="22"/>
          <w:szCs w:val="22"/>
          <w:rtl/>
        </w:rPr>
        <w:t xml:space="preserve"> نفت در برا</w:t>
      </w:r>
      <w:r w:rsidR="00226534" w:rsidRPr="00404208">
        <w:rPr>
          <w:rFonts w:cs="B Nazanin" w:hint="eastAsia"/>
          <w:sz w:val="22"/>
          <w:szCs w:val="22"/>
          <w:rtl/>
        </w:rPr>
        <w:t>بر</w:t>
      </w:r>
      <w:r w:rsidR="00226534" w:rsidRPr="00404208">
        <w:rPr>
          <w:rFonts w:cs="B Nazanin"/>
          <w:sz w:val="22"/>
          <w:szCs w:val="22"/>
          <w:rtl/>
        </w:rPr>
        <w:t xml:space="preserve"> مصرف انرژ</w:t>
      </w:r>
      <w:r w:rsidR="00226534" w:rsidRPr="00404208">
        <w:rPr>
          <w:rFonts w:cs="B Nazanin" w:hint="cs"/>
          <w:sz w:val="22"/>
          <w:szCs w:val="22"/>
          <w:rtl/>
        </w:rPr>
        <w:t>ی</w:t>
      </w:r>
      <w:r w:rsidR="00226534" w:rsidRPr="00404208">
        <w:rPr>
          <w:rFonts w:cs="B Nazanin"/>
          <w:sz w:val="22"/>
          <w:szCs w:val="22"/>
          <w:rtl/>
        </w:rPr>
        <w:t xml:space="preserve"> را برا</w:t>
      </w:r>
      <w:r w:rsidR="00226534" w:rsidRPr="00404208">
        <w:rPr>
          <w:rFonts w:cs="B Nazanin" w:hint="cs"/>
          <w:sz w:val="22"/>
          <w:szCs w:val="22"/>
          <w:rtl/>
        </w:rPr>
        <w:t>ی</w:t>
      </w:r>
      <w:r w:rsidR="00226534" w:rsidRPr="00404208">
        <w:rPr>
          <w:rFonts w:cs="B Nazanin"/>
          <w:sz w:val="22"/>
          <w:szCs w:val="22"/>
          <w:rtl/>
        </w:rPr>
        <w:t xml:space="preserve"> طرح ها</w:t>
      </w:r>
      <w:r w:rsidR="00226534" w:rsidRPr="00404208">
        <w:rPr>
          <w:rFonts w:cs="B Nazanin" w:hint="cs"/>
          <w:sz w:val="22"/>
          <w:szCs w:val="22"/>
          <w:rtl/>
        </w:rPr>
        <w:t>ی</w:t>
      </w:r>
      <w:r w:rsidR="00226534" w:rsidRPr="00404208">
        <w:rPr>
          <w:rFonts w:cs="B Nazanin"/>
          <w:sz w:val="22"/>
          <w:szCs w:val="22"/>
          <w:rtl/>
        </w:rPr>
        <w:t xml:space="preserve"> مختلف الکترود و نتا</w:t>
      </w:r>
      <w:r w:rsidR="00226534" w:rsidRPr="00404208">
        <w:rPr>
          <w:rFonts w:cs="B Nazanin" w:hint="cs"/>
          <w:sz w:val="22"/>
          <w:szCs w:val="22"/>
          <w:rtl/>
        </w:rPr>
        <w:t>ی</w:t>
      </w:r>
      <w:r w:rsidR="00226534" w:rsidRPr="00404208">
        <w:rPr>
          <w:rFonts w:cs="B Nazanin" w:hint="eastAsia"/>
          <w:sz w:val="22"/>
          <w:szCs w:val="22"/>
          <w:rtl/>
        </w:rPr>
        <w:t>ج</w:t>
      </w:r>
      <w:r w:rsidR="00226534" w:rsidRPr="00404208">
        <w:rPr>
          <w:rFonts w:cs="B Nazanin"/>
          <w:sz w:val="22"/>
          <w:szCs w:val="22"/>
          <w:rtl/>
        </w:rPr>
        <w:t xml:space="preserve"> شب</w:t>
      </w:r>
      <w:r w:rsidR="00226534" w:rsidRPr="00404208">
        <w:rPr>
          <w:rFonts w:cs="B Nazanin" w:hint="cs"/>
          <w:sz w:val="22"/>
          <w:szCs w:val="22"/>
          <w:rtl/>
        </w:rPr>
        <w:t>ی</w:t>
      </w:r>
      <w:r w:rsidR="00226534" w:rsidRPr="00404208">
        <w:rPr>
          <w:rFonts w:cs="B Nazanin" w:hint="eastAsia"/>
          <w:sz w:val="22"/>
          <w:szCs w:val="22"/>
          <w:rtl/>
        </w:rPr>
        <w:t>ه</w:t>
      </w:r>
      <w:r w:rsidR="00226534" w:rsidRPr="00404208">
        <w:rPr>
          <w:rFonts w:cs="B Nazanin"/>
          <w:sz w:val="22"/>
          <w:szCs w:val="22"/>
          <w:rtl/>
        </w:rPr>
        <w:t xml:space="preserve"> ساز</w:t>
      </w:r>
      <w:r w:rsidR="00226534" w:rsidRPr="00404208">
        <w:rPr>
          <w:rFonts w:cs="B Nazanin" w:hint="cs"/>
          <w:sz w:val="22"/>
          <w:szCs w:val="22"/>
          <w:rtl/>
        </w:rPr>
        <w:t>ی</w:t>
      </w:r>
      <w:r w:rsidR="00226534" w:rsidRPr="00404208">
        <w:rPr>
          <w:rFonts w:cs="B Nazanin"/>
          <w:sz w:val="22"/>
          <w:szCs w:val="22"/>
          <w:rtl/>
        </w:rPr>
        <w:t xml:space="preserve"> آزما</w:t>
      </w:r>
      <w:r w:rsidR="00226534" w:rsidRPr="00404208">
        <w:rPr>
          <w:rFonts w:cs="B Nazanin" w:hint="cs"/>
          <w:sz w:val="22"/>
          <w:szCs w:val="22"/>
          <w:rtl/>
        </w:rPr>
        <w:t>ی</w:t>
      </w:r>
      <w:r w:rsidR="00226534" w:rsidRPr="00404208">
        <w:rPr>
          <w:rFonts w:cs="B Nazanin" w:hint="eastAsia"/>
          <w:sz w:val="22"/>
          <w:szCs w:val="22"/>
          <w:rtl/>
        </w:rPr>
        <w:t>ش</w:t>
      </w:r>
      <w:r w:rsidR="00226534" w:rsidRPr="00404208">
        <w:rPr>
          <w:rFonts w:cs="B Nazanin"/>
          <w:sz w:val="22"/>
          <w:szCs w:val="22"/>
          <w:rtl/>
        </w:rPr>
        <w:t xml:space="preserve"> پا</w:t>
      </w:r>
      <w:r w:rsidR="00226534" w:rsidRPr="00404208">
        <w:rPr>
          <w:rFonts w:cs="B Nazanin" w:hint="cs"/>
          <w:sz w:val="22"/>
          <w:szCs w:val="22"/>
          <w:rtl/>
        </w:rPr>
        <w:t>ی</w:t>
      </w:r>
      <w:r w:rsidR="00226534" w:rsidRPr="00404208">
        <w:rPr>
          <w:rFonts w:cs="B Nazanin" w:hint="eastAsia"/>
          <w:sz w:val="22"/>
          <w:szCs w:val="22"/>
          <w:rtl/>
        </w:rPr>
        <w:t>لوت</w:t>
      </w:r>
      <w:r w:rsidR="00226534" w:rsidRPr="00404208">
        <w:rPr>
          <w:rFonts w:cs="B Nazanin"/>
          <w:sz w:val="22"/>
          <w:szCs w:val="22"/>
          <w:rtl/>
        </w:rPr>
        <w:t xml:space="preserve"> </w:t>
      </w:r>
      <w:r w:rsidR="00226534" w:rsidRPr="00404208">
        <w:rPr>
          <w:rFonts w:cs="B Nazanin" w:hint="cs"/>
          <w:sz w:val="22"/>
          <w:szCs w:val="22"/>
          <w:rtl/>
        </w:rPr>
        <w:t>ریو پانون</w:t>
      </w:r>
      <w:r w:rsidR="00226534" w:rsidRPr="00404208">
        <w:rPr>
          <w:rStyle w:val="FootnoteReference"/>
          <w:rFonts w:cs="B Nazanin"/>
          <w:sz w:val="22"/>
          <w:szCs w:val="22"/>
          <w:rtl/>
        </w:rPr>
        <w:footnoteReference w:id="4"/>
      </w:r>
      <w:r w:rsidR="00226534" w:rsidRPr="00404208">
        <w:rPr>
          <w:rFonts w:cs="B Nazanin" w:hint="cs"/>
          <w:sz w:val="22"/>
          <w:szCs w:val="22"/>
          <w:rtl/>
        </w:rPr>
        <w:t xml:space="preserve"> </w:t>
      </w:r>
      <w:r w:rsidR="00226534" w:rsidRPr="00404208">
        <w:rPr>
          <w:rFonts w:cs="B Nazanin"/>
          <w:sz w:val="22"/>
          <w:szCs w:val="22"/>
          <w:rtl/>
        </w:rPr>
        <w:t>برز</w:t>
      </w:r>
      <w:r w:rsidR="00226534" w:rsidRPr="00404208">
        <w:rPr>
          <w:rFonts w:cs="B Nazanin" w:hint="cs"/>
          <w:sz w:val="22"/>
          <w:szCs w:val="22"/>
          <w:rtl/>
        </w:rPr>
        <w:t>ی</w:t>
      </w:r>
      <w:r w:rsidR="00226534" w:rsidRPr="00404208">
        <w:rPr>
          <w:rFonts w:cs="B Nazanin" w:hint="eastAsia"/>
          <w:sz w:val="22"/>
          <w:szCs w:val="22"/>
          <w:rtl/>
        </w:rPr>
        <w:t>ل</w:t>
      </w:r>
      <w:r w:rsidR="00226534" w:rsidRPr="00404208">
        <w:rPr>
          <w:rFonts w:cs="B Nazanin"/>
          <w:sz w:val="22"/>
          <w:szCs w:val="22"/>
          <w:rtl/>
        </w:rPr>
        <w:t xml:space="preserve"> انجام دادند. آن ها گزارش کردند که داده ها</w:t>
      </w:r>
      <w:r w:rsidR="00226534" w:rsidRPr="00404208">
        <w:rPr>
          <w:rFonts w:cs="B Nazanin" w:hint="cs"/>
          <w:sz w:val="22"/>
          <w:szCs w:val="22"/>
          <w:rtl/>
        </w:rPr>
        <w:t>ی</w:t>
      </w:r>
      <w:r w:rsidR="00226534" w:rsidRPr="00404208">
        <w:rPr>
          <w:rFonts w:cs="B Nazanin"/>
          <w:sz w:val="22"/>
          <w:szCs w:val="22"/>
          <w:rtl/>
        </w:rPr>
        <w:t xml:space="preserve"> م</w:t>
      </w:r>
      <w:r w:rsidR="00226534" w:rsidRPr="00404208">
        <w:rPr>
          <w:rFonts w:cs="B Nazanin" w:hint="cs"/>
          <w:sz w:val="22"/>
          <w:szCs w:val="22"/>
          <w:rtl/>
        </w:rPr>
        <w:t>ی</w:t>
      </w:r>
      <w:r w:rsidR="00226534" w:rsidRPr="00404208">
        <w:rPr>
          <w:rFonts w:cs="B Nazanin" w:hint="eastAsia"/>
          <w:sz w:val="22"/>
          <w:szCs w:val="22"/>
          <w:rtl/>
        </w:rPr>
        <w:t>دان</w:t>
      </w:r>
      <w:r w:rsidR="00226534" w:rsidRPr="00404208">
        <w:rPr>
          <w:rFonts w:cs="B Nazanin"/>
          <w:sz w:val="22"/>
          <w:szCs w:val="22"/>
          <w:rtl/>
        </w:rPr>
        <w:t xml:space="preserve"> آزما</w:t>
      </w:r>
      <w:r w:rsidR="00226534" w:rsidRPr="00404208">
        <w:rPr>
          <w:rFonts w:cs="B Nazanin" w:hint="cs"/>
          <w:sz w:val="22"/>
          <w:szCs w:val="22"/>
          <w:rtl/>
        </w:rPr>
        <w:t>ی</w:t>
      </w:r>
      <w:r w:rsidR="00226534" w:rsidRPr="00404208">
        <w:rPr>
          <w:rFonts w:cs="B Nazanin" w:hint="eastAsia"/>
          <w:sz w:val="22"/>
          <w:szCs w:val="22"/>
          <w:rtl/>
        </w:rPr>
        <w:t>ش</w:t>
      </w:r>
      <w:r w:rsidR="00226534" w:rsidRPr="00404208">
        <w:rPr>
          <w:rFonts w:cs="B Nazanin" w:hint="cs"/>
          <w:sz w:val="22"/>
          <w:szCs w:val="22"/>
          <w:rtl/>
        </w:rPr>
        <w:t>ی</w:t>
      </w:r>
      <w:r w:rsidR="00226534" w:rsidRPr="00404208">
        <w:rPr>
          <w:rFonts w:cs="B Nazanin"/>
          <w:sz w:val="22"/>
          <w:szCs w:val="22"/>
          <w:rtl/>
        </w:rPr>
        <w:t xml:space="preserve"> از ريو پانون با شب</w:t>
      </w:r>
      <w:r w:rsidR="00226534" w:rsidRPr="00404208">
        <w:rPr>
          <w:rFonts w:cs="B Nazanin" w:hint="cs"/>
          <w:sz w:val="22"/>
          <w:szCs w:val="22"/>
          <w:rtl/>
        </w:rPr>
        <w:t>ی</w:t>
      </w:r>
      <w:r w:rsidR="00226534" w:rsidRPr="00404208">
        <w:rPr>
          <w:rFonts w:cs="B Nazanin" w:hint="eastAsia"/>
          <w:sz w:val="22"/>
          <w:szCs w:val="22"/>
          <w:rtl/>
        </w:rPr>
        <w:t>ه</w:t>
      </w:r>
      <w:r w:rsidR="00226534" w:rsidRPr="00404208">
        <w:rPr>
          <w:rFonts w:cs="B Nazanin"/>
          <w:sz w:val="22"/>
          <w:szCs w:val="22"/>
          <w:rtl/>
        </w:rPr>
        <w:t xml:space="preserve"> ساز</w:t>
      </w:r>
      <w:r w:rsidR="00226534" w:rsidRPr="00404208">
        <w:rPr>
          <w:rFonts w:cs="B Nazanin" w:hint="cs"/>
          <w:sz w:val="22"/>
          <w:szCs w:val="22"/>
          <w:rtl/>
        </w:rPr>
        <w:t>ی</w:t>
      </w:r>
      <w:r w:rsidR="00226534" w:rsidRPr="00404208">
        <w:rPr>
          <w:rFonts w:cs="B Nazanin"/>
          <w:sz w:val="22"/>
          <w:szCs w:val="22"/>
          <w:rtl/>
        </w:rPr>
        <w:t xml:space="preserve"> ها</w:t>
      </w:r>
      <w:r w:rsidR="00226534" w:rsidRPr="00404208">
        <w:rPr>
          <w:rFonts w:cs="B Nazanin" w:hint="cs"/>
          <w:sz w:val="22"/>
          <w:szCs w:val="22"/>
          <w:rtl/>
        </w:rPr>
        <w:t>ی</w:t>
      </w:r>
      <w:r w:rsidR="00226534" w:rsidRPr="00404208">
        <w:rPr>
          <w:rFonts w:cs="B Nazanin"/>
          <w:sz w:val="22"/>
          <w:szCs w:val="22"/>
          <w:rtl/>
        </w:rPr>
        <w:t xml:space="preserve"> عدد</w:t>
      </w:r>
      <w:r w:rsidR="00226534" w:rsidRPr="00404208">
        <w:rPr>
          <w:rFonts w:cs="B Nazanin" w:hint="cs"/>
          <w:sz w:val="22"/>
          <w:szCs w:val="22"/>
          <w:rtl/>
        </w:rPr>
        <w:t>ی</w:t>
      </w:r>
      <w:r w:rsidR="00226534" w:rsidRPr="00404208">
        <w:rPr>
          <w:rFonts w:cs="B Nazanin"/>
          <w:sz w:val="22"/>
          <w:szCs w:val="22"/>
          <w:rtl/>
        </w:rPr>
        <w:t xml:space="preserve"> به خوب</w:t>
      </w:r>
      <w:r w:rsidR="00226534" w:rsidRPr="00404208">
        <w:rPr>
          <w:rFonts w:cs="B Nazanin" w:hint="cs"/>
          <w:sz w:val="22"/>
          <w:szCs w:val="22"/>
          <w:rtl/>
        </w:rPr>
        <w:t>ی</w:t>
      </w:r>
      <w:r w:rsidR="00226534" w:rsidRPr="00404208">
        <w:rPr>
          <w:rFonts w:cs="B Nazanin"/>
          <w:sz w:val="22"/>
          <w:szCs w:val="22"/>
          <w:rtl/>
        </w:rPr>
        <w:t xml:space="preserve"> منطبق بودند. آنها نت</w:t>
      </w:r>
      <w:r w:rsidR="00226534" w:rsidRPr="00404208">
        <w:rPr>
          <w:rFonts w:cs="B Nazanin" w:hint="cs"/>
          <w:sz w:val="22"/>
          <w:szCs w:val="22"/>
          <w:rtl/>
        </w:rPr>
        <w:t>ی</w:t>
      </w:r>
      <w:r w:rsidR="00226534" w:rsidRPr="00404208">
        <w:rPr>
          <w:rFonts w:cs="B Nazanin" w:hint="eastAsia"/>
          <w:sz w:val="22"/>
          <w:szCs w:val="22"/>
          <w:rtl/>
        </w:rPr>
        <w:t>جه</w:t>
      </w:r>
      <w:r w:rsidR="00226534" w:rsidRPr="00404208">
        <w:rPr>
          <w:rFonts w:cs="B Nazanin"/>
          <w:sz w:val="22"/>
          <w:szCs w:val="22"/>
          <w:rtl/>
        </w:rPr>
        <w:t xml:space="preserve"> گرفتند که با استفاده از گرما</w:t>
      </w:r>
      <w:r w:rsidR="00226534" w:rsidRPr="00404208">
        <w:rPr>
          <w:rFonts w:cs="B Nazanin" w:hint="cs"/>
          <w:sz w:val="22"/>
          <w:szCs w:val="22"/>
          <w:rtl/>
        </w:rPr>
        <w:t>ی</w:t>
      </w:r>
      <w:r w:rsidR="00226534" w:rsidRPr="00404208">
        <w:rPr>
          <w:rFonts w:cs="B Nazanin" w:hint="eastAsia"/>
          <w:sz w:val="22"/>
          <w:szCs w:val="22"/>
          <w:rtl/>
        </w:rPr>
        <w:t>ش</w:t>
      </w:r>
      <w:r w:rsidR="00226534" w:rsidRPr="00404208">
        <w:rPr>
          <w:rFonts w:cs="B Nazanin"/>
          <w:sz w:val="22"/>
          <w:szCs w:val="22"/>
          <w:rtl/>
        </w:rPr>
        <w:t xml:space="preserve"> مقاومت</w:t>
      </w:r>
      <w:r w:rsidR="00226534" w:rsidRPr="00404208">
        <w:rPr>
          <w:rFonts w:cs="B Nazanin" w:hint="cs"/>
          <w:sz w:val="22"/>
          <w:szCs w:val="22"/>
          <w:rtl/>
        </w:rPr>
        <w:t>ی</w:t>
      </w:r>
      <w:r w:rsidR="00226534" w:rsidRPr="00404208">
        <w:rPr>
          <w:rFonts w:cs="B Nazanin"/>
          <w:sz w:val="22"/>
          <w:szCs w:val="22"/>
          <w:rtl/>
        </w:rPr>
        <w:t xml:space="preserve"> به طور تدر</w:t>
      </w:r>
      <w:r w:rsidR="00226534" w:rsidRPr="00404208">
        <w:rPr>
          <w:rFonts w:cs="B Nazanin" w:hint="cs"/>
          <w:sz w:val="22"/>
          <w:szCs w:val="22"/>
          <w:rtl/>
        </w:rPr>
        <w:t>ی</w:t>
      </w:r>
      <w:r w:rsidR="00226534" w:rsidRPr="00404208">
        <w:rPr>
          <w:rFonts w:cs="B Nazanin" w:hint="eastAsia"/>
          <w:sz w:val="22"/>
          <w:szCs w:val="22"/>
          <w:rtl/>
        </w:rPr>
        <w:t>ج</w:t>
      </w:r>
      <w:r w:rsidR="00226534" w:rsidRPr="00404208">
        <w:rPr>
          <w:rFonts w:cs="B Nazanin" w:hint="cs"/>
          <w:sz w:val="22"/>
          <w:szCs w:val="22"/>
          <w:rtl/>
        </w:rPr>
        <w:t>ی</w:t>
      </w:r>
      <w:r w:rsidR="00226534" w:rsidRPr="00404208">
        <w:rPr>
          <w:rFonts w:cs="B Nazanin"/>
          <w:sz w:val="22"/>
          <w:szCs w:val="22"/>
          <w:rtl/>
        </w:rPr>
        <w:t xml:space="preserve"> آس</w:t>
      </w:r>
      <w:r w:rsidR="00226534" w:rsidRPr="00404208">
        <w:rPr>
          <w:rFonts w:cs="B Nazanin" w:hint="cs"/>
          <w:sz w:val="22"/>
          <w:szCs w:val="22"/>
          <w:rtl/>
        </w:rPr>
        <w:t>ی</w:t>
      </w:r>
      <w:r w:rsidR="00226534" w:rsidRPr="00404208">
        <w:rPr>
          <w:rFonts w:cs="B Nazanin" w:hint="eastAsia"/>
          <w:sz w:val="22"/>
          <w:szCs w:val="22"/>
          <w:rtl/>
        </w:rPr>
        <w:t>ب</w:t>
      </w:r>
      <w:r w:rsidR="00226534" w:rsidRPr="00404208">
        <w:rPr>
          <w:rFonts w:cs="B Nazanin"/>
          <w:sz w:val="22"/>
          <w:szCs w:val="22"/>
          <w:rtl/>
        </w:rPr>
        <w:t xml:space="preserve"> چاه از ب</w:t>
      </w:r>
      <w:r w:rsidR="00226534" w:rsidRPr="00404208">
        <w:rPr>
          <w:rFonts w:cs="B Nazanin" w:hint="cs"/>
          <w:sz w:val="22"/>
          <w:szCs w:val="22"/>
          <w:rtl/>
        </w:rPr>
        <w:t>ی</w:t>
      </w:r>
      <w:r w:rsidR="00226534" w:rsidRPr="00404208">
        <w:rPr>
          <w:rFonts w:cs="B Nazanin" w:hint="eastAsia"/>
          <w:sz w:val="22"/>
          <w:szCs w:val="22"/>
          <w:rtl/>
        </w:rPr>
        <w:t>ن</w:t>
      </w:r>
      <w:r w:rsidR="00226534" w:rsidRPr="00404208">
        <w:rPr>
          <w:rFonts w:cs="B Nazanin"/>
          <w:sz w:val="22"/>
          <w:szCs w:val="22"/>
          <w:rtl/>
        </w:rPr>
        <w:t xml:space="preserve"> م</w:t>
      </w:r>
      <w:r w:rsidR="00226534" w:rsidRPr="00404208">
        <w:rPr>
          <w:rFonts w:cs="B Nazanin" w:hint="cs"/>
          <w:sz w:val="22"/>
          <w:szCs w:val="22"/>
          <w:rtl/>
        </w:rPr>
        <w:t>ی</w:t>
      </w:r>
      <w:r w:rsidR="00226534" w:rsidRPr="00404208">
        <w:rPr>
          <w:rFonts w:cs="B Nazanin"/>
          <w:sz w:val="22"/>
          <w:szCs w:val="22"/>
          <w:rtl/>
        </w:rPr>
        <w:t xml:space="preserve"> رود</w:t>
      </w:r>
      <w:r w:rsidR="00645C40" w:rsidRPr="00404208">
        <w:rPr>
          <w:rFonts w:cs="B Nazanin" w:hint="cs"/>
          <w:sz w:val="22"/>
          <w:szCs w:val="22"/>
          <w:rtl/>
          <w:lang w:bidi="fa-IR"/>
        </w:rPr>
        <w:t xml:space="preserve"> </w:t>
      </w:r>
      <w:r w:rsidR="00645C40" w:rsidRPr="00404208">
        <w:rPr>
          <w:rFonts w:cs="B Nazanin"/>
          <w:sz w:val="22"/>
          <w:szCs w:val="22"/>
          <w:lang w:bidi="fa-IR"/>
        </w:rPr>
        <w:t>[7]</w:t>
      </w:r>
      <w:r w:rsidR="00226534" w:rsidRPr="00404208">
        <w:rPr>
          <w:rFonts w:cs="B Nazanin" w:hint="cs"/>
          <w:sz w:val="22"/>
          <w:szCs w:val="22"/>
          <w:rtl/>
        </w:rPr>
        <w:t>.</w:t>
      </w:r>
      <w:r w:rsidR="002C2C5A" w:rsidRPr="00404208">
        <w:rPr>
          <w:rFonts w:cs="B Nazanin" w:hint="cs"/>
          <w:sz w:val="22"/>
          <w:szCs w:val="22"/>
          <w:rtl/>
        </w:rPr>
        <w:t xml:space="preserve"> </w:t>
      </w:r>
      <w:r w:rsidR="002C2C5A" w:rsidRPr="00404208">
        <w:rPr>
          <w:rFonts w:cs="B Nazanin"/>
          <w:sz w:val="22"/>
          <w:szCs w:val="22"/>
          <w:rtl/>
          <w:lang w:bidi="fa-IR"/>
        </w:rPr>
        <w:t>در تلاش برا</w:t>
      </w:r>
      <w:r w:rsidR="002C2C5A" w:rsidRPr="00404208">
        <w:rPr>
          <w:rFonts w:cs="B Nazanin" w:hint="cs"/>
          <w:sz w:val="22"/>
          <w:szCs w:val="22"/>
          <w:rtl/>
          <w:lang w:bidi="fa-IR"/>
        </w:rPr>
        <w:t>ی</w:t>
      </w:r>
      <w:r w:rsidR="002C2C5A" w:rsidRPr="00404208">
        <w:rPr>
          <w:rFonts w:cs="B Nazanin"/>
          <w:sz w:val="22"/>
          <w:szCs w:val="22"/>
          <w:rtl/>
          <w:lang w:bidi="fa-IR"/>
        </w:rPr>
        <w:t xml:space="preserve"> </w:t>
      </w:r>
      <w:r w:rsidR="002C2C5A" w:rsidRPr="00404208">
        <w:rPr>
          <w:rFonts w:cs="B Nazanin" w:hint="cs"/>
          <w:sz w:val="22"/>
          <w:szCs w:val="22"/>
          <w:rtl/>
          <w:lang w:bidi="fa-IR"/>
        </w:rPr>
        <w:t>استفاده از امواج الکترومغناطیس برای ازدیاد برداشت</w:t>
      </w:r>
      <w:r w:rsidR="002C2C5A" w:rsidRPr="00404208">
        <w:rPr>
          <w:rFonts w:cs="B Nazanin"/>
          <w:sz w:val="22"/>
          <w:szCs w:val="22"/>
          <w:rtl/>
          <w:lang w:bidi="fa-IR"/>
        </w:rPr>
        <w:t>، سليمان</w:t>
      </w:r>
      <w:r w:rsidR="002C2C5A" w:rsidRPr="00404208">
        <w:rPr>
          <w:rStyle w:val="FootnoteReference"/>
          <w:rFonts w:cs="B Nazanin"/>
          <w:sz w:val="22"/>
          <w:szCs w:val="22"/>
          <w:rtl/>
          <w:lang w:bidi="fa-IR"/>
        </w:rPr>
        <w:footnoteReference w:id="5"/>
      </w:r>
      <w:r w:rsidR="002C2C5A" w:rsidRPr="00404208">
        <w:rPr>
          <w:rFonts w:cs="B Nazanin" w:hint="cs"/>
          <w:sz w:val="22"/>
          <w:szCs w:val="22"/>
          <w:rtl/>
          <w:lang w:bidi="fa-IR"/>
        </w:rPr>
        <w:t xml:space="preserve"> </w:t>
      </w:r>
      <w:r w:rsidR="002C2C5A" w:rsidRPr="00404208">
        <w:rPr>
          <w:rFonts w:cs="B Nazanin"/>
          <w:sz w:val="22"/>
          <w:szCs w:val="22"/>
          <w:rtl/>
          <w:lang w:bidi="fa-IR"/>
        </w:rPr>
        <w:t>مدل‌ها</w:t>
      </w:r>
      <w:r w:rsidR="002C2C5A" w:rsidRPr="00404208">
        <w:rPr>
          <w:rFonts w:cs="B Nazanin" w:hint="cs"/>
          <w:sz w:val="22"/>
          <w:szCs w:val="22"/>
          <w:rtl/>
          <w:lang w:bidi="fa-IR"/>
        </w:rPr>
        <w:t>ی</w:t>
      </w:r>
      <w:r w:rsidR="002C2C5A" w:rsidRPr="00404208">
        <w:rPr>
          <w:rFonts w:cs="B Nazanin"/>
          <w:sz w:val="22"/>
          <w:szCs w:val="22"/>
          <w:rtl/>
          <w:lang w:bidi="fa-IR"/>
        </w:rPr>
        <w:t xml:space="preserve"> عدد</w:t>
      </w:r>
      <w:r w:rsidR="002C2C5A" w:rsidRPr="00404208">
        <w:rPr>
          <w:rFonts w:cs="B Nazanin" w:hint="cs"/>
          <w:sz w:val="22"/>
          <w:szCs w:val="22"/>
          <w:rtl/>
          <w:lang w:bidi="fa-IR"/>
        </w:rPr>
        <w:t>ی</w:t>
      </w:r>
      <w:r w:rsidR="002C2C5A" w:rsidRPr="00404208">
        <w:rPr>
          <w:rFonts w:cs="B Nazanin"/>
          <w:sz w:val="22"/>
          <w:szCs w:val="22"/>
          <w:rtl/>
          <w:lang w:bidi="fa-IR"/>
        </w:rPr>
        <w:t xml:space="preserve"> و تحل</w:t>
      </w:r>
      <w:r w:rsidR="002C2C5A" w:rsidRPr="00404208">
        <w:rPr>
          <w:rFonts w:cs="B Nazanin" w:hint="cs"/>
          <w:sz w:val="22"/>
          <w:szCs w:val="22"/>
          <w:rtl/>
          <w:lang w:bidi="fa-IR"/>
        </w:rPr>
        <w:t>ی</w:t>
      </w:r>
      <w:r w:rsidR="002C2C5A" w:rsidRPr="00404208">
        <w:rPr>
          <w:rFonts w:cs="B Nazanin" w:hint="eastAsia"/>
          <w:sz w:val="22"/>
          <w:szCs w:val="22"/>
          <w:rtl/>
          <w:lang w:bidi="fa-IR"/>
        </w:rPr>
        <w:t>ل</w:t>
      </w:r>
      <w:r w:rsidR="002C2C5A" w:rsidRPr="00404208">
        <w:rPr>
          <w:rFonts w:cs="B Nazanin" w:hint="cs"/>
          <w:sz w:val="22"/>
          <w:szCs w:val="22"/>
          <w:rtl/>
          <w:lang w:bidi="fa-IR"/>
        </w:rPr>
        <w:t>ی</w:t>
      </w:r>
      <w:r w:rsidR="002C2C5A" w:rsidRPr="00404208">
        <w:rPr>
          <w:rFonts w:cs="B Nazanin"/>
          <w:sz w:val="22"/>
          <w:szCs w:val="22"/>
          <w:rtl/>
          <w:lang w:bidi="fa-IR"/>
        </w:rPr>
        <w:t xml:space="preserve"> برا</w:t>
      </w:r>
      <w:r w:rsidR="002C2C5A" w:rsidRPr="00404208">
        <w:rPr>
          <w:rFonts w:cs="B Nazanin" w:hint="cs"/>
          <w:sz w:val="22"/>
          <w:szCs w:val="22"/>
          <w:rtl/>
          <w:lang w:bidi="fa-IR"/>
        </w:rPr>
        <w:t>ی</w:t>
      </w:r>
      <w:r w:rsidR="002C2C5A" w:rsidRPr="00404208">
        <w:rPr>
          <w:rFonts w:cs="B Nazanin"/>
          <w:sz w:val="22"/>
          <w:szCs w:val="22"/>
          <w:rtl/>
          <w:lang w:bidi="fa-IR"/>
        </w:rPr>
        <w:t xml:space="preserve"> </w:t>
      </w:r>
      <w:r w:rsidR="002C2C5A" w:rsidRPr="00404208">
        <w:rPr>
          <w:rFonts w:cs="B Nazanin" w:hint="cs"/>
          <w:sz w:val="22"/>
          <w:szCs w:val="22"/>
          <w:rtl/>
        </w:rPr>
        <w:t>ازدیاد برداشت</w:t>
      </w:r>
      <w:r w:rsidR="002C2C5A" w:rsidRPr="00404208">
        <w:rPr>
          <w:rFonts w:cs="B Nazanin"/>
          <w:sz w:val="22"/>
          <w:szCs w:val="22"/>
          <w:rtl/>
          <w:lang w:bidi="fa-IR"/>
        </w:rPr>
        <w:t xml:space="preserve"> با استفاده از تکن</w:t>
      </w:r>
      <w:r w:rsidR="002C2C5A" w:rsidRPr="00404208">
        <w:rPr>
          <w:rFonts w:cs="B Nazanin" w:hint="cs"/>
          <w:sz w:val="22"/>
          <w:szCs w:val="22"/>
          <w:rtl/>
          <w:lang w:bidi="fa-IR"/>
        </w:rPr>
        <w:t>ی</w:t>
      </w:r>
      <w:r w:rsidR="002C2C5A" w:rsidRPr="00404208">
        <w:rPr>
          <w:rFonts w:cs="B Nazanin" w:hint="eastAsia"/>
          <w:sz w:val="22"/>
          <w:szCs w:val="22"/>
          <w:rtl/>
          <w:lang w:bidi="fa-IR"/>
        </w:rPr>
        <w:t>ک</w:t>
      </w:r>
      <w:r w:rsidR="002C2C5A" w:rsidRPr="00404208">
        <w:rPr>
          <w:rFonts w:cs="B Nazanin"/>
          <w:sz w:val="22"/>
          <w:szCs w:val="22"/>
          <w:rtl/>
          <w:lang w:bidi="fa-IR"/>
        </w:rPr>
        <w:t xml:space="preserve"> ماکروو</w:t>
      </w:r>
      <w:r w:rsidR="002C2C5A" w:rsidRPr="00404208">
        <w:rPr>
          <w:rFonts w:cs="B Nazanin" w:hint="cs"/>
          <w:sz w:val="22"/>
          <w:szCs w:val="22"/>
          <w:rtl/>
          <w:lang w:bidi="fa-IR"/>
        </w:rPr>
        <w:t>ی</w:t>
      </w:r>
      <w:r w:rsidR="002C2C5A" w:rsidRPr="00404208">
        <w:rPr>
          <w:rFonts w:cs="B Nazanin" w:hint="eastAsia"/>
          <w:sz w:val="22"/>
          <w:szCs w:val="22"/>
          <w:rtl/>
          <w:lang w:bidi="fa-IR"/>
        </w:rPr>
        <w:t>و</w:t>
      </w:r>
      <w:r w:rsidR="002C2C5A" w:rsidRPr="00404208">
        <w:rPr>
          <w:rFonts w:cs="B Nazanin"/>
          <w:sz w:val="22"/>
          <w:szCs w:val="22"/>
          <w:rtl/>
          <w:lang w:bidi="fa-IR"/>
        </w:rPr>
        <w:t xml:space="preserve"> با توجه به تلفات گرما ت</w:t>
      </w:r>
      <w:r w:rsidR="002C2C5A" w:rsidRPr="00404208">
        <w:rPr>
          <w:rFonts w:cs="B Nazanin" w:hint="eastAsia"/>
          <w:sz w:val="22"/>
          <w:szCs w:val="22"/>
          <w:rtl/>
          <w:lang w:bidi="fa-IR"/>
        </w:rPr>
        <w:t>وسعه</w:t>
      </w:r>
      <w:r w:rsidR="002C2C5A" w:rsidRPr="00404208">
        <w:rPr>
          <w:rFonts w:cs="B Nazanin"/>
          <w:sz w:val="22"/>
          <w:szCs w:val="22"/>
          <w:rtl/>
          <w:lang w:bidi="fa-IR"/>
        </w:rPr>
        <w:t xml:space="preserve"> داده است. او نت</w:t>
      </w:r>
      <w:r w:rsidR="002C2C5A" w:rsidRPr="00404208">
        <w:rPr>
          <w:rFonts w:cs="B Nazanin" w:hint="cs"/>
          <w:sz w:val="22"/>
          <w:szCs w:val="22"/>
          <w:rtl/>
          <w:lang w:bidi="fa-IR"/>
        </w:rPr>
        <w:t>ی</w:t>
      </w:r>
      <w:r w:rsidR="002C2C5A" w:rsidRPr="00404208">
        <w:rPr>
          <w:rFonts w:cs="B Nazanin" w:hint="eastAsia"/>
          <w:sz w:val="22"/>
          <w:szCs w:val="22"/>
          <w:rtl/>
          <w:lang w:bidi="fa-IR"/>
        </w:rPr>
        <w:t>جه</w:t>
      </w:r>
      <w:r w:rsidR="002C2C5A" w:rsidRPr="00404208">
        <w:rPr>
          <w:rFonts w:cs="B Nazanin"/>
          <w:sz w:val="22"/>
          <w:szCs w:val="22"/>
          <w:rtl/>
          <w:lang w:bidi="fa-IR"/>
        </w:rPr>
        <w:t xml:space="preserve"> گرفت که استفاده از ماکروو</w:t>
      </w:r>
      <w:r w:rsidR="002C2C5A" w:rsidRPr="00404208">
        <w:rPr>
          <w:rFonts w:cs="B Nazanin" w:hint="cs"/>
          <w:sz w:val="22"/>
          <w:szCs w:val="22"/>
          <w:rtl/>
          <w:lang w:bidi="fa-IR"/>
        </w:rPr>
        <w:t>ی</w:t>
      </w:r>
      <w:r w:rsidR="002C2C5A" w:rsidRPr="00404208">
        <w:rPr>
          <w:rFonts w:cs="B Nazanin" w:hint="eastAsia"/>
          <w:sz w:val="22"/>
          <w:szCs w:val="22"/>
          <w:rtl/>
          <w:lang w:bidi="fa-IR"/>
        </w:rPr>
        <w:t>و</w:t>
      </w:r>
      <w:r w:rsidR="002C2C5A" w:rsidRPr="00404208">
        <w:rPr>
          <w:rFonts w:cs="B Nazanin"/>
          <w:sz w:val="22"/>
          <w:szCs w:val="22"/>
          <w:rtl/>
          <w:lang w:bidi="fa-IR"/>
        </w:rPr>
        <w:t xml:space="preserve"> در </w:t>
      </w:r>
      <w:r w:rsidR="005B3396" w:rsidRPr="00404208">
        <w:rPr>
          <w:rFonts w:cs="B Nazanin" w:hint="cs"/>
          <w:sz w:val="22"/>
          <w:szCs w:val="22"/>
          <w:rtl/>
        </w:rPr>
        <w:t>ازدیاد برداشت</w:t>
      </w:r>
      <w:r w:rsidR="002C2C5A" w:rsidRPr="00404208">
        <w:rPr>
          <w:rFonts w:cs="B Nazanin"/>
          <w:sz w:val="22"/>
          <w:szCs w:val="22"/>
          <w:rtl/>
          <w:lang w:bidi="fa-IR"/>
        </w:rPr>
        <w:t xml:space="preserve"> برا</w:t>
      </w:r>
      <w:r w:rsidR="002C2C5A" w:rsidRPr="00404208">
        <w:rPr>
          <w:rFonts w:cs="B Nazanin" w:hint="cs"/>
          <w:sz w:val="22"/>
          <w:szCs w:val="22"/>
          <w:rtl/>
          <w:lang w:bidi="fa-IR"/>
        </w:rPr>
        <w:t>ی</w:t>
      </w:r>
      <w:r w:rsidR="002C2C5A" w:rsidRPr="00404208">
        <w:rPr>
          <w:rFonts w:cs="B Nazanin"/>
          <w:sz w:val="22"/>
          <w:szCs w:val="22"/>
          <w:rtl/>
          <w:lang w:bidi="fa-IR"/>
        </w:rPr>
        <w:t xml:space="preserve"> گرما</w:t>
      </w:r>
      <w:r w:rsidR="002C2C5A" w:rsidRPr="00404208">
        <w:rPr>
          <w:rFonts w:cs="B Nazanin" w:hint="cs"/>
          <w:sz w:val="22"/>
          <w:szCs w:val="22"/>
          <w:rtl/>
          <w:lang w:bidi="fa-IR"/>
        </w:rPr>
        <w:t>ی</w:t>
      </w:r>
      <w:r w:rsidR="002C2C5A" w:rsidRPr="00404208">
        <w:rPr>
          <w:rFonts w:cs="B Nazanin" w:hint="eastAsia"/>
          <w:sz w:val="22"/>
          <w:szCs w:val="22"/>
          <w:rtl/>
          <w:lang w:bidi="fa-IR"/>
        </w:rPr>
        <w:t>ش</w:t>
      </w:r>
      <w:r w:rsidR="002C2C5A" w:rsidRPr="00404208">
        <w:rPr>
          <w:rFonts w:cs="B Nazanin"/>
          <w:sz w:val="22"/>
          <w:szCs w:val="22"/>
          <w:rtl/>
          <w:lang w:bidi="fa-IR"/>
        </w:rPr>
        <w:t xml:space="preserve"> نفت امکان پذ</w:t>
      </w:r>
      <w:r w:rsidR="002C2C5A" w:rsidRPr="00404208">
        <w:rPr>
          <w:rFonts w:cs="B Nazanin" w:hint="cs"/>
          <w:sz w:val="22"/>
          <w:szCs w:val="22"/>
          <w:rtl/>
          <w:lang w:bidi="fa-IR"/>
        </w:rPr>
        <w:t>ی</w:t>
      </w:r>
      <w:r w:rsidR="002C2C5A" w:rsidRPr="00404208">
        <w:rPr>
          <w:rFonts w:cs="B Nazanin" w:hint="eastAsia"/>
          <w:sz w:val="22"/>
          <w:szCs w:val="22"/>
          <w:rtl/>
          <w:lang w:bidi="fa-IR"/>
        </w:rPr>
        <w:t>ر</w:t>
      </w:r>
      <w:r w:rsidR="002C2C5A" w:rsidRPr="00404208">
        <w:rPr>
          <w:rFonts w:cs="B Nazanin"/>
          <w:sz w:val="22"/>
          <w:szCs w:val="22"/>
          <w:rtl/>
          <w:lang w:bidi="fa-IR"/>
        </w:rPr>
        <w:t xml:space="preserve"> است و می‌تواند تول</w:t>
      </w:r>
      <w:r w:rsidR="002C2C5A" w:rsidRPr="00404208">
        <w:rPr>
          <w:rFonts w:cs="B Nazanin" w:hint="cs"/>
          <w:sz w:val="22"/>
          <w:szCs w:val="22"/>
          <w:rtl/>
          <w:lang w:bidi="fa-IR"/>
        </w:rPr>
        <w:t>ی</w:t>
      </w:r>
      <w:r w:rsidR="002C2C5A" w:rsidRPr="00404208">
        <w:rPr>
          <w:rFonts w:cs="B Nazanin" w:hint="eastAsia"/>
          <w:sz w:val="22"/>
          <w:szCs w:val="22"/>
          <w:rtl/>
          <w:lang w:bidi="fa-IR"/>
        </w:rPr>
        <w:t>د</w:t>
      </w:r>
      <w:r w:rsidR="002C2C5A" w:rsidRPr="00404208">
        <w:rPr>
          <w:rFonts w:cs="B Nazanin"/>
          <w:sz w:val="22"/>
          <w:szCs w:val="22"/>
          <w:rtl/>
          <w:lang w:bidi="fa-IR"/>
        </w:rPr>
        <w:t xml:space="preserve"> نفت را تا دو برابر بهبود بخشد</w:t>
      </w:r>
      <w:r w:rsidR="005B3396" w:rsidRPr="00404208">
        <w:rPr>
          <w:rFonts w:cs="B Nazanin" w:hint="cs"/>
          <w:sz w:val="22"/>
          <w:szCs w:val="22"/>
          <w:rtl/>
          <w:lang w:bidi="fa-IR"/>
        </w:rPr>
        <w:t xml:space="preserve"> </w:t>
      </w:r>
      <w:r w:rsidR="005B3396" w:rsidRPr="00404208">
        <w:rPr>
          <w:rFonts w:cs="B Nazanin"/>
          <w:sz w:val="22"/>
          <w:szCs w:val="22"/>
          <w:lang w:bidi="fa-IR"/>
        </w:rPr>
        <w:t>[8]</w:t>
      </w:r>
      <w:r w:rsidR="002C2C5A" w:rsidRPr="00404208">
        <w:rPr>
          <w:rFonts w:cs="B Nazanin"/>
          <w:sz w:val="22"/>
          <w:szCs w:val="22"/>
          <w:rtl/>
          <w:lang w:bidi="fa-IR"/>
        </w:rPr>
        <w:t xml:space="preserve">. </w:t>
      </w:r>
      <w:r w:rsidR="007C475A" w:rsidRPr="00404208">
        <w:rPr>
          <w:rFonts w:cs="B Nazanin" w:hint="cs"/>
          <w:sz w:val="22"/>
          <w:szCs w:val="22"/>
          <w:rtl/>
          <w:lang w:bidi="fa-IR"/>
        </w:rPr>
        <w:t>ی</w:t>
      </w:r>
      <w:r w:rsidR="007C475A" w:rsidRPr="00404208">
        <w:rPr>
          <w:rFonts w:cs="B Nazanin"/>
          <w:sz w:val="22"/>
          <w:szCs w:val="22"/>
          <w:rtl/>
          <w:lang w:bidi="fa-IR"/>
        </w:rPr>
        <w:t>ک مدل ر</w:t>
      </w:r>
      <w:r w:rsidR="007C475A" w:rsidRPr="00404208">
        <w:rPr>
          <w:rFonts w:cs="B Nazanin" w:hint="cs"/>
          <w:sz w:val="22"/>
          <w:szCs w:val="22"/>
          <w:rtl/>
          <w:lang w:bidi="fa-IR"/>
        </w:rPr>
        <w:t>ی</w:t>
      </w:r>
      <w:r w:rsidR="007C475A" w:rsidRPr="00404208">
        <w:rPr>
          <w:rFonts w:cs="B Nazanin" w:hint="eastAsia"/>
          <w:sz w:val="22"/>
          <w:szCs w:val="22"/>
          <w:rtl/>
          <w:lang w:bidi="fa-IR"/>
        </w:rPr>
        <w:t>اض</w:t>
      </w:r>
      <w:r w:rsidR="007C475A" w:rsidRPr="00404208">
        <w:rPr>
          <w:rFonts w:cs="B Nazanin" w:hint="cs"/>
          <w:sz w:val="22"/>
          <w:szCs w:val="22"/>
          <w:rtl/>
          <w:lang w:bidi="fa-IR"/>
        </w:rPr>
        <w:t>ی</w:t>
      </w:r>
      <w:r w:rsidR="007C475A" w:rsidRPr="00404208">
        <w:rPr>
          <w:rFonts w:cs="B Nazanin"/>
          <w:sz w:val="22"/>
          <w:szCs w:val="22"/>
          <w:rtl/>
          <w:lang w:bidi="fa-IR"/>
        </w:rPr>
        <w:t xml:space="preserve"> چند دوبعد</w:t>
      </w:r>
      <w:r w:rsidR="007C475A" w:rsidRPr="00404208">
        <w:rPr>
          <w:rFonts w:cs="B Nazanin" w:hint="cs"/>
          <w:sz w:val="22"/>
          <w:szCs w:val="22"/>
          <w:rtl/>
          <w:lang w:bidi="fa-IR"/>
        </w:rPr>
        <w:t>ی</w:t>
      </w:r>
      <w:r w:rsidR="007C475A" w:rsidRPr="00404208">
        <w:rPr>
          <w:rFonts w:cs="B Nazanin"/>
          <w:sz w:val="22"/>
          <w:szCs w:val="22"/>
          <w:rtl/>
          <w:lang w:bidi="fa-IR"/>
        </w:rPr>
        <w:t xml:space="preserve"> گرما</w:t>
      </w:r>
      <w:r w:rsidR="007C475A" w:rsidRPr="00404208">
        <w:rPr>
          <w:rFonts w:cs="B Nazanin" w:hint="cs"/>
          <w:sz w:val="22"/>
          <w:szCs w:val="22"/>
          <w:rtl/>
          <w:lang w:bidi="fa-IR"/>
        </w:rPr>
        <w:t>ی</w:t>
      </w:r>
      <w:r w:rsidR="007C475A" w:rsidRPr="00404208">
        <w:rPr>
          <w:rFonts w:cs="B Nazanin" w:hint="eastAsia"/>
          <w:sz w:val="22"/>
          <w:szCs w:val="22"/>
          <w:rtl/>
          <w:lang w:bidi="fa-IR"/>
        </w:rPr>
        <w:t>ش</w:t>
      </w:r>
      <w:r w:rsidR="007C475A" w:rsidRPr="00404208">
        <w:rPr>
          <w:rFonts w:cs="B Nazanin"/>
          <w:sz w:val="22"/>
          <w:szCs w:val="22"/>
          <w:rtl/>
          <w:lang w:bidi="fa-IR"/>
        </w:rPr>
        <w:t xml:space="preserve"> الكترومغناط</w:t>
      </w:r>
      <w:r w:rsidR="007C475A" w:rsidRPr="00404208">
        <w:rPr>
          <w:rFonts w:cs="B Nazanin" w:hint="cs"/>
          <w:sz w:val="22"/>
          <w:szCs w:val="22"/>
          <w:rtl/>
          <w:lang w:bidi="fa-IR"/>
        </w:rPr>
        <w:t>ی</w:t>
      </w:r>
      <w:r w:rsidR="007C475A" w:rsidRPr="00404208">
        <w:rPr>
          <w:rFonts w:cs="B Nazanin" w:hint="eastAsia"/>
          <w:sz w:val="22"/>
          <w:szCs w:val="22"/>
          <w:rtl/>
          <w:lang w:bidi="fa-IR"/>
        </w:rPr>
        <w:t>س</w:t>
      </w:r>
      <w:r w:rsidR="007C475A" w:rsidRPr="00404208">
        <w:rPr>
          <w:rFonts w:cs="B Nazanin" w:hint="cs"/>
          <w:sz w:val="22"/>
          <w:szCs w:val="22"/>
          <w:rtl/>
          <w:lang w:bidi="fa-IR"/>
        </w:rPr>
        <w:t>ی</w:t>
      </w:r>
      <w:r w:rsidR="007C475A" w:rsidRPr="00404208">
        <w:rPr>
          <w:rFonts w:cs="B Nazanin"/>
          <w:sz w:val="22"/>
          <w:szCs w:val="22"/>
          <w:rtl/>
          <w:lang w:bidi="fa-IR"/>
        </w:rPr>
        <w:t xml:space="preserve"> مخزن</w:t>
      </w:r>
      <w:r w:rsidR="007C475A" w:rsidRPr="00404208">
        <w:rPr>
          <w:rFonts w:cs="B Nazanin"/>
          <w:sz w:val="22"/>
          <w:szCs w:val="22"/>
          <w:vertAlign w:val="superscript"/>
          <w:rtl/>
          <w:lang w:bidi="fa-IR"/>
        </w:rPr>
        <w:footnoteReference w:id="6"/>
      </w:r>
      <w:r w:rsidR="007C475A" w:rsidRPr="00404208">
        <w:rPr>
          <w:rFonts w:cs="B Nazanin"/>
          <w:sz w:val="22"/>
          <w:szCs w:val="22"/>
          <w:rtl/>
          <w:lang w:bidi="fa-IR"/>
        </w:rPr>
        <w:t xml:space="preserve"> </w:t>
      </w:r>
      <w:r w:rsidR="007C475A" w:rsidRPr="00404208">
        <w:rPr>
          <w:rFonts w:cs="B Nazanin" w:hint="cs"/>
          <w:sz w:val="22"/>
          <w:szCs w:val="22"/>
          <w:rtl/>
          <w:lang w:bidi="fa-IR"/>
        </w:rPr>
        <w:t>توسط داولتبائو</w:t>
      </w:r>
      <w:r w:rsidR="007C475A" w:rsidRPr="00404208">
        <w:rPr>
          <w:rStyle w:val="FootnoteReference"/>
          <w:rFonts w:cs="B Nazanin"/>
          <w:sz w:val="22"/>
          <w:szCs w:val="22"/>
          <w:rtl/>
          <w:lang w:bidi="fa-IR"/>
        </w:rPr>
        <w:footnoteReference w:id="7"/>
      </w:r>
      <w:r w:rsidR="007C475A" w:rsidRPr="00404208">
        <w:rPr>
          <w:rFonts w:cs="B Nazanin" w:hint="cs"/>
          <w:sz w:val="22"/>
          <w:szCs w:val="22"/>
          <w:rtl/>
          <w:lang w:bidi="fa-IR"/>
        </w:rPr>
        <w:t xml:space="preserve"> و همکاران ارائه شد</w:t>
      </w:r>
      <w:r w:rsidR="007C475A" w:rsidRPr="00404208">
        <w:rPr>
          <w:rFonts w:cs="B Nazanin"/>
          <w:sz w:val="22"/>
          <w:szCs w:val="22"/>
          <w:rtl/>
          <w:lang w:bidi="fa-IR"/>
        </w:rPr>
        <w:t>. نتا</w:t>
      </w:r>
      <w:r w:rsidR="007C475A" w:rsidRPr="00404208">
        <w:rPr>
          <w:rFonts w:cs="B Nazanin" w:hint="cs"/>
          <w:sz w:val="22"/>
          <w:szCs w:val="22"/>
          <w:rtl/>
          <w:lang w:bidi="fa-IR"/>
        </w:rPr>
        <w:t>ی</w:t>
      </w:r>
      <w:r w:rsidR="007C475A" w:rsidRPr="00404208">
        <w:rPr>
          <w:rFonts w:cs="B Nazanin" w:hint="eastAsia"/>
          <w:sz w:val="22"/>
          <w:szCs w:val="22"/>
          <w:rtl/>
          <w:lang w:bidi="fa-IR"/>
        </w:rPr>
        <w:t>ج</w:t>
      </w:r>
      <w:r w:rsidR="007C475A" w:rsidRPr="00404208">
        <w:rPr>
          <w:rFonts w:cs="B Nazanin"/>
          <w:sz w:val="22"/>
          <w:szCs w:val="22"/>
          <w:rtl/>
          <w:lang w:bidi="fa-IR"/>
        </w:rPr>
        <w:t xml:space="preserve"> مدل ساز</w:t>
      </w:r>
      <w:r w:rsidR="007C475A" w:rsidRPr="00404208">
        <w:rPr>
          <w:rFonts w:cs="B Nazanin" w:hint="cs"/>
          <w:sz w:val="22"/>
          <w:szCs w:val="22"/>
          <w:rtl/>
          <w:lang w:bidi="fa-IR"/>
        </w:rPr>
        <w:t>ی</w:t>
      </w:r>
      <w:r w:rsidR="007C475A" w:rsidRPr="00404208">
        <w:rPr>
          <w:rFonts w:cs="B Nazanin"/>
          <w:sz w:val="22"/>
          <w:szCs w:val="22"/>
          <w:rtl/>
          <w:lang w:bidi="fa-IR"/>
        </w:rPr>
        <w:t xml:space="preserve"> آن‌ها نشان می‌دهد که دما</w:t>
      </w:r>
      <w:r w:rsidR="007C475A" w:rsidRPr="00404208">
        <w:rPr>
          <w:rFonts w:cs="B Nazanin" w:hint="cs"/>
          <w:sz w:val="22"/>
          <w:szCs w:val="22"/>
          <w:rtl/>
          <w:lang w:bidi="fa-IR"/>
        </w:rPr>
        <w:t>ی</w:t>
      </w:r>
      <w:r w:rsidR="007C475A" w:rsidRPr="00404208">
        <w:rPr>
          <w:rFonts w:cs="B Nazanin"/>
          <w:sz w:val="22"/>
          <w:szCs w:val="22"/>
          <w:rtl/>
          <w:lang w:bidi="fa-IR"/>
        </w:rPr>
        <w:t xml:space="preserve"> مح</w:t>
      </w:r>
      <w:r w:rsidR="007C475A" w:rsidRPr="00404208">
        <w:rPr>
          <w:rFonts w:cs="B Nazanin" w:hint="cs"/>
          <w:sz w:val="22"/>
          <w:szCs w:val="22"/>
          <w:rtl/>
          <w:lang w:bidi="fa-IR"/>
        </w:rPr>
        <w:t>ی</w:t>
      </w:r>
      <w:r w:rsidR="007C475A" w:rsidRPr="00404208">
        <w:rPr>
          <w:rFonts w:cs="B Nazanin" w:hint="eastAsia"/>
          <w:sz w:val="22"/>
          <w:szCs w:val="22"/>
          <w:rtl/>
          <w:lang w:bidi="fa-IR"/>
        </w:rPr>
        <w:t>ط</w:t>
      </w:r>
      <w:r w:rsidR="007C475A" w:rsidRPr="00404208">
        <w:rPr>
          <w:rFonts w:cs="B Nazanin"/>
          <w:sz w:val="22"/>
          <w:szCs w:val="22"/>
          <w:rtl/>
          <w:lang w:bidi="fa-IR"/>
        </w:rPr>
        <w:t xml:space="preserve"> را می‌توان با استفاده از گرما</w:t>
      </w:r>
      <w:r w:rsidR="007C475A" w:rsidRPr="00404208">
        <w:rPr>
          <w:rFonts w:cs="B Nazanin" w:hint="cs"/>
          <w:sz w:val="22"/>
          <w:szCs w:val="22"/>
          <w:rtl/>
          <w:lang w:bidi="fa-IR"/>
        </w:rPr>
        <w:t>ی</w:t>
      </w:r>
      <w:r w:rsidR="007C475A" w:rsidRPr="00404208">
        <w:rPr>
          <w:rFonts w:cs="B Nazanin" w:hint="eastAsia"/>
          <w:sz w:val="22"/>
          <w:szCs w:val="22"/>
          <w:rtl/>
          <w:lang w:bidi="fa-IR"/>
        </w:rPr>
        <w:t>ش</w:t>
      </w:r>
      <w:r w:rsidR="007C475A" w:rsidRPr="00404208">
        <w:rPr>
          <w:rFonts w:cs="B Nazanin"/>
          <w:sz w:val="22"/>
          <w:szCs w:val="22"/>
          <w:rtl/>
          <w:lang w:bidi="fa-IR"/>
        </w:rPr>
        <w:t xml:space="preserve"> الکترومغناط</w:t>
      </w:r>
      <w:r w:rsidR="007C475A" w:rsidRPr="00404208">
        <w:rPr>
          <w:rFonts w:cs="B Nazanin" w:hint="cs"/>
          <w:sz w:val="22"/>
          <w:szCs w:val="22"/>
          <w:rtl/>
          <w:lang w:bidi="fa-IR"/>
        </w:rPr>
        <w:t>ی</w:t>
      </w:r>
      <w:r w:rsidR="007C475A" w:rsidRPr="00404208">
        <w:rPr>
          <w:rFonts w:cs="B Nazanin" w:hint="eastAsia"/>
          <w:sz w:val="22"/>
          <w:szCs w:val="22"/>
          <w:rtl/>
          <w:lang w:bidi="fa-IR"/>
        </w:rPr>
        <w:t>س</w:t>
      </w:r>
      <w:r w:rsidR="007C475A" w:rsidRPr="00404208">
        <w:rPr>
          <w:rFonts w:cs="B Nazanin" w:hint="cs"/>
          <w:sz w:val="22"/>
          <w:szCs w:val="22"/>
          <w:rtl/>
          <w:lang w:bidi="fa-IR"/>
        </w:rPr>
        <w:t>ی</w:t>
      </w:r>
      <w:r w:rsidR="007C475A" w:rsidRPr="00404208">
        <w:rPr>
          <w:rFonts w:cs="B Nazanin"/>
          <w:sz w:val="22"/>
          <w:szCs w:val="22"/>
          <w:rtl/>
          <w:lang w:bidi="fa-IR"/>
        </w:rPr>
        <w:t xml:space="preserve"> تا ۱۰۰ درجه سانت</w:t>
      </w:r>
      <w:r w:rsidR="007C475A" w:rsidRPr="00404208">
        <w:rPr>
          <w:rFonts w:cs="B Nazanin" w:hint="cs"/>
          <w:sz w:val="22"/>
          <w:szCs w:val="22"/>
          <w:rtl/>
          <w:lang w:bidi="fa-IR"/>
        </w:rPr>
        <w:t>ی</w:t>
      </w:r>
      <w:r w:rsidR="007C475A" w:rsidRPr="00404208">
        <w:rPr>
          <w:rFonts w:cs="B Nazanin"/>
          <w:sz w:val="22"/>
          <w:szCs w:val="22"/>
          <w:rtl/>
          <w:lang w:bidi="fa-IR"/>
        </w:rPr>
        <w:t xml:space="preserve"> گراد افزا</w:t>
      </w:r>
      <w:r w:rsidR="007C475A" w:rsidRPr="00404208">
        <w:rPr>
          <w:rFonts w:cs="B Nazanin" w:hint="cs"/>
          <w:sz w:val="22"/>
          <w:szCs w:val="22"/>
          <w:rtl/>
          <w:lang w:bidi="fa-IR"/>
        </w:rPr>
        <w:t>ی</w:t>
      </w:r>
      <w:r w:rsidR="007C475A" w:rsidRPr="00404208">
        <w:rPr>
          <w:rFonts w:cs="B Nazanin" w:hint="eastAsia"/>
          <w:sz w:val="22"/>
          <w:szCs w:val="22"/>
          <w:rtl/>
          <w:lang w:bidi="fa-IR"/>
        </w:rPr>
        <w:t>ش</w:t>
      </w:r>
      <w:r w:rsidR="007C475A" w:rsidRPr="00404208">
        <w:rPr>
          <w:rFonts w:cs="B Nazanin"/>
          <w:sz w:val="22"/>
          <w:szCs w:val="22"/>
          <w:rtl/>
          <w:lang w:bidi="fa-IR"/>
        </w:rPr>
        <w:t xml:space="preserve"> داد</w:t>
      </w:r>
      <w:r w:rsidR="00006306" w:rsidRPr="00404208">
        <w:rPr>
          <w:rFonts w:cs="B Nazanin" w:hint="cs"/>
          <w:sz w:val="22"/>
          <w:szCs w:val="22"/>
          <w:rtl/>
          <w:lang w:bidi="fa-IR"/>
        </w:rPr>
        <w:t xml:space="preserve"> </w:t>
      </w:r>
      <w:r w:rsidR="00006306" w:rsidRPr="00404208">
        <w:rPr>
          <w:rFonts w:cs="B Nazanin"/>
          <w:sz w:val="22"/>
          <w:szCs w:val="22"/>
          <w:lang w:bidi="fa-IR"/>
        </w:rPr>
        <w:t>[9]</w:t>
      </w:r>
      <w:r w:rsidR="007C475A" w:rsidRPr="00404208">
        <w:rPr>
          <w:rFonts w:cs="B Nazanin" w:hint="cs"/>
          <w:sz w:val="22"/>
          <w:szCs w:val="22"/>
          <w:rtl/>
        </w:rPr>
        <w:t>.</w:t>
      </w:r>
      <w:r w:rsidR="005B5FC9" w:rsidRPr="00404208">
        <w:rPr>
          <w:rFonts w:cs="B Nazanin" w:hint="cs"/>
          <w:sz w:val="22"/>
          <w:szCs w:val="22"/>
          <w:rtl/>
        </w:rPr>
        <w:t xml:space="preserve"> در این مطالعه، به بررسی تغیرات ویسکوزیته</w:t>
      </w:r>
      <w:r w:rsidR="005B5FC9" w:rsidRPr="00404208">
        <w:rPr>
          <w:rFonts w:cs="B Nazanin"/>
          <w:sz w:val="22"/>
          <w:szCs w:val="22"/>
          <w:rtl/>
        </w:rPr>
        <w:softHyphen/>
      </w:r>
      <w:r w:rsidR="005B5FC9" w:rsidRPr="00404208">
        <w:rPr>
          <w:rFonts w:cs="B Nazanin" w:hint="cs"/>
          <w:sz w:val="22"/>
          <w:szCs w:val="22"/>
          <w:rtl/>
        </w:rPr>
        <w:t xml:space="preserve"> و دمای نفت در حضور تابش امواج الکترومغناطیس با نرم افزار </w:t>
      </w:r>
      <w:r w:rsidR="005B5FC9" w:rsidRPr="00404208">
        <w:rPr>
          <w:rFonts w:cs="B Nazanin"/>
        </w:rPr>
        <w:t xml:space="preserve">COMSOL </w:t>
      </w:r>
      <w:proofErr w:type="spellStart"/>
      <w:r w:rsidR="005B5FC9" w:rsidRPr="00404208">
        <w:rPr>
          <w:rFonts w:cs="B Nazanin"/>
        </w:rPr>
        <w:t>Multiphysics</w:t>
      </w:r>
      <w:proofErr w:type="spellEnd"/>
      <w:r w:rsidR="005B5FC9" w:rsidRPr="00404208">
        <w:rPr>
          <w:rFonts w:cs="B Nazanin" w:hint="cs"/>
          <w:rtl/>
        </w:rPr>
        <w:t xml:space="preserve"> </w:t>
      </w:r>
      <w:r w:rsidR="000A6722" w:rsidRPr="00404208">
        <w:rPr>
          <w:rFonts w:cs="B Nazanin" w:hint="cs"/>
          <w:rtl/>
        </w:rPr>
        <w:t>به روش المان محدود</w:t>
      </w:r>
      <w:r w:rsidR="008145B9" w:rsidRPr="00404208">
        <w:rPr>
          <w:rStyle w:val="FootnoteReference"/>
          <w:rFonts w:cs="B Nazanin"/>
          <w:rtl/>
        </w:rPr>
        <w:footnoteReference w:id="8"/>
      </w:r>
      <w:r w:rsidR="005B5FC9" w:rsidRPr="00404208">
        <w:rPr>
          <w:rFonts w:cs="B Nazanin" w:hint="cs"/>
          <w:rtl/>
        </w:rPr>
        <w:t xml:space="preserve"> </w:t>
      </w:r>
      <w:r w:rsidR="005B5FC9" w:rsidRPr="00404208">
        <w:rPr>
          <w:rFonts w:cs="B Nazanin" w:hint="cs"/>
          <w:sz w:val="22"/>
          <w:szCs w:val="22"/>
          <w:rtl/>
        </w:rPr>
        <w:t>پرداخته می</w:t>
      </w:r>
      <w:r w:rsidR="005B5FC9" w:rsidRPr="00404208">
        <w:rPr>
          <w:rFonts w:cs="B Nazanin"/>
          <w:sz w:val="22"/>
          <w:szCs w:val="22"/>
          <w:rtl/>
        </w:rPr>
        <w:softHyphen/>
      </w:r>
      <w:r w:rsidR="005B5FC9" w:rsidRPr="00404208">
        <w:rPr>
          <w:rFonts w:cs="B Nazanin" w:hint="cs"/>
          <w:sz w:val="22"/>
          <w:szCs w:val="22"/>
          <w:rtl/>
        </w:rPr>
        <w:t>شود.</w:t>
      </w:r>
      <w:r w:rsidR="00DA663C" w:rsidRPr="00404208">
        <w:rPr>
          <w:rFonts w:cs="B Nazanin"/>
          <w:sz w:val="22"/>
          <w:szCs w:val="22"/>
          <w:rtl/>
        </w:rPr>
        <w:t xml:space="preserve"> </w:t>
      </w:r>
    </w:p>
    <w:p w14:paraId="095B456D" w14:textId="29E130EC" w:rsidR="00767801" w:rsidRPr="00404208" w:rsidRDefault="00156D51" w:rsidP="003A5BAF">
      <w:pPr>
        <w:bidi/>
        <w:jc w:val="both"/>
        <w:rPr>
          <w:rFonts w:cs="B Nazanin"/>
          <w:sz w:val="22"/>
          <w:szCs w:val="22"/>
          <w:lang w:bidi="fa-IR"/>
        </w:rPr>
      </w:pPr>
      <w:r w:rsidRPr="00404208">
        <w:rPr>
          <w:rFonts w:cs="B Nazanin" w:hint="cs"/>
          <w:sz w:val="22"/>
          <w:szCs w:val="22"/>
          <w:rtl/>
          <w:lang w:bidi="fa-IR"/>
        </w:rPr>
        <w:t xml:space="preserve"> </w:t>
      </w:r>
      <w:r w:rsidR="00F10666" w:rsidRPr="00404208">
        <w:rPr>
          <w:rFonts w:cs="B Nazanin" w:hint="cs"/>
          <w:sz w:val="22"/>
          <w:szCs w:val="22"/>
          <w:rtl/>
          <w:lang w:bidi="fa-IR"/>
        </w:rPr>
        <w:t xml:space="preserve"> </w:t>
      </w:r>
    </w:p>
    <w:p w14:paraId="677B035A" w14:textId="75CB0DD7" w:rsidR="009E33AD" w:rsidRPr="00404208" w:rsidRDefault="003A5BAF" w:rsidP="00926F39">
      <w:pPr>
        <w:pStyle w:val="ListParagraph"/>
        <w:numPr>
          <w:ilvl w:val="0"/>
          <w:numId w:val="24"/>
        </w:numPr>
        <w:bidi/>
        <w:jc w:val="both"/>
        <w:rPr>
          <w:rFonts w:cs="B Nazanin"/>
          <w:b/>
          <w:bCs/>
          <w:sz w:val="22"/>
          <w:szCs w:val="22"/>
          <w:lang w:bidi="fa-IR"/>
        </w:rPr>
      </w:pPr>
      <w:r w:rsidRPr="00404208">
        <w:rPr>
          <w:rFonts w:cs="B Nazanin" w:hint="cs"/>
          <w:b/>
          <w:bCs/>
          <w:sz w:val="22"/>
          <w:szCs w:val="22"/>
          <w:rtl/>
          <w:lang w:bidi="fa-IR"/>
        </w:rPr>
        <w:t>شبیه سازی فرآیند</w:t>
      </w:r>
    </w:p>
    <w:p w14:paraId="32B6A8C5" w14:textId="5712727A" w:rsidR="001A1839" w:rsidRPr="00404208" w:rsidRDefault="00B57C4D" w:rsidP="00AD3887">
      <w:pPr>
        <w:bidi/>
        <w:jc w:val="both"/>
        <w:rPr>
          <w:rFonts w:cs="B Nazanin"/>
          <w:sz w:val="22"/>
          <w:szCs w:val="22"/>
          <w:rtl/>
          <w:lang w:bidi="fa-IR"/>
        </w:rPr>
      </w:pPr>
      <w:r w:rsidRPr="00404208">
        <w:rPr>
          <w:rFonts w:cs="B Nazanin" w:hint="cs"/>
          <w:sz w:val="22"/>
          <w:szCs w:val="22"/>
          <w:rtl/>
          <w:lang w:bidi="fa-IR"/>
        </w:rPr>
        <w:lastRenderedPageBreak/>
        <w:t>در فرآیند گرمایش الکترومغناطیس بر خلاف روش های گرمایش مرسوم که از طریق روش های هدایت و همرفتی صورت میگیرد، دوقطبی های مغناطیسی موجود در مواد آرایش به خصوصی در حضور میدان الکترومغناطیسی میگیرند و این تغیر جهت ها و رزونانس های دوقطبی ها، سبب افزایش دما می</w:t>
      </w:r>
      <w:r w:rsidRPr="00404208">
        <w:rPr>
          <w:rFonts w:cs="B Nazanin"/>
          <w:sz w:val="22"/>
          <w:szCs w:val="22"/>
          <w:rtl/>
          <w:lang w:bidi="fa-IR"/>
        </w:rPr>
        <w:softHyphen/>
      </w:r>
      <w:r w:rsidRPr="00404208">
        <w:rPr>
          <w:rFonts w:cs="B Nazanin" w:hint="cs"/>
          <w:sz w:val="22"/>
          <w:szCs w:val="22"/>
          <w:rtl/>
          <w:lang w:bidi="fa-IR"/>
        </w:rPr>
        <w:t xml:space="preserve">شود. </w:t>
      </w:r>
      <w:r w:rsidRPr="00404208">
        <w:rPr>
          <w:rFonts w:cs="B Nazanin" w:hint="cs"/>
          <w:sz w:val="22"/>
          <w:szCs w:val="22"/>
          <w:rtl/>
        </w:rPr>
        <w:t>ابتدا در اثر تابش امواج، به‌</w:t>
      </w:r>
      <w:r w:rsidRPr="00404208">
        <w:rPr>
          <w:rFonts w:cs="B Nazanin"/>
          <w:sz w:val="22"/>
          <w:szCs w:val="22"/>
          <w:rtl/>
        </w:rPr>
        <w:t>دل</w:t>
      </w:r>
      <w:r w:rsidRPr="00404208">
        <w:rPr>
          <w:rFonts w:cs="B Nazanin" w:hint="cs"/>
          <w:sz w:val="22"/>
          <w:szCs w:val="22"/>
          <w:rtl/>
        </w:rPr>
        <w:t>ی</w:t>
      </w:r>
      <w:r w:rsidRPr="00404208">
        <w:rPr>
          <w:rFonts w:cs="B Nazanin" w:hint="eastAsia"/>
          <w:sz w:val="22"/>
          <w:szCs w:val="22"/>
          <w:rtl/>
        </w:rPr>
        <w:t>ل</w:t>
      </w:r>
      <w:r w:rsidRPr="00404208">
        <w:rPr>
          <w:rFonts w:cs="B Nazanin"/>
          <w:sz w:val="22"/>
          <w:szCs w:val="22"/>
          <w:rtl/>
        </w:rPr>
        <w:t xml:space="preserve"> قطب</w:t>
      </w:r>
      <w:r w:rsidRPr="00404208">
        <w:rPr>
          <w:rFonts w:cs="B Nazanin" w:hint="cs"/>
          <w:sz w:val="22"/>
          <w:szCs w:val="22"/>
          <w:rtl/>
        </w:rPr>
        <w:t>ی‌</w:t>
      </w:r>
      <w:r w:rsidRPr="00404208">
        <w:rPr>
          <w:rFonts w:cs="B Nazanin" w:hint="eastAsia"/>
          <w:sz w:val="22"/>
          <w:szCs w:val="22"/>
          <w:rtl/>
        </w:rPr>
        <w:t>شدن</w:t>
      </w:r>
      <w:r w:rsidRPr="00404208">
        <w:rPr>
          <w:rFonts w:cs="B Nazanin"/>
          <w:sz w:val="22"/>
          <w:szCs w:val="22"/>
          <w:rtl/>
        </w:rPr>
        <w:t xml:space="preserve"> </w:t>
      </w:r>
      <w:r w:rsidRPr="00404208">
        <w:rPr>
          <w:rFonts w:cs="B Nazanin" w:hint="cs"/>
          <w:sz w:val="22"/>
          <w:szCs w:val="22"/>
          <w:rtl/>
        </w:rPr>
        <w:t>ی</w:t>
      </w:r>
      <w:r w:rsidRPr="00404208">
        <w:rPr>
          <w:rFonts w:cs="B Nazanin" w:hint="eastAsia"/>
          <w:sz w:val="22"/>
          <w:szCs w:val="22"/>
          <w:rtl/>
        </w:rPr>
        <w:t>ا</w:t>
      </w:r>
      <w:r w:rsidRPr="00404208">
        <w:rPr>
          <w:rFonts w:cs="B Nazanin"/>
          <w:sz w:val="22"/>
          <w:szCs w:val="22"/>
          <w:rtl/>
        </w:rPr>
        <w:t xml:space="preserve"> مغناط</w:t>
      </w:r>
      <w:r w:rsidRPr="00404208">
        <w:rPr>
          <w:rFonts w:cs="B Nazanin" w:hint="cs"/>
          <w:sz w:val="22"/>
          <w:szCs w:val="22"/>
          <w:rtl/>
        </w:rPr>
        <w:t>ی</w:t>
      </w:r>
      <w:r w:rsidRPr="00404208">
        <w:rPr>
          <w:rFonts w:cs="B Nazanin" w:hint="eastAsia"/>
          <w:sz w:val="22"/>
          <w:szCs w:val="22"/>
          <w:rtl/>
        </w:rPr>
        <w:t>س</w:t>
      </w:r>
      <w:r w:rsidRPr="00404208">
        <w:rPr>
          <w:rFonts w:cs="B Nazanin" w:hint="cs"/>
          <w:sz w:val="22"/>
          <w:szCs w:val="22"/>
          <w:rtl/>
        </w:rPr>
        <w:t>ی‌</w:t>
      </w:r>
      <w:r w:rsidRPr="00404208">
        <w:rPr>
          <w:rFonts w:cs="B Nazanin" w:hint="eastAsia"/>
          <w:sz w:val="22"/>
          <w:szCs w:val="22"/>
          <w:rtl/>
        </w:rPr>
        <w:t>شدن</w:t>
      </w:r>
      <w:r w:rsidRPr="00404208">
        <w:rPr>
          <w:rFonts w:cs="B Nazanin"/>
          <w:sz w:val="22"/>
          <w:szCs w:val="22"/>
          <w:rtl/>
        </w:rPr>
        <w:t xml:space="preserve"> و</w:t>
      </w:r>
      <w:r w:rsidRPr="00404208">
        <w:rPr>
          <w:rFonts w:cs="B Nazanin" w:hint="cs"/>
          <w:sz w:val="22"/>
          <w:szCs w:val="22"/>
          <w:rtl/>
        </w:rPr>
        <w:t xml:space="preserve"> </w:t>
      </w:r>
      <w:r w:rsidRPr="00404208">
        <w:rPr>
          <w:rFonts w:cs="B Nazanin"/>
          <w:sz w:val="22"/>
          <w:szCs w:val="22"/>
          <w:rtl/>
        </w:rPr>
        <w:t>جهت‌گ</w:t>
      </w:r>
      <w:r w:rsidRPr="00404208">
        <w:rPr>
          <w:rFonts w:cs="B Nazanin" w:hint="cs"/>
          <w:sz w:val="22"/>
          <w:szCs w:val="22"/>
          <w:rtl/>
        </w:rPr>
        <w:t>ی</w:t>
      </w:r>
      <w:r w:rsidRPr="00404208">
        <w:rPr>
          <w:rFonts w:cs="B Nazanin" w:hint="eastAsia"/>
          <w:sz w:val="22"/>
          <w:szCs w:val="22"/>
          <w:rtl/>
        </w:rPr>
        <w:t>ر</w:t>
      </w:r>
      <w:r w:rsidRPr="00404208">
        <w:rPr>
          <w:rFonts w:cs="B Nazanin" w:hint="cs"/>
          <w:sz w:val="22"/>
          <w:szCs w:val="22"/>
          <w:rtl/>
        </w:rPr>
        <w:t>ی</w:t>
      </w:r>
      <w:r w:rsidRPr="00404208">
        <w:rPr>
          <w:rFonts w:cs="B Nazanin"/>
          <w:sz w:val="22"/>
          <w:szCs w:val="22"/>
          <w:rtl/>
        </w:rPr>
        <w:t xml:space="preserve"> الکترون‌ها در حضور امواج</w:t>
      </w:r>
      <w:r w:rsidRPr="00404208">
        <w:rPr>
          <w:rFonts w:cs="B Nazanin" w:hint="cs"/>
          <w:sz w:val="22"/>
          <w:szCs w:val="22"/>
          <w:rtl/>
        </w:rPr>
        <w:t xml:space="preserve"> </w:t>
      </w:r>
      <w:r w:rsidRPr="00404208">
        <w:rPr>
          <w:rFonts w:cs="B Nazanin"/>
          <w:sz w:val="22"/>
          <w:szCs w:val="22"/>
          <w:rtl/>
        </w:rPr>
        <w:t>الکترومغناط</w:t>
      </w:r>
      <w:r w:rsidRPr="00404208">
        <w:rPr>
          <w:rFonts w:cs="B Nazanin" w:hint="cs"/>
          <w:sz w:val="22"/>
          <w:szCs w:val="22"/>
          <w:rtl/>
        </w:rPr>
        <w:t>ی</w:t>
      </w:r>
      <w:r w:rsidRPr="00404208">
        <w:rPr>
          <w:rFonts w:cs="B Nazanin" w:hint="eastAsia"/>
          <w:sz w:val="22"/>
          <w:szCs w:val="22"/>
          <w:rtl/>
        </w:rPr>
        <w:t>س،</w:t>
      </w:r>
      <w:r w:rsidRPr="00404208">
        <w:rPr>
          <w:rFonts w:cs="B Nazanin"/>
          <w:sz w:val="22"/>
          <w:szCs w:val="22"/>
          <w:rtl/>
        </w:rPr>
        <w:t xml:space="preserve"> افزا</w:t>
      </w:r>
      <w:r w:rsidRPr="00404208">
        <w:rPr>
          <w:rFonts w:cs="B Nazanin" w:hint="cs"/>
          <w:sz w:val="22"/>
          <w:szCs w:val="22"/>
          <w:rtl/>
        </w:rPr>
        <w:t>ی</w:t>
      </w:r>
      <w:r w:rsidRPr="00404208">
        <w:rPr>
          <w:rFonts w:cs="B Nazanin" w:hint="eastAsia"/>
          <w:sz w:val="22"/>
          <w:szCs w:val="22"/>
          <w:rtl/>
        </w:rPr>
        <w:t>ش</w:t>
      </w:r>
      <w:r w:rsidRPr="00404208">
        <w:rPr>
          <w:rFonts w:cs="B Nazanin"/>
          <w:sz w:val="22"/>
          <w:szCs w:val="22"/>
          <w:rtl/>
        </w:rPr>
        <w:t xml:space="preserve"> حرکات و نوسانات مولکول</w:t>
      </w:r>
      <w:r w:rsidRPr="00404208">
        <w:rPr>
          <w:rFonts w:cs="B Nazanin" w:hint="cs"/>
          <w:sz w:val="22"/>
          <w:szCs w:val="22"/>
          <w:rtl/>
        </w:rPr>
        <w:t>ی</w:t>
      </w:r>
      <w:r w:rsidRPr="00404208">
        <w:rPr>
          <w:rFonts w:cs="B Nazanin"/>
          <w:sz w:val="22"/>
          <w:szCs w:val="22"/>
          <w:rtl/>
        </w:rPr>
        <w:t xml:space="preserve"> آن ذرات و ا</w:t>
      </w:r>
      <w:r w:rsidRPr="00404208">
        <w:rPr>
          <w:rFonts w:cs="B Nazanin" w:hint="cs"/>
          <w:sz w:val="22"/>
          <w:szCs w:val="22"/>
          <w:rtl/>
        </w:rPr>
        <w:t>ی</w:t>
      </w:r>
      <w:r w:rsidRPr="00404208">
        <w:rPr>
          <w:rFonts w:cs="B Nazanin" w:hint="eastAsia"/>
          <w:sz w:val="22"/>
          <w:szCs w:val="22"/>
          <w:rtl/>
        </w:rPr>
        <w:t>جاد</w:t>
      </w:r>
      <w:r w:rsidRPr="00404208">
        <w:rPr>
          <w:rFonts w:cs="B Nazanin"/>
          <w:sz w:val="22"/>
          <w:szCs w:val="22"/>
          <w:rtl/>
        </w:rPr>
        <w:t xml:space="preserve"> اصطکاک و گرما در اثر ا</w:t>
      </w:r>
      <w:r w:rsidRPr="00404208">
        <w:rPr>
          <w:rFonts w:cs="B Nazanin" w:hint="cs"/>
          <w:sz w:val="22"/>
          <w:szCs w:val="22"/>
          <w:rtl/>
        </w:rPr>
        <w:t>ی</w:t>
      </w:r>
      <w:r w:rsidRPr="00404208">
        <w:rPr>
          <w:rFonts w:cs="B Nazanin" w:hint="eastAsia"/>
          <w:sz w:val="22"/>
          <w:szCs w:val="22"/>
          <w:rtl/>
        </w:rPr>
        <w:t>ن</w:t>
      </w:r>
      <w:r w:rsidRPr="00404208">
        <w:rPr>
          <w:rFonts w:cs="B Nazanin"/>
          <w:sz w:val="22"/>
          <w:szCs w:val="22"/>
          <w:rtl/>
        </w:rPr>
        <w:t xml:space="preserve"> حرکات و نوسانات</w:t>
      </w:r>
      <w:r w:rsidRPr="00404208">
        <w:rPr>
          <w:rFonts w:cs="B Nazanin" w:hint="cs"/>
          <w:sz w:val="22"/>
          <w:szCs w:val="22"/>
          <w:rtl/>
        </w:rPr>
        <w:t xml:space="preserve"> رخ خواهد داد و در ادامه </w:t>
      </w:r>
      <w:r w:rsidRPr="00404208">
        <w:rPr>
          <w:rFonts w:cs="B Nazanin"/>
          <w:sz w:val="22"/>
          <w:szCs w:val="22"/>
          <w:rtl/>
        </w:rPr>
        <w:t>گرما</w:t>
      </w:r>
      <w:r w:rsidRPr="00404208">
        <w:rPr>
          <w:rFonts w:cs="B Nazanin" w:hint="cs"/>
          <w:sz w:val="22"/>
          <w:szCs w:val="22"/>
          <w:rtl/>
        </w:rPr>
        <w:t>ی</w:t>
      </w:r>
      <w:r w:rsidRPr="00404208">
        <w:rPr>
          <w:rFonts w:cs="B Nazanin"/>
          <w:sz w:val="22"/>
          <w:szCs w:val="22"/>
          <w:rtl/>
        </w:rPr>
        <w:t xml:space="preserve"> ا</w:t>
      </w:r>
      <w:r w:rsidRPr="00404208">
        <w:rPr>
          <w:rFonts w:cs="B Nazanin" w:hint="cs"/>
          <w:sz w:val="22"/>
          <w:szCs w:val="22"/>
          <w:rtl/>
        </w:rPr>
        <w:t>ی</w:t>
      </w:r>
      <w:r w:rsidRPr="00404208">
        <w:rPr>
          <w:rFonts w:cs="B Nazanin" w:hint="eastAsia"/>
          <w:sz w:val="22"/>
          <w:szCs w:val="22"/>
          <w:rtl/>
        </w:rPr>
        <w:t>جاد</w:t>
      </w:r>
      <w:r w:rsidRPr="00404208">
        <w:rPr>
          <w:rFonts w:cs="B Nazanin"/>
          <w:sz w:val="22"/>
          <w:szCs w:val="22"/>
          <w:rtl/>
        </w:rPr>
        <w:t xml:space="preserve"> شده </w:t>
      </w:r>
      <w:r w:rsidRPr="00404208">
        <w:rPr>
          <w:rFonts w:cs="B Nazanin" w:hint="cs"/>
          <w:sz w:val="22"/>
          <w:szCs w:val="22"/>
          <w:rtl/>
        </w:rPr>
        <w:t>با افزایش دما</w:t>
      </w:r>
      <w:r w:rsidR="007654AC" w:rsidRPr="00404208">
        <w:rPr>
          <w:rFonts w:cs="B Nazanin" w:hint="cs"/>
          <w:sz w:val="22"/>
          <w:szCs w:val="22"/>
          <w:rtl/>
        </w:rPr>
        <w:t xml:space="preserve"> و</w:t>
      </w:r>
      <w:r w:rsidRPr="00404208">
        <w:rPr>
          <w:rFonts w:cs="B Nazanin" w:hint="cs"/>
          <w:sz w:val="22"/>
          <w:szCs w:val="22"/>
          <w:rtl/>
        </w:rPr>
        <w:t xml:space="preserve"> تحرک</w:t>
      </w:r>
      <w:r w:rsidR="007654AC" w:rsidRPr="00404208">
        <w:rPr>
          <w:rFonts w:cs="B Nazanin" w:hint="cs"/>
          <w:sz w:val="22"/>
          <w:szCs w:val="22"/>
          <w:rtl/>
        </w:rPr>
        <w:t xml:space="preserve"> </w:t>
      </w:r>
      <w:r w:rsidRPr="00404208">
        <w:rPr>
          <w:rFonts w:cs="B Nazanin" w:hint="eastAsia"/>
          <w:sz w:val="22"/>
          <w:szCs w:val="22"/>
          <w:rtl/>
        </w:rPr>
        <w:t>‌</w:t>
      </w:r>
      <w:r w:rsidRPr="00404208">
        <w:rPr>
          <w:rFonts w:cs="B Nazanin" w:hint="cs"/>
          <w:sz w:val="22"/>
          <w:szCs w:val="22"/>
          <w:rtl/>
        </w:rPr>
        <w:t>پذیری نفت</w:t>
      </w:r>
      <w:r w:rsidR="007654AC" w:rsidRPr="00404208">
        <w:rPr>
          <w:rFonts w:cs="B Nazanin" w:hint="cs"/>
          <w:sz w:val="22"/>
          <w:szCs w:val="22"/>
          <w:rtl/>
        </w:rPr>
        <w:t xml:space="preserve"> و کاهش ویسکوزیته</w:t>
      </w:r>
      <w:r w:rsidR="007654AC" w:rsidRPr="00404208">
        <w:rPr>
          <w:rFonts w:cs="B Nazanin"/>
          <w:sz w:val="22"/>
          <w:szCs w:val="22"/>
          <w:rtl/>
        </w:rPr>
        <w:softHyphen/>
      </w:r>
      <w:r w:rsidR="007654AC" w:rsidRPr="00404208">
        <w:rPr>
          <w:rFonts w:cs="B Nazanin" w:hint="cs"/>
          <w:sz w:val="22"/>
          <w:szCs w:val="22"/>
          <w:rtl/>
        </w:rPr>
        <w:t>ی نفت همراه خواهد شد</w:t>
      </w:r>
      <w:r w:rsidRPr="00404208">
        <w:rPr>
          <w:rFonts w:cs="B Nazanin" w:hint="cs"/>
          <w:sz w:val="22"/>
          <w:szCs w:val="22"/>
          <w:rtl/>
        </w:rPr>
        <w:t xml:space="preserve">. علاوه بر آن </w:t>
      </w:r>
      <w:r w:rsidRPr="00404208">
        <w:rPr>
          <w:rFonts w:cs="B Nazanin"/>
          <w:sz w:val="22"/>
          <w:szCs w:val="22"/>
          <w:rtl/>
        </w:rPr>
        <w:t>کراک</w:t>
      </w:r>
      <w:r w:rsidRPr="00404208">
        <w:rPr>
          <w:rFonts w:cs="B Nazanin" w:hint="cs"/>
          <w:sz w:val="22"/>
          <w:szCs w:val="22"/>
          <w:rtl/>
        </w:rPr>
        <w:t>ی</w:t>
      </w:r>
      <w:r w:rsidRPr="00404208">
        <w:rPr>
          <w:rFonts w:cs="B Nazanin" w:hint="eastAsia"/>
          <w:sz w:val="22"/>
          <w:szCs w:val="22"/>
          <w:rtl/>
        </w:rPr>
        <w:t>نگ</w:t>
      </w:r>
      <w:r w:rsidRPr="00404208">
        <w:rPr>
          <w:rFonts w:cs="B Nazanin"/>
          <w:sz w:val="22"/>
          <w:szCs w:val="22"/>
          <w:rtl/>
        </w:rPr>
        <w:t xml:space="preserve"> و شکست مولکول‌ها</w:t>
      </w:r>
      <w:r w:rsidRPr="00404208">
        <w:rPr>
          <w:rFonts w:cs="B Nazanin" w:hint="cs"/>
          <w:sz w:val="22"/>
          <w:szCs w:val="22"/>
          <w:rtl/>
        </w:rPr>
        <w:t>ی</w:t>
      </w:r>
      <w:r w:rsidRPr="00404208">
        <w:rPr>
          <w:rFonts w:cs="B Nazanin"/>
          <w:sz w:val="22"/>
          <w:szCs w:val="22"/>
          <w:rtl/>
        </w:rPr>
        <w:t xml:space="preserve"> سنگ</w:t>
      </w:r>
      <w:r w:rsidRPr="00404208">
        <w:rPr>
          <w:rFonts w:cs="B Nazanin" w:hint="cs"/>
          <w:sz w:val="22"/>
          <w:szCs w:val="22"/>
          <w:rtl/>
        </w:rPr>
        <w:t>ی</w:t>
      </w:r>
      <w:r w:rsidRPr="00404208">
        <w:rPr>
          <w:rFonts w:cs="B Nazanin" w:hint="eastAsia"/>
          <w:sz w:val="22"/>
          <w:szCs w:val="22"/>
          <w:rtl/>
        </w:rPr>
        <w:t>ن</w:t>
      </w:r>
      <w:r w:rsidRPr="00404208">
        <w:rPr>
          <w:rFonts w:cs="B Nazanin"/>
          <w:sz w:val="22"/>
          <w:szCs w:val="22"/>
          <w:rtl/>
        </w:rPr>
        <w:t xml:space="preserve"> نظ</w:t>
      </w:r>
      <w:r w:rsidRPr="00404208">
        <w:rPr>
          <w:rFonts w:cs="B Nazanin" w:hint="cs"/>
          <w:sz w:val="22"/>
          <w:szCs w:val="22"/>
          <w:rtl/>
        </w:rPr>
        <w:t>ی</w:t>
      </w:r>
      <w:r w:rsidRPr="00404208">
        <w:rPr>
          <w:rFonts w:cs="B Nazanin" w:hint="eastAsia"/>
          <w:sz w:val="22"/>
          <w:szCs w:val="22"/>
          <w:rtl/>
        </w:rPr>
        <w:t>ر</w:t>
      </w:r>
      <w:r w:rsidRPr="00404208">
        <w:rPr>
          <w:rFonts w:cs="B Nazanin"/>
          <w:sz w:val="22"/>
          <w:szCs w:val="22"/>
          <w:rtl/>
        </w:rPr>
        <w:t xml:space="preserve"> آسفالت</w:t>
      </w:r>
      <w:r w:rsidRPr="00404208">
        <w:rPr>
          <w:rFonts w:cs="B Nazanin" w:hint="cs"/>
          <w:sz w:val="22"/>
          <w:szCs w:val="22"/>
          <w:rtl/>
        </w:rPr>
        <w:t>ی</w:t>
      </w:r>
      <w:r w:rsidRPr="00404208">
        <w:rPr>
          <w:rFonts w:cs="B Nazanin" w:hint="eastAsia"/>
          <w:sz w:val="22"/>
          <w:szCs w:val="22"/>
          <w:rtl/>
        </w:rPr>
        <w:t>ن</w:t>
      </w:r>
      <w:r w:rsidRPr="00404208">
        <w:rPr>
          <w:rFonts w:cs="B Nazanin"/>
          <w:sz w:val="22"/>
          <w:szCs w:val="22"/>
          <w:rtl/>
        </w:rPr>
        <w:t xml:space="preserve"> در ط</w:t>
      </w:r>
      <w:r w:rsidRPr="00404208">
        <w:rPr>
          <w:rFonts w:cs="B Nazanin" w:hint="cs"/>
          <w:sz w:val="22"/>
          <w:szCs w:val="22"/>
          <w:rtl/>
        </w:rPr>
        <w:t>ی</w:t>
      </w:r>
      <w:r w:rsidRPr="00404208">
        <w:rPr>
          <w:rFonts w:cs="B Nazanin"/>
          <w:sz w:val="22"/>
          <w:szCs w:val="22"/>
          <w:rtl/>
        </w:rPr>
        <w:t xml:space="preserve"> افزا</w:t>
      </w:r>
      <w:r w:rsidRPr="00404208">
        <w:rPr>
          <w:rFonts w:cs="B Nazanin" w:hint="cs"/>
          <w:sz w:val="22"/>
          <w:szCs w:val="22"/>
          <w:rtl/>
        </w:rPr>
        <w:t>ی</w:t>
      </w:r>
      <w:r w:rsidRPr="00404208">
        <w:rPr>
          <w:rFonts w:cs="B Nazanin" w:hint="eastAsia"/>
          <w:sz w:val="22"/>
          <w:szCs w:val="22"/>
          <w:rtl/>
        </w:rPr>
        <w:t>ش</w:t>
      </w:r>
      <w:r w:rsidRPr="00404208">
        <w:rPr>
          <w:rFonts w:cs="B Nazanin"/>
          <w:sz w:val="22"/>
          <w:szCs w:val="22"/>
          <w:rtl/>
        </w:rPr>
        <w:t xml:space="preserve"> دما به‌ اجزا</w:t>
      </w:r>
      <w:r w:rsidRPr="00404208">
        <w:rPr>
          <w:rFonts w:cs="B Nazanin" w:hint="cs"/>
          <w:sz w:val="22"/>
          <w:szCs w:val="22"/>
          <w:rtl/>
        </w:rPr>
        <w:t>ی</w:t>
      </w:r>
      <w:r w:rsidRPr="00404208">
        <w:rPr>
          <w:rFonts w:cs="B Nazanin"/>
          <w:sz w:val="22"/>
          <w:szCs w:val="22"/>
          <w:rtl/>
        </w:rPr>
        <w:t xml:space="preserve"> سبک‌تر و ارتقا</w:t>
      </w:r>
      <w:r w:rsidRPr="00404208">
        <w:rPr>
          <w:rFonts w:cs="B Nazanin" w:hint="cs"/>
          <w:sz w:val="22"/>
          <w:szCs w:val="22"/>
          <w:rtl/>
        </w:rPr>
        <w:t>ی</w:t>
      </w:r>
      <w:r w:rsidRPr="00404208">
        <w:rPr>
          <w:rFonts w:cs="B Nazanin"/>
          <w:sz w:val="22"/>
          <w:szCs w:val="22"/>
          <w:rtl/>
        </w:rPr>
        <w:t xml:space="preserve"> نفت سنگ</w:t>
      </w:r>
      <w:r w:rsidRPr="00404208">
        <w:rPr>
          <w:rFonts w:cs="B Nazanin" w:hint="cs"/>
          <w:sz w:val="22"/>
          <w:szCs w:val="22"/>
          <w:rtl/>
        </w:rPr>
        <w:t>ی</w:t>
      </w:r>
      <w:r w:rsidRPr="00404208">
        <w:rPr>
          <w:rFonts w:cs="B Nazanin" w:hint="eastAsia"/>
          <w:sz w:val="22"/>
          <w:szCs w:val="22"/>
          <w:rtl/>
        </w:rPr>
        <w:t>ن</w:t>
      </w:r>
      <w:r w:rsidRPr="00404208">
        <w:rPr>
          <w:rFonts w:cs="B Nazanin" w:hint="cs"/>
          <w:sz w:val="22"/>
          <w:szCs w:val="22"/>
          <w:rtl/>
        </w:rPr>
        <w:t xml:space="preserve"> رخ می‌دهد.</w:t>
      </w:r>
      <w:r w:rsidR="00AD3887" w:rsidRPr="00404208">
        <w:rPr>
          <w:rFonts w:cs="B Nazanin" w:hint="cs"/>
          <w:sz w:val="22"/>
          <w:szCs w:val="22"/>
          <w:rtl/>
        </w:rPr>
        <w:t xml:space="preserve"> ترکیبات آسفالتینی پتانسیل جذب بالای امواج مایکروویو را دارند و با جذب بالایی که از مایکروویو صورت می</w:t>
      </w:r>
      <w:r w:rsidR="00AD3887" w:rsidRPr="00404208">
        <w:rPr>
          <w:rFonts w:cs="B Nazanin" w:hint="eastAsia"/>
          <w:sz w:val="22"/>
          <w:szCs w:val="22"/>
          <w:rtl/>
        </w:rPr>
        <w:t>‌</w:t>
      </w:r>
      <w:r w:rsidR="00AD3887" w:rsidRPr="00404208">
        <w:rPr>
          <w:rFonts w:cs="B Nazanin" w:hint="cs"/>
          <w:sz w:val="22"/>
          <w:szCs w:val="22"/>
          <w:rtl/>
        </w:rPr>
        <w:t>گیرد، توده</w:t>
      </w:r>
      <w:r w:rsidR="00AD3887" w:rsidRPr="00404208">
        <w:rPr>
          <w:rFonts w:cs="B Nazanin"/>
          <w:sz w:val="22"/>
          <w:szCs w:val="22"/>
          <w:rtl/>
        </w:rPr>
        <w:softHyphen/>
      </w:r>
      <w:r w:rsidR="00AD3887" w:rsidRPr="00404208">
        <w:rPr>
          <w:rFonts w:cs="B Nazanin" w:hint="cs"/>
          <w:sz w:val="22"/>
          <w:szCs w:val="22"/>
          <w:rtl/>
        </w:rPr>
        <w:t>های آن شکسته</w:t>
      </w:r>
      <w:r w:rsidR="00AD3887" w:rsidRPr="00404208">
        <w:rPr>
          <w:rFonts w:cs="B Nazanin"/>
          <w:sz w:val="22"/>
          <w:szCs w:val="22"/>
          <w:rtl/>
        </w:rPr>
        <w:softHyphen/>
      </w:r>
      <w:r w:rsidR="00AD3887" w:rsidRPr="00404208">
        <w:rPr>
          <w:rFonts w:cs="B Nazanin" w:hint="cs"/>
          <w:sz w:val="22"/>
          <w:szCs w:val="22"/>
          <w:rtl/>
        </w:rPr>
        <w:t xml:space="preserve"> شده و ویسکوزیته</w:t>
      </w:r>
      <w:r w:rsidR="00AD3887" w:rsidRPr="00404208">
        <w:rPr>
          <w:rFonts w:cs="B Nazanin"/>
          <w:sz w:val="22"/>
          <w:szCs w:val="22"/>
          <w:rtl/>
        </w:rPr>
        <w:softHyphen/>
      </w:r>
      <w:r w:rsidR="00AD3887" w:rsidRPr="00404208">
        <w:rPr>
          <w:rFonts w:cs="B Nazanin" w:hint="cs"/>
          <w:sz w:val="22"/>
          <w:szCs w:val="22"/>
          <w:rtl/>
        </w:rPr>
        <w:t>ی نفت کاهش پیدا می</w:t>
      </w:r>
      <w:r w:rsidR="00AD3887" w:rsidRPr="00404208">
        <w:rPr>
          <w:rFonts w:cs="B Nazanin"/>
          <w:sz w:val="22"/>
          <w:szCs w:val="22"/>
          <w:rtl/>
        </w:rPr>
        <w:softHyphen/>
      </w:r>
      <w:r w:rsidR="00AD3887" w:rsidRPr="00404208">
        <w:rPr>
          <w:rFonts w:cs="B Nazanin" w:hint="cs"/>
          <w:sz w:val="22"/>
          <w:szCs w:val="22"/>
          <w:rtl/>
        </w:rPr>
        <w:t>کند. ترکیبات وکس و آسفالتین موجود در نفت خام می</w:t>
      </w:r>
      <w:r w:rsidR="00AD3887" w:rsidRPr="00404208">
        <w:rPr>
          <w:rFonts w:cs="B Nazanin" w:hint="eastAsia"/>
          <w:sz w:val="22"/>
          <w:szCs w:val="22"/>
          <w:rtl/>
        </w:rPr>
        <w:t>‌</w:t>
      </w:r>
      <w:r w:rsidR="00AD3887" w:rsidRPr="00404208">
        <w:rPr>
          <w:rFonts w:cs="B Nazanin" w:hint="cs"/>
          <w:sz w:val="22"/>
          <w:szCs w:val="22"/>
          <w:rtl/>
        </w:rPr>
        <w:t xml:space="preserve">توانند تحت تاثیر امواج مایکروویو قرار گرفته و شرایطی که این مواد در نفت حضور دارند، تغییر پیدا کند. </w:t>
      </w:r>
      <w:r w:rsidR="00AD3887" w:rsidRPr="00404208">
        <w:rPr>
          <w:rFonts w:cs="B Nazanin" w:hint="cs"/>
          <w:sz w:val="22"/>
          <w:szCs w:val="22"/>
          <w:rtl/>
          <w:lang w:bidi="fa-IR"/>
        </w:rPr>
        <w:t>از مزیت</w:t>
      </w:r>
      <w:r w:rsidR="00AD3887" w:rsidRPr="00404208">
        <w:rPr>
          <w:rFonts w:cs="B Nazanin"/>
          <w:sz w:val="22"/>
          <w:szCs w:val="22"/>
          <w:rtl/>
          <w:lang w:bidi="fa-IR"/>
        </w:rPr>
        <w:softHyphen/>
      </w:r>
      <w:r w:rsidR="00AD3887" w:rsidRPr="00404208">
        <w:rPr>
          <w:rFonts w:cs="B Nazanin" w:hint="cs"/>
          <w:sz w:val="22"/>
          <w:szCs w:val="22"/>
          <w:rtl/>
          <w:lang w:bidi="fa-IR"/>
        </w:rPr>
        <w:t>های استفاده از امواج الکترومغناطیس می</w:t>
      </w:r>
      <w:r w:rsidR="00AD3887" w:rsidRPr="00404208">
        <w:rPr>
          <w:rFonts w:cs="B Nazanin"/>
          <w:sz w:val="22"/>
          <w:szCs w:val="22"/>
          <w:rtl/>
          <w:lang w:bidi="fa-IR"/>
        </w:rPr>
        <w:softHyphen/>
      </w:r>
      <w:r w:rsidR="00AD3887" w:rsidRPr="00404208">
        <w:rPr>
          <w:rFonts w:cs="B Nazanin" w:hint="cs"/>
          <w:sz w:val="22"/>
          <w:szCs w:val="22"/>
          <w:rtl/>
          <w:lang w:bidi="fa-IR"/>
        </w:rPr>
        <w:t>توان به تاثیر زیاد و قابل کنترل در انتقال حرارت به مخزن اشاره کرد، درحالی که این فرآیند برخلاف روش تزریق بخار به عمق، تراوایی، سازند ناهمگن و نوع سازند محدود نمی</w:t>
      </w:r>
      <w:r w:rsidR="00AD3887" w:rsidRPr="00404208">
        <w:rPr>
          <w:rFonts w:cs="B Nazanin"/>
          <w:sz w:val="22"/>
          <w:szCs w:val="22"/>
          <w:rtl/>
          <w:lang w:bidi="fa-IR"/>
        </w:rPr>
        <w:softHyphen/>
      </w:r>
      <w:r w:rsidR="00AD3887" w:rsidRPr="00404208">
        <w:rPr>
          <w:rFonts w:cs="B Nazanin" w:hint="cs"/>
          <w:sz w:val="22"/>
          <w:szCs w:val="22"/>
          <w:rtl/>
          <w:lang w:bidi="fa-IR"/>
        </w:rPr>
        <w:t>باشد.</w:t>
      </w:r>
      <w:r w:rsidR="00C222E7" w:rsidRPr="00404208">
        <w:rPr>
          <w:rFonts w:cs="B Nazanin" w:hint="cs"/>
          <w:sz w:val="22"/>
          <w:szCs w:val="22"/>
          <w:rtl/>
          <w:lang w:bidi="fa-IR"/>
        </w:rPr>
        <w:t xml:space="preserve"> شکل 1، روش های حرارت مرسوم و الکترومغناطیس را نشان می</w:t>
      </w:r>
      <w:r w:rsidR="00C222E7" w:rsidRPr="00404208">
        <w:rPr>
          <w:rFonts w:cs="B Nazanin"/>
          <w:sz w:val="22"/>
          <w:szCs w:val="22"/>
          <w:rtl/>
          <w:lang w:bidi="fa-IR"/>
        </w:rPr>
        <w:softHyphen/>
      </w:r>
      <w:r w:rsidR="00C222E7" w:rsidRPr="00404208">
        <w:rPr>
          <w:rFonts w:cs="B Nazanin" w:hint="cs"/>
          <w:sz w:val="22"/>
          <w:szCs w:val="22"/>
          <w:rtl/>
          <w:lang w:bidi="fa-IR"/>
        </w:rPr>
        <w:t>دهد.</w:t>
      </w:r>
    </w:p>
    <w:p w14:paraId="79BE979F" w14:textId="77777777" w:rsidR="001534CA" w:rsidRPr="00404208" w:rsidRDefault="001534CA" w:rsidP="001534CA">
      <w:pPr>
        <w:bidi/>
        <w:jc w:val="both"/>
        <w:rPr>
          <w:rFonts w:cs="B Nazanin"/>
          <w:sz w:val="22"/>
          <w:szCs w:val="22"/>
          <w:rtl/>
          <w:lang w:bidi="fa-IR"/>
        </w:rPr>
      </w:pPr>
    </w:p>
    <w:p w14:paraId="2FAD4767" w14:textId="77777777" w:rsidR="008473C8" w:rsidRPr="00404208" w:rsidRDefault="001534CA" w:rsidP="008473C8">
      <w:pPr>
        <w:keepNext/>
        <w:bidi/>
        <w:rPr>
          <w:rFonts w:cs="B Nazanin"/>
        </w:rPr>
      </w:pPr>
      <w:r w:rsidRPr="00404208">
        <w:rPr>
          <w:rFonts w:cs="B Nazanin"/>
          <w:noProof/>
        </w:rPr>
        <w:drawing>
          <wp:inline distT="0" distB="0" distL="0" distR="0" wp14:anchorId="21D7E474" wp14:editId="5ADD4DD6">
            <wp:extent cx="5295331" cy="194599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4042" cy="1956550"/>
                    </a:xfrm>
                    <a:prstGeom prst="rect">
                      <a:avLst/>
                    </a:prstGeom>
                    <a:noFill/>
                    <a:ln>
                      <a:noFill/>
                    </a:ln>
                  </pic:spPr>
                </pic:pic>
              </a:graphicData>
            </a:graphic>
          </wp:inline>
        </w:drawing>
      </w:r>
    </w:p>
    <w:p w14:paraId="44539C98" w14:textId="6112622B" w:rsidR="0057223B" w:rsidRPr="00404208" w:rsidRDefault="008473C8" w:rsidP="008473C8">
      <w:pPr>
        <w:pStyle w:val="Caption"/>
        <w:bidi/>
        <w:rPr>
          <w:rFonts w:cs="B Nazanin"/>
          <w:i w:val="0"/>
          <w:iCs w:val="0"/>
          <w:color w:val="000000" w:themeColor="text1"/>
          <w:lang w:bidi="fa-IR"/>
        </w:rPr>
      </w:pPr>
      <w:r w:rsidRPr="00404208">
        <w:rPr>
          <w:rFonts w:cs="B Nazanin" w:hint="cs"/>
          <w:i w:val="0"/>
          <w:iCs w:val="0"/>
          <w:color w:val="000000" w:themeColor="text1"/>
          <w:rtl/>
        </w:rPr>
        <w:t>شکل</w:t>
      </w:r>
      <w:r w:rsidRPr="00404208">
        <w:rPr>
          <w:rFonts w:cs="B Nazanin"/>
          <w:i w:val="0"/>
          <w:iCs w:val="0"/>
          <w:color w:val="000000" w:themeColor="text1"/>
          <w:rtl/>
        </w:rPr>
        <w:t xml:space="preserve"> </w:t>
      </w:r>
      <w:r w:rsidRPr="00404208">
        <w:rPr>
          <w:rFonts w:cs="B Nazanin"/>
          <w:i w:val="0"/>
          <w:iCs w:val="0"/>
          <w:color w:val="000000" w:themeColor="text1"/>
          <w:rtl/>
          <w:lang w:bidi="fa-IR"/>
        </w:rPr>
        <w:fldChar w:fldCharType="begin"/>
      </w:r>
      <w:r w:rsidRPr="00404208">
        <w:rPr>
          <w:rFonts w:cs="B Nazanin"/>
          <w:i w:val="0"/>
          <w:iCs w:val="0"/>
          <w:color w:val="000000" w:themeColor="text1"/>
          <w:rtl/>
          <w:lang w:bidi="fa-IR"/>
        </w:rPr>
        <w:instrText xml:space="preserve"> </w:instrText>
      </w:r>
      <w:r w:rsidRPr="00404208">
        <w:rPr>
          <w:rFonts w:cs="B Nazanin" w:hint="cs"/>
          <w:i w:val="0"/>
          <w:iCs w:val="0"/>
          <w:color w:val="000000" w:themeColor="text1"/>
          <w:lang w:bidi="fa-IR"/>
        </w:rPr>
        <w:instrText>SEQ</w:instrText>
      </w:r>
      <w:r w:rsidRPr="00404208">
        <w:rPr>
          <w:rFonts w:cs="B Nazanin" w:hint="cs"/>
          <w:i w:val="0"/>
          <w:iCs w:val="0"/>
          <w:color w:val="000000" w:themeColor="text1"/>
          <w:rtl/>
          <w:lang w:bidi="fa-IR"/>
        </w:rPr>
        <w:instrText xml:space="preserve"> </w:instrText>
      </w:r>
      <w:r w:rsidRPr="00404208">
        <w:rPr>
          <w:rFonts w:cs="B Nazanin" w:hint="cs"/>
          <w:i w:val="0"/>
          <w:iCs w:val="0"/>
          <w:color w:val="000000" w:themeColor="text1"/>
          <w:lang w:bidi="fa-IR"/>
        </w:rPr>
        <w:instrText>Figure \* ARABIC</w:instrText>
      </w:r>
      <w:r w:rsidRPr="00404208">
        <w:rPr>
          <w:rFonts w:cs="B Nazanin"/>
          <w:i w:val="0"/>
          <w:iCs w:val="0"/>
          <w:color w:val="000000" w:themeColor="text1"/>
          <w:rtl/>
          <w:lang w:bidi="fa-IR"/>
        </w:rPr>
        <w:instrText xml:space="preserve"> </w:instrText>
      </w:r>
      <w:r w:rsidRPr="00404208">
        <w:rPr>
          <w:rFonts w:cs="B Nazanin"/>
          <w:i w:val="0"/>
          <w:iCs w:val="0"/>
          <w:color w:val="000000" w:themeColor="text1"/>
          <w:rtl/>
          <w:lang w:bidi="fa-IR"/>
        </w:rPr>
        <w:fldChar w:fldCharType="separate"/>
      </w:r>
      <w:r w:rsidR="000E4640">
        <w:rPr>
          <w:rFonts w:cs="B Nazanin"/>
          <w:i w:val="0"/>
          <w:iCs w:val="0"/>
          <w:noProof/>
          <w:color w:val="000000" w:themeColor="text1"/>
          <w:rtl/>
          <w:lang w:bidi="fa-IR"/>
        </w:rPr>
        <w:t>1</w:t>
      </w:r>
      <w:r w:rsidRPr="00404208">
        <w:rPr>
          <w:rFonts w:cs="B Nazanin"/>
          <w:i w:val="0"/>
          <w:iCs w:val="0"/>
          <w:color w:val="000000" w:themeColor="text1"/>
          <w:rtl/>
          <w:lang w:bidi="fa-IR"/>
        </w:rPr>
        <w:fldChar w:fldCharType="end"/>
      </w:r>
      <w:r w:rsidRPr="00404208">
        <w:rPr>
          <w:rFonts w:cs="B Nazanin" w:hint="cs"/>
          <w:i w:val="0"/>
          <w:iCs w:val="0"/>
          <w:color w:val="000000" w:themeColor="text1"/>
          <w:rtl/>
          <w:lang w:bidi="fa-IR"/>
        </w:rPr>
        <w:t>. مقایسه ی روش های گرمایش مرسوم و الکترومغناطیس</w:t>
      </w:r>
    </w:p>
    <w:p w14:paraId="2451D10F" w14:textId="53221C27" w:rsidR="001534CA" w:rsidRPr="00404208" w:rsidRDefault="008473C8" w:rsidP="001534CA">
      <w:pPr>
        <w:bidi/>
        <w:spacing w:before="60" w:after="60"/>
        <w:jc w:val="both"/>
        <w:rPr>
          <w:rFonts w:cs="B Nazanin"/>
          <w:sz w:val="22"/>
          <w:szCs w:val="22"/>
          <w:rtl/>
          <w:lang w:bidi="fa-IR"/>
        </w:rPr>
      </w:pPr>
      <w:r w:rsidRPr="00404208">
        <w:rPr>
          <w:rFonts w:cs="B Nazanin" w:hint="cs"/>
          <w:sz w:val="22"/>
          <w:szCs w:val="22"/>
          <w:rtl/>
          <w:lang w:bidi="fa-IR"/>
        </w:rPr>
        <w:t>برای شبیه سازی این فرآیند، مشابه فرآیند آزمایشگاه از ستاپ مایکروویو برای منبع اعمال موج استفاده شد. سپس مشخصات و خواص نفت برای نمونه ی نفتی اعمال شد.</w:t>
      </w:r>
      <w:r w:rsidR="00DA4E03" w:rsidRPr="00404208">
        <w:rPr>
          <w:rFonts w:cs="B Nazanin" w:hint="cs"/>
          <w:sz w:val="22"/>
          <w:szCs w:val="22"/>
          <w:rtl/>
          <w:lang w:bidi="fa-IR"/>
        </w:rPr>
        <w:t xml:space="preserve"> سپس </w:t>
      </w:r>
      <w:r w:rsidRPr="00404208">
        <w:rPr>
          <w:rFonts w:cs="B Nazanin" w:hint="cs"/>
          <w:sz w:val="22"/>
          <w:szCs w:val="22"/>
          <w:rtl/>
          <w:lang w:bidi="fa-IR"/>
        </w:rPr>
        <w:t>دما و ویسکوزیته</w:t>
      </w:r>
      <w:r w:rsidR="00DA4E03" w:rsidRPr="00404208">
        <w:rPr>
          <w:rFonts w:cs="B Nazanin"/>
          <w:sz w:val="22"/>
          <w:szCs w:val="22"/>
          <w:rtl/>
          <w:lang w:bidi="fa-IR"/>
        </w:rPr>
        <w:softHyphen/>
      </w:r>
      <w:r w:rsidR="00DA4E03" w:rsidRPr="00404208">
        <w:rPr>
          <w:rFonts w:cs="B Nazanin" w:hint="cs"/>
          <w:sz w:val="22"/>
          <w:szCs w:val="22"/>
          <w:rtl/>
          <w:lang w:bidi="fa-IR"/>
        </w:rPr>
        <w:t>ی نمونه ی نفت، در تابش موج با توان</w:t>
      </w:r>
      <w:r w:rsidR="00DA4E03" w:rsidRPr="00404208">
        <w:rPr>
          <w:rFonts w:cs="B Nazanin"/>
          <w:sz w:val="22"/>
          <w:szCs w:val="22"/>
          <w:rtl/>
          <w:lang w:bidi="fa-IR"/>
        </w:rPr>
        <w:softHyphen/>
      </w:r>
      <w:r w:rsidR="00DA4E03" w:rsidRPr="00404208">
        <w:rPr>
          <w:rFonts w:cs="B Nazanin" w:hint="cs"/>
          <w:sz w:val="22"/>
          <w:szCs w:val="22"/>
          <w:rtl/>
          <w:lang w:bidi="fa-IR"/>
        </w:rPr>
        <w:t>های مختلف بررسی شد. این شبیه سازی جهت یافتن زمان تابش بهینه صورت گرفت.</w:t>
      </w:r>
    </w:p>
    <w:p w14:paraId="1B864967" w14:textId="77777777" w:rsidR="001534CA" w:rsidRPr="00404208" w:rsidRDefault="001534CA" w:rsidP="001534CA">
      <w:pPr>
        <w:bidi/>
        <w:spacing w:before="60" w:after="60"/>
        <w:jc w:val="both"/>
        <w:rPr>
          <w:rFonts w:cs="B Nazanin"/>
          <w:b/>
          <w:bCs/>
          <w:sz w:val="22"/>
          <w:szCs w:val="22"/>
          <w:lang w:bidi="fa-IR"/>
        </w:rPr>
      </w:pPr>
    </w:p>
    <w:p w14:paraId="1C8579E9" w14:textId="253B13F7" w:rsidR="00E73A2A" w:rsidRPr="00404208" w:rsidRDefault="00D16619" w:rsidP="00DA4E03">
      <w:pPr>
        <w:pStyle w:val="ListParagraph"/>
        <w:numPr>
          <w:ilvl w:val="1"/>
          <w:numId w:val="25"/>
        </w:numPr>
        <w:bidi/>
        <w:spacing w:before="60" w:after="60"/>
        <w:jc w:val="both"/>
        <w:rPr>
          <w:rFonts w:cs="B Nazanin"/>
          <w:b/>
          <w:bCs/>
          <w:sz w:val="22"/>
          <w:szCs w:val="22"/>
          <w:lang w:bidi="fa-IR"/>
        </w:rPr>
      </w:pPr>
      <w:r w:rsidRPr="00404208">
        <w:rPr>
          <w:rFonts w:cs="B Nazanin" w:hint="cs"/>
          <w:b/>
          <w:bCs/>
          <w:sz w:val="22"/>
          <w:szCs w:val="22"/>
          <w:rtl/>
          <w:lang w:bidi="fa-IR"/>
        </w:rPr>
        <w:t>معادلات حاکم</w:t>
      </w:r>
    </w:p>
    <w:p w14:paraId="66799FC7" w14:textId="310975A5" w:rsidR="00D16619" w:rsidRPr="00404208" w:rsidRDefault="00344433" w:rsidP="00344433">
      <w:pPr>
        <w:bidi/>
        <w:spacing w:before="60" w:after="60"/>
        <w:jc w:val="both"/>
        <w:rPr>
          <w:rFonts w:cs="B Nazanin"/>
          <w:sz w:val="22"/>
          <w:szCs w:val="22"/>
          <w:rtl/>
          <w:lang w:bidi="fa-IR"/>
        </w:rPr>
      </w:pPr>
      <w:r w:rsidRPr="00404208">
        <w:rPr>
          <w:rFonts w:cs="B Nazanin" w:hint="cs"/>
          <w:sz w:val="22"/>
          <w:szCs w:val="22"/>
          <w:rtl/>
          <w:lang w:bidi="fa-IR"/>
        </w:rPr>
        <w:t>معادلات ماکسول اساسا با پیچیدگی ریاضی همراه</w:t>
      </w:r>
      <w:r w:rsidRPr="00404208">
        <w:rPr>
          <w:rFonts w:cs="B Nazanin"/>
          <w:sz w:val="22"/>
          <w:szCs w:val="22"/>
          <w:rtl/>
          <w:lang w:bidi="fa-IR"/>
        </w:rPr>
        <w:softHyphen/>
      </w:r>
      <w:r w:rsidRPr="00404208">
        <w:rPr>
          <w:rFonts w:cs="B Nazanin" w:hint="cs"/>
          <w:sz w:val="22"/>
          <w:szCs w:val="22"/>
          <w:rtl/>
          <w:lang w:bidi="fa-IR"/>
        </w:rPr>
        <w:t>اند، زیرا با عملیات انتگرالی و دیفرانسیلی برداری بر روی کمیت</w:t>
      </w:r>
      <w:r w:rsidRPr="00404208">
        <w:rPr>
          <w:rFonts w:cs="B Nazanin"/>
          <w:sz w:val="22"/>
          <w:szCs w:val="22"/>
          <w:rtl/>
          <w:lang w:bidi="fa-IR"/>
        </w:rPr>
        <w:softHyphen/>
      </w:r>
      <w:r w:rsidRPr="00404208">
        <w:rPr>
          <w:rFonts w:cs="B Nazanin" w:hint="cs"/>
          <w:sz w:val="22"/>
          <w:szCs w:val="22"/>
          <w:rtl/>
          <w:lang w:bidi="fa-IR"/>
        </w:rPr>
        <w:t>های میدان برداری سروکار دارند، و این میدان</w:t>
      </w:r>
      <w:r w:rsidRPr="00404208">
        <w:rPr>
          <w:rFonts w:cs="B Nazanin"/>
          <w:sz w:val="22"/>
          <w:szCs w:val="22"/>
          <w:rtl/>
          <w:lang w:bidi="fa-IR"/>
        </w:rPr>
        <w:softHyphen/>
      </w:r>
      <w:r w:rsidRPr="00404208">
        <w:rPr>
          <w:rFonts w:cs="B Nazanin" w:hint="cs"/>
          <w:sz w:val="22"/>
          <w:szCs w:val="22"/>
          <w:rtl/>
          <w:lang w:bidi="fa-IR"/>
        </w:rPr>
        <w:t xml:space="preserve">ها توابعی از مختصات </w:t>
      </w:r>
      <w:r w:rsidRPr="00404208">
        <w:rPr>
          <w:rStyle w:val="Char"/>
          <w:rFonts w:eastAsia="SimSun" w:hint="cs"/>
          <w:sz w:val="22"/>
          <w:szCs w:val="22"/>
          <w:rtl/>
          <w:lang w:bidi="fa-IR"/>
        </w:rPr>
        <w:t>فضایی</w:t>
      </w:r>
      <w:r w:rsidRPr="00404208">
        <w:rPr>
          <w:rStyle w:val="Char"/>
          <w:rFonts w:eastAsia="SimSun"/>
          <w:sz w:val="22"/>
          <w:szCs w:val="22"/>
          <w:rtl/>
          <w:lang w:bidi="fa-IR"/>
        </w:rPr>
        <w:softHyphen/>
      </w:r>
      <w:r w:rsidRPr="00404208">
        <w:rPr>
          <w:rStyle w:val="Char"/>
          <w:rFonts w:eastAsia="SimSun" w:hint="cs"/>
          <w:sz w:val="22"/>
          <w:szCs w:val="22"/>
          <w:rtl/>
          <w:lang w:bidi="fa-IR"/>
        </w:rPr>
        <w:t>اند. حل مسایل به کمک نظریه</w:t>
      </w:r>
      <w:r w:rsidRPr="00404208">
        <w:rPr>
          <w:rStyle w:val="Char"/>
          <w:rFonts w:eastAsia="SimSun"/>
          <w:sz w:val="22"/>
          <w:szCs w:val="22"/>
          <w:rtl/>
          <w:lang w:bidi="fa-IR"/>
        </w:rPr>
        <w:softHyphen/>
      </w:r>
      <w:r w:rsidRPr="00404208">
        <w:rPr>
          <w:rStyle w:val="Char"/>
          <w:rFonts w:eastAsia="SimSun" w:hint="cs"/>
          <w:sz w:val="22"/>
          <w:szCs w:val="22"/>
          <w:rtl/>
          <w:lang w:bidi="fa-IR"/>
        </w:rPr>
        <w:t>ی میدان</w:t>
      </w:r>
      <w:r w:rsidRPr="00404208">
        <w:rPr>
          <w:rStyle w:val="Char"/>
          <w:rFonts w:eastAsia="SimSun"/>
          <w:sz w:val="22"/>
          <w:szCs w:val="22"/>
          <w:rtl/>
          <w:lang w:bidi="fa-IR"/>
        </w:rPr>
        <w:softHyphen/>
      </w:r>
      <w:r w:rsidRPr="00404208">
        <w:rPr>
          <w:rStyle w:val="Char"/>
          <w:rFonts w:eastAsia="SimSun" w:hint="cs"/>
          <w:sz w:val="22"/>
          <w:szCs w:val="22"/>
          <w:rtl/>
          <w:lang w:bidi="fa-IR"/>
        </w:rPr>
        <w:t>های الکترومغناطیسی، معمولا توصیف کاملی از میدان الکترومغناطیسی در هرنقطه از فضا می</w:t>
      </w:r>
      <w:r w:rsidRPr="00404208">
        <w:rPr>
          <w:rStyle w:val="Char"/>
          <w:rFonts w:eastAsia="SimSun"/>
          <w:sz w:val="22"/>
          <w:szCs w:val="22"/>
          <w:rtl/>
          <w:lang w:bidi="fa-IR"/>
        </w:rPr>
        <w:softHyphen/>
      </w:r>
      <w:r w:rsidRPr="00404208">
        <w:rPr>
          <w:rStyle w:val="Char"/>
          <w:rFonts w:eastAsia="SimSun" w:hint="cs"/>
          <w:sz w:val="22"/>
          <w:szCs w:val="22"/>
          <w:rtl/>
          <w:lang w:bidi="fa-IR"/>
        </w:rPr>
        <w:t>دهد، که معمولا خیلی بیشتر از اطلاعاتی است که در بیشتر موارد عملی واقعی به آنها نیاز داریم. اما حل این معادلات تحت شرایط و مفروضات خاص، ما را به هدفمان می</w:t>
      </w:r>
      <w:r w:rsidRPr="00404208">
        <w:rPr>
          <w:rStyle w:val="Char"/>
          <w:rFonts w:eastAsia="SimSun"/>
          <w:sz w:val="22"/>
          <w:szCs w:val="22"/>
          <w:rtl/>
          <w:lang w:bidi="fa-IR"/>
        </w:rPr>
        <w:softHyphen/>
      </w:r>
      <w:r w:rsidRPr="00404208">
        <w:rPr>
          <w:rStyle w:val="Char"/>
          <w:rFonts w:eastAsia="SimSun" w:hint="cs"/>
          <w:sz w:val="22"/>
          <w:szCs w:val="22"/>
          <w:rtl/>
          <w:lang w:bidi="fa-IR"/>
        </w:rPr>
        <w:t>رساند.</w:t>
      </w:r>
      <w:r w:rsidRPr="00404208">
        <w:rPr>
          <w:rStyle w:val="Char"/>
          <w:rFonts w:eastAsia="SimSun" w:hint="cs"/>
          <w:sz w:val="22"/>
          <w:szCs w:val="22"/>
          <w:rtl/>
        </w:rPr>
        <w:t xml:space="preserve"> </w:t>
      </w:r>
      <w:r w:rsidRPr="00404208">
        <w:rPr>
          <w:rStyle w:val="Char"/>
          <w:rFonts w:eastAsia="SimSun" w:hint="cs"/>
          <w:sz w:val="22"/>
          <w:szCs w:val="22"/>
          <w:rtl/>
          <w:lang w:bidi="fa-IR"/>
        </w:rPr>
        <w:t>پدیده</w:t>
      </w:r>
      <w:r w:rsidRPr="00404208">
        <w:rPr>
          <w:rStyle w:val="Char"/>
          <w:rFonts w:eastAsia="SimSun"/>
          <w:sz w:val="22"/>
          <w:szCs w:val="22"/>
          <w:rtl/>
          <w:lang w:bidi="fa-IR"/>
        </w:rPr>
        <w:softHyphen/>
      </w:r>
      <w:r w:rsidRPr="00404208">
        <w:rPr>
          <w:rStyle w:val="Char"/>
          <w:rFonts w:eastAsia="SimSun" w:hint="cs"/>
          <w:sz w:val="22"/>
          <w:szCs w:val="22"/>
          <w:rtl/>
          <w:lang w:bidi="fa-IR"/>
        </w:rPr>
        <w:t>های الکتریکی و مغناطیسی در مقیاس</w:t>
      </w:r>
      <w:r w:rsidRPr="00404208">
        <w:rPr>
          <w:rFonts w:cs="B Nazanin" w:hint="cs"/>
          <w:sz w:val="22"/>
          <w:szCs w:val="22"/>
          <w:rtl/>
          <w:lang w:bidi="fa-IR"/>
        </w:rPr>
        <w:t xml:space="preserve"> ماکروسکوپیکی با معادلات ماکسول بیان می</w:t>
      </w:r>
      <w:r w:rsidRPr="00404208">
        <w:rPr>
          <w:rFonts w:cs="B Nazanin"/>
          <w:sz w:val="22"/>
          <w:szCs w:val="22"/>
          <w:rtl/>
          <w:lang w:bidi="fa-IR"/>
        </w:rPr>
        <w:softHyphen/>
      </w:r>
      <w:r w:rsidRPr="00404208">
        <w:rPr>
          <w:rFonts w:cs="B Nazanin" w:hint="cs"/>
          <w:sz w:val="22"/>
          <w:szCs w:val="22"/>
          <w:rtl/>
          <w:lang w:bidi="fa-IR"/>
        </w:rPr>
        <w:t>شوند، که این معادلات را جیمز کلارک ماکسول در سال 1873 منتشر کرد. شکل کلی معادلات ماکسول متغیر با زمان را می</w:t>
      </w:r>
      <w:r w:rsidRPr="00404208">
        <w:rPr>
          <w:rFonts w:cs="B Nazanin"/>
          <w:sz w:val="22"/>
          <w:szCs w:val="22"/>
          <w:rtl/>
          <w:lang w:bidi="fa-IR"/>
        </w:rPr>
        <w:softHyphen/>
      </w:r>
      <w:r w:rsidRPr="00404208">
        <w:rPr>
          <w:rFonts w:cs="B Nazanin" w:hint="cs"/>
          <w:sz w:val="22"/>
          <w:szCs w:val="22"/>
          <w:rtl/>
          <w:lang w:bidi="fa-IR"/>
        </w:rPr>
        <w:t>توان به</w:t>
      </w:r>
      <w:r w:rsidRPr="00404208">
        <w:rPr>
          <w:rFonts w:cs="B Nazanin"/>
          <w:sz w:val="22"/>
          <w:szCs w:val="22"/>
          <w:rtl/>
          <w:lang w:bidi="fa-IR"/>
        </w:rPr>
        <w:softHyphen/>
      </w:r>
      <w:r w:rsidRPr="00404208">
        <w:rPr>
          <w:rFonts w:cs="B Nazanin" w:hint="cs"/>
          <w:sz w:val="22"/>
          <w:szCs w:val="22"/>
          <w:rtl/>
          <w:lang w:bidi="fa-IR"/>
        </w:rPr>
        <w:t>شکل نقطه</w:t>
      </w:r>
      <w:r w:rsidRPr="00404208">
        <w:rPr>
          <w:rFonts w:cs="B Nazanin"/>
          <w:sz w:val="22"/>
          <w:szCs w:val="22"/>
          <w:rtl/>
          <w:lang w:bidi="fa-IR"/>
        </w:rPr>
        <w:softHyphen/>
      </w:r>
      <w:r w:rsidRPr="00404208">
        <w:rPr>
          <w:rFonts w:cs="B Nazanin" w:hint="cs"/>
          <w:sz w:val="22"/>
          <w:szCs w:val="22"/>
          <w:rtl/>
          <w:lang w:bidi="fa-IR"/>
        </w:rPr>
        <w:t>ای یا به</w:t>
      </w:r>
      <w:r w:rsidRPr="00404208">
        <w:rPr>
          <w:rFonts w:cs="B Nazanin"/>
          <w:sz w:val="22"/>
          <w:szCs w:val="22"/>
          <w:rtl/>
          <w:lang w:bidi="fa-IR"/>
        </w:rPr>
        <w:softHyphen/>
      </w:r>
      <w:r w:rsidRPr="00404208">
        <w:rPr>
          <w:rFonts w:cs="B Nazanin" w:hint="cs"/>
          <w:sz w:val="22"/>
          <w:szCs w:val="22"/>
          <w:rtl/>
          <w:lang w:bidi="fa-IR"/>
        </w:rPr>
        <w:t>صورت دیفرانسیلی، مطابق روابط 1 تا 4 نوشت.</w:t>
      </w:r>
    </w:p>
    <w:p w14:paraId="449FD20B" w14:textId="2C0689AB" w:rsidR="00344433" w:rsidRPr="00404208" w:rsidRDefault="007B6594" w:rsidP="007B6594">
      <w:pPr>
        <w:pStyle w:val="a4"/>
        <w:numPr>
          <w:ilvl w:val="0"/>
          <w:numId w:val="0"/>
        </w:numPr>
        <w:jc w:val="right"/>
        <w:rPr>
          <w:sz w:val="20"/>
          <w:szCs w:val="20"/>
          <w:rtl/>
        </w:rPr>
      </w:pPr>
      <m:oMathPara>
        <m:oMathParaPr>
          <m:jc m:val="left"/>
        </m:oMathParaPr>
        <m:oMath>
          <m:r>
            <m:rPr>
              <m:sty m:val="p"/>
            </m:rPr>
            <w:rPr>
              <w:rFonts w:ascii="Cambria Math" w:hAnsi="Cambria Math"/>
              <w:sz w:val="20"/>
              <w:szCs w:val="20"/>
            </w:rPr>
            <m:t>∇×E=-</m:t>
          </m:r>
          <m:f>
            <m:fPr>
              <m:ctrlPr>
                <w:rPr>
                  <w:rFonts w:ascii="Cambria Math" w:hAnsi="Cambria Math"/>
                  <w:sz w:val="20"/>
                  <w:szCs w:val="20"/>
                </w:rPr>
              </m:ctrlPr>
            </m:fPr>
            <m:num>
              <m:r>
                <m:rPr>
                  <m:sty m:val="p"/>
                </m:rPr>
                <w:rPr>
                  <w:rFonts w:ascii="Cambria Math" w:hAnsi="Cambria Math"/>
                  <w:sz w:val="20"/>
                  <w:szCs w:val="20"/>
                </w:rPr>
                <m:t>∂B</m:t>
              </m:r>
            </m:num>
            <m:den>
              <m:r>
                <m:rPr>
                  <m:sty m:val="p"/>
                </m:rPr>
                <w:rPr>
                  <w:rFonts w:ascii="Cambria Math" w:hAnsi="Cambria Math"/>
                  <w:sz w:val="20"/>
                  <w:szCs w:val="20"/>
                </w:rPr>
                <m:t>∂t</m:t>
              </m:r>
            </m:den>
          </m:f>
          <m:r>
            <m:rPr>
              <m:sty m:val="p"/>
            </m:rPr>
            <w:rPr>
              <w:rFonts w:ascii="Cambria Math" w:hAnsi="Cambria Math"/>
              <w:sz w:val="20"/>
              <w:szCs w:val="20"/>
            </w:rPr>
            <m:t xml:space="preserve">+M                                                                                                                                             </m:t>
          </m:r>
          <m:r>
            <w:rPr>
              <w:rFonts w:ascii="Cambria Math" w:hAnsi="Cambria Math"/>
              <w:sz w:val="20"/>
              <w:szCs w:val="20"/>
            </w:rPr>
            <m:t xml:space="preserve"> </m:t>
          </m:r>
          <m:r>
            <m:rPr>
              <m:sty m:val="p"/>
            </m:rPr>
            <w:rPr>
              <w:rFonts w:ascii="Cambria Math" w:hAnsi="Cambria Math"/>
              <w:sz w:val="20"/>
              <w:szCs w:val="20"/>
            </w:rPr>
            <m:t xml:space="preserve">                              (1) </m:t>
          </m:r>
        </m:oMath>
      </m:oMathPara>
    </w:p>
    <w:p w14:paraId="36AE5777" w14:textId="77777777" w:rsidR="007B6594" w:rsidRPr="00404208" w:rsidRDefault="007B6594" w:rsidP="007B6594">
      <w:pPr>
        <w:rPr>
          <w:rFonts w:cs="B Nazanin"/>
          <w:rtl/>
          <w:lang w:bidi="fa-IR"/>
        </w:rPr>
      </w:pPr>
    </w:p>
    <w:p w14:paraId="52F311FC" w14:textId="2DE3FF54" w:rsidR="00344433" w:rsidRPr="00404208" w:rsidRDefault="007B6594" w:rsidP="007B6594">
      <w:pPr>
        <w:pStyle w:val="a6"/>
        <w:jc w:val="both"/>
        <w:rPr>
          <w:iCs/>
          <w:sz w:val="20"/>
          <w:szCs w:val="20"/>
          <w:rtl/>
          <w:lang w:bidi="fa-IR"/>
        </w:rPr>
      </w:pPr>
      <m:oMathPara>
        <m:oMath>
          <m:r>
            <m:rPr>
              <m:sty m:val="p"/>
            </m:rPr>
            <w:rPr>
              <w:rFonts w:ascii="Cambria Math" w:hAnsi="Cambria Math"/>
              <w:sz w:val="20"/>
              <w:szCs w:val="20"/>
            </w:rPr>
            <m:t>∇×</m:t>
          </m:r>
          <m:r>
            <m:rPr>
              <m:sty m:val="p"/>
            </m:rPr>
            <w:rPr>
              <w:rFonts w:ascii="Cambria Math"/>
              <w:sz w:val="20"/>
              <w:szCs w:val="20"/>
            </w:rPr>
            <m:t>H=</m:t>
          </m:r>
          <m:f>
            <m:fPr>
              <m:ctrlPr>
                <w:rPr>
                  <w:rFonts w:ascii="Cambria Math" w:hAnsi="Cambria Math"/>
                  <w:iCs/>
                  <w:sz w:val="20"/>
                  <w:szCs w:val="20"/>
                </w:rPr>
              </m:ctrlPr>
            </m:fPr>
            <m:num>
              <m:r>
                <m:rPr>
                  <m:sty m:val="p"/>
                </m:rPr>
                <w:rPr>
                  <w:rFonts w:ascii="Cambria Math"/>
                  <w:sz w:val="20"/>
                  <w:szCs w:val="20"/>
                </w:rPr>
                <m:t>∂</m:t>
              </m:r>
              <m:r>
                <m:rPr>
                  <m:sty m:val="p"/>
                </m:rPr>
                <w:rPr>
                  <w:rFonts w:ascii="Cambria Math"/>
                  <w:sz w:val="20"/>
                  <w:szCs w:val="20"/>
                </w:rPr>
                <m:t>D</m:t>
              </m:r>
            </m:num>
            <m:den>
              <m:r>
                <m:rPr>
                  <m:sty m:val="p"/>
                </m:rPr>
                <w:rPr>
                  <w:rFonts w:ascii="Cambria Math"/>
                  <w:sz w:val="20"/>
                  <w:szCs w:val="20"/>
                </w:rPr>
                <m:t>∂</m:t>
              </m:r>
              <m:r>
                <m:rPr>
                  <m:sty m:val="p"/>
                </m:rPr>
                <w:rPr>
                  <w:rFonts w:ascii="Cambria Math"/>
                  <w:sz w:val="20"/>
                  <w:szCs w:val="20"/>
                </w:rPr>
                <m:t>t</m:t>
              </m:r>
            </m:den>
          </m:f>
          <m:r>
            <m:rPr>
              <m:sty m:val="p"/>
            </m:rPr>
            <w:rPr>
              <w:rFonts w:ascii="Cambria Math"/>
              <w:sz w:val="20"/>
              <w:szCs w:val="20"/>
            </w:rPr>
            <m:t>+J</m:t>
          </m:r>
          <m:r>
            <m:rPr>
              <m:sty m:val="p"/>
            </m:rPr>
            <w:rPr>
              <w:rFonts w:ascii="Cambria Math" w:hAnsi="Cambria Math"/>
              <w:sz w:val="20"/>
              <w:szCs w:val="20"/>
              <w:lang w:bidi="fa-IR"/>
            </w:rPr>
            <m:t xml:space="preserve">                                                                                                                                                                             </m:t>
          </m:r>
          <m:r>
            <w:rPr>
              <w:rFonts w:ascii="Cambria Math" w:hAnsi="Cambria Math"/>
              <w:sz w:val="20"/>
              <w:szCs w:val="20"/>
              <w:lang w:bidi="fa-IR"/>
            </w:rPr>
            <m:t xml:space="preserve">     (2)</m:t>
          </m:r>
        </m:oMath>
      </m:oMathPara>
    </w:p>
    <w:p w14:paraId="47A2AFE5" w14:textId="70C46592" w:rsidR="00D06B4E" w:rsidRPr="00404208" w:rsidRDefault="00D06B4E" w:rsidP="00D06B4E">
      <w:pPr>
        <w:pStyle w:val="ListParagraph"/>
        <w:bidi/>
        <w:spacing w:before="60" w:after="60"/>
        <w:jc w:val="both"/>
        <w:rPr>
          <w:rFonts w:cs="B Nazanin"/>
          <w:b/>
          <w:bCs/>
          <w:sz w:val="22"/>
          <w:szCs w:val="22"/>
          <w:rtl/>
          <w:lang w:bidi="fa-IR"/>
        </w:rPr>
      </w:pPr>
    </w:p>
    <w:p w14:paraId="68F0EF8B" w14:textId="5F630F1D" w:rsidR="007B6594" w:rsidRPr="00404208" w:rsidRDefault="007B6594" w:rsidP="007B6594">
      <w:pPr>
        <w:pStyle w:val="a6"/>
        <w:jc w:val="both"/>
        <w:rPr>
          <w:i/>
          <w:iCs/>
          <w:sz w:val="20"/>
          <w:szCs w:val="20"/>
          <w:rtl/>
          <w:lang w:bidi="fa-IR"/>
        </w:rPr>
      </w:pPr>
      <m:oMathPara>
        <m:oMathParaPr>
          <m:jc m:val="left"/>
        </m:oMathParaPr>
        <m:oMath>
          <m:r>
            <m:rPr>
              <m:sty m:val="p"/>
            </m:rPr>
            <w:rPr>
              <w:rFonts w:ascii="Cambria Math" w:hAnsi="Cambria Math"/>
              <w:sz w:val="20"/>
              <w:szCs w:val="20"/>
            </w:rPr>
            <m:t>∇</m:t>
          </m:r>
          <m:r>
            <m:rPr>
              <m:sty m:val="p"/>
            </m:rPr>
            <w:rPr>
              <w:rFonts w:ascii="Cambria Math"/>
              <w:sz w:val="20"/>
              <w:szCs w:val="20"/>
            </w:rPr>
            <m:t>.D=</m:t>
          </m:r>
          <m:r>
            <m:rPr>
              <m:sty m:val="p"/>
            </m:rPr>
            <w:rPr>
              <w:rFonts w:ascii="Cambria Math"/>
              <w:sz w:val="20"/>
              <w:szCs w:val="20"/>
            </w:rPr>
            <m:t>ρ</m:t>
          </m:r>
          <m:r>
            <m:rPr>
              <m:sty m:val="p"/>
            </m:rPr>
            <w:rPr>
              <w:rFonts w:ascii="Cambria Math"/>
              <w:sz w:val="20"/>
              <w:szCs w:val="20"/>
            </w:rPr>
            <m:t xml:space="preserve">                                                                                                                                                                                                 </m:t>
          </m:r>
          <m:r>
            <m:rPr>
              <m:sty m:val="p"/>
            </m:rPr>
            <w:rPr>
              <w:rFonts w:ascii="Cambria Math"/>
              <w:sz w:val="20"/>
              <w:szCs w:val="20"/>
              <w:lang w:bidi="fa-IR"/>
            </w:rPr>
            <m:t>(3)</m:t>
          </m:r>
        </m:oMath>
      </m:oMathPara>
    </w:p>
    <w:p w14:paraId="397982E2" w14:textId="226F5B97" w:rsidR="007B6594" w:rsidRPr="00404208" w:rsidRDefault="007B6594" w:rsidP="007B6594">
      <w:pPr>
        <w:pStyle w:val="ListParagraph"/>
        <w:bidi/>
        <w:spacing w:before="60" w:after="60"/>
        <w:jc w:val="right"/>
        <w:rPr>
          <w:rFonts w:cs="B Nazanin"/>
          <w:b/>
          <w:bCs/>
          <w:sz w:val="22"/>
          <w:szCs w:val="22"/>
          <w:rtl/>
          <w:lang w:bidi="fa-IR"/>
        </w:rPr>
      </w:pPr>
    </w:p>
    <w:p w14:paraId="251986ED" w14:textId="49CB6F4D" w:rsidR="007B6594" w:rsidRPr="00404208" w:rsidRDefault="007B6594" w:rsidP="00D179A8">
      <w:pPr>
        <w:pStyle w:val="a6"/>
        <w:jc w:val="right"/>
        <w:rPr>
          <w:i/>
          <w:iCs/>
          <w:sz w:val="20"/>
          <w:szCs w:val="20"/>
          <w:rtl/>
          <w:lang w:bidi="fa-IR"/>
        </w:rPr>
      </w:pPr>
      <m:oMathPara>
        <m:oMath>
          <m:r>
            <m:rPr>
              <m:sty m:val="p"/>
            </m:rPr>
            <w:rPr>
              <w:rFonts w:ascii="Cambria Math" w:hAnsi="Cambria Math"/>
              <w:sz w:val="20"/>
              <w:szCs w:val="20"/>
            </w:rPr>
            <m:t>∇</m:t>
          </m:r>
          <m:r>
            <m:rPr>
              <m:sty m:val="p"/>
            </m:rPr>
            <w:rPr>
              <w:rFonts w:ascii="Cambria Math"/>
              <w:sz w:val="20"/>
              <w:szCs w:val="20"/>
            </w:rPr>
            <m:t xml:space="preserve">.B=0   </m:t>
          </m:r>
          <m:r>
            <w:rPr>
              <w:rFonts w:ascii="Cambria Math"/>
              <w:sz w:val="20"/>
              <w:szCs w:val="20"/>
              <w:lang w:bidi="fa-IR"/>
            </w:rPr>
            <m:t xml:space="preserve">                                                                                                                                                                                             </m:t>
          </m:r>
          <m:r>
            <m:rPr>
              <m:sty m:val="p"/>
            </m:rPr>
            <w:rPr>
              <w:rFonts w:ascii="Cambria Math"/>
              <w:sz w:val="20"/>
              <w:szCs w:val="20"/>
              <w:lang w:bidi="fa-IR"/>
            </w:rPr>
            <m:t>(4</m:t>
          </m:r>
          <m:r>
            <w:rPr>
              <w:rFonts w:ascii="Cambria Math"/>
              <w:sz w:val="20"/>
              <w:szCs w:val="20"/>
              <w:lang w:bidi="fa-IR"/>
            </w:rPr>
            <m:t>)</m:t>
          </m:r>
        </m:oMath>
      </m:oMathPara>
    </w:p>
    <w:p w14:paraId="534F8F52" w14:textId="57017549" w:rsidR="00612EC6" w:rsidRPr="00404208" w:rsidRDefault="00612EC6" w:rsidP="00D179A8">
      <w:pPr>
        <w:bidi/>
        <w:spacing w:before="60" w:after="60"/>
        <w:jc w:val="left"/>
        <w:rPr>
          <w:rFonts w:cs="B Nazanin"/>
          <w:sz w:val="22"/>
          <w:szCs w:val="22"/>
          <w:lang w:bidi="fa-IR"/>
        </w:rPr>
      </w:pPr>
      <w:r w:rsidRPr="00404208">
        <w:rPr>
          <w:rFonts w:cs="B Nazanin" w:hint="cs"/>
          <w:sz w:val="22"/>
          <w:szCs w:val="22"/>
          <w:rtl/>
          <w:lang w:bidi="fa-IR"/>
        </w:rPr>
        <w:t>کمیت</w:t>
      </w:r>
      <w:r w:rsidRPr="00404208">
        <w:rPr>
          <w:rFonts w:cs="B Nazanin"/>
          <w:sz w:val="22"/>
          <w:szCs w:val="22"/>
          <w:rtl/>
          <w:lang w:bidi="fa-IR"/>
        </w:rPr>
        <w:softHyphen/>
      </w:r>
      <w:r w:rsidRPr="00404208">
        <w:rPr>
          <w:rFonts w:cs="B Nazanin" w:hint="cs"/>
          <w:sz w:val="22"/>
          <w:szCs w:val="22"/>
          <w:rtl/>
          <w:lang w:bidi="fa-IR"/>
        </w:rPr>
        <w:t>های به</w:t>
      </w:r>
      <w:r w:rsidRPr="00404208">
        <w:rPr>
          <w:rFonts w:cs="B Nazanin"/>
          <w:sz w:val="22"/>
          <w:szCs w:val="22"/>
          <w:rtl/>
          <w:lang w:bidi="fa-IR"/>
        </w:rPr>
        <w:softHyphen/>
      </w:r>
      <w:r w:rsidRPr="00404208">
        <w:rPr>
          <w:rFonts w:cs="B Nazanin" w:hint="cs"/>
          <w:sz w:val="22"/>
          <w:szCs w:val="22"/>
          <w:rtl/>
          <w:lang w:bidi="fa-IR"/>
        </w:rPr>
        <w:t xml:space="preserve">کاررفته در معادلات 1 تا </w:t>
      </w:r>
      <w:r w:rsidR="002B5B9C" w:rsidRPr="00404208">
        <w:rPr>
          <w:rFonts w:cs="B Nazanin" w:hint="cs"/>
          <w:sz w:val="22"/>
          <w:szCs w:val="22"/>
          <w:rtl/>
          <w:lang w:bidi="fa-IR"/>
        </w:rPr>
        <w:t>4</w:t>
      </w:r>
      <w:r w:rsidRPr="00404208">
        <w:rPr>
          <w:rFonts w:cs="B Nazanin" w:hint="cs"/>
          <w:sz w:val="22"/>
          <w:szCs w:val="22"/>
          <w:rtl/>
          <w:lang w:bidi="fa-IR"/>
        </w:rPr>
        <w:t xml:space="preserve"> به</w:t>
      </w:r>
      <w:r w:rsidRPr="00404208">
        <w:rPr>
          <w:rFonts w:cs="B Nazanin"/>
          <w:sz w:val="22"/>
          <w:szCs w:val="22"/>
          <w:rtl/>
          <w:lang w:bidi="fa-IR"/>
        </w:rPr>
        <w:softHyphen/>
      </w:r>
      <w:r w:rsidRPr="00404208">
        <w:rPr>
          <w:rFonts w:cs="B Nazanin" w:hint="cs"/>
          <w:sz w:val="22"/>
          <w:szCs w:val="22"/>
          <w:rtl/>
          <w:lang w:bidi="fa-IR"/>
        </w:rPr>
        <w:t xml:space="preserve">صورت </w:t>
      </w:r>
      <w:r w:rsidR="002B5B9C" w:rsidRPr="00404208">
        <w:rPr>
          <w:rFonts w:cs="B Nazanin" w:hint="cs"/>
          <w:sz w:val="22"/>
          <w:szCs w:val="22"/>
          <w:rtl/>
          <w:lang w:bidi="fa-IR"/>
        </w:rPr>
        <w:t>جدول 1</w:t>
      </w:r>
      <w:r w:rsidRPr="00404208">
        <w:rPr>
          <w:rFonts w:cs="B Nazanin" w:hint="cs"/>
          <w:sz w:val="22"/>
          <w:szCs w:val="22"/>
          <w:rtl/>
          <w:lang w:bidi="fa-IR"/>
        </w:rPr>
        <w:t xml:space="preserve"> لیست شده</w:t>
      </w:r>
      <w:r w:rsidRPr="00404208">
        <w:rPr>
          <w:rFonts w:cs="B Nazanin"/>
          <w:sz w:val="22"/>
          <w:szCs w:val="22"/>
          <w:rtl/>
          <w:lang w:bidi="fa-IR"/>
        </w:rPr>
        <w:softHyphen/>
      </w:r>
      <w:r w:rsidRPr="00404208">
        <w:rPr>
          <w:rFonts w:cs="B Nazanin" w:hint="cs"/>
          <w:sz w:val="22"/>
          <w:szCs w:val="22"/>
          <w:rtl/>
          <w:lang w:bidi="fa-IR"/>
        </w:rPr>
        <w:t>اند.</w:t>
      </w:r>
    </w:p>
    <w:p w14:paraId="6DFD4596" w14:textId="77777777" w:rsidR="00D179A8" w:rsidRPr="00404208" w:rsidRDefault="00D179A8" w:rsidP="00D179A8">
      <w:pPr>
        <w:bidi/>
        <w:spacing w:before="60" w:after="60"/>
        <w:jc w:val="left"/>
        <w:rPr>
          <w:rFonts w:cs="B Nazanin"/>
          <w:sz w:val="22"/>
          <w:szCs w:val="22"/>
          <w:rtl/>
          <w:lang w:bidi="fa-IR"/>
        </w:rPr>
      </w:pPr>
    </w:p>
    <w:p w14:paraId="096727F7" w14:textId="2BD6D858" w:rsidR="00612EC6" w:rsidRPr="00404208" w:rsidRDefault="00612EC6" w:rsidP="00612EC6">
      <w:pPr>
        <w:pStyle w:val="Caption"/>
        <w:keepNext/>
        <w:bidi/>
        <w:rPr>
          <w:rFonts w:cs="B Nazanin"/>
          <w:i w:val="0"/>
          <w:iCs w:val="0"/>
          <w:color w:val="000000" w:themeColor="text1"/>
          <w:lang w:bidi="fa-IR"/>
        </w:rPr>
      </w:pPr>
      <w:r w:rsidRPr="00404208">
        <w:rPr>
          <w:rFonts w:cs="B Nazanin" w:hint="cs"/>
          <w:i w:val="0"/>
          <w:iCs w:val="0"/>
          <w:color w:val="000000" w:themeColor="text1"/>
          <w:rtl/>
          <w:lang w:bidi="fa-IR"/>
        </w:rPr>
        <w:t>جدول</w:t>
      </w:r>
      <w:r w:rsidRPr="00404208">
        <w:rPr>
          <w:rFonts w:cs="B Nazanin"/>
          <w:i w:val="0"/>
          <w:iCs w:val="0"/>
          <w:color w:val="000000" w:themeColor="text1"/>
          <w:rtl/>
        </w:rPr>
        <w:t xml:space="preserve"> </w:t>
      </w:r>
      <w:r w:rsidRPr="00404208">
        <w:rPr>
          <w:rFonts w:cs="B Nazanin"/>
          <w:i w:val="0"/>
          <w:iCs w:val="0"/>
          <w:color w:val="000000" w:themeColor="text1"/>
        </w:rPr>
        <w:fldChar w:fldCharType="begin"/>
      </w:r>
      <w:r w:rsidRPr="00404208">
        <w:rPr>
          <w:rFonts w:cs="B Nazanin"/>
          <w:i w:val="0"/>
          <w:iCs w:val="0"/>
          <w:color w:val="000000" w:themeColor="text1"/>
        </w:rPr>
        <w:instrText xml:space="preserve"> SEQ Table \* ARABIC </w:instrText>
      </w:r>
      <w:r w:rsidRPr="00404208">
        <w:rPr>
          <w:rFonts w:cs="B Nazanin"/>
          <w:i w:val="0"/>
          <w:iCs w:val="0"/>
          <w:color w:val="000000" w:themeColor="text1"/>
        </w:rPr>
        <w:fldChar w:fldCharType="separate"/>
      </w:r>
      <w:r w:rsidR="000E4640">
        <w:rPr>
          <w:rFonts w:cs="B Nazanin"/>
          <w:i w:val="0"/>
          <w:iCs w:val="0"/>
          <w:noProof/>
          <w:color w:val="000000" w:themeColor="text1"/>
        </w:rPr>
        <w:t>1</w:t>
      </w:r>
      <w:r w:rsidRPr="00404208">
        <w:rPr>
          <w:rFonts w:cs="B Nazanin"/>
          <w:i w:val="0"/>
          <w:iCs w:val="0"/>
          <w:color w:val="000000" w:themeColor="text1"/>
        </w:rPr>
        <w:fldChar w:fldCharType="end"/>
      </w:r>
      <w:r w:rsidRPr="00404208">
        <w:rPr>
          <w:rFonts w:cs="B Nazanin" w:hint="cs"/>
          <w:i w:val="0"/>
          <w:iCs w:val="0"/>
          <w:color w:val="000000" w:themeColor="text1"/>
          <w:rtl/>
        </w:rPr>
        <w:t xml:space="preserve">. </w:t>
      </w:r>
      <w:bookmarkStart w:id="0" w:name="_Ref63901372"/>
      <w:r w:rsidRPr="00404208">
        <w:rPr>
          <w:rFonts w:cs="B Nazanin" w:hint="cs"/>
          <w:i w:val="0"/>
          <w:iCs w:val="0"/>
          <w:color w:val="000000" w:themeColor="text1"/>
          <w:rtl/>
          <w:lang w:bidi="fa-IR"/>
        </w:rPr>
        <w:t>لیست کمیت</w:t>
      </w:r>
      <w:r w:rsidRPr="00404208">
        <w:rPr>
          <w:rFonts w:cs="B Nazanin"/>
          <w:i w:val="0"/>
          <w:iCs w:val="0"/>
          <w:color w:val="000000" w:themeColor="text1"/>
          <w:rtl/>
          <w:lang w:bidi="fa-IR"/>
        </w:rPr>
        <w:softHyphen/>
      </w:r>
      <w:r w:rsidRPr="00404208">
        <w:rPr>
          <w:rFonts w:cs="B Nazanin" w:hint="cs"/>
          <w:i w:val="0"/>
          <w:iCs w:val="0"/>
          <w:color w:val="000000" w:themeColor="text1"/>
          <w:rtl/>
          <w:lang w:bidi="fa-IR"/>
        </w:rPr>
        <w:t>های به کار رفته در معادلات ماکسول و واحدهای آن</w:t>
      </w:r>
      <w:r w:rsidRPr="00404208">
        <w:rPr>
          <w:rFonts w:cs="B Nazanin"/>
          <w:i w:val="0"/>
          <w:iCs w:val="0"/>
          <w:color w:val="000000" w:themeColor="text1"/>
          <w:rtl/>
          <w:lang w:bidi="fa-IR"/>
        </w:rPr>
        <w:softHyphen/>
      </w:r>
      <w:r w:rsidRPr="00404208">
        <w:rPr>
          <w:rFonts w:cs="B Nazanin" w:hint="cs"/>
          <w:i w:val="0"/>
          <w:iCs w:val="0"/>
          <w:color w:val="000000" w:themeColor="text1"/>
          <w:rtl/>
          <w:lang w:bidi="fa-IR"/>
        </w:rPr>
        <w:t>ها</w:t>
      </w:r>
      <w:bookmarkEnd w:id="0"/>
    </w:p>
    <w:tbl>
      <w:tblPr>
        <w:bidiVisual/>
        <w:tblW w:w="0" w:type="auto"/>
        <w:jc w:val="right"/>
        <w:tblBorders>
          <w:top w:val="single" w:sz="4" w:space="0" w:color="7F7F7F"/>
          <w:bottom w:val="single" w:sz="4" w:space="0" w:color="7F7F7F"/>
        </w:tblBorders>
        <w:tblLook w:val="04A0" w:firstRow="1" w:lastRow="0" w:firstColumn="1" w:lastColumn="0" w:noHBand="0" w:noVBand="1"/>
      </w:tblPr>
      <w:tblGrid>
        <w:gridCol w:w="3001"/>
        <w:gridCol w:w="3001"/>
        <w:gridCol w:w="3001"/>
      </w:tblGrid>
      <w:tr w:rsidR="00612EC6" w:rsidRPr="00404208" w14:paraId="6C78E7BC" w14:textId="77777777" w:rsidTr="00883F45">
        <w:trPr>
          <w:jc w:val="right"/>
        </w:trPr>
        <w:tc>
          <w:tcPr>
            <w:tcW w:w="3001" w:type="dxa"/>
            <w:tcBorders>
              <w:bottom w:val="single" w:sz="4" w:space="0" w:color="7F7F7F"/>
            </w:tcBorders>
            <w:shd w:val="clear" w:color="auto" w:fill="auto"/>
          </w:tcPr>
          <w:p w14:paraId="4DFCC5B4" w14:textId="77777777" w:rsidR="00612EC6" w:rsidRPr="00404208" w:rsidRDefault="00612EC6" w:rsidP="007A5BE3">
            <w:pPr>
              <w:bidi/>
              <w:spacing w:before="60" w:after="60"/>
              <w:rPr>
                <w:rFonts w:cs="B Nazanin"/>
                <w:sz w:val="18"/>
                <w:szCs w:val="18"/>
                <w:rtl/>
                <w:lang w:bidi="fa-IR"/>
              </w:rPr>
            </w:pPr>
            <w:r w:rsidRPr="00404208">
              <w:rPr>
                <w:rFonts w:cs="B Nazanin" w:hint="cs"/>
                <w:sz w:val="18"/>
                <w:szCs w:val="18"/>
                <w:rtl/>
                <w:lang w:bidi="fa-IR"/>
              </w:rPr>
              <w:t>واحد</w:t>
            </w:r>
          </w:p>
        </w:tc>
        <w:tc>
          <w:tcPr>
            <w:tcW w:w="3001" w:type="dxa"/>
            <w:tcBorders>
              <w:bottom w:val="single" w:sz="4" w:space="0" w:color="7F7F7F"/>
            </w:tcBorders>
            <w:shd w:val="clear" w:color="auto" w:fill="auto"/>
          </w:tcPr>
          <w:p w14:paraId="7539765C" w14:textId="77777777" w:rsidR="00612EC6" w:rsidRPr="00404208" w:rsidRDefault="00612EC6" w:rsidP="007A5BE3">
            <w:pPr>
              <w:bidi/>
              <w:spacing w:before="60" w:after="60"/>
              <w:rPr>
                <w:rFonts w:cs="B Nazanin"/>
                <w:sz w:val="18"/>
                <w:szCs w:val="18"/>
                <w:rtl/>
                <w:lang w:bidi="fa-IR"/>
              </w:rPr>
            </w:pPr>
            <w:r w:rsidRPr="00404208">
              <w:rPr>
                <w:rFonts w:cs="B Nazanin" w:hint="cs"/>
                <w:sz w:val="18"/>
                <w:szCs w:val="18"/>
                <w:rtl/>
                <w:lang w:bidi="fa-IR"/>
              </w:rPr>
              <w:t>نام کمیت</w:t>
            </w:r>
          </w:p>
        </w:tc>
        <w:tc>
          <w:tcPr>
            <w:tcW w:w="3001" w:type="dxa"/>
            <w:tcBorders>
              <w:bottom w:val="single" w:sz="4" w:space="0" w:color="7F7F7F"/>
            </w:tcBorders>
            <w:shd w:val="clear" w:color="auto" w:fill="auto"/>
          </w:tcPr>
          <w:p w14:paraId="387E9DCF" w14:textId="77777777" w:rsidR="00612EC6" w:rsidRPr="00404208" w:rsidRDefault="00612EC6" w:rsidP="007A5BE3">
            <w:pPr>
              <w:bidi/>
              <w:spacing w:before="60" w:after="60"/>
              <w:rPr>
                <w:rFonts w:cs="B Nazanin"/>
                <w:sz w:val="18"/>
                <w:szCs w:val="18"/>
                <w:rtl/>
                <w:lang w:bidi="fa-IR"/>
              </w:rPr>
            </w:pPr>
            <w:r w:rsidRPr="00404208">
              <w:rPr>
                <w:rFonts w:cs="B Nazanin" w:hint="cs"/>
                <w:sz w:val="18"/>
                <w:szCs w:val="18"/>
                <w:rtl/>
                <w:lang w:bidi="fa-IR"/>
              </w:rPr>
              <w:t>نماد کمیت</w:t>
            </w:r>
          </w:p>
        </w:tc>
      </w:tr>
      <w:tr w:rsidR="00612EC6" w:rsidRPr="00404208" w14:paraId="0CB21B0B" w14:textId="77777777" w:rsidTr="00883F45">
        <w:trPr>
          <w:jc w:val="right"/>
        </w:trPr>
        <w:tc>
          <w:tcPr>
            <w:tcW w:w="3001" w:type="dxa"/>
            <w:tcBorders>
              <w:top w:val="single" w:sz="4" w:space="0" w:color="7F7F7F"/>
              <w:bottom w:val="single" w:sz="4" w:space="0" w:color="7F7F7F"/>
            </w:tcBorders>
            <w:shd w:val="clear" w:color="auto" w:fill="auto"/>
          </w:tcPr>
          <w:p w14:paraId="755F19D2" w14:textId="77777777" w:rsidR="00612EC6" w:rsidRPr="00404208" w:rsidRDefault="00612EC6" w:rsidP="007A5BE3">
            <w:pPr>
              <w:bidi/>
              <w:spacing w:before="60" w:after="60"/>
              <w:rPr>
                <w:rFonts w:cs="B Nazanin"/>
                <w:sz w:val="18"/>
                <w:szCs w:val="18"/>
                <w:lang w:bidi="fa-IR"/>
              </w:rPr>
            </w:pPr>
            <w:r w:rsidRPr="00404208">
              <w:rPr>
                <w:rFonts w:cs="B Nazanin"/>
                <w:sz w:val="18"/>
                <w:szCs w:val="18"/>
                <w:lang w:bidi="fa-IR"/>
              </w:rPr>
              <w:object w:dxaOrig="499" w:dyaOrig="340" w14:anchorId="30F65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6.5pt" o:ole="">
                  <v:imagedata r:id="rId9" o:title=""/>
                </v:shape>
                <o:OLEObject Type="Embed" ProgID="Equation.DSMT4" ShapeID="_x0000_i1025" DrawAspect="Content" ObjectID="_1701373623" r:id="rId10"/>
              </w:object>
            </w:r>
          </w:p>
        </w:tc>
        <w:tc>
          <w:tcPr>
            <w:tcW w:w="3001" w:type="dxa"/>
            <w:tcBorders>
              <w:top w:val="single" w:sz="4" w:space="0" w:color="7F7F7F"/>
              <w:bottom w:val="single" w:sz="4" w:space="0" w:color="7F7F7F"/>
            </w:tcBorders>
            <w:shd w:val="clear" w:color="auto" w:fill="auto"/>
          </w:tcPr>
          <w:p w14:paraId="5C6E7750" w14:textId="77777777" w:rsidR="00612EC6" w:rsidRPr="00404208" w:rsidRDefault="00612EC6" w:rsidP="007A5BE3">
            <w:pPr>
              <w:bidi/>
              <w:spacing w:before="60" w:after="60"/>
              <w:rPr>
                <w:rFonts w:cs="B Nazanin"/>
                <w:sz w:val="18"/>
                <w:szCs w:val="18"/>
                <w:rtl/>
                <w:lang w:bidi="fa-IR"/>
              </w:rPr>
            </w:pPr>
            <w:r w:rsidRPr="00404208">
              <w:rPr>
                <w:rFonts w:cs="B Nazanin" w:hint="cs"/>
                <w:sz w:val="18"/>
                <w:szCs w:val="18"/>
                <w:rtl/>
                <w:lang w:bidi="fa-IR"/>
              </w:rPr>
              <w:t>شدت میدان الکتریکی</w:t>
            </w:r>
          </w:p>
        </w:tc>
        <w:tc>
          <w:tcPr>
            <w:tcW w:w="3001" w:type="dxa"/>
            <w:tcBorders>
              <w:top w:val="single" w:sz="4" w:space="0" w:color="7F7F7F"/>
              <w:bottom w:val="single" w:sz="4" w:space="0" w:color="7F7F7F"/>
            </w:tcBorders>
            <w:shd w:val="clear" w:color="auto" w:fill="auto"/>
          </w:tcPr>
          <w:p w14:paraId="14E412CE" w14:textId="77777777" w:rsidR="00612EC6" w:rsidRPr="00404208" w:rsidRDefault="00612EC6" w:rsidP="007A5BE3">
            <w:pPr>
              <w:bidi/>
              <w:spacing w:before="60" w:after="60"/>
              <w:rPr>
                <w:rFonts w:cs="B Nazanin"/>
                <w:sz w:val="18"/>
                <w:szCs w:val="18"/>
                <w:rtl/>
                <w:lang w:bidi="fa-IR"/>
              </w:rPr>
            </w:pPr>
            <w:r w:rsidRPr="00404208">
              <w:rPr>
                <w:rFonts w:cs="B Nazanin"/>
                <w:sz w:val="18"/>
                <w:szCs w:val="18"/>
                <w:lang w:bidi="fa-IR"/>
              </w:rPr>
              <w:t>E</w:t>
            </w:r>
          </w:p>
        </w:tc>
      </w:tr>
      <w:tr w:rsidR="00612EC6" w:rsidRPr="00404208" w14:paraId="68734EBC" w14:textId="77777777" w:rsidTr="00883F45">
        <w:trPr>
          <w:jc w:val="right"/>
        </w:trPr>
        <w:tc>
          <w:tcPr>
            <w:tcW w:w="3001" w:type="dxa"/>
            <w:shd w:val="clear" w:color="auto" w:fill="auto"/>
          </w:tcPr>
          <w:p w14:paraId="27C41CEF" w14:textId="77777777" w:rsidR="00612EC6" w:rsidRPr="00404208" w:rsidRDefault="00612EC6" w:rsidP="007A5BE3">
            <w:pPr>
              <w:bidi/>
              <w:spacing w:before="60" w:after="60"/>
              <w:rPr>
                <w:rFonts w:cs="B Nazanin"/>
                <w:sz w:val="18"/>
                <w:szCs w:val="18"/>
                <w:rtl/>
                <w:lang w:bidi="fa-IR"/>
              </w:rPr>
            </w:pPr>
            <w:r w:rsidRPr="00404208">
              <w:rPr>
                <w:rFonts w:cs="B Nazanin"/>
                <w:sz w:val="18"/>
                <w:szCs w:val="18"/>
                <w:lang w:bidi="fa-IR"/>
              </w:rPr>
              <w:object w:dxaOrig="499" w:dyaOrig="340" w14:anchorId="76C5CCA1">
                <v:shape id="_x0000_i1026" type="#_x0000_t75" style="width:25.5pt;height:16.5pt" o:ole="">
                  <v:imagedata r:id="rId11" o:title=""/>
                </v:shape>
                <o:OLEObject Type="Embed" ProgID="Equation.DSMT4" ShapeID="_x0000_i1026" DrawAspect="Content" ObjectID="_1701373624" r:id="rId12"/>
              </w:object>
            </w:r>
          </w:p>
        </w:tc>
        <w:tc>
          <w:tcPr>
            <w:tcW w:w="3001" w:type="dxa"/>
            <w:shd w:val="clear" w:color="auto" w:fill="auto"/>
          </w:tcPr>
          <w:p w14:paraId="2996CF8C" w14:textId="6782BC1C" w:rsidR="00612EC6" w:rsidRPr="00404208" w:rsidRDefault="00612EC6" w:rsidP="007A5BE3">
            <w:pPr>
              <w:bidi/>
              <w:spacing w:before="60" w:after="60"/>
              <w:rPr>
                <w:rFonts w:cs="B Nazanin"/>
                <w:sz w:val="18"/>
                <w:szCs w:val="18"/>
                <w:rtl/>
                <w:lang w:bidi="fa-IR"/>
              </w:rPr>
            </w:pPr>
            <w:r w:rsidRPr="00404208">
              <w:rPr>
                <w:rFonts w:cs="B Nazanin" w:hint="cs"/>
                <w:sz w:val="18"/>
                <w:szCs w:val="18"/>
                <w:rtl/>
                <w:lang w:bidi="fa-IR"/>
              </w:rPr>
              <w:t>شدت میدان مغناطیسی</w:t>
            </w:r>
          </w:p>
        </w:tc>
        <w:tc>
          <w:tcPr>
            <w:tcW w:w="3001" w:type="dxa"/>
            <w:shd w:val="clear" w:color="auto" w:fill="auto"/>
          </w:tcPr>
          <w:p w14:paraId="19A4F5B8" w14:textId="77777777" w:rsidR="00612EC6" w:rsidRPr="00404208" w:rsidRDefault="00612EC6" w:rsidP="007A5BE3">
            <w:pPr>
              <w:bidi/>
              <w:spacing w:before="60" w:after="60"/>
              <w:rPr>
                <w:rFonts w:cs="B Nazanin"/>
                <w:sz w:val="18"/>
                <w:szCs w:val="18"/>
                <w:rtl/>
                <w:lang w:bidi="fa-IR"/>
              </w:rPr>
            </w:pPr>
            <w:r w:rsidRPr="00404208">
              <w:rPr>
                <w:rFonts w:cs="B Nazanin"/>
                <w:sz w:val="18"/>
                <w:szCs w:val="18"/>
                <w:lang w:bidi="fa-IR"/>
              </w:rPr>
              <w:t>H</w:t>
            </w:r>
          </w:p>
        </w:tc>
      </w:tr>
      <w:tr w:rsidR="00612EC6" w:rsidRPr="00404208" w14:paraId="1B96D02D" w14:textId="77777777" w:rsidTr="00883F45">
        <w:trPr>
          <w:jc w:val="right"/>
        </w:trPr>
        <w:tc>
          <w:tcPr>
            <w:tcW w:w="3001" w:type="dxa"/>
            <w:tcBorders>
              <w:top w:val="single" w:sz="4" w:space="0" w:color="7F7F7F"/>
              <w:bottom w:val="single" w:sz="4" w:space="0" w:color="7F7F7F"/>
            </w:tcBorders>
            <w:shd w:val="clear" w:color="auto" w:fill="auto"/>
          </w:tcPr>
          <w:p w14:paraId="2AA079A9" w14:textId="77777777" w:rsidR="00612EC6" w:rsidRPr="00404208" w:rsidRDefault="00612EC6" w:rsidP="007A5BE3">
            <w:pPr>
              <w:bidi/>
              <w:spacing w:before="60" w:after="60"/>
              <w:rPr>
                <w:rFonts w:cs="B Nazanin"/>
                <w:sz w:val="18"/>
                <w:szCs w:val="18"/>
                <w:rtl/>
                <w:lang w:bidi="fa-IR"/>
              </w:rPr>
            </w:pPr>
            <w:r w:rsidRPr="00404208">
              <w:rPr>
                <w:rFonts w:cs="B Nazanin"/>
                <w:sz w:val="18"/>
                <w:szCs w:val="18"/>
                <w:lang w:bidi="fa-IR"/>
              </w:rPr>
              <w:object w:dxaOrig="940" w:dyaOrig="360" w14:anchorId="1D482D2F">
                <v:shape id="_x0000_i1027" type="#_x0000_t75" style="width:46.5pt;height:18.75pt" o:ole="">
                  <v:imagedata r:id="rId13" o:title=""/>
                </v:shape>
                <o:OLEObject Type="Embed" ProgID="Equation.DSMT4" ShapeID="_x0000_i1027" DrawAspect="Content" ObjectID="_1701373625" r:id="rId14"/>
              </w:object>
            </w:r>
          </w:p>
        </w:tc>
        <w:tc>
          <w:tcPr>
            <w:tcW w:w="3001" w:type="dxa"/>
            <w:tcBorders>
              <w:top w:val="single" w:sz="4" w:space="0" w:color="7F7F7F"/>
              <w:bottom w:val="single" w:sz="4" w:space="0" w:color="7F7F7F"/>
            </w:tcBorders>
            <w:shd w:val="clear" w:color="auto" w:fill="auto"/>
          </w:tcPr>
          <w:p w14:paraId="6968096E" w14:textId="77777777" w:rsidR="00612EC6" w:rsidRPr="00404208" w:rsidRDefault="00612EC6" w:rsidP="007A5BE3">
            <w:pPr>
              <w:bidi/>
              <w:spacing w:before="60" w:after="60"/>
              <w:rPr>
                <w:rFonts w:cs="B Nazanin"/>
                <w:sz w:val="18"/>
                <w:szCs w:val="18"/>
                <w:rtl/>
                <w:lang w:bidi="fa-IR"/>
              </w:rPr>
            </w:pPr>
            <w:r w:rsidRPr="00404208">
              <w:rPr>
                <w:rFonts w:cs="B Nazanin" w:hint="cs"/>
                <w:sz w:val="18"/>
                <w:szCs w:val="18"/>
                <w:rtl/>
                <w:lang w:bidi="fa-IR"/>
              </w:rPr>
              <w:t>چگالی شار الکتریکی</w:t>
            </w:r>
          </w:p>
        </w:tc>
        <w:tc>
          <w:tcPr>
            <w:tcW w:w="3001" w:type="dxa"/>
            <w:tcBorders>
              <w:top w:val="single" w:sz="4" w:space="0" w:color="7F7F7F"/>
              <w:bottom w:val="single" w:sz="4" w:space="0" w:color="7F7F7F"/>
            </w:tcBorders>
            <w:shd w:val="clear" w:color="auto" w:fill="auto"/>
          </w:tcPr>
          <w:p w14:paraId="573EB446" w14:textId="77777777" w:rsidR="00612EC6" w:rsidRPr="00404208" w:rsidRDefault="00612EC6" w:rsidP="007A5BE3">
            <w:pPr>
              <w:bidi/>
              <w:spacing w:before="60" w:after="60"/>
              <w:rPr>
                <w:rFonts w:cs="B Nazanin"/>
                <w:sz w:val="18"/>
                <w:szCs w:val="18"/>
                <w:rtl/>
                <w:lang w:bidi="fa-IR"/>
              </w:rPr>
            </w:pPr>
            <w:r w:rsidRPr="00404208">
              <w:rPr>
                <w:rFonts w:cs="B Nazanin"/>
                <w:sz w:val="18"/>
                <w:szCs w:val="18"/>
                <w:lang w:bidi="fa-IR"/>
              </w:rPr>
              <w:t>D</w:t>
            </w:r>
          </w:p>
        </w:tc>
      </w:tr>
      <w:tr w:rsidR="00612EC6" w:rsidRPr="00404208" w14:paraId="0826ACFC" w14:textId="77777777" w:rsidTr="00883F45">
        <w:trPr>
          <w:jc w:val="right"/>
        </w:trPr>
        <w:tc>
          <w:tcPr>
            <w:tcW w:w="3001" w:type="dxa"/>
            <w:shd w:val="clear" w:color="auto" w:fill="auto"/>
          </w:tcPr>
          <w:p w14:paraId="03BD13A9" w14:textId="77777777" w:rsidR="00612EC6" w:rsidRPr="00404208" w:rsidRDefault="00612EC6" w:rsidP="007A5BE3">
            <w:pPr>
              <w:bidi/>
              <w:spacing w:before="60" w:after="60"/>
              <w:rPr>
                <w:rFonts w:cs="B Nazanin"/>
                <w:sz w:val="18"/>
                <w:szCs w:val="18"/>
                <w:rtl/>
                <w:lang w:bidi="fa-IR"/>
              </w:rPr>
            </w:pPr>
            <w:r w:rsidRPr="00404208">
              <w:rPr>
                <w:rFonts w:cs="B Nazanin"/>
                <w:sz w:val="18"/>
                <w:szCs w:val="18"/>
                <w:lang w:bidi="fa-IR"/>
              </w:rPr>
              <w:object w:dxaOrig="760" w:dyaOrig="360" w14:anchorId="74FA1EBD">
                <v:shape id="_x0000_i1028" type="#_x0000_t75" style="width:37.5pt;height:18.75pt" o:ole="">
                  <v:imagedata r:id="rId15" o:title=""/>
                </v:shape>
                <o:OLEObject Type="Embed" ProgID="Equation.DSMT4" ShapeID="_x0000_i1028" DrawAspect="Content" ObjectID="_1701373626" r:id="rId16"/>
              </w:object>
            </w:r>
          </w:p>
        </w:tc>
        <w:tc>
          <w:tcPr>
            <w:tcW w:w="3001" w:type="dxa"/>
            <w:shd w:val="clear" w:color="auto" w:fill="auto"/>
          </w:tcPr>
          <w:p w14:paraId="07A7EE8C" w14:textId="1D775E15" w:rsidR="00612EC6" w:rsidRPr="00404208" w:rsidRDefault="00612EC6" w:rsidP="007A5BE3">
            <w:pPr>
              <w:bidi/>
              <w:spacing w:before="60" w:after="60"/>
              <w:rPr>
                <w:rFonts w:cs="B Nazanin"/>
                <w:sz w:val="18"/>
                <w:szCs w:val="18"/>
                <w:rtl/>
                <w:lang w:bidi="fa-IR"/>
              </w:rPr>
            </w:pPr>
            <w:r w:rsidRPr="00404208">
              <w:rPr>
                <w:rFonts w:cs="B Nazanin" w:hint="cs"/>
                <w:sz w:val="18"/>
                <w:szCs w:val="18"/>
                <w:rtl/>
                <w:lang w:bidi="fa-IR"/>
              </w:rPr>
              <w:t>چگالی شار مغناطیسی</w:t>
            </w:r>
          </w:p>
        </w:tc>
        <w:tc>
          <w:tcPr>
            <w:tcW w:w="3001" w:type="dxa"/>
            <w:shd w:val="clear" w:color="auto" w:fill="auto"/>
          </w:tcPr>
          <w:p w14:paraId="50773485" w14:textId="77777777" w:rsidR="00612EC6" w:rsidRPr="00404208" w:rsidRDefault="00612EC6" w:rsidP="007A5BE3">
            <w:pPr>
              <w:bidi/>
              <w:spacing w:before="60" w:after="60"/>
              <w:rPr>
                <w:rFonts w:cs="B Nazanin"/>
                <w:sz w:val="18"/>
                <w:szCs w:val="18"/>
                <w:rtl/>
                <w:lang w:bidi="fa-IR"/>
              </w:rPr>
            </w:pPr>
            <w:r w:rsidRPr="00404208">
              <w:rPr>
                <w:rFonts w:cs="B Nazanin"/>
                <w:sz w:val="18"/>
                <w:szCs w:val="18"/>
                <w:lang w:bidi="fa-IR"/>
              </w:rPr>
              <w:t>B</w:t>
            </w:r>
          </w:p>
        </w:tc>
      </w:tr>
      <w:tr w:rsidR="00612EC6" w:rsidRPr="00404208" w14:paraId="79143469" w14:textId="77777777" w:rsidTr="00883F45">
        <w:trPr>
          <w:jc w:val="right"/>
        </w:trPr>
        <w:tc>
          <w:tcPr>
            <w:tcW w:w="3001" w:type="dxa"/>
            <w:tcBorders>
              <w:top w:val="single" w:sz="4" w:space="0" w:color="7F7F7F"/>
              <w:bottom w:val="single" w:sz="4" w:space="0" w:color="7F7F7F"/>
            </w:tcBorders>
            <w:shd w:val="clear" w:color="auto" w:fill="auto"/>
          </w:tcPr>
          <w:p w14:paraId="4EC6EAC8" w14:textId="77777777" w:rsidR="00612EC6" w:rsidRPr="00404208" w:rsidRDefault="00612EC6" w:rsidP="007A5BE3">
            <w:pPr>
              <w:bidi/>
              <w:spacing w:before="60" w:after="60"/>
              <w:rPr>
                <w:rFonts w:cs="B Nazanin"/>
                <w:sz w:val="18"/>
                <w:szCs w:val="18"/>
                <w:rtl/>
                <w:lang w:bidi="fa-IR"/>
              </w:rPr>
            </w:pPr>
            <w:r w:rsidRPr="00404208">
              <w:rPr>
                <w:rFonts w:cs="B Nazanin"/>
                <w:sz w:val="18"/>
                <w:szCs w:val="18"/>
                <w:lang w:bidi="fa-IR"/>
              </w:rPr>
              <w:object w:dxaOrig="620" w:dyaOrig="360" w14:anchorId="3A7A417B">
                <v:shape id="_x0000_i1029" type="#_x0000_t75" style="width:30.75pt;height:18.75pt" o:ole="">
                  <v:imagedata r:id="rId17" o:title=""/>
                </v:shape>
                <o:OLEObject Type="Embed" ProgID="Equation.DSMT4" ShapeID="_x0000_i1029" DrawAspect="Content" ObjectID="_1701373627" r:id="rId18"/>
              </w:object>
            </w:r>
          </w:p>
        </w:tc>
        <w:tc>
          <w:tcPr>
            <w:tcW w:w="3001" w:type="dxa"/>
            <w:tcBorders>
              <w:top w:val="single" w:sz="4" w:space="0" w:color="7F7F7F"/>
              <w:bottom w:val="single" w:sz="4" w:space="0" w:color="7F7F7F"/>
            </w:tcBorders>
            <w:shd w:val="clear" w:color="auto" w:fill="auto"/>
          </w:tcPr>
          <w:p w14:paraId="4029CD14" w14:textId="0761124A" w:rsidR="00612EC6" w:rsidRPr="00404208" w:rsidRDefault="00612EC6" w:rsidP="007A5BE3">
            <w:pPr>
              <w:bidi/>
              <w:spacing w:before="60" w:after="60"/>
              <w:rPr>
                <w:rFonts w:cs="B Nazanin"/>
                <w:sz w:val="18"/>
                <w:szCs w:val="18"/>
                <w:rtl/>
                <w:lang w:bidi="fa-IR"/>
              </w:rPr>
            </w:pPr>
            <w:r w:rsidRPr="00404208">
              <w:rPr>
                <w:rFonts w:cs="B Nazanin" w:hint="cs"/>
                <w:sz w:val="18"/>
                <w:szCs w:val="18"/>
                <w:rtl/>
                <w:lang w:bidi="fa-IR"/>
              </w:rPr>
              <w:t>چگالی جریان مغناطیسی(فرضی)</w:t>
            </w:r>
          </w:p>
        </w:tc>
        <w:tc>
          <w:tcPr>
            <w:tcW w:w="3001" w:type="dxa"/>
            <w:tcBorders>
              <w:top w:val="single" w:sz="4" w:space="0" w:color="7F7F7F"/>
              <w:bottom w:val="single" w:sz="4" w:space="0" w:color="7F7F7F"/>
            </w:tcBorders>
            <w:shd w:val="clear" w:color="auto" w:fill="auto"/>
          </w:tcPr>
          <w:p w14:paraId="1EAD4A9D" w14:textId="77777777" w:rsidR="00612EC6" w:rsidRPr="00404208" w:rsidRDefault="00612EC6" w:rsidP="007A5BE3">
            <w:pPr>
              <w:bidi/>
              <w:spacing w:before="60" w:after="60"/>
              <w:rPr>
                <w:rFonts w:cs="B Nazanin"/>
                <w:sz w:val="18"/>
                <w:szCs w:val="18"/>
                <w:rtl/>
                <w:lang w:bidi="fa-IR"/>
              </w:rPr>
            </w:pPr>
            <w:r w:rsidRPr="00404208">
              <w:rPr>
                <w:rFonts w:cs="B Nazanin"/>
                <w:sz w:val="18"/>
                <w:szCs w:val="18"/>
                <w:lang w:bidi="fa-IR"/>
              </w:rPr>
              <w:t>M</w:t>
            </w:r>
          </w:p>
        </w:tc>
      </w:tr>
      <w:tr w:rsidR="00612EC6" w:rsidRPr="00404208" w14:paraId="5BCB133F" w14:textId="77777777" w:rsidTr="00883F45">
        <w:trPr>
          <w:jc w:val="right"/>
        </w:trPr>
        <w:tc>
          <w:tcPr>
            <w:tcW w:w="3001" w:type="dxa"/>
            <w:shd w:val="clear" w:color="auto" w:fill="auto"/>
          </w:tcPr>
          <w:p w14:paraId="172B9602" w14:textId="77777777" w:rsidR="00612EC6" w:rsidRPr="00404208" w:rsidRDefault="00612EC6" w:rsidP="007A5BE3">
            <w:pPr>
              <w:bidi/>
              <w:spacing w:before="60" w:after="60"/>
              <w:rPr>
                <w:rFonts w:cs="B Nazanin"/>
                <w:sz w:val="18"/>
                <w:szCs w:val="18"/>
                <w:lang w:bidi="fa-IR"/>
              </w:rPr>
            </w:pPr>
            <w:r w:rsidRPr="00404208">
              <w:rPr>
                <w:rFonts w:cs="B Nazanin"/>
                <w:sz w:val="18"/>
                <w:szCs w:val="18"/>
                <w:lang w:bidi="fa-IR"/>
              </w:rPr>
              <w:object w:dxaOrig="620" w:dyaOrig="360" w14:anchorId="7F2ED93B">
                <v:shape id="_x0000_i1030" type="#_x0000_t75" style="width:30.75pt;height:18.75pt" o:ole="">
                  <v:imagedata r:id="rId19" o:title=""/>
                </v:shape>
                <o:OLEObject Type="Embed" ProgID="Equation.DSMT4" ShapeID="_x0000_i1030" DrawAspect="Content" ObjectID="_1701373628" r:id="rId20"/>
              </w:object>
            </w:r>
          </w:p>
        </w:tc>
        <w:tc>
          <w:tcPr>
            <w:tcW w:w="3001" w:type="dxa"/>
            <w:shd w:val="clear" w:color="auto" w:fill="auto"/>
          </w:tcPr>
          <w:p w14:paraId="7E2699EC" w14:textId="77777777" w:rsidR="00612EC6" w:rsidRPr="00404208" w:rsidRDefault="00612EC6" w:rsidP="007A5BE3">
            <w:pPr>
              <w:bidi/>
              <w:spacing w:before="60" w:after="60"/>
              <w:rPr>
                <w:rFonts w:cs="B Nazanin"/>
                <w:sz w:val="18"/>
                <w:szCs w:val="18"/>
                <w:rtl/>
                <w:lang w:bidi="fa-IR"/>
              </w:rPr>
            </w:pPr>
            <w:r w:rsidRPr="00404208">
              <w:rPr>
                <w:rFonts w:cs="B Nazanin" w:hint="cs"/>
                <w:sz w:val="18"/>
                <w:szCs w:val="18"/>
                <w:rtl/>
                <w:lang w:bidi="fa-IR"/>
              </w:rPr>
              <w:t>چگالی جریان الکتریکی</w:t>
            </w:r>
          </w:p>
        </w:tc>
        <w:tc>
          <w:tcPr>
            <w:tcW w:w="3001" w:type="dxa"/>
            <w:shd w:val="clear" w:color="auto" w:fill="auto"/>
          </w:tcPr>
          <w:p w14:paraId="29EBF2B7" w14:textId="77777777" w:rsidR="00612EC6" w:rsidRPr="00404208" w:rsidRDefault="00612EC6" w:rsidP="007A5BE3">
            <w:pPr>
              <w:bidi/>
              <w:spacing w:before="60" w:after="60"/>
              <w:rPr>
                <w:rFonts w:cs="B Nazanin"/>
                <w:sz w:val="18"/>
                <w:szCs w:val="18"/>
                <w:rtl/>
                <w:lang w:bidi="fa-IR"/>
              </w:rPr>
            </w:pPr>
            <w:r w:rsidRPr="00404208">
              <w:rPr>
                <w:rFonts w:cs="B Nazanin"/>
                <w:sz w:val="18"/>
                <w:szCs w:val="18"/>
                <w:lang w:bidi="fa-IR"/>
              </w:rPr>
              <w:t>J</w:t>
            </w:r>
          </w:p>
        </w:tc>
      </w:tr>
      <w:tr w:rsidR="00612EC6" w:rsidRPr="00404208" w14:paraId="29215479" w14:textId="77777777" w:rsidTr="00883F45">
        <w:trPr>
          <w:jc w:val="right"/>
        </w:trPr>
        <w:tc>
          <w:tcPr>
            <w:tcW w:w="3001" w:type="dxa"/>
            <w:tcBorders>
              <w:top w:val="single" w:sz="4" w:space="0" w:color="7F7F7F"/>
              <w:bottom w:val="single" w:sz="4" w:space="0" w:color="7F7F7F"/>
            </w:tcBorders>
            <w:shd w:val="clear" w:color="auto" w:fill="auto"/>
          </w:tcPr>
          <w:p w14:paraId="18AE3DA4" w14:textId="77777777" w:rsidR="00612EC6" w:rsidRPr="00404208" w:rsidRDefault="00612EC6" w:rsidP="007A5BE3">
            <w:pPr>
              <w:bidi/>
              <w:spacing w:before="60" w:after="60"/>
              <w:rPr>
                <w:rFonts w:cs="B Nazanin"/>
                <w:sz w:val="18"/>
                <w:szCs w:val="18"/>
                <w:rtl/>
                <w:lang w:bidi="fa-IR"/>
              </w:rPr>
            </w:pPr>
            <w:r w:rsidRPr="00404208">
              <w:rPr>
                <w:rFonts w:cs="B Nazanin"/>
                <w:sz w:val="18"/>
                <w:szCs w:val="18"/>
                <w:lang w:bidi="fa-IR"/>
              </w:rPr>
              <w:object w:dxaOrig="920" w:dyaOrig="360" w14:anchorId="4350AC90">
                <v:shape id="_x0000_i1031" type="#_x0000_t75" style="width:45.75pt;height:18.75pt" o:ole="">
                  <v:imagedata r:id="rId21" o:title=""/>
                </v:shape>
                <o:OLEObject Type="Embed" ProgID="Equation.DSMT4" ShapeID="_x0000_i1031" DrawAspect="Content" ObjectID="_1701373629" r:id="rId22"/>
              </w:object>
            </w:r>
          </w:p>
        </w:tc>
        <w:tc>
          <w:tcPr>
            <w:tcW w:w="3001" w:type="dxa"/>
            <w:tcBorders>
              <w:top w:val="single" w:sz="4" w:space="0" w:color="7F7F7F"/>
              <w:bottom w:val="single" w:sz="4" w:space="0" w:color="7F7F7F"/>
            </w:tcBorders>
            <w:shd w:val="clear" w:color="auto" w:fill="auto"/>
          </w:tcPr>
          <w:p w14:paraId="6F7F89AD" w14:textId="77777777" w:rsidR="00612EC6" w:rsidRPr="00404208" w:rsidRDefault="00612EC6" w:rsidP="007A5BE3">
            <w:pPr>
              <w:bidi/>
              <w:spacing w:before="60" w:after="60"/>
              <w:rPr>
                <w:rFonts w:cs="B Nazanin"/>
                <w:sz w:val="18"/>
                <w:szCs w:val="18"/>
                <w:rtl/>
                <w:lang w:bidi="fa-IR"/>
              </w:rPr>
            </w:pPr>
            <w:r w:rsidRPr="00404208">
              <w:rPr>
                <w:rFonts w:cs="B Nazanin" w:hint="cs"/>
                <w:sz w:val="18"/>
                <w:szCs w:val="18"/>
                <w:rtl/>
                <w:lang w:bidi="fa-IR"/>
              </w:rPr>
              <w:t>چگالی بار الکتریکی</w:t>
            </w:r>
          </w:p>
        </w:tc>
        <w:tc>
          <w:tcPr>
            <w:tcW w:w="3001" w:type="dxa"/>
            <w:tcBorders>
              <w:top w:val="single" w:sz="4" w:space="0" w:color="7F7F7F"/>
              <w:bottom w:val="single" w:sz="4" w:space="0" w:color="7F7F7F"/>
            </w:tcBorders>
            <w:shd w:val="clear" w:color="auto" w:fill="auto"/>
          </w:tcPr>
          <w:p w14:paraId="0AD1AE88" w14:textId="77777777" w:rsidR="00612EC6" w:rsidRPr="00404208" w:rsidRDefault="00612EC6" w:rsidP="007A5BE3">
            <w:pPr>
              <w:bidi/>
              <w:spacing w:before="60" w:after="60"/>
              <w:rPr>
                <w:rFonts w:cs="B Nazanin"/>
                <w:sz w:val="18"/>
                <w:szCs w:val="18"/>
                <w:rtl/>
                <w:lang w:bidi="fa-IR"/>
              </w:rPr>
            </w:pPr>
            <w:r w:rsidRPr="00404208">
              <w:rPr>
                <w:rFonts w:cs="B Nazanin"/>
                <w:sz w:val="18"/>
                <w:szCs w:val="18"/>
                <w:lang w:bidi="fa-IR"/>
              </w:rPr>
              <w:object w:dxaOrig="240" w:dyaOrig="260" w14:anchorId="08F8DB2B">
                <v:shape id="_x0000_i1032" type="#_x0000_t75" style="width:11.25pt;height:13.5pt" o:ole="">
                  <v:imagedata r:id="rId23" o:title=""/>
                </v:shape>
                <o:OLEObject Type="Embed" ProgID="Equation.DSMT4" ShapeID="_x0000_i1032" DrawAspect="Content" ObjectID="_1701373630" r:id="rId24"/>
              </w:object>
            </w:r>
          </w:p>
        </w:tc>
      </w:tr>
    </w:tbl>
    <w:p w14:paraId="7FAD336F" w14:textId="77777777" w:rsidR="00612EC6" w:rsidRPr="00404208" w:rsidRDefault="00612EC6" w:rsidP="00612EC6">
      <w:pPr>
        <w:bidi/>
        <w:spacing w:before="60" w:after="60"/>
        <w:jc w:val="left"/>
        <w:rPr>
          <w:rFonts w:cs="B Nazanin"/>
          <w:sz w:val="22"/>
          <w:szCs w:val="22"/>
          <w:rtl/>
          <w:lang w:bidi="fa-IR"/>
        </w:rPr>
      </w:pPr>
    </w:p>
    <w:p w14:paraId="529D4319" w14:textId="7BA01EC3" w:rsidR="00DA4E03" w:rsidRPr="00404208" w:rsidRDefault="00473196" w:rsidP="00473196">
      <w:pPr>
        <w:pStyle w:val="Els-body-text"/>
        <w:bidi/>
        <w:spacing w:line="240" w:lineRule="auto"/>
        <w:ind w:firstLine="0"/>
        <w:rPr>
          <w:rFonts w:cs="B Nazanin"/>
          <w:sz w:val="22"/>
          <w:szCs w:val="22"/>
          <w:rtl/>
          <w:lang w:bidi="fa-IR"/>
        </w:rPr>
      </w:pPr>
      <w:r w:rsidRPr="00404208">
        <w:rPr>
          <w:rFonts w:cs="B Nazanin" w:hint="cs"/>
          <w:sz w:val="22"/>
          <w:szCs w:val="22"/>
          <w:rtl/>
          <w:lang w:bidi="fa-IR"/>
        </w:rPr>
        <w:t>در فضای آزاد، روابط ساده</w:t>
      </w:r>
      <w:r w:rsidRPr="00404208">
        <w:rPr>
          <w:rFonts w:cs="B Nazanin"/>
          <w:sz w:val="22"/>
          <w:szCs w:val="22"/>
          <w:rtl/>
          <w:lang w:bidi="fa-IR"/>
        </w:rPr>
        <w:softHyphen/>
      </w:r>
      <w:r w:rsidRPr="00404208">
        <w:rPr>
          <w:rFonts w:cs="B Nazanin" w:hint="cs"/>
          <w:sz w:val="22"/>
          <w:szCs w:val="22"/>
          <w:rtl/>
          <w:lang w:bidi="fa-IR"/>
        </w:rPr>
        <w:t xml:space="preserve">ی </w:t>
      </w:r>
      <w:r w:rsidR="002B5B9C" w:rsidRPr="00404208">
        <w:rPr>
          <w:rFonts w:cs="B Nazanin" w:hint="cs"/>
          <w:sz w:val="22"/>
          <w:szCs w:val="22"/>
          <w:rtl/>
          <w:lang w:bidi="fa-IR"/>
        </w:rPr>
        <w:t>5</w:t>
      </w:r>
      <w:r w:rsidRPr="00404208">
        <w:rPr>
          <w:rFonts w:cs="B Nazanin" w:hint="cs"/>
          <w:sz w:val="22"/>
          <w:szCs w:val="22"/>
          <w:rtl/>
          <w:lang w:bidi="fa-IR"/>
        </w:rPr>
        <w:t xml:space="preserve"> و </w:t>
      </w:r>
      <w:r w:rsidR="002B5B9C" w:rsidRPr="00404208">
        <w:rPr>
          <w:rFonts w:cs="B Nazanin" w:hint="cs"/>
          <w:sz w:val="22"/>
          <w:szCs w:val="22"/>
          <w:rtl/>
          <w:lang w:bidi="fa-IR"/>
        </w:rPr>
        <w:t>6</w:t>
      </w:r>
      <w:r w:rsidRPr="00404208">
        <w:rPr>
          <w:rFonts w:cs="B Nazanin" w:hint="cs"/>
          <w:sz w:val="22"/>
          <w:szCs w:val="22"/>
          <w:rtl/>
          <w:lang w:bidi="fa-IR"/>
        </w:rPr>
        <w:t xml:space="preserve"> بین شدت میدان</w:t>
      </w:r>
      <w:r w:rsidRPr="00404208">
        <w:rPr>
          <w:rFonts w:cs="B Nazanin"/>
          <w:sz w:val="22"/>
          <w:szCs w:val="22"/>
          <w:rtl/>
          <w:lang w:bidi="fa-IR"/>
        </w:rPr>
        <w:softHyphen/>
      </w:r>
      <w:r w:rsidRPr="00404208">
        <w:rPr>
          <w:rFonts w:cs="B Nazanin" w:hint="cs"/>
          <w:sz w:val="22"/>
          <w:szCs w:val="22"/>
          <w:rtl/>
          <w:lang w:bidi="fa-IR"/>
        </w:rPr>
        <w:t>های الکتریکی و مغناطیسی و چگالی</w:t>
      </w:r>
      <w:r w:rsidRPr="00404208">
        <w:rPr>
          <w:rFonts w:cs="B Nazanin"/>
          <w:sz w:val="22"/>
          <w:szCs w:val="22"/>
          <w:rtl/>
          <w:lang w:bidi="fa-IR"/>
        </w:rPr>
        <w:softHyphen/>
      </w:r>
      <w:r w:rsidRPr="00404208">
        <w:rPr>
          <w:rFonts w:cs="B Nazanin" w:hint="cs"/>
          <w:sz w:val="22"/>
          <w:szCs w:val="22"/>
          <w:rtl/>
          <w:lang w:bidi="fa-IR"/>
        </w:rPr>
        <w:t>های شار برقرار است.</w:t>
      </w:r>
    </w:p>
    <w:p w14:paraId="6E9219E9" w14:textId="1BF79A98" w:rsidR="00473196" w:rsidRPr="00404208" w:rsidRDefault="00473196" w:rsidP="00473196">
      <w:pPr>
        <w:pStyle w:val="a6"/>
        <w:jc w:val="both"/>
        <w:rPr>
          <w:i/>
          <w:iCs/>
          <w:sz w:val="20"/>
          <w:szCs w:val="20"/>
          <w:rtl/>
          <w:lang w:bidi="fa-IR"/>
        </w:rPr>
      </w:pPr>
      <m:oMathPara>
        <m:oMathParaPr>
          <m:jc m:val="left"/>
        </m:oMathParaPr>
        <m:oMath>
          <m:r>
            <m:rPr>
              <m:sty m:val="p"/>
            </m:rPr>
            <w:rPr>
              <w:rFonts w:ascii="Cambria Math"/>
              <w:sz w:val="20"/>
              <w:szCs w:val="20"/>
              <w:lang w:bidi="fa-IR"/>
            </w:rPr>
            <m:t>B=</m:t>
          </m:r>
          <m:sSub>
            <m:sSubPr>
              <m:ctrlPr>
                <w:rPr>
                  <w:rFonts w:ascii="Cambria Math" w:hAnsi="Cambria Math"/>
                  <w:iCs/>
                  <w:sz w:val="20"/>
                  <w:szCs w:val="20"/>
                  <w:lang w:bidi="fa-IR"/>
                </w:rPr>
              </m:ctrlPr>
            </m:sSubPr>
            <m:e>
              <m:r>
                <m:rPr>
                  <m:sty m:val="p"/>
                </m:rPr>
                <w:rPr>
                  <w:rFonts w:ascii="Cambria Math"/>
                  <w:sz w:val="20"/>
                  <w:szCs w:val="20"/>
                  <w:lang w:bidi="fa-IR"/>
                </w:rPr>
                <m:t>μ</m:t>
              </m:r>
            </m:e>
            <m:sub>
              <m:r>
                <m:rPr>
                  <m:sty m:val="p"/>
                </m:rPr>
                <w:rPr>
                  <w:rFonts w:ascii="Cambria Math"/>
                  <w:sz w:val="20"/>
                  <w:szCs w:val="20"/>
                  <w:lang w:bidi="fa-IR"/>
                </w:rPr>
                <m:t>0</m:t>
              </m:r>
            </m:sub>
          </m:sSub>
          <m:r>
            <m:rPr>
              <m:sty m:val="p"/>
            </m:rPr>
            <w:rPr>
              <w:rFonts w:ascii="Cambria Math"/>
              <w:sz w:val="20"/>
              <w:szCs w:val="20"/>
              <w:lang w:bidi="fa-IR"/>
            </w:rPr>
            <m:t xml:space="preserve">H    </m:t>
          </m:r>
          <m:r>
            <w:rPr>
              <w:rFonts w:ascii="Cambria Math"/>
              <w:sz w:val="20"/>
              <w:szCs w:val="20"/>
              <w:lang w:bidi="fa-IR"/>
            </w:rPr>
            <m:t xml:space="preserve">                                                                                                                                                                                            (</m:t>
          </m:r>
          <m:r>
            <m:rPr>
              <m:sty m:val="p"/>
            </m:rPr>
            <w:rPr>
              <w:rFonts w:ascii="Cambria Math"/>
              <w:sz w:val="20"/>
              <w:szCs w:val="20"/>
              <w:lang w:bidi="fa-IR"/>
            </w:rPr>
            <m:t>5</m:t>
          </m:r>
          <m:r>
            <w:rPr>
              <w:rFonts w:ascii="Cambria Math"/>
              <w:sz w:val="20"/>
              <w:szCs w:val="20"/>
              <w:lang w:bidi="fa-IR"/>
            </w:rPr>
            <m:t>)</m:t>
          </m:r>
        </m:oMath>
      </m:oMathPara>
    </w:p>
    <w:p w14:paraId="66FBC035" w14:textId="4914EFC9" w:rsidR="00612EC6" w:rsidRPr="00404208" w:rsidRDefault="00612EC6" w:rsidP="00473196">
      <w:pPr>
        <w:pStyle w:val="Els-body-text"/>
        <w:bidi/>
        <w:spacing w:line="240" w:lineRule="auto"/>
        <w:ind w:firstLine="0"/>
        <w:jc w:val="right"/>
        <w:rPr>
          <w:rFonts w:cs="B Nazanin"/>
          <w:sz w:val="22"/>
          <w:szCs w:val="22"/>
          <w:rtl/>
          <w:lang w:bidi="fa-IR"/>
        </w:rPr>
      </w:pPr>
    </w:p>
    <w:p w14:paraId="380B3ED9" w14:textId="09818948" w:rsidR="00473196" w:rsidRPr="00404208" w:rsidRDefault="00473196" w:rsidP="00473196">
      <w:pPr>
        <w:pStyle w:val="a6"/>
        <w:jc w:val="right"/>
        <w:rPr>
          <w:iCs/>
          <w:sz w:val="22"/>
          <w:szCs w:val="26"/>
          <w:rtl/>
          <w:lang w:bidi="fa-IR"/>
        </w:rPr>
      </w:pPr>
      <m:oMath>
        <m:r>
          <m:rPr>
            <m:sty m:val="p"/>
          </m:rPr>
          <w:rPr>
            <w:rFonts w:ascii="Cambria Math"/>
            <w:sz w:val="22"/>
            <w:szCs w:val="26"/>
          </w:rPr>
          <m:t>D=</m:t>
        </m:r>
        <m:sSub>
          <m:sSubPr>
            <m:ctrlPr>
              <w:rPr>
                <w:rFonts w:ascii="Cambria Math" w:hAnsi="Cambria Math"/>
                <w:iCs/>
                <w:sz w:val="22"/>
                <w:szCs w:val="26"/>
              </w:rPr>
            </m:ctrlPr>
          </m:sSubPr>
          <m:e>
            <m:r>
              <m:rPr>
                <m:sty m:val="p"/>
              </m:rPr>
              <w:rPr>
                <w:rFonts w:ascii="Cambria Math"/>
                <w:sz w:val="22"/>
                <w:szCs w:val="26"/>
              </w:rPr>
              <m:t>ε</m:t>
            </m:r>
          </m:e>
          <m:sub>
            <m:r>
              <m:rPr>
                <m:sty m:val="p"/>
              </m:rPr>
              <w:rPr>
                <w:rFonts w:ascii="Cambria Math"/>
                <w:sz w:val="22"/>
                <w:szCs w:val="26"/>
              </w:rPr>
              <m:t>0</m:t>
            </m:r>
          </m:sub>
        </m:sSub>
        <m:r>
          <m:rPr>
            <m:sty m:val="p"/>
          </m:rPr>
          <w:rPr>
            <w:rFonts w:ascii="Cambria Math"/>
            <w:sz w:val="22"/>
            <w:szCs w:val="26"/>
          </w:rPr>
          <m:t xml:space="preserve">E                                                                                                                                                                             </m:t>
        </m:r>
        <m:r>
          <w:rPr>
            <w:rFonts w:ascii="Cambria Math"/>
            <w:sz w:val="22"/>
            <w:szCs w:val="26"/>
            <w:lang w:bidi="fa-IR"/>
          </w:rPr>
          <m:t>(</m:t>
        </m:r>
        <m:r>
          <m:rPr>
            <m:sty m:val="p"/>
          </m:rPr>
          <w:rPr>
            <w:rFonts w:ascii="Cambria Math"/>
            <w:sz w:val="22"/>
            <w:szCs w:val="26"/>
            <w:lang w:bidi="fa-IR"/>
          </w:rPr>
          <m:t>6</m:t>
        </m:r>
        <m:r>
          <w:rPr>
            <w:rFonts w:ascii="Cambria Math"/>
            <w:sz w:val="22"/>
            <w:szCs w:val="26"/>
            <w:lang w:bidi="fa-IR"/>
          </w:rPr>
          <m:t>)</m:t>
        </m:r>
      </m:oMath>
      <w:r w:rsidRPr="00404208">
        <w:rPr>
          <w:rFonts w:hint="cs"/>
          <w:iCs/>
          <w:sz w:val="22"/>
          <w:szCs w:val="26"/>
          <w:rtl/>
          <w:lang w:bidi="fa-IR"/>
        </w:rPr>
        <w:t xml:space="preserve"> </w:t>
      </w:r>
    </w:p>
    <w:p w14:paraId="2033CB3B" w14:textId="3DED6218" w:rsidR="005D1177" w:rsidRPr="00404208" w:rsidRDefault="004C753A" w:rsidP="00B32640">
      <w:pPr>
        <w:pStyle w:val="Els-body-text"/>
        <w:bidi/>
        <w:spacing w:line="240" w:lineRule="auto"/>
        <w:ind w:firstLine="0"/>
        <w:rPr>
          <w:rFonts w:cs="B Nazanin"/>
          <w:sz w:val="22"/>
          <w:szCs w:val="22"/>
          <w:rtl/>
          <w:lang w:bidi="fa-IR"/>
        </w:rPr>
      </w:pPr>
      <w:r w:rsidRPr="00404208">
        <w:rPr>
          <w:rFonts w:cs="B Nazanin" w:hint="cs"/>
          <w:sz w:val="22"/>
          <w:szCs w:val="22"/>
          <w:rtl/>
          <w:lang w:bidi="fa-IR"/>
        </w:rPr>
        <w:t xml:space="preserve">که در آن، </w:t>
      </w:r>
      <m:oMath>
        <m:sSub>
          <m:sSubPr>
            <m:ctrlPr>
              <w:rPr>
                <w:rFonts w:ascii="Cambria Math" w:hAnsi="Cambria Math" w:cs="B Nazanin"/>
                <w:sz w:val="22"/>
                <w:szCs w:val="22"/>
                <w:lang w:bidi="fa-IR"/>
              </w:rPr>
            </m:ctrlPr>
          </m:sSubPr>
          <m:e>
            <m:r>
              <m:rPr>
                <m:sty m:val="p"/>
              </m:rPr>
              <w:rPr>
                <w:rFonts w:ascii="Cambria Math" w:hAnsi="Cambria Math" w:cs="B Nazanin"/>
                <w:sz w:val="22"/>
                <w:szCs w:val="22"/>
                <w:lang w:bidi="fa-IR"/>
              </w:rPr>
              <m:t>μ</m:t>
            </m:r>
          </m:e>
          <m:sub>
            <m:r>
              <m:rPr>
                <m:sty m:val="p"/>
              </m:rPr>
              <w:rPr>
                <w:rFonts w:ascii="Cambria Math" w:hAnsi="Cambria Math" w:cs="B Nazanin"/>
                <w:sz w:val="22"/>
                <w:szCs w:val="22"/>
                <w:lang w:bidi="fa-IR"/>
              </w:rPr>
              <m:t>0</m:t>
            </m:r>
          </m:sub>
        </m:sSub>
        <m:r>
          <m:rPr>
            <m:sty m:val="p"/>
          </m:rPr>
          <w:rPr>
            <w:rFonts w:ascii="Cambria Math" w:hAnsi="Cambria Math" w:cs="B Nazanin"/>
            <w:sz w:val="22"/>
            <w:szCs w:val="22"/>
            <w:lang w:bidi="fa-IR"/>
          </w:rPr>
          <m:t>=4π*</m:t>
        </m:r>
        <m:sSup>
          <m:sSupPr>
            <m:ctrlPr>
              <w:rPr>
                <w:rFonts w:ascii="Cambria Math" w:hAnsi="Cambria Math" w:cs="B Nazanin"/>
                <w:sz w:val="22"/>
                <w:szCs w:val="22"/>
                <w:lang w:bidi="fa-IR"/>
              </w:rPr>
            </m:ctrlPr>
          </m:sSupPr>
          <m:e>
            <m:r>
              <m:rPr>
                <m:sty m:val="p"/>
              </m:rPr>
              <w:rPr>
                <w:rFonts w:ascii="Cambria Math" w:hAnsi="Cambria Math" w:cs="B Nazanin"/>
                <w:sz w:val="22"/>
                <w:szCs w:val="22"/>
                <w:lang w:bidi="fa-IR"/>
              </w:rPr>
              <m:t>10</m:t>
            </m:r>
          </m:e>
          <m:sup>
            <m:r>
              <m:rPr>
                <m:sty m:val="p"/>
              </m:rPr>
              <w:rPr>
                <w:rFonts w:ascii="Cambria Math" w:hAnsi="Cambria Math" w:cs="B Nazanin"/>
                <w:sz w:val="22"/>
                <w:szCs w:val="22"/>
                <w:lang w:bidi="fa-IR"/>
              </w:rPr>
              <m:t>-7</m:t>
            </m:r>
          </m:sup>
        </m:sSup>
      </m:oMath>
      <w:r w:rsidRPr="00404208">
        <w:rPr>
          <w:rFonts w:cs="B Nazanin" w:hint="cs"/>
          <w:sz w:val="22"/>
          <w:szCs w:val="22"/>
          <w:rtl/>
          <w:lang w:bidi="fa-IR"/>
        </w:rPr>
        <w:t xml:space="preserve"> هنری بر مترنفوذپذیری مغناطیسی فضای آزاد است و</w:t>
      </w:r>
      <w:r w:rsidR="005D1177" w:rsidRPr="00404208">
        <w:rPr>
          <w:rFonts w:cs="B Nazanin" w:hint="cs"/>
          <w:sz w:val="22"/>
          <w:szCs w:val="22"/>
          <w:rtl/>
          <w:lang w:bidi="fa-IR"/>
        </w:rPr>
        <w:t xml:space="preserve">    </w:t>
      </w:r>
      <w:r w:rsidRPr="00404208">
        <w:rPr>
          <w:rFonts w:cs="B Nazanin" w:hint="cs"/>
          <w:sz w:val="22"/>
          <w:szCs w:val="22"/>
          <w:rtl/>
          <w:lang w:bidi="fa-IR"/>
        </w:rPr>
        <w:t xml:space="preserve"> </w:t>
      </w:r>
      <m:oMath>
        <m:sSub>
          <m:sSubPr>
            <m:ctrlPr>
              <w:rPr>
                <w:rFonts w:ascii="Cambria Math" w:hAnsi="Cambria Math" w:cs="B Nazanin"/>
                <w:i/>
                <w:sz w:val="22"/>
                <w:szCs w:val="22"/>
                <w:lang w:bidi="fa-IR"/>
              </w:rPr>
            </m:ctrlPr>
          </m:sSubPr>
          <m:e>
            <m:r>
              <w:rPr>
                <w:rFonts w:ascii="Cambria Math" w:hAnsi="Cambria Math" w:cs="B Nazanin"/>
                <w:sz w:val="22"/>
                <w:szCs w:val="22"/>
                <w:lang w:bidi="fa-IR"/>
              </w:rPr>
              <m:t>ε</m:t>
            </m:r>
          </m:e>
          <m:sub>
            <m:r>
              <w:rPr>
                <w:rFonts w:ascii="Cambria Math" w:hAnsi="Cambria Math" w:cs="B Nazanin"/>
                <w:sz w:val="22"/>
                <w:szCs w:val="22"/>
                <w:lang w:bidi="fa-IR"/>
              </w:rPr>
              <m:t>0</m:t>
            </m:r>
          </m:sub>
        </m:sSub>
        <m:r>
          <w:rPr>
            <w:rFonts w:ascii="Cambria Math" w:hAnsi="Cambria Math" w:cs="B Nazanin"/>
            <w:sz w:val="22"/>
            <w:szCs w:val="22"/>
            <w:lang w:bidi="fa-IR"/>
          </w:rPr>
          <m:t>=8.854*</m:t>
        </m:r>
        <m:sSup>
          <m:sSupPr>
            <m:ctrlPr>
              <w:rPr>
                <w:rFonts w:ascii="Cambria Math" w:hAnsi="Cambria Math" w:cs="B Nazanin"/>
                <w:i/>
                <w:sz w:val="22"/>
                <w:szCs w:val="22"/>
                <w:lang w:bidi="fa-IR"/>
              </w:rPr>
            </m:ctrlPr>
          </m:sSupPr>
          <m:e>
            <m:r>
              <w:rPr>
                <w:rFonts w:ascii="Cambria Math" w:hAnsi="Cambria Math" w:cs="B Nazanin"/>
                <w:sz w:val="22"/>
                <w:szCs w:val="22"/>
                <w:lang w:bidi="fa-IR"/>
              </w:rPr>
              <m:t>10</m:t>
            </m:r>
          </m:e>
          <m:sup>
            <m:r>
              <w:rPr>
                <w:rFonts w:ascii="Cambria Math" w:hAnsi="Cambria Math" w:cs="B Nazanin"/>
                <w:sz w:val="22"/>
                <w:szCs w:val="22"/>
                <w:lang w:bidi="fa-IR"/>
              </w:rPr>
              <m:t>-12</m:t>
            </m:r>
          </m:sup>
        </m:sSup>
      </m:oMath>
      <w:r w:rsidRPr="00404208">
        <w:rPr>
          <w:rFonts w:cs="B Nazanin" w:hint="cs"/>
          <w:sz w:val="22"/>
          <w:szCs w:val="22"/>
          <w:rtl/>
          <w:lang w:bidi="fa-IR"/>
        </w:rPr>
        <w:t xml:space="preserve"> فاراد برمتر، گذردهی الکتریکی فضای آزاد است.</w:t>
      </w:r>
      <w:r w:rsidR="005D1177" w:rsidRPr="00404208">
        <w:rPr>
          <w:rFonts w:cs="B Nazanin" w:hint="cs"/>
          <w:sz w:val="22"/>
          <w:szCs w:val="22"/>
          <w:rtl/>
          <w:lang w:bidi="fa-IR"/>
        </w:rPr>
        <w:t xml:space="preserve"> با فرض تغییرات زمانی به شکل </w:t>
      </w:r>
      <m:oMath>
        <m:sSup>
          <m:sSupPr>
            <m:ctrlPr>
              <w:rPr>
                <w:rFonts w:ascii="Cambria Math" w:hAnsi="Cambria Math" w:cs="B Nazanin"/>
                <w:i/>
                <w:sz w:val="22"/>
                <w:szCs w:val="22"/>
                <w:lang w:bidi="fa-IR"/>
              </w:rPr>
            </m:ctrlPr>
          </m:sSupPr>
          <m:e>
            <m:r>
              <w:rPr>
                <w:rFonts w:ascii="Cambria Math" w:hAnsi="Cambria Math" w:cs="B Nazanin"/>
                <w:sz w:val="22"/>
                <w:szCs w:val="22"/>
                <w:lang w:bidi="fa-IR"/>
              </w:rPr>
              <m:t>e</m:t>
            </m:r>
          </m:e>
          <m:sup>
            <m:r>
              <w:rPr>
                <w:rFonts w:ascii="Cambria Math" w:hAnsi="Cambria Math" w:cs="B Nazanin"/>
                <w:sz w:val="22"/>
                <w:szCs w:val="22"/>
                <w:lang w:bidi="fa-IR"/>
              </w:rPr>
              <m:t>jωt</m:t>
            </m:r>
          </m:sup>
        </m:sSup>
      </m:oMath>
      <w:r w:rsidR="005D1177" w:rsidRPr="00404208">
        <w:rPr>
          <w:rFonts w:cs="B Nazanin" w:hint="cs"/>
          <w:sz w:val="22"/>
          <w:szCs w:val="22"/>
          <w:rtl/>
          <w:lang w:bidi="fa-IR"/>
        </w:rPr>
        <w:t xml:space="preserve"> در معادلات </w:t>
      </w:r>
      <w:r w:rsidR="002E1866" w:rsidRPr="00404208">
        <w:rPr>
          <w:rFonts w:cs="B Nazanin" w:hint="cs"/>
          <w:sz w:val="22"/>
          <w:szCs w:val="22"/>
          <w:rtl/>
          <w:lang w:bidi="fa-IR"/>
        </w:rPr>
        <w:t xml:space="preserve">1 </w:t>
      </w:r>
      <w:r w:rsidR="005D1177" w:rsidRPr="00404208">
        <w:rPr>
          <w:rFonts w:cs="B Nazanin" w:hint="cs"/>
          <w:sz w:val="22"/>
          <w:szCs w:val="22"/>
          <w:rtl/>
          <w:lang w:bidi="fa-IR"/>
        </w:rPr>
        <w:t xml:space="preserve">تا </w:t>
      </w:r>
      <w:r w:rsidR="00EB784E" w:rsidRPr="00404208">
        <w:rPr>
          <w:rFonts w:cs="B Nazanin" w:hint="cs"/>
          <w:sz w:val="22"/>
          <w:szCs w:val="22"/>
          <w:rtl/>
          <w:lang w:bidi="fa-IR"/>
        </w:rPr>
        <w:t>4</w:t>
      </w:r>
      <w:r w:rsidR="005D1177" w:rsidRPr="00404208">
        <w:rPr>
          <w:rFonts w:cs="B Nazanin" w:hint="cs"/>
          <w:sz w:val="22"/>
          <w:szCs w:val="22"/>
          <w:rtl/>
          <w:lang w:bidi="fa-IR"/>
        </w:rPr>
        <w:t xml:space="preserve"> می</w:t>
      </w:r>
      <w:r w:rsidR="005D1177" w:rsidRPr="00404208">
        <w:rPr>
          <w:rFonts w:cs="B Nazanin"/>
          <w:sz w:val="22"/>
          <w:szCs w:val="22"/>
          <w:rtl/>
          <w:lang w:bidi="fa-IR"/>
        </w:rPr>
        <w:softHyphen/>
      </w:r>
      <w:r w:rsidR="005D1177" w:rsidRPr="00404208">
        <w:rPr>
          <w:rFonts w:cs="B Nazanin" w:hint="cs"/>
          <w:sz w:val="22"/>
          <w:szCs w:val="22"/>
          <w:rtl/>
          <w:lang w:bidi="fa-IR"/>
        </w:rPr>
        <w:t>توان به جای مشتق</w:t>
      </w:r>
      <w:r w:rsidR="005D1177" w:rsidRPr="00404208">
        <w:rPr>
          <w:rFonts w:cs="B Nazanin"/>
          <w:sz w:val="22"/>
          <w:szCs w:val="22"/>
          <w:rtl/>
          <w:lang w:bidi="fa-IR"/>
        </w:rPr>
        <w:softHyphen/>
      </w:r>
      <w:r w:rsidR="005D1177" w:rsidRPr="00404208">
        <w:rPr>
          <w:rFonts w:cs="B Nazanin" w:hint="cs"/>
          <w:sz w:val="22"/>
          <w:szCs w:val="22"/>
          <w:rtl/>
          <w:lang w:bidi="fa-IR"/>
        </w:rPr>
        <w:t>های زمان</w:t>
      </w:r>
      <w:r w:rsidR="002E1866" w:rsidRPr="00404208">
        <w:rPr>
          <w:rFonts w:cs="B Nazanin" w:hint="cs"/>
          <w:sz w:val="22"/>
          <w:szCs w:val="22"/>
          <w:rtl/>
          <w:lang w:bidi="fa-IR"/>
        </w:rPr>
        <w:t>ی</w:t>
      </w:r>
      <w:r w:rsidR="005D1177" w:rsidRPr="00404208">
        <w:rPr>
          <w:rFonts w:cs="B Nazanin" w:hint="cs"/>
          <w:sz w:val="22"/>
          <w:szCs w:val="22"/>
          <w:rtl/>
          <w:lang w:bidi="fa-IR"/>
        </w:rPr>
        <w:t xml:space="preserve">، عبارت </w:t>
      </w:r>
      <m:oMath>
        <m:r>
          <w:rPr>
            <w:rFonts w:ascii="Cambria Math" w:hAnsi="Cambria Math" w:cs="B Nazanin"/>
            <w:sz w:val="22"/>
            <w:szCs w:val="22"/>
            <w:lang w:bidi="fa-IR"/>
          </w:rPr>
          <m:t>jω</m:t>
        </m:r>
      </m:oMath>
      <w:r w:rsidR="002E1866" w:rsidRPr="00404208">
        <w:rPr>
          <w:rFonts w:cs="B Nazanin" w:hint="cs"/>
          <w:sz w:val="22"/>
          <w:szCs w:val="22"/>
          <w:rtl/>
          <w:lang w:bidi="fa-IR"/>
        </w:rPr>
        <w:t xml:space="preserve"> </w:t>
      </w:r>
      <w:r w:rsidR="005D1177" w:rsidRPr="00404208">
        <w:rPr>
          <w:rFonts w:cs="B Nazanin" w:hint="cs"/>
          <w:sz w:val="22"/>
          <w:szCs w:val="22"/>
          <w:rtl/>
          <w:lang w:bidi="fa-IR"/>
        </w:rPr>
        <w:t>را قرار داد. در نتیجه</w:t>
      </w:r>
      <w:r w:rsidR="005D1177" w:rsidRPr="00404208">
        <w:rPr>
          <w:rFonts w:cs="B Nazanin"/>
          <w:sz w:val="22"/>
          <w:szCs w:val="22"/>
          <w:rtl/>
          <w:lang w:bidi="fa-IR"/>
        </w:rPr>
        <w:softHyphen/>
      </w:r>
      <w:r w:rsidR="005D1177" w:rsidRPr="00404208">
        <w:rPr>
          <w:rFonts w:cs="B Nazanin" w:hint="cs"/>
          <w:sz w:val="22"/>
          <w:szCs w:val="22"/>
          <w:rtl/>
          <w:lang w:bidi="fa-IR"/>
        </w:rPr>
        <w:t>ی این کار، معادلات ماکسول به</w:t>
      </w:r>
      <w:r w:rsidR="005D1177" w:rsidRPr="00404208">
        <w:rPr>
          <w:rFonts w:cs="B Nazanin"/>
          <w:sz w:val="22"/>
          <w:szCs w:val="22"/>
          <w:rtl/>
          <w:lang w:bidi="fa-IR"/>
        </w:rPr>
        <w:softHyphen/>
      </w:r>
      <w:r w:rsidR="005D1177" w:rsidRPr="00404208">
        <w:rPr>
          <w:rFonts w:cs="B Nazanin" w:hint="cs"/>
          <w:sz w:val="22"/>
          <w:szCs w:val="22"/>
          <w:rtl/>
          <w:lang w:bidi="fa-IR"/>
        </w:rPr>
        <w:t>شکل برداری به</w:t>
      </w:r>
      <w:r w:rsidR="005D1177" w:rsidRPr="00404208">
        <w:rPr>
          <w:rFonts w:cs="B Nazanin"/>
          <w:sz w:val="22"/>
          <w:szCs w:val="22"/>
          <w:rtl/>
          <w:lang w:bidi="fa-IR"/>
        </w:rPr>
        <w:softHyphen/>
      </w:r>
      <w:r w:rsidR="005D1177" w:rsidRPr="00404208">
        <w:rPr>
          <w:rFonts w:cs="B Nazanin" w:hint="cs"/>
          <w:sz w:val="22"/>
          <w:szCs w:val="22"/>
          <w:rtl/>
          <w:lang w:bidi="fa-IR"/>
        </w:rPr>
        <w:t xml:space="preserve">صورت روابط </w:t>
      </w:r>
      <w:r w:rsidR="002E1866" w:rsidRPr="00404208">
        <w:rPr>
          <w:rFonts w:cs="B Nazanin" w:hint="cs"/>
          <w:sz w:val="22"/>
          <w:szCs w:val="22"/>
          <w:rtl/>
          <w:lang w:bidi="fa-IR"/>
        </w:rPr>
        <w:t>7</w:t>
      </w:r>
      <w:r w:rsidR="005D1177" w:rsidRPr="00404208">
        <w:rPr>
          <w:rFonts w:cs="B Nazanin" w:hint="cs"/>
          <w:sz w:val="22"/>
          <w:szCs w:val="22"/>
          <w:rtl/>
          <w:lang w:bidi="fa-IR"/>
        </w:rPr>
        <w:t xml:space="preserve"> الی </w:t>
      </w:r>
      <w:r w:rsidR="00EB784E" w:rsidRPr="00404208">
        <w:rPr>
          <w:rFonts w:cs="B Nazanin" w:hint="cs"/>
          <w:sz w:val="22"/>
          <w:szCs w:val="22"/>
          <w:rtl/>
          <w:lang w:bidi="fa-IR"/>
        </w:rPr>
        <w:t>10</w:t>
      </w:r>
      <w:r w:rsidR="005D1177" w:rsidRPr="00404208">
        <w:rPr>
          <w:rFonts w:cs="B Nazanin" w:hint="cs"/>
          <w:sz w:val="22"/>
          <w:szCs w:val="22"/>
          <w:rtl/>
          <w:lang w:bidi="fa-IR"/>
        </w:rPr>
        <w:t xml:space="preserve"> نوشته م</w:t>
      </w:r>
      <w:r w:rsidR="002E1866" w:rsidRPr="00404208">
        <w:rPr>
          <w:rFonts w:cs="B Nazanin" w:hint="cs"/>
          <w:sz w:val="22"/>
          <w:szCs w:val="22"/>
          <w:rtl/>
          <w:lang w:bidi="fa-IR"/>
        </w:rPr>
        <w:t>ی</w:t>
      </w:r>
      <w:r w:rsidR="005D1177" w:rsidRPr="00404208">
        <w:rPr>
          <w:rFonts w:cs="B Nazanin"/>
          <w:sz w:val="22"/>
          <w:szCs w:val="22"/>
          <w:rtl/>
          <w:lang w:bidi="fa-IR"/>
        </w:rPr>
        <w:softHyphen/>
      </w:r>
      <w:r w:rsidR="005D1177" w:rsidRPr="00404208">
        <w:rPr>
          <w:rFonts w:cs="B Nazanin" w:hint="cs"/>
          <w:sz w:val="22"/>
          <w:szCs w:val="22"/>
          <w:rtl/>
          <w:lang w:bidi="fa-IR"/>
        </w:rPr>
        <w:t xml:space="preserve">شوند. </w:t>
      </w:r>
    </w:p>
    <w:p w14:paraId="0DB1F850" w14:textId="70FCBD19" w:rsidR="00473196" w:rsidRPr="00404208" w:rsidRDefault="00883F45" w:rsidP="00B32640">
      <w:pPr>
        <w:pStyle w:val="a6"/>
        <w:spacing w:line="240" w:lineRule="auto"/>
        <w:jc w:val="both"/>
        <w:rPr>
          <w:i/>
          <w:iCs/>
          <w:sz w:val="22"/>
          <w:szCs w:val="22"/>
          <w:rtl/>
          <w:lang w:bidi="fa-IR"/>
        </w:rPr>
      </w:pPr>
      <m:oMathPara>
        <m:oMath>
          <m:r>
            <m:rPr>
              <m:sty m:val="p"/>
            </m:rPr>
            <w:rPr>
              <w:rFonts w:ascii="Cambria Math" w:hAnsi="Cambria Math"/>
              <w:sz w:val="22"/>
              <w:szCs w:val="22"/>
              <w:lang w:bidi="fa-IR"/>
            </w:rPr>
            <m:t>∇×</m:t>
          </m:r>
          <m:r>
            <m:rPr>
              <m:sty m:val="p"/>
            </m:rPr>
            <w:rPr>
              <w:rFonts w:ascii="Cambria Math"/>
              <w:sz w:val="22"/>
              <w:szCs w:val="22"/>
              <w:lang w:bidi="fa-IR"/>
            </w:rPr>
            <m:t>E=</m:t>
          </m:r>
          <m:r>
            <m:rPr>
              <m:sty m:val="p"/>
            </m:rPr>
            <w:rPr>
              <w:rFonts w:ascii="Cambria Math"/>
              <w:sz w:val="22"/>
              <w:szCs w:val="22"/>
              <w:lang w:bidi="fa-IR"/>
            </w:rPr>
            <m:t>-</m:t>
          </m:r>
          <m:r>
            <m:rPr>
              <m:sty m:val="p"/>
            </m:rPr>
            <w:rPr>
              <w:rFonts w:ascii="Cambria Math"/>
              <w:sz w:val="22"/>
              <w:szCs w:val="22"/>
              <w:lang w:bidi="fa-IR"/>
            </w:rPr>
            <m:t>j</m:t>
          </m:r>
          <m:r>
            <m:rPr>
              <m:sty m:val="p"/>
            </m:rPr>
            <w:rPr>
              <w:rFonts w:ascii="Cambria Math"/>
              <w:sz w:val="22"/>
              <w:szCs w:val="22"/>
              <w:lang w:bidi="fa-IR"/>
            </w:rPr>
            <m:t>ω</m:t>
          </m:r>
          <m:r>
            <m:rPr>
              <m:sty m:val="p"/>
            </m:rPr>
            <w:rPr>
              <w:rFonts w:ascii="Cambria Math"/>
              <w:sz w:val="22"/>
              <w:szCs w:val="22"/>
              <w:lang w:bidi="fa-IR"/>
            </w:rPr>
            <m:t>B</m:t>
          </m:r>
          <m:r>
            <m:rPr>
              <m:sty m:val="p"/>
            </m:rPr>
            <w:rPr>
              <w:rFonts w:ascii="Cambria Math"/>
              <w:sz w:val="22"/>
              <w:szCs w:val="22"/>
              <w:lang w:bidi="fa-IR"/>
            </w:rPr>
            <m:t>-</m:t>
          </m:r>
          <m:r>
            <m:rPr>
              <m:sty m:val="p"/>
            </m:rPr>
            <w:rPr>
              <w:rFonts w:ascii="Cambria Math"/>
              <w:sz w:val="22"/>
              <w:szCs w:val="22"/>
              <w:lang w:bidi="fa-IR"/>
            </w:rPr>
            <m:t xml:space="preserve">M                                                                                                                                                         </m:t>
          </m:r>
          <m:r>
            <w:rPr>
              <w:rFonts w:ascii="Cambria Math"/>
              <w:sz w:val="22"/>
              <w:szCs w:val="22"/>
              <w:lang w:bidi="fa-IR"/>
            </w:rPr>
            <m:t>(</m:t>
          </m:r>
          <m:r>
            <m:rPr>
              <m:sty m:val="p"/>
            </m:rPr>
            <w:rPr>
              <w:rFonts w:ascii="Cambria Math"/>
              <w:sz w:val="22"/>
              <w:szCs w:val="22"/>
              <w:lang w:bidi="fa-IR"/>
            </w:rPr>
            <m:t>7</m:t>
          </m:r>
          <m:r>
            <w:rPr>
              <w:rFonts w:ascii="Cambria Math"/>
              <w:sz w:val="22"/>
              <w:szCs w:val="22"/>
              <w:lang w:bidi="fa-IR"/>
            </w:rPr>
            <m:t>)</m:t>
          </m:r>
        </m:oMath>
      </m:oMathPara>
    </w:p>
    <w:p w14:paraId="63F93845" w14:textId="77777777" w:rsidR="00B32640" w:rsidRPr="00404208" w:rsidRDefault="00B32640" w:rsidP="00B32640">
      <w:pPr>
        <w:pStyle w:val="a6"/>
        <w:spacing w:line="240" w:lineRule="auto"/>
        <w:jc w:val="both"/>
        <w:rPr>
          <w:i/>
          <w:sz w:val="22"/>
          <w:szCs w:val="22"/>
        </w:rPr>
      </w:pPr>
    </w:p>
    <w:p w14:paraId="723ED6B9" w14:textId="68000629" w:rsidR="00883F45" w:rsidRPr="00404208" w:rsidRDefault="00B075A7" w:rsidP="00B32640">
      <w:pPr>
        <w:pStyle w:val="a6"/>
        <w:spacing w:line="240" w:lineRule="auto"/>
        <w:jc w:val="both"/>
        <w:rPr>
          <w:i/>
          <w:iCs/>
          <w:sz w:val="22"/>
          <w:szCs w:val="22"/>
          <w:lang w:bidi="fa-IR"/>
        </w:rPr>
      </w:pPr>
      <m:oMathPara>
        <m:oMath>
          <m:r>
            <m:rPr>
              <m:sty m:val="p"/>
            </m:rPr>
            <w:rPr>
              <w:rFonts w:ascii="Cambria Math" w:hAnsi="Cambria Math"/>
              <w:sz w:val="22"/>
              <w:szCs w:val="22"/>
            </w:rPr>
            <m:t>∇</m:t>
          </m:r>
          <m:r>
            <m:rPr>
              <m:sty m:val="p"/>
            </m:rPr>
            <w:rPr>
              <w:rFonts w:ascii="Cambria Math"/>
              <w:sz w:val="22"/>
              <w:szCs w:val="22"/>
            </w:rPr>
            <m:t>×</m:t>
          </m:r>
          <m:r>
            <m:rPr>
              <m:sty m:val="p"/>
            </m:rPr>
            <w:rPr>
              <w:rFonts w:ascii="Cambria Math"/>
              <w:sz w:val="22"/>
              <w:szCs w:val="22"/>
            </w:rPr>
            <m:t>H=j</m:t>
          </m:r>
          <m:r>
            <m:rPr>
              <m:sty m:val="p"/>
            </m:rPr>
            <w:rPr>
              <w:rFonts w:ascii="Cambria Math"/>
              <w:sz w:val="22"/>
              <w:szCs w:val="22"/>
            </w:rPr>
            <m:t>ω</m:t>
          </m:r>
          <m:r>
            <m:rPr>
              <m:sty m:val="p"/>
            </m:rPr>
            <w:rPr>
              <w:rFonts w:ascii="Cambria Math"/>
              <w:sz w:val="22"/>
              <w:szCs w:val="22"/>
            </w:rPr>
            <m:t>D+J</m:t>
          </m:r>
          <m:r>
            <w:rPr>
              <w:rFonts w:ascii="Cambria Math" w:hAnsi="Cambria Math"/>
              <w:sz w:val="22"/>
              <w:szCs w:val="22"/>
              <w:lang w:bidi="fa-IR"/>
            </w:rPr>
            <m:t xml:space="preserve">                                                                                                                                                              (</m:t>
          </m:r>
          <m:r>
            <m:rPr>
              <m:sty m:val="p"/>
            </m:rPr>
            <w:rPr>
              <w:rFonts w:ascii="Cambria Math" w:hAnsi="Cambria Math"/>
              <w:sz w:val="22"/>
              <w:szCs w:val="22"/>
              <w:lang w:bidi="fa-IR"/>
            </w:rPr>
            <m:t>8</m:t>
          </m:r>
          <m:r>
            <w:rPr>
              <w:rFonts w:ascii="Cambria Math" w:hAnsi="Cambria Math"/>
              <w:sz w:val="22"/>
              <w:szCs w:val="22"/>
              <w:lang w:bidi="fa-IR"/>
            </w:rPr>
            <m:t>)</m:t>
          </m:r>
        </m:oMath>
      </m:oMathPara>
    </w:p>
    <w:p w14:paraId="70BB5CFE" w14:textId="32393231" w:rsidR="00473196" w:rsidRPr="00404208" w:rsidRDefault="00473196" w:rsidP="00473196">
      <w:pPr>
        <w:pStyle w:val="Els-body-text"/>
        <w:bidi/>
        <w:spacing w:line="240" w:lineRule="auto"/>
        <w:ind w:firstLine="0"/>
        <w:rPr>
          <w:rFonts w:cs="B Nazanin"/>
          <w:sz w:val="22"/>
          <w:szCs w:val="22"/>
          <w:rtl/>
          <w:lang w:bidi="fa-IR"/>
        </w:rPr>
      </w:pPr>
    </w:p>
    <w:p w14:paraId="6DF94931" w14:textId="4981218A" w:rsidR="00B075A7" w:rsidRPr="00404208" w:rsidRDefault="00B075A7" w:rsidP="00B075A7">
      <w:pPr>
        <w:pStyle w:val="a6"/>
        <w:jc w:val="both"/>
        <w:rPr>
          <w:i/>
          <w:iCs/>
          <w:sz w:val="22"/>
          <w:szCs w:val="22"/>
          <w:rtl/>
          <w:lang w:bidi="fa-IR"/>
        </w:rPr>
      </w:pPr>
      <m:oMathPara>
        <m:oMathParaPr>
          <m:jc m:val="left"/>
        </m:oMathParaPr>
        <m:oMath>
          <m:r>
            <m:rPr>
              <m:sty m:val="p"/>
            </m:rPr>
            <w:rPr>
              <w:rFonts w:ascii="Cambria Math" w:hAnsi="Cambria Math"/>
              <w:sz w:val="22"/>
              <w:szCs w:val="22"/>
            </w:rPr>
            <m:t>∇</m:t>
          </m:r>
          <m:r>
            <m:rPr>
              <m:sty m:val="p"/>
            </m:rPr>
            <w:rPr>
              <w:rFonts w:ascii="Cambria Math"/>
              <w:sz w:val="22"/>
              <w:szCs w:val="22"/>
            </w:rPr>
            <m:t>.D=</m:t>
          </m:r>
          <m:r>
            <m:rPr>
              <m:sty m:val="p"/>
            </m:rPr>
            <w:rPr>
              <w:rFonts w:ascii="Cambria Math"/>
              <w:sz w:val="22"/>
              <w:szCs w:val="22"/>
            </w:rPr>
            <m:t>ρ</m:t>
          </m:r>
          <m:r>
            <m:rPr>
              <m:sty m:val="p"/>
            </m:rPr>
            <w:rPr>
              <w:rFonts w:ascii="Cambria Math"/>
              <w:sz w:val="22"/>
              <w:szCs w:val="22"/>
            </w:rPr>
            <m:t xml:space="preserve">                                                                                                                                                                             </m:t>
          </m:r>
          <m:r>
            <w:rPr>
              <w:rFonts w:ascii="Cambria Math"/>
              <w:sz w:val="22"/>
              <w:szCs w:val="22"/>
              <w:lang w:bidi="fa-IR"/>
            </w:rPr>
            <m:t>(</m:t>
          </m:r>
          <m:r>
            <m:rPr>
              <m:sty m:val="p"/>
            </m:rPr>
            <w:rPr>
              <w:rFonts w:ascii="Cambria Math"/>
              <w:sz w:val="22"/>
              <w:szCs w:val="22"/>
              <w:lang w:bidi="fa-IR"/>
            </w:rPr>
            <m:t>9</m:t>
          </m:r>
          <m:r>
            <w:rPr>
              <w:rFonts w:ascii="Cambria Math"/>
              <w:sz w:val="22"/>
              <w:szCs w:val="22"/>
              <w:lang w:bidi="fa-IR"/>
            </w:rPr>
            <m:t>)</m:t>
          </m:r>
        </m:oMath>
      </m:oMathPara>
    </w:p>
    <w:p w14:paraId="57474456" w14:textId="64157C78" w:rsidR="00883F45" w:rsidRPr="00404208" w:rsidRDefault="00883F45" w:rsidP="00883F45">
      <w:pPr>
        <w:pStyle w:val="Els-body-text"/>
        <w:bidi/>
        <w:spacing w:line="240" w:lineRule="auto"/>
        <w:ind w:firstLine="0"/>
        <w:rPr>
          <w:rFonts w:cs="B Nazanin"/>
          <w:sz w:val="22"/>
          <w:szCs w:val="22"/>
          <w:rtl/>
          <w:lang w:bidi="fa-IR"/>
        </w:rPr>
      </w:pPr>
    </w:p>
    <w:p w14:paraId="5E2EEEBA" w14:textId="5DBD8488" w:rsidR="00D179A8" w:rsidRPr="00404208" w:rsidRDefault="00D179A8" w:rsidP="00D179A8">
      <w:pPr>
        <w:pStyle w:val="a6"/>
        <w:jc w:val="both"/>
        <w:rPr>
          <w:rFonts w:eastAsia="SimSun"/>
          <w:sz w:val="22"/>
          <w:szCs w:val="22"/>
          <w:lang w:bidi="fa-IR"/>
        </w:rPr>
      </w:pPr>
      <m:oMathPara>
        <m:oMath>
          <m:r>
            <m:rPr>
              <m:sty m:val="p"/>
            </m:rPr>
            <w:rPr>
              <w:rFonts w:ascii="Cambria Math" w:hAnsi="Cambria Math"/>
              <w:sz w:val="22"/>
              <w:szCs w:val="22"/>
            </w:rPr>
            <m:t>∇</m:t>
          </m:r>
          <m:r>
            <m:rPr>
              <m:sty m:val="p"/>
            </m:rPr>
            <w:rPr>
              <w:rFonts w:ascii="Cambria Math"/>
              <w:sz w:val="22"/>
              <w:szCs w:val="22"/>
            </w:rPr>
            <m:t>.B=0</m:t>
          </m:r>
          <m:r>
            <w:rPr>
              <w:rFonts w:ascii="Cambria Math" w:hAnsi="Cambria Math"/>
              <w:sz w:val="22"/>
              <w:szCs w:val="22"/>
              <w:lang w:bidi="fa-IR"/>
            </w:rPr>
            <m:t xml:space="preserve">                                                                                                                                                                          </m:t>
          </m:r>
          <m:d>
            <m:dPr>
              <m:ctrlPr>
                <w:rPr>
                  <w:rFonts w:ascii="Cambria Math" w:hAnsi="Cambria Math"/>
                  <w:sz w:val="22"/>
                  <w:szCs w:val="22"/>
                  <w:lang w:bidi="fa-IR"/>
                </w:rPr>
              </m:ctrlPr>
            </m:dPr>
            <m:e>
              <m:r>
                <w:rPr>
                  <w:rFonts w:ascii="Cambria Math" w:hAnsi="Cambria Math"/>
                  <w:sz w:val="22"/>
                  <w:szCs w:val="22"/>
                  <w:lang w:bidi="fa-IR"/>
                </w:rPr>
                <m:t>10</m:t>
              </m:r>
            </m:e>
          </m:d>
        </m:oMath>
      </m:oMathPara>
    </w:p>
    <w:p w14:paraId="41DE39C6" w14:textId="77777777" w:rsidR="00D179A8" w:rsidRDefault="00D179A8" w:rsidP="00D179A8">
      <w:pPr>
        <w:pStyle w:val="a6"/>
        <w:jc w:val="both"/>
        <w:rPr>
          <w:rFonts w:eastAsia="SimSun"/>
          <w:sz w:val="22"/>
          <w:szCs w:val="22"/>
          <w:lang w:bidi="fa-IR"/>
        </w:rPr>
      </w:pPr>
    </w:p>
    <w:p w14:paraId="2826C1C9" w14:textId="77777777" w:rsidR="004F5159" w:rsidRDefault="004F5159" w:rsidP="00D179A8">
      <w:pPr>
        <w:pStyle w:val="a6"/>
        <w:jc w:val="both"/>
        <w:rPr>
          <w:rFonts w:eastAsia="SimSun"/>
          <w:sz w:val="22"/>
          <w:szCs w:val="22"/>
          <w:lang w:bidi="fa-IR"/>
        </w:rPr>
      </w:pPr>
    </w:p>
    <w:p w14:paraId="71E4FDF4" w14:textId="77777777" w:rsidR="004F5159" w:rsidRPr="00404208" w:rsidRDefault="004F5159" w:rsidP="00D179A8">
      <w:pPr>
        <w:pStyle w:val="a6"/>
        <w:jc w:val="both"/>
        <w:rPr>
          <w:rFonts w:eastAsia="SimSun"/>
          <w:sz w:val="22"/>
          <w:szCs w:val="22"/>
          <w:rtl/>
          <w:lang w:bidi="fa-IR"/>
        </w:rPr>
      </w:pPr>
      <w:bookmarkStart w:id="1" w:name="_GoBack"/>
      <w:bookmarkEnd w:id="1"/>
    </w:p>
    <w:p w14:paraId="2754F0A5" w14:textId="722D60F5" w:rsidR="00883F45" w:rsidRPr="00404208" w:rsidRDefault="00525E20" w:rsidP="00525E20">
      <w:pPr>
        <w:pStyle w:val="Els-body-text"/>
        <w:bidi/>
        <w:spacing w:line="240" w:lineRule="auto"/>
        <w:ind w:firstLine="0"/>
        <w:rPr>
          <w:rFonts w:cs="B Nazanin"/>
          <w:b/>
          <w:bCs/>
          <w:sz w:val="22"/>
          <w:szCs w:val="22"/>
          <w:rtl/>
          <w:lang w:bidi="fa-IR"/>
        </w:rPr>
      </w:pPr>
      <w:r w:rsidRPr="00404208">
        <w:rPr>
          <w:rFonts w:cs="B Nazanin" w:hint="cs"/>
          <w:b/>
          <w:bCs/>
          <w:sz w:val="22"/>
          <w:szCs w:val="22"/>
          <w:rtl/>
          <w:lang w:bidi="fa-IR"/>
        </w:rPr>
        <w:lastRenderedPageBreak/>
        <w:t>2-1-1.</w:t>
      </w:r>
      <w:r w:rsidR="00926F39" w:rsidRPr="00404208">
        <w:rPr>
          <w:rFonts w:cs="B Nazanin" w:hint="cs"/>
          <w:b/>
          <w:bCs/>
          <w:sz w:val="22"/>
          <w:szCs w:val="22"/>
          <w:rtl/>
          <w:lang w:bidi="fa-IR"/>
        </w:rPr>
        <w:t xml:space="preserve">   </w:t>
      </w:r>
      <w:r w:rsidRPr="00404208">
        <w:rPr>
          <w:rFonts w:cs="B Nazanin" w:hint="cs"/>
          <w:b/>
          <w:bCs/>
          <w:sz w:val="22"/>
          <w:szCs w:val="22"/>
          <w:rtl/>
          <w:lang w:bidi="fa-IR"/>
        </w:rPr>
        <w:t>ماده</w:t>
      </w:r>
      <w:r w:rsidRPr="00404208">
        <w:rPr>
          <w:rFonts w:cs="B Nazanin"/>
          <w:b/>
          <w:bCs/>
          <w:sz w:val="22"/>
          <w:szCs w:val="22"/>
          <w:rtl/>
          <w:lang w:bidi="fa-IR"/>
        </w:rPr>
        <w:softHyphen/>
      </w:r>
      <w:r w:rsidRPr="00404208">
        <w:rPr>
          <w:rFonts w:cs="B Nazanin" w:hint="cs"/>
          <w:b/>
          <w:bCs/>
          <w:sz w:val="22"/>
          <w:szCs w:val="22"/>
          <w:rtl/>
          <w:lang w:bidi="fa-IR"/>
        </w:rPr>
        <w:t>ی دی الکتریک</w:t>
      </w:r>
    </w:p>
    <w:p w14:paraId="308F77D5" w14:textId="35549E4F" w:rsidR="00883F45" w:rsidRPr="00404208" w:rsidRDefault="008A038B" w:rsidP="000A6722">
      <w:pPr>
        <w:pStyle w:val="Els-body-text"/>
        <w:bidi/>
        <w:spacing w:line="240" w:lineRule="auto"/>
        <w:ind w:firstLine="0"/>
        <w:rPr>
          <w:rFonts w:cs="B Nazanin"/>
          <w:sz w:val="22"/>
          <w:szCs w:val="22"/>
          <w:rtl/>
          <w:lang w:bidi="fa-IR"/>
        </w:rPr>
      </w:pPr>
      <w:r w:rsidRPr="00404208">
        <w:rPr>
          <w:rFonts w:cs="B Nazanin"/>
          <w:sz w:val="22"/>
          <w:szCs w:val="22"/>
          <w:rtl/>
          <w:lang w:bidi="fa-IR"/>
        </w:rPr>
        <w:t>در ماده د</w:t>
      </w:r>
      <w:r w:rsidRPr="00404208">
        <w:rPr>
          <w:rFonts w:cs="B Nazanin" w:hint="cs"/>
          <w:sz w:val="22"/>
          <w:szCs w:val="22"/>
          <w:rtl/>
          <w:lang w:bidi="fa-IR"/>
        </w:rPr>
        <w:t>ی</w:t>
      </w:r>
      <w:r w:rsidRPr="00404208">
        <w:rPr>
          <w:rFonts w:cs="B Nazanin"/>
          <w:sz w:val="22"/>
          <w:szCs w:val="22"/>
          <w:rtl/>
          <w:lang w:bidi="fa-IR"/>
        </w:rPr>
        <w:softHyphen/>
        <w:t>الکتر</w:t>
      </w:r>
      <w:r w:rsidRPr="00404208">
        <w:rPr>
          <w:rFonts w:cs="B Nazanin" w:hint="cs"/>
          <w:sz w:val="22"/>
          <w:szCs w:val="22"/>
          <w:rtl/>
          <w:lang w:bidi="fa-IR"/>
        </w:rPr>
        <w:t>ی</w:t>
      </w:r>
      <w:r w:rsidRPr="00404208">
        <w:rPr>
          <w:rFonts w:cs="B Nazanin" w:hint="eastAsia"/>
          <w:sz w:val="22"/>
          <w:szCs w:val="22"/>
          <w:rtl/>
          <w:lang w:bidi="fa-IR"/>
        </w:rPr>
        <w:t>ک،</w:t>
      </w:r>
      <w:r w:rsidRPr="00404208">
        <w:rPr>
          <w:rFonts w:cs="B Nazanin"/>
          <w:sz w:val="22"/>
          <w:szCs w:val="22"/>
          <w:rtl/>
          <w:lang w:bidi="fa-IR"/>
        </w:rPr>
        <w:t xml:space="preserve"> م</w:t>
      </w:r>
      <w:r w:rsidRPr="00404208">
        <w:rPr>
          <w:rFonts w:cs="B Nazanin" w:hint="cs"/>
          <w:sz w:val="22"/>
          <w:szCs w:val="22"/>
          <w:rtl/>
          <w:lang w:bidi="fa-IR"/>
        </w:rPr>
        <w:t>ی</w:t>
      </w:r>
      <w:r w:rsidRPr="00404208">
        <w:rPr>
          <w:rFonts w:cs="B Nazanin" w:hint="eastAsia"/>
          <w:sz w:val="22"/>
          <w:szCs w:val="22"/>
          <w:rtl/>
          <w:lang w:bidi="fa-IR"/>
        </w:rPr>
        <w:t>دان</w:t>
      </w:r>
      <w:r w:rsidRPr="00404208">
        <w:rPr>
          <w:rFonts w:cs="B Nazanin"/>
          <w:sz w:val="22"/>
          <w:szCs w:val="22"/>
          <w:rtl/>
          <w:lang w:bidi="fa-IR"/>
        </w:rPr>
        <w:t xml:space="preserve"> الکتر</w:t>
      </w:r>
      <w:r w:rsidRPr="00404208">
        <w:rPr>
          <w:rFonts w:cs="B Nazanin" w:hint="cs"/>
          <w:sz w:val="22"/>
          <w:szCs w:val="22"/>
          <w:rtl/>
          <w:lang w:bidi="fa-IR"/>
        </w:rPr>
        <w:t>ی</w:t>
      </w:r>
      <w:r w:rsidRPr="00404208">
        <w:rPr>
          <w:rFonts w:cs="B Nazanin" w:hint="eastAsia"/>
          <w:sz w:val="22"/>
          <w:szCs w:val="22"/>
          <w:rtl/>
          <w:lang w:bidi="fa-IR"/>
        </w:rPr>
        <w:t>ک</w:t>
      </w:r>
      <w:r w:rsidRPr="00404208">
        <w:rPr>
          <w:rFonts w:cs="B Nazanin" w:hint="cs"/>
          <w:sz w:val="22"/>
          <w:szCs w:val="22"/>
          <w:rtl/>
          <w:lang w:bidi="fa-IR"/>
        </w:rPr>
        <w:t>ی</w:t>
      </w:r>
      <w:r w:rsidRPr="00404208">
        <w:rPr>
          <w:rFonts w:cs="B Nazanin"/>
          <w:sz w:val="22"/>
          <w:szCs w:val="22"/>
          <w:rtl/>
          <w:lang w:bidi="fa-IR"/>
        </w:rPr>
        <w:t xml:space="preserve"> </w:t>
      </w:r>
      <w:r w:rsidRPr="00404208">
        <w:rPr>
          <w:rFonts w:cs="B Nazanin"/>
          <w:lang w:bidi="fa-IR"/>
        </w:rPr>
        <w:t>E</w:t>
      </w:r>
      <w:r w:rsidRPr="00404208">
        <w:rPr>
          <w:rFonts w:cs="B Nazanin"/>
          <w:sz w:val="22"/>
          <w:szCs w:val="22"/>
          <w:rtl/>
          <w:lang w:bidi="fa-IR"/>
        </w:rPr>
        <w:t xml:space="preserve"> اعمال شده سبب قطب</w:t>
      </w:r>
      <w:r w:rsidRPr="00404208">
        <w:rPr>
          <w:rFonts w:cs="B Nazanin" w:hint="cs"/>
          <w:sz w:val="22"/>
          <w:szCs w:val="22"/>
          <w:rtl/>
          <w:lang w:bidi="fa-IR"/>
        </w:rPr>
        <w:t>ی</w:t>
      </w:r>
      <w:r w:rsidRPr="00404208">
        <w:rPr>
          <w:rFonts w:cs="B Nazanin" w:hint="eastAsia"/>
          <w:sz w:val="22"/>
          <w:szCs w:val="22"/>
          <w:rtl/>
          <w:lang w:bidi="fa-IR"/>
        </w:rPr>
        <w:t>دگ</w:t>
      </w:r>
      <w:r w:rsidRPr="00404208">
        <w:rPr>
          <w:rFonts w:cs="B Nazanin" w:hint="cs"/>
          <w:sz w:val="22"/>
          <w:szCs w:val="22"/>
          <w:rtl/>
          <w:lang w:bidi="fa-IR"/>
        </w:rPr>
        <w:t>ی</w:t>
      </w:r>
      <w:r w:rsidRPr="00404208">
        <w:rPr>
          <w:rFonts w:cs="B Nazanin"/>
          <w:sz w:val="22"/>
          <w:szCs w:val="22"/>
          <w:rtl/>
          <w:lang w:bidi="fa-IR"/>
        </w:rPr>
        <w:t xml:space="preserve"> اتم</w:t>
      </w:r>
      <w:r w:rsidRPr="00404208">
        <w:rPr>
          <w:rFonts w:cs="B Nazanin"/>
          <w:sz w:val="22"/>
          <w:szCs w:val="22"/>
          <w:rtl/>
          <w:lang w:bidi="fa-IR"/>
        </w:rPr>
        <w:softHyphen/>
        <w:t xml:space="preserve">ها </w:t>
      </w:r>
      <w:r w:rsidRPr="00404208">
        <w:rPr>
          <w:rFonts w:cs="B Nazanin" w:hint="cs"/>
          <w:sz w:val="22"/>
          <w:szCs w:val="22"/>
          <w:rtl/>
          <w:lang w:bidi="fa-IR"/>
        </w:rPr>
        <w:t>ی</w:t>
      </w:r>
      <w:r w:rsidRPr="00404208">
        <w:rPr>
          <w:rFonts w:cs="B Nazanin" w:hint="eastAsia"/>
          <w:sz w:val="22"/>
          <w:szCs w:val="22"/>
          <w:rtl/>
          <w:lang w:bidi="fa-IR"/>
        </w:rPr>
        <w:t>ا</w:t>
      </w:r>
      <w:r w:rsidRPr="00404208">
        <w:rPr>
          <w:rFonts w:cs="B Nazanin"/>
          <w:sz w:val="22"/>
          <w:szCs w:val="22"/>
          <w:rtl/>
          <w:lang w:bidi="fa-IR"/>
        </w:rPr>
        <w:t xml:space="preserve"> مولکول</w:t>
      </w:r>
      <w:r w:rsidRPr="00404208">
        <w:rPr>
          <w:rFonts w:cs="B Nazanin"/>
          <w:sz w:val="22"/>
          <w:szCs w:val="22"/>
          <w:rtl/>
          <w:lang w:bidi="fa-IR"/>
        </w:rPr>
        <w:softHyphen/>
        <w:t>ها</w:t>
      </w:r>
      <w:r w:rsidRPr="00404208">
        <w:rPr>
          <w:rFonts w:cs="B Nazanin" w:hint="cs"/>
          <w:sz w:val="22"/>
          <w:szCs w:val="22"/>
          <w:rtl/>
          <w:lang w:bidi="fa-IR"/>
        </w:rPr>
        <w:t>ی</w:t>
      </w:r>
      <w:r w:rsidRPr="00404208">
        <w:rPr>
          <w:rFonts w:cs="B Nazanin"/>
          <w:sz w:val="22"/>
          <w:szCs w:val="22"/>
          <w:rtl/>
          <w:lang w:bidi="fa-IR"/>
        </w:rPr>
        <w:t xml:space="preserve"> ماده م</w:t>
      </w:r>
      <w:r w:rsidRPr="00404208">
        <w:rPr>
          <w:rFonts w:cs="B Nazanin" w:hint="cs"/>
          <w:sz w:val="22"/>
          <w:szCs w:val="22"/>
          <w:rtl/>
          <w:lang w:bidi="fa-IR"/>
        </w:rPr>
        <w:t>ی</w:t>
      </w:r>
      <w:r w:rsidRPr="00404208">
        <w:rPr>
          <w:rFonts w:cs="B Nazanin"/>
          <w:sz w:val="22"/>
          <w:szCs w:val="22"/>
          <w:rtl/>
          <w:lang w:bidi="fa-IR"/>
        </w:rPr>
        <w:softHyphen/>
        <w:t>شود، که گشتاورها</w:t>
      </w:r>
      <w:r w:rsidRPr="00404208">
        <w:rPr>
          <w:rFonts w:cs="B Nazanin" w:hint="cs"/>
          <w:sz w:val="22"/>
          <w:szCs w:val="22"/>
          <w:rtl/>
          <w:lang w:bidi="fa-IR"/>
        </w:rPr>
        <w:t>ی</w:t>
      </w:r>
      <w:r w:rsidRPr="00404208">
        <w:rPr>
          <w:rFonts w:cs="B Nazanin"/>
          <w:sz w:val="22"/>
          <w:szCs w:val="22"/>
          <w:rtl/>
          <w:lang w:bidi="fa-IR"/>
        </w:rPr>
        <w:t xml:space="preserve"> دوقطب</w:t>
      </w:r>
      <w:r w:rsidRPr="00404208">
        <w:rPr>
          <w:rFonts w:cs="B Nazanin" w:hint="cs"/>
          <w:sz w:val="22"/>
          <w:szCs w:val="22"/>
          <w:rtl/>
          <w:lang w:bidi="fa-IR"/>
        </w:rPr>
        <w:t>ی</w:t>
      </w:r>
      <w:r w:rsidRPr="00404208">
        <w:rPr>
          <w:rFonts w:cs="B Nazanin"/>
          <w:sz w:val="22"/>
          <w:szCs w:val="22"/>
          <w:rtl/>
          <w:lang w:bidi="fa-IR"/>
        </w:rPr>
        <w:t xml:space="preserve"> الکتر</w:t>
      </w:r>
      <w:r w:rsidRPr="00404208">
        <w:rPr>
          <w:rFonts w:cs="B Nazanin" w:hint="cs"/>
          <w:sz w:val="22"/>
          <w:szCs w:val="22"/>
          <w:rtl/>
          <w:lang w:bidi="fa-IR"/>
        </w:rPr>
        <w:t>ی</w:t>
      </w:r>
      <w:r w:rsidRPr="00404208">
        <w:rPr>
          <w:rFonts w:cs="B Nazanin" w:hint="eastAsia"/>
          <w:sz w:val="22"/>
          <w:szCs w:val="22"/>
          <w:rtl/>
          <w:lang w:bidi="fa-IR"/>
        </w:rPr>
        <w:t>ک</w:t>
      </w:r>
      <w:r w:rsidRPr="00404208">
        <w:rPr>
          <w:rFonts w:cs="B Nazanin" w:hint="cs"/>
          <w:sz w:val="22"/>
          <w:szCs w:val="22"/>
          <w:rtl/>
          <w:lang w:bidi="fa-IR"/>
        </w:rPr>
        <w:t>ی</w:t>
      </w:r>
      <w:r w:rsidRPr="00404208">
        <w:rPr>
          <w:rFonts w:cs="B Nazanin"/>
          <w:sz w:val="22"/>
          <w:szCs w:val="22"/>
          <w:rtl/>
          <w:lang w:bidi="fa-IR"/>
        </w:rPr>
        <w:t xml:space="preserve"> را به</w:t>
      </w:r>
      <w:r w:rsidRPr="00404208">
        <w:rPr>
          <w:rFonts w:cs="B Nazanin"/>
          <w:sz w:val="22"/>
          <w:szCs w:val="22"/>
          <w:rtl/>
          <w:lang w:bidi="fa-IR"/>
        </w:rPr>
        <w:softHyphen/>
        <w:t>وجود م</w:t>
      </w:r>
      <w:r w:rsidRPr="00404208">
        <w:rPr>
          <w:rFonts w:cs="B Nazanin" w:hint="cs"/>
          <w:sz w:val="22"/>
          <w:szCs w:val="22"/>
          <w:rtl/>
          <w:lang w:bidi="fa-IR"/>
        </w:rPr>
        <w:t>ی</w:t>
      </w:r>
      <w:r w:rsidRPr="00404208">
        <w:rPr>
          <w:rFonts w:cs="B Nazanin"/>
          <w:sz w:val="22"/>
          <w:szCs w:val="22"/>
          <w:rtl/>
          <w:lang w:bidi="fa-IR"/>
        </w:rPr>
        <w:softHyphen/>
        <w:t>آورد که در نت</w:t>
      </w:r>
      <w:r w:rsidRPr="00404208">
        <w:rPr>
          <w:rFonts w:cs="B Nazanin" w:hint="cs"/>
          <w:sz w:val="22"/>
          <w:szCs w:val="22"/>
          <w:rtl/>
          <w:lang w:bidi="fa-IR"/>
        </w:rPr>
        <w:t>ی</w:t>
      </w:r>
      <w:r w:rsidRPr="00404208">
        <w:rPr>
          <w:rFonts w:cs="B Nazanin" w:hint="eastAsia"/>
          <w:sz w:val="22"/>
          <w:szCs w:val="22"/>
          <w:rtl/>
          <w:lang w:bidi="fa-IR"/>
        </w:rPr>
        <w:t>جه</w:t>
      </w:r>
      <w:r w:rsidRPr="00404208">
        <w:rPr>
          <w:rFonts w:cs="B Nazanin" w:hint="cs"/>
          <w:sz w:val="22"/>
          <w:szCs w:val="22"/>
          <w:rtl/>
          <w:lang w:bidi="fa-IR"/>
        </w:rPr>
        <w:t xml:space="preserve"> </w:t>
      </w:r>
      <w:r w:rsidRPr="00404208">
        <w:rPr>
          <w:rFonts w:cs="B Nazanin"/>
          <w:sz w:val="22"/>
          <w:szCs w:val="22"/>
          <w:rtl/>
          <w:lang w:bidi="fa-IR"/>
        </w:rPr>
        <w:t>شار جابجا</w:t>
      </w:r>
      <w:r w:rsidRPr="00404208">
        <w:rPr>
          <w:rFonts w:cs="B Nazanin" w:hint="cs"/>
          <w:sz w:val="22"/>
          <w:szCs w:val="22"/>
          <w:rtl/>
          <w:lang w:bidi="fa-IR"/>
        </w:rPr>
        <w:t>یی</w:t>
      </w:r>
      <w:r w:rsidRPr="00404208">
        <w:rPr>
          <w:rFonts w:cs="B Nazanin"/>
          <w:sz w:val="22"/>
          <w:szCs w:val="22"/>
          <w:rtl/>
          <w:lang w:bidi="fa-IR"/>
        </w:rPr>
        <w:t xml:space="preserve"> کل</w:t>
      </w:r>
      <w:r w:rsidRPr="00404208">
        <w:rPr>
          <w:rFonts w:cs="B Nazanin" w:hint="cs"/>
          <w:sz w:val="22"/>
          <w:szCs w:val="22"/>
          <w:rtl/>
          <w:lang w:bidi="fa-IR"/>
        </w:rPr>
        <w:t>ی</w:t>
      </w:r>
      <w:r w:rsidRPr="00404208">
        <w:rPr>
          <w:rFonts w:cs="B Nazanin" w:hint="eastAsia"/>
          <w:sz w:val="22"/>
          <w:szCs w:val="22"/>
          <w:rtl/>
          <w:lang w:bidi="fa-IR"/>
        </w:rPr>
        <w:t>،</w:t>
      </w:r>
      <w:r w:rsidRPr="00404208">
        <w:rPr>
          <w:rFonts w:cs="B Nazanin"/>
          <w:sz w:val="22"/>
          <w:szCs w:val="22"/>
          <w:rtl/>
          <w:lang w:bidi="fa-IR"/>
        </w:rPr>
        <w:t xml:space="preserve"> </w:t>
      </w:r>
      <w:r w:rsidRPr="00404208">
        <w:rPr>
          <w:rFonts w:cs="B Nazanin"/>
          <w:lang w:bidi="fa-IR"/>
        </w:rPr>
        <w:t>D</w:t>
      </w:r>
      <w:r w:rsidRPr="00404208">
        <w:rPr>
          <w:rFonts w:cs="B Nazanin"/>
          <w:sz w:val="22"/>
          <w:szCs w:val="22"/>
          <w:rtl/>
          <w:lang w:bidi="fa-IR"/>
        </w:rPr>
        <w:t xml:space="preserve"> را افزا</w:t>
      </w:r>
      <w:r w:rsidRPr="00404208">
        <w:rPr>
          <w:rFonts w:cs="B Nazanin" w:hint="cs"/>
          <w:sz w:val="22"/>
          <w:szCs w:val="22"/>
          <w:rtl/>
          <w:lang w:bidi="fa-IR"/>
        </w:rPr>
        <w:t>ی</w:t>
      </w:r>
      <w:r w:rsidRPr="00404208">
        <w:rPr>
          <w:rFonts w:cs="B Nazanin" w:hint="eastAsia"/>
          <w:sz w:val="22"/>
          <w:szCs w:val="22"/>
          <w:rtl/>
          <w:lang w:bidi="fa-IR"/>
        </w:rPr>
        <w:t>ش</w:t>
      </w:r>
      <w:r w:rsidRPr="00404208">
        <w:rPr>
          <w:rFonts w:cs="B Nazanin"/>
          <w:sz w:val="22"/>
          <w:szCs w:val="22"/>
          <w:rtl/>
          <w:lang w:bidi="fa-IR"/>
        </w:rPr>
        <w:t xml:space="preserve"> م</w:t>
      </w:r>
      <w:r w:rsidRPr="00404208">
        <w:rPr>
          <w:rFonts w:cs="B Nazanin" w:hint="cs"/>
          <w:sz w:val="22"/>
          <w:szCs w:val="22"/>
          <w:rtl/>
          <w:lang w:bidi="fa-IR"/>
        </w:rPr>
        <w:t>ی</w:t>
      </w:r>
      <w:r w:rsidRPr="00404208">
        <w:rPr>
          <w:rFonts w:cs="B Nazanin"/>
          <w:sz w:val="22"/>
          <w:szCs w:val="22"/>
          <w:rtl/>
          <w:lang w:bidi="fa-IR"/>
        </w:rPr>
        <w:softHyphen/>
        <w:t>دهد. ا</w:t>
      </w:r>
      <w:r w:rsidRPr="00404208">
        <w:rPr>
          <w:rFonts w:cs="B Nazanin" w:hint="cs"/>
          <w:sz w:val="22"/>
          <w:szCs w:val="22"/>
          <w:rtl/>
          <w:lang w:bidi="fa-IR"/>
        </w:rPr>
        <w:t>ی</w:t>
      </w:r>
      <w:r w:rsidRPr="00404208">
        <w:rPr>
          <w:rFonts w:cs="B Nazanin" w:hint="eastAsia"/>
          <w:sz w:val="22"/>
          <w:szCs w:val="22"/>
          <w:rtl/>
          <w:lang w:bidi="fa-IR"/>
        </w:rPr>
        <w:t>ن</w:t>
      </w:r>
      <w:r w:rsidRPr="00404208">
        <w:rPr>
          <w:rFonts w:cs="B Nazanin"/>
          <w:sz w:val="22"/>
          <w:szCs w:val="22"/>
          <w:rtl/>
          <w:lang w:bidi="fa-IR"/>
        </w:rPr>
        <w:t xml:space="preserve"> بردار قطبش ا</w:t>
      </w:r>
      <w:r w:rsidRPr="00404208">
        <w:rPr>
          <w:rFonts w:cs="B Nazanin" w:hint="cs"/>
          <w:sz w:val="22"/>
          <w:szCs w:val="22"/>
          <w:rtl/>
          <w:lang w:bidi="fa-IR"/>
        </w:rPr>
        <w:t>ض</w:t>
      </w:r>
      <w:r w:rsidRPr="00404208">
        <w:rPr>
          <w:rFonts w:cs="B Nazanin"/>
          <w:sz w:val="22"/>
          <w:szCs w:val="22"/>
          <w:rtl/>
          <w:lang w:bidi="fa-IR"/>
        </w:rPr>
        <w:t>اف</w:t>
      </w:r>
      <w:r w:rsidRPr="00404208">
        <w:rPr>
          <w:rFonts w:cs="B Nazanin" w:hint="cs"/>
          <w:sz w:val="22"/>
          <w:szCs w:val="22"/>
          <w:rtl/>
          <w:lang w:bidi="fa-IR"/>
        </w:rPr>
        <w:t>ی</w:t>
      </w:r>
      <w:r w:rsidRPr="00404208">
        <w:rPr>
          <w:rFonts w:cs="B Nazanin"/>
          <w:sz w:val="22"/>
          <w:szCs w:val="22"/>
          <w:rtl/>
          <w:lang w:bidi="fa-IR"/>
        </w:rPr>
        <w:t xml:space="preserve"> به نام</w:t>
      </w:r>
      <w:r w:rsidRPr="00404208">
        <w:rPr>
          <w:rFonts w:cs="B Nazanin" w:hint="cs"/>
          <w:sz w:val="22"/>
          <w:szCs w:val="22"/>
          <w:rtl/>
          <w:lang w:bidi="fa-IR"/>
        </w:rPr>
        <w:t xml:space="preserve"> </w:t>
      </w:r>
      <m:oMath>
        <m:sSub>
          <m:sSubPr>
            <m:ctrlPr>
              <w:rPr>
                <w:rFonts w:ascii="Cambria Math" w:hAnsi="Cambria Math" w:cs="B Nazanin"/>
                <w:iCs/>
                <w:sz w:val="22"/>
                <w:szCs w:val="22"/>
                <w:lang w:bidi="fa-IR"/>
              </w:rPr>
            </m:ctrlPr>
          </m:sSubPr>
          <m:e>
            <m:r>
              <m:rPr>
                <m:sty m:val="p"/>
              </m:rPr>
              <w:rPr>
                <w:rFonts w:ascii="Cambria Math" w:hAnsi="Cambria Math" w:cs="B Nazanin"/>
                <w:sz w:val="22"/>
                <w:szCs w:val="22"/>
                <w:lang w:bidi="fa-IR"/>
              </w:rPr>
              <m:t>P</m:t>
            </m:r>
          </m:e>
          <m:sub>
            <m:r>
              <m:rPr>
                <m:sty m:val="p"/>
              </m:rPr>
              <w:rPr>
                <w:rFonts w:ascii="Cambria Math" w:hAnsi="Cambria Math" w:cs="B Nazanin"/>
                <w:sz w:val="22"/>
                <w:szCs w:val="22"/>
                <w:lang w:bidi="fa-IR"/>
              </w:rPr>
              <m:t>e</m:t>
            </m:r>
          </m:sub>
        </m:sSub>
      </m:oMath>
      <w:r w:rsidRPr="00404208">
        <w:rPr>
          <w:rFonts w:cs="B Nazanin"/>
          <w:sz w:val="22"/>
          <w:szCs w:val="22"/>
          <w:rtl/>
          <w:lang w:bidi="fa-IR"/>
        </w:rPr>
        <w:t xml:space="preserve"> قطبش الکتر</w:t>
      </w:r>
      <w:r w:rsidRPr="00404208">
        <w:rPr>
          <w:rFonts w:cs="B Nazanin" w:hint="cs"/>
          <w:sz w:val="22"/>
          <w:szCs w:val="22"/>
          <w:rtl/>
          <w:lang w:bidi="fa-IR"/>
        </w:rPr>
        <w:t>ی</w:t>
      </w:r>
      <w:r w:rsidRPr="00404208">
        <w:rPr>
          <w:rFonts w:cs="B Nazanin" w:hint="eastAsia"/>
          <w:sz w:val="22"/>
          <w:szCs w:val="22"/>
          <w:rtl/>
          <w:lang w:bidi="fa-IR"/>
        </w:rPr>
        <w:t>ک</w:t>
      </w:r>
      <w:r w:rsidRPr="00404208">
        <w:rPr>
          <w:rFonts w:cs="B Nazanin" w:hint="cs"/>
          <w:sz w:val="22"/>
          <w:szCs w:val="22"/>
          <w:rtl/>
          <w:lang w:bidi="fa-IR"/>
        </w:rPr>
        <w:t>ی</w:t>
      </w:r>
      <w:r w:rsidRPr="00404208">
        <w:rPr>
          <w:rFonts w:cs="B Nazanin"/>
          <w:sz w:val="22"/>
          <w:szCs w:val="22"/>
          <w:rtl/>
          <w:lang w:bidi="fa-IR"/>
        </w:rPr>
        <w:t xml:space="preserve"> است که </w:t>
      </w:r>
      <w:r w:rsidRPr="00404208">
        <w:rPr>
          <w:rFonts w:cs="B Nazanin" w:hint="cs"/>
          <w:sz w:val="22"/>
          <w:szCs w:val="22"/>
          <w:rtl/>
          <w:lang w:bidi="fa-IR"/>
        </w:rPr>
        <w:t>مطابق رابطه</w:t>
      </w:r>
      <w:r w:rsidRPr="00404208">
        <w:rPr>
          <w:rFonts w:cs="B Nazanin"/>
          <w:sz w:val="22"/>
          <w:szCs w:val="22"/>
          <w:rtl/>
          <w:lang w:bidi="fa-IR"/>
        </w:rPr>
        <w:softHyphen/>
      </w:r>
      <w:r w:rsidRPr="00404208">
        <w:rPr>
          <w:rFonts w:cs="B Nazanin" w:hint="cs"/>
          <w:sz w:val="22"/>
          <w:szCs w:val="22"/>
          <w:rtl/>
          <w:lang w:bidi="fa-IR"/>
        </w:rPr>
        <w:t>ی 11 تعریف می</w:t>
      </w:r>
      <w:r w:rsidRPr="00404208">
        <w:rPr>
          <w:rFonts w:cs="B Nazanin"/>
          <w:sz w:val="22"/>
          <w:szCs w:val="22"/>
          <w:rtl/>
          <w:lang w:bidi="fa-IR"/>
        </w:rPr>
        <w:softHyphen/>
      </w:r>
      <w:r w:rsidRPr="00404208">
        <w:rPr>
          <w:rFonts w:cs="B Nazanin" w:hint="cs"/>
          <w:sz w:val="22"/>
          <w:szCs w:val="22"/>
          <w:rtl/>
          <w:lang w:bidi="fa-IR"/>
        </w:rPr>
        <w:t>شود.</w:t>
      </w:r>
    </w:p>
    <w:p w14:paraId="0A4A1E42" w14:textId="16499BFE" w:rsidR="008A038B" w:rsidRPr="00404208" w:rsidRDefault="008A038B" w:rsidP="00D179A8">
      <w:pPr>
        <w:pStyle w:val="a6"/>
        <w:spacing w:line="240" w:lineRule="auto"/>
        <w:jc w:val="both"/>
        <w:rPr>
          <w:i/>
          <w:sz w:val="22"/>
          <w:szCs w:val="22"/>
          <w:rtl/>
          <w:lang w:bidi="fa-IR"/>
        </w:rPr>
      </w:pPr>
      <m:oMathPara>
        <m:oMath>
          <m:r>
            <m:rPr>
              <m:sty m:val="p"/>
            </m:rPr>
            <w:rPr>
              <w:rFonts w:ascii="Cambria Math"/>
              <w:sz w:val="22"/>
              <w:szCs w:val="22"/>
              <w:lang w:bidi="fa-IR"/>
            </w:rPr>
            <m:t>D=</m:t>
          </m:r>
          <m:sSub>
            <m:sSubPr>
              <m:ctrlPr>
                <w:rPr>
                  <w:rFonts w:ascii="Cambria Math" w:hAnsi="Cambria Math"/>
                  <w:iCs/>
                  <w:sz w:val="22"/>
                  <w:szCs w:val="22"/>
                  <w:lang w:bidi="fa-IR"/>
                </w:rPr>
              </m:ctrlPr>
            </m:sSubPr>
            <m:e>
              <m:r>
                <m:rPr>
                  <m:sty m:val="p"/>
                </m:rPr>
                <w:rPr>
                  <w:rFonts w:ascii="Cambria Math"/>
                  <w:sz w:val="22"/>
                  <w:szCs w:val="22"/>
                  <w:lang w:bidi="fa-IR"/>
                </w:rPr>
                <m:t>ε</m:t>
              </m:r>
            </m:e>
            <m:sub>
              <m:r>
                <m:rPr>
                  <m:sty m:val="p"/>
                </m:rPr>
                <w:rPr>
                  <w:rFonts w:ascii="Cambria Math"/>
                  <w:sz w:val="22"/>
                  <w:szCs w:val="22"/>
                  <w:lang w:bidi="fa-IR"/>
                </w:rPr>
                <m:t>0</m:t>
              </m:r>
            </m:sub>
          </m:sSub>
          <m:r>
            <m:rPr>
              <m:sty m:val="p"/>
            </m:rPr>
            <w:rPr>
              <w:rFonts w:ascii="Cambria Math"/>
              <w:sz w:val="22"/>
              <w:szCs w:val="22"/>
              <w:lang w:bidi="fa-IR"/>
            </w:rPr>
            <m:t>E+</m:t>
          </m:r>
          <m:sSub>
            <m:sSubPr>
              <m:ctrlPr>
                <w:rPr>
                  <w:rFonts w:ascii="Cambria Math" w:hAnsi="Cambria Math"/>
                  <w:iCs/>
                  <w:sz w:val="22"/>
                  <w:szCs w:val="22"/>
                  <w:lang w:bidi="fa-IR"/>
                </w:rPr>
              </m:ctrlPr>
            </m:sSubPr>
            <m:e>
              <m:r>
                <m:rPr>
                  <m:sty m:val="p"/>
                </m:rPr>
                <w:rPr>
                  <w:rFonts w:ascii="Cambria Math"/>
                  <w:sz w:val="22"/>
                  <w:szCs w:val="22"/>
                  <w:lang w:bidi="fa-IR"/>
                </w:rPr>
                <m:t>P</m:t>
              </m:r>
            </m:e>
            <m:sub>
              <m:r>
                <m:rPr>
                  <m:sty m:val="p"/>
                </m:rPr>
                <w:rPr>
                  <w:rFonts w:ascii="Cambria Math"/>
                  <w:sz w:val="22"/>
                  <w:szCs w:val="22"/>
                  <w:lang w:bidi="fa-IR"/>
                </w:rPr>
                <m:t>e</m:t>
              </m:r>
            </m:sub>
          </m:sSub>
          <m:r>
            <w:rPr>
              <w:rFonts w:ascii="Cambria Math" w:hAnsi="Cambria Math"/>
              <w:sz w:val="22"/>
              <w:szCs w:val="22"/>
              <w:lang w:bidi="fa-IR"/>
            </w:rPr>
            <m:t xml:space="preserve">  </m:t>
          </m:r>
          <m:r>
            <m:rPr>
              <m:sty m:val="p"/>
            </m:rPr>
            <w:rPr>
              <w:rFonts w:ascii="Cambria Math" w:hAnsi="Cambria Math"/>
              <w:sz w:val="22"/>
              <w:szCs w:val="22"/>
              <w:lang w:bidi="fa-IR"/>
            </w:rPr>
            <m:t xml:space="preserve">                                                                                                                                                               </m:t>
          </m:r>
          <m:r>
            <w:rPr>
              <w:rFonts w:ascii="Cambria Math" w:hAnsi="Cambria Math"/>
              <w:sz w:val="22"/>
              <w:szCs w:val="22"/>
              <w:lang w:bidi="fa-IR"/>
            </w:rPr>
            <m:t>(</m:t>
          </m:r>
          <m:r>
            <m:rPr>
              <m:sty m:val="p"/>
            </m:rPr>
            <w:rPr>
              <w:rFonts w:ascii="Cambria Math" w:hAnsi="Cambria Math"/>
              <w:sz w:val="22"/>
              <w:szCs w:val="22"/>
              <w:lang w:bidi="fa-IR"/>
            </w:rPr>
            <m:t>11</m:t>
          </m:r>
          <m:r>
            <w:rPr>
              <w:rFonts w:ascii="Cambria Math" w:hAnsi="Cambria Math"/>
              <w:sz w:val="22"/>
              <w:szCs w:val="22"/>
              <w:lang w:bidi="fa-IR"/>
            </w:rPr>
            <m:t>)</m:t>
          </m:r>
        </m:oMath>
      </m:oMathPara>
    </w:p>
    <w:p w14:paraId="72B36C82" w14:textId="6168F5A7" w:rsidR="008A038B" w:rsidRPr="00404208" w:rsidRDefault="008A038B" w:rsidP="000A6722">
      <w:pPr>
        <w:pStyle w:val="Els-body-text"/>
        <w:bidi/>
        <w:spacing w:line="240" w:lineRule="auto"/>
        <w:ind w:firstLine="0"/>
        <w:rPr>
          <w:rFonts w:cs="B Nazanin"/>
          <w:sz w:val="22"/>
          <w:szCs w:val="22"/>
          <w:rtl/>
          <w:lang w:bidi="fa-IR"/>
        </w:rPr>
      </w:pPr>
      <w:r w:rsidRPr="00404208">
        <w:rPr>
          <w:rFonts w:cs="B Nazanin" w:hint="cs"/>
          <w:sz w:val="22"/>
          <w:szCs w:val="22"/>
          <w:rtl/>
          <w:lang w:bidi="fa-IR"/>
        </w:rPr>
        <w:t>مطابق رابطه</w:t>
      </w:r>
      <w:r w:rsidRPr="00404208">
        <w:rPr>
          <w:rFonts w:cs="B Nazanin"/>
          <w:sz w:val="22"/>
          <w:szCs w:val="22"/>
          <w:rtl/>
          <w:lang w:bidi="fa-IR"/>
        </w:rPr>
        <w:softHyphen/>
      </w:r>
      <w:r w:rsidRPr="00404208">
        <w:rPr>
          <w:rFonts w:cs="B Nazanin" w:hint="cs"/>
          <w:sz w:val="22"/>
          <w:szCs w:val="22"/>
          <w:rtl/>
          <w:lang w:bidi="fa-IR"/>
        </w:rPr>
        <w:t xml:space="preserve">ی </w:t>
      </w:r>
      <w:r w:rsidR="00EB784E" w:rsidRPr="00404208">
        <w:rPr>
          <w:rFonts w:cs="B Nazanin" w:hint="cs"/>
          <w:sz w:val="22"/>
          <w:szCs w:val="22"/>
          <w:rtl/>
          <w:lang w:bidi="fa-IR"/>
        </w:rPr>
        <w:t xml:space="preserve">12 </w:t>
      </w:r>
      <w:r w:rsidRPr="00404208">
        <w:rPr>
          <w:rFonts w:cs="B Nazanin" w:hint="cs"/>
          <w:sz w:val="22"/>
          <w:szCs w:val="22"/>
          <w:rtl/>
          <w:lang w:bidi="fa-IR"/>
        </w:rPr>
        <w:t>در محیط مادی خطی، قطبش الکتریکی با میدان الکتریکی اعمال شده رابطه</w:t>
      </w:r>
      <w:r w:rsidRPr="00404208">
        <w:rPr>
          <w:rFonts w:cs="B Nazanin"/>
          <w:sz w:val="22"/>
          <w:szCs w:val="22"/>
          <w:rtl/>
          <w:lang w:bidi="fa-IR"/>
        </w:rPr>
        <w:softHyphen/>
      </w:r>
      <w:r w:rsidRPr="00404208">
        <w:rPr>
          <w:rFonts w:cs="B Nazanin" w:hint="cs"/>
          <w:sz w:val="22"/>
          <w:szCs w:val="22"/>
          <w:rtl/>
          <w:lang w:bidi="fa-IR"/>
        </w:rPr>
        <w:t>ای خطی دارد.</w:t>
      </w:r>
    </w:p>
    <w:p w14:paraId="692659DA" w14:textId="25E61FA9" w:rsidR="008A038B" w:rsidRPr="00404208" w:rsidRDefault="001632B3" w:rsidP="000A6722">
      <w:pPr>
        <w:pStyle w:val="a6"/>
        <w:spacing w:line="240" w:lineRule="auto"/>
        <w:jc w:val="both"/>
        <w:rPr>
          <w:i/>
          <w:sz w:val="22"/>
          <w:szCs w:val="26"/>
          <w:rtl/>
          <w:lang w:bidi="fa-IR"/>
        </w:rPr>
      </w:pPr>
      <m:oMathPara>
        <m:oMathParaPr>
          <m:jc m:val="left"/>
        </m:oMathParaPr>
        <m:oMath>
          <m:sSub>
            <m:sSubPr>
              <m:ctrlPr>
                <w:rPr>
                  <w:rFonts w:ascii="Cambria Math" w:hAnsi="Cambria Math"/>
                  <w:iCs/>
                  <w:sz w:val="22"/>
                  <w:szCs w:val="26"/>
                  <w:lang w:bidi="fa-IR"/>
                </w:rPr>
              </m:ctrlPr>
            </m:sSubPr>
            <m:e>
              <m:r>
                <m:rPr>
                  <m:sty m:val="p"/>
                </m:rPr>
                <w:rPr>
                  <w:rFonts w:ascii="Cambria Math"/>
                  <w:sz w:val="22"/>
                  <w:szCs w:val="26"/>
                  <w:lang w:bidi="fa-IR"/>
                </w:rPr>
                <m:t>P</m:t>
              </m:r>
            </m:e>
            <m:sub>
              <m:r>
                <m:rPr>
                  <m:sty m:val="p"/>
                </m:rPr>
                <w:rPr>
                  <w:rFonts w:ascii="Cambria Math"/>
                  <w:sz w:val="22"/>
                  <w:szCs w:val="26"/>
                  <w:lang w:bidi="fa-IR"/>
                </w:rPr>
                <m:t>e</m:t>
              </m:r>
            </m:sub>
          </m:sSub>
          <m:r>
            <m:rPr>
              <m:sty m:val="p"/>
            </m:rPr>
            <w:rPr>
              <w:rFonts w:ascii="Cambria Math"/>
              <w:sz w:val="22"/>
              <w:szCs w:val="26"/>
              <w:lang w:bidi="fa-IR"/>
            </w:rPr>
            <m:t>=</m:t>
          </m:r>
          <m:sSub>
            <m:sSubPr>
              <m:ctrlPr>
                <w:rPr>
                  <w:rFonts w:ascii="Cambria Math" w:hAnsi="Cambria Math"/>
                  <w:iCs/>
                  <w:sz w:val="22"/>
                  <w:szCs w:val="26"/>
                  <w:lang w:bidi="fa-IR"/>
                </w:rPr>
              </m:ctrlPr>
            </m:sSubPr>
            <m:e>
              <m:r>
                <m:rPr>
                  <m:sty m:val="p"/>
                </m:rPr>
                <w:rPr>
                  <w:rFonts w:ascii="Cambria Math"/>
                  <w:sz w:val="22"/>
                  <w:szCs w:val="26"/>
                  <w:lang w:bidi="fa-IR"/>
                </w:rPr>
                <m:t>ε</m:t>
              </m:r>
            </m:e>
            <m:sub>
              <m:r>
                <m:rPr>
                  <m:sty m:val="p"/>
                </m:rPr>
                <w:rPr>
                  <w:rFonts w:ascii="Cambria Math"/>
                  <w:sz w:val="22"/>
                  <w:szCs w:val="26"/>
                  <w:lang w:bidi="fa-IR"/>
                </w:rPr>
                <m:t>0</m:t>
              </m:r>
            </m:sub>
          </m:sSub>
          <m:sSub>
            <m:sSubPr>
              <m:ctrlPr>
                <w:rPr>
                  <w:rFonts w:ascii="Cambria Math" w:hAnsi="Cambria Math"/>
                  <w:iCs/>
                  <w:sz w:val="22"/>
                  <w:szCs w:val="26"/>
                  <w:lang w:bidi="fa-IR"/>
                </w:rPr>
              </m:ctrlPr>
            </m:sSubPr>
            <m:e>
              <m:r>
                <m:rPr>
                  <m:sty m:val="p"/>
                </m:rPr>
                <w:rPr>
                  <w:rFonts w:ascii="Cambria Math"/>
                  <w:sz w:val="22"/>
                  <w:szCs w:val="26"/>
                  <w:lang w:bidi="fa-IR"/>
                </w:rPr>
                <m:t>χ</m:t>
              </m:r>
            </m:e>
            <m:sub>
              <m:r>
                <m:rPr>
                  <m:sty m:val="p"/>
                </m:rPr>
                <w:rPr>
                  <w:rFonts w:ascii="Cambria Math"/>
                  <w:sz w:val="22"/>
                  <w:szCs w:val="26"/>
                  <w:lang w:bidi="fa-IR"/>
                </w:rPr>
                <m:t>e</m:t>
              </m:r>
            </m:sub>
          </m:sSub>
          <m:r>
            <m:rPr>
              <m:sty m:val="p"/>
            </m:rPr>
            <w:rPr>
              <w:rFonts w:ascii="Cambria Math"/>
              <w:sz w:val="22"/>
              <w:szCs w:val="26"/>
              <w:lang w:bidi="fa-IR"/>
            </w:rPr>
            <m:t>E</m:t>
          </m:r>
          <m:r>
            <w:rPr>
              <w:rFonts w:ascii="Cambria Math" w:hAnsi="Cambria Math"/>
              <w:sz w:val="22"/>
              <w:szCs w:val="26"/>
              <w:lang w:bidi="fa-IR"/>
            </w:rPr>
            <m:t xml:space="preserve">                                                                                                                                                                     </m:t>
          </m:r>
          <m:r>
            <m:rPr>
              <m:sty m:val="p"/>
            </m:rPr>
            <w:rPr>
              <w:rFonts w:ascii="Cambria Math" w:hAnsi="Cambria Math"/>
              <w:sz w:val="22"/>
              <w:szCs w:val="26"/>
              <w:lang w:bidi="fa-IR"/>
            </w:rPr>
            <m:t>(12)</m:t>
          </m:r>
        </m:oMath>
      </m:oMathPara>
    </w:p>
    <w:p w14:paraId="61BA3324" w14:textId="5832F819" w:rsidR="000A6722" w:rsidRPr="00404208" w:rsidRDefault="000A6722" w:rsidP="000A6722">
      <w:pPr>
        <w:pStyle w:val="Els-body-text"/>
        <w:bidi/>
        <w:spacing w:line="240" w:lineRule="auto"/>
        <w:ind w:firstLine="0"/>
        <w:jc w:val="left"/>
        <w:rPr>
          <w:rFonts w:cs="B Nazanin"/>
          <w:sz w:val="22"/>
          <w:szCs w:val="22"/>
          <w:rtl/>
          <w:lang w:bidi="fa-IR"/>
        </w:rPr>
      </w:pPr>
      <w:r w:rsidRPr="00404208">
        <w:rPr>
          <w:rFonts w:cs="B Nazanin" w:hint="cs"/>
          <w:sz w:val="22"/>
          <w:szCs w:val="22"/>
          <w:rtl/>
          <w:lang w:bidi="fa-IR"/>
        </w:rPr>
        <w:t xml:space="preserve">که در آن، </w:t>
      </w:r>
      <m:oMath>
        <m:sSub>
          <m:sSubPr>
            <m:ctrlPr>
              <w:rPr>
                <w:rFonts w:ascii="Cambria Math" w:hAnsi="Cambria Math" w:cs="B Nazanin"/>
                <w:iCs/>
                <w:sz w:val="22"/>
                <w:szCs w:val="26"/>
                <w:lang w:bidi="fa-IR"/>
              </w:rPr>
            </m:ctrlPr>
          </m:sSubPr>
          <m:e>
            <m:r>
              <m:rPr>
                <m:sty m:val="p"/>
              </m:rPr>
              <w:rPr>
                <w:rFonts w:ascii="Cambria Math" w:cs="B Nazanin"/>
                <w:sz w:val="22"/>
                <w:szCs w:val="26"/>
                <w:lang w:bidi="fa-IR"/>
              </w:rPr>
              <m:t>χ</m:t>
            </m:r>
          </m:e>
          <m:sub>
            <m:r>
              <m:rPr>
                <m:sty m:val="p"/>
              </m:rPr>
              <w:rPr>
                <w:rFonts w:ascii="Cambria Math" w:cs="B Nazanin"/>
                <w:sz w:val="22"/>
                <w:szCs w:val="26"/>
                <w:lang w:bidi="fa-IR"/>
              </w:rPr>
              <m:t>e</m:t>
            </m:r>
          </m:sub>
        </m:sSub>
      </m:oMath>
      <w:r w:rsidRPr="00404208">
        <w:rPr>
          <w:rFonts w:cs="B Nazanin" w:hint="cs"/>
          <w:sz w:val="22"/>
          <w:szCs w:val="22"/>
          <w:rtl/>
          <w:lang w:bidi="fa-IR"/>
        </w:rPr>
        <w:t xml:space="preserve"> که ممکن است مختلط باشد، پذیرفتاری الکتریکی نام دارد. از این رو خواهیم داشت:</w:t>
      </w:r>
    </w:p>
    <w:p w14:paraId="7BFE8C55" w14:textId="055AAE64" w:rsidR="008145B9" w:rsidRPr="00404208" w:rsidRDefault="008145B9" w:rsidP="008145B9">
      <w:pPr>
        <w:pStyle w:val="a6"/>
        <w:jc w:val="left"/>
        <w:rPr>
          <w:i/>
          <w:iCs/>
          <w:sz w:val="22"/>
          <w:szCs w:val="22"/>
          <w:rtl/>
          <w:lang w:bidi="fa-IR"/>
        </w:rPr>
      </w:pPr>
      <m:oMathPara>
        <m:oMathParaPr>
          <m:jc m:val="left"/>
        </m:oMathParaPr>
        <m:oMath>
          <m:r>
            <m:rPr>
              <m:sty m:val="p"/>
            </m:rPr>
            <w:rPr>
              <w:rFonts w:ascii="Cambria Math"/>
              <w:sz w:val="22"/>
              <w:szCs w:val="22"/>
              <w:lang w:bidi="fa-IR"/>
            </w:rPr>
            <m:t>D=</m:t>
          </m:r>
          <m:sSub>
            <m:sSubPr>
              <m:ctrlPr>
                <w:rPr>
                  <w:rFonts w:ascii="Cambria Math" w:hAnsi="Cambria Math"/>
                  <w:iCs/>
                  <w:sz w:val="22"/>
                  <w:szCs w:val="22"/>
                  <w:lang w:bidi="fa-IR"/>
                </w:rPr>
              </m:ctrlPr>
            </m:sSubPr>
            <m:e>
              <m:r>
                <m:rPr>
                  <m:sty m:val="p"/>
                </m:rPr>
                <w:rPr>
                  <w:rFonts w:ascii="Cambria Math"/>
                  <w:sz w:val="22"/>
                  <w:szCs w:val="22"/>
                  <w:lang w:bidi="fa-IR"/>
                </w:rPr>
                <m:t>ε</m:t>
              </m:r>
            </m:e>
            <m:sub>
              <m:r>
                <m:rPr>
                  <m:sty m:val="p"/>
                </m:rPr>
                <w:rPr>
                  <w:rFonts w:ascii="Cambria Math"/>
                  <w:sz w:val="22"/>
                  <w:szCs w:val="22"/>
                  <w:lang w:bidi="fa-IR"/>
                </w:rPr>
                <m:t>0</m:t>
              </m:r>
            </m:sub>
          </m:sSub>
          <m:r>
            <m:rPr>
              <m:sty m:val="p"/>
            </m:rPr>
            <w:rPr>
              <w:rFonts w:ascii="Cambria Math"/>
              <w:sz w:val="22"/>
              <w:szCs w:val="22"/>
              <w:lang w:bidi="fa-IR"/>
            </w:rPr>
            <m:t>E+</m:t>
          </m:r>
          <m:sSub>
            <m:sSubPr>
              <m:ctrlPr>
                <w:rPr>
                  <w:rFonts w:ascii="Cambria Math" w:hAnsi="Cambria Math"/>
                  <w:iCs/>
                  <w:sz w:val="22"/>
                  <w:szCs w:val="22"/>
                  <w:lang w:bidi="fa-IR"/>
                </w:rPr>
              </m:ctrlPr>
            </m:sSubPr>
            <m:e>
              <m:r>
                <m:rPr>
                  <m:sty m:val="p"/>
                </m:rPr>
                <w:rPr>
                  <w:rFonts w:ascii="Cambria Math"/>
                  <w:sz w:val="22"/>
                  <w:szCs w:val="22"/>
                  <w:lang w:bidi="fa-IR"/>
                </w:rPr>
                <m:t>P</m:t>
              </m:r>
            </m:e>
            <m:sub>
              <m:r>
                <m:rPr>
                  <m:sty m:val="p"/>
                </m:rPr>
                <w:rPr>
                  <w:rFonts w:ascii="Cambria Math"/>
                  <w:sz w:val="22"/>
                  <w:szCs w:val="22"/>
                  <w:lang w:bidi="fa-IR"/>
                </w:rPr>
                <m:t>e</m:t>
              </m:r>
            </m:sub>
          </m:sSub>
          <m:r>
            <m:rPr>
              <m:sty m:val="p"/>
            </m:rPr>
            <w:rPr>
              <w:rFonts w:ascii="Cambria Math"/>
              <w:sz w:val="22"/>
              <w:szCs w:val="22"/>
              <w:lang w:bidi="fa-IR"/>
            </w:rPr>
            <m:t>=</m:t>
          </m:r>
          <m:sSub>
            <m:sSubPr>
              <m:ctrlPr>
                <w:rPr>
                  <w:rFonts w:ascii="Cambria Math" w:hAnsi="Cambria Math"/>
                  <w:iCs/>
                  <w:sz w:val="22"/>
                  <w:szCs w:val="22"/>
                  <w:lang w:bidi="fa-IR"/>
                </w:rPr>
              </m:ctrlPr>
            </m:sSubPr>
            <m:e>
              <m:r>
                <m:rPr>
                  <m:sty m:val="p"/>
                </m:rPr>
                <w:rPr>
                  <w:rFonts w:ascii="Cambria Math"/>
                  <w:sz w:val="22"/>
                  <w:szCs w:val="22"/>
                  <w:lang w:bidi="fa-IR"/>
                </w:rPr>
                <m:t>ε</m:t>
              </m:r>
            </m:e>
            <m:sub>
              <m:r>
                <m:rPr>
                  <m:sty m:val="p"/>
                </m:rPr>
                <w:rPr>
                  <w:rFonts w:ascii="Cambria Math"/>
                  <w:sz w:val="22"/>
                  <w:szCs w:val="22"/>
                  <w:lang w:bidi="fa-IR"/>
                </w:rPr>
                <m:t>0</m:t>
              </m:r>
            </m:sub>
          </m:sSub>
          <m:r>
            <m:rPr>
              <m:sty m:val="p"/>
            </m:rPr>
            <w:rPr>
              <w:rFonts w:ascii="Cambria Math"/>
              <w:sz w:val="22"/>
              <w:szCs w:val="22"/>
              <w:lang w:bidi="fa-IR"/>
            </w:rPr>
            <m:t>(1+</m:t>
          </m:r>
          <m:sSub>
            <m:sSubPr>
              <m:ctrlPr>
                <w:rPr>
                  <w:rFonts w:ascii="Cambria Math" w:hAnsi="Cambria Math"/>
                  <w:iCs/>
                  <w:sz w:val="22"/>
                  <w:szCs w:val="22"/>
                  <w:lang w:bidi="fa-IR"/>
                </w:rPr>
              </m:ctrlPr>
            </m:sSubPr>
            <m:e>
              <m:r>
                <m:rPr>
                  <m:sty m:val="p"/>
                </m:rPr>
                <w:rPr>
                  <w:rFonts w:ascii="Cambria Math"/>
                  <w:sz w:val="22"/>
                  <w:szCs w:val="22"/>
                  <w:lang w:bidi="fa-IR"/>
                </w:rPr>
                <m:t>χ</m:t>
              </m:r>
            </m:e>
            <m:sub>
              <m:r>
                <m:rPr>
                  <m:sty m:val="p"/>
                </m:rPr>
                <w:rPr>
                  <w:rFonts w:ascii="Cambria Math"/>
                  <w:sz w:val="22"/>
                  <w:szCs w:val="22"/>
                  <w:lang w:bidi="fa-IR"/>
                </w:rPr>
                <m:t>e</m:t>
              </m:r>
            </m:sub>
          </m:sSub>
          <m:r>
            <m:rPr>
              <m:sty m:val="p"/>
            </m:rPr>
            <w:rPr>
              <w:rFonts w:ascii="Cambria Math"/>
              <w:sz w:val="22"/>
              <w:szCs w:val="22"/>
              <w:lang w:bidi="fa-IR"/>
            </w:rPr>
            <m:t>)E=</m:t>
          </m:r>
          <m:r>
            <m:rPr>
              <m:sty m:val="p"/>
            </m:rPr>
            <w:rPr>
              <w:rFonts w:ascii="Cambria Math"/>
              <w:sz w:val="22"/>
              <w:szCs w:val="22"/>
              <w:lang w:bidi="fa-IR"/>
            </w:rPr>
            <m:t>ε</m:t>
          </m:r>
          <m:r>
            <m:rPr>
              <m:sty m:val="p"/>
            </m:rPr>
            <w:rPr>
              <w:rFonts w:ascii="Cambria Math"/>
              <w:sz w:val="22"/>
              <w:szCs w:val="22"/>
              <w:lang w:bidi="fa-IR"/>
            </w:rPr>
            <m:t xml:space="preserve">E                                                                                                                          </m:t>
          </m:r>
          <m:r>
            <w:rPr>
              <w:rFonts w:ascii="Cambria Math"/>
              <w:sz w:val="22"/>
              <w:szCs w:val="22"/>
              <w:lang w:bidi="fa-IR"/>
            </w:rPr>
            <m:t>(</m:t>
          </m:r>
          <m:r>
            <m:rPr>
              <m:sty m:val="p"/>
            </m:rPr>
            <w:rPr>
              <w:rFonts w:ascii="Cambria Math"/>
              <w:sz w:val="22"/>
              <w:szCs w:val="22"/>
              <w:lang w:bidi="fa-IR"/>
            </w:rPr>
            <m:t>13</m:t>
          </m:r>
          <m:r>
            <w:rPr>
              <w:rFonts w:ascii="Cambria Math"/>
              <w:sz w:val="22"/>
              <w:szCs w:val="22"/>
              <w:lang w:bidi="fa-IR"/>
            </w:rPr>
            <m:t>)</m:t>
          </m:r>
        </m:oMath>
      </m:oMathPara>
    </w:p>
    <w:p w14:paraId="004CD455" w14:textId="77777777" w:rsidR="008145B9" w:rsidRPr="00404208" w:rsidRDefault="008145B9" w:rsidP="006757EF">
      <w:pPr>
        <w:pStyle w:val="Els-body-text"/>
        <w:bidi/>
        <w:spacing w:line="240" w:lineRule="auto"/>
        <w:ind w:firstLine="0"/>
        <w:jc w:val="left"/>
        <w:rPr>
          <w:rFonts w:cs="B Nazanin"/>
          <w:sz w:val="22"/>
          <w:szCs w:val="22"/>
          <w:rtl/>
          <w:lang w:bidi="fa-IR"/>
        </w:rPr>
      </w:pPr>
      <w:r w:rsidRPr="00404208">
        <w:rPr>
          <w:rFonts w:cs="B Nazanin" w:hint="cs"/>
          <w:sz w:val="22"/>
          <w:szCs w:val="22"/>
          <w:rtl/>
          <w:lang w:bidi="fa-IR"/>
        </w:rPr>
        <w:t>که در آن:</w:t>
      </w:r>
    </w:p>
    <w:p w14:paraId="3664B019" w14:textId="0504DC0D" w:rsidR="000A6722" w:rsidRPr="00404208" w:rsidRDefault="006757EF" w:rsidP="00D179A8">
      <w:pPr>
        <w:pStyle w:val="a6"/>
        <w:jc w:val="left"/>
        <w:rPr>
          <w:i/>
          <w:sz w:val="22"/>
          <w:szCs w:val="22"/>
          <w:rtl/>
          <w:lang w:bidi="fa-IR"/>
        </w:rPr>
      </w:pPr>
      <m:oMathPara>
        <m:oMath>
          <m:r>
            <m:rPr>
              <m:sty m:val="p"/>
            </m:rPr>
            <w:rPr>
              <w:rFonts w:ascii="Cambria Math"/>
              <w:sz w:val="22"/>
              <w:szCs w:val="22"/>
              <w:lang w:bidi="fa-IR"/>
            </w:rPr>
            <m:t>ε</m:t>
          </m:r>
          <m:r>
            <m:rPr>
              <m:sty m:val="p"/>
            </m:rPr>
            <w:rPr>
              <w:rFonts w:ascii="Cambria Math"/>
              <w:sz w:val="22"/>
              <w:szCs w:val="22"/>
              <w:lang w:bidi="fa-IR"/>
            </w:rPr>
            <m:t>=</m:t>
          </m:r>
          <m:sSup>
            <m:sSupPr>
              <m:ctrlPr>
                <w:rPr>
                  <w:rFonts w:ascii="Cambria Math" w:hAnsi="Cambria Math"/>
                  <w:iCs/>
                  <w:sz w:val="22"/>
                  <w:szCs w:val="22"/>
                  <w:lang w:bidi="fa-IR"/>
                </w:rPr>
              </m:ctrlPr>
            </m:sSupPr>
            <m:e>
              <m:r>
                <m:rPr>
                  <m:sty m:val="p"/>
                </m:rPr>
                <w:rPr>
                  <w:rFonts w:ascii="Cambria Math"/>
                  <w:sz w:val="22"/>
                  <w:szCs w:val="22"/>
                  <w:lang w:bidi="fa-IR"/>
                </w:rPr>
                <m:t>ε</m:t>
              </m:r>
            </m:e>
            <m:sup>
              <m:r>
                <m:rPr>
                  <m:sty m:val="p"/>
                </m:rPr>
                <w:rPr>
                  <w:rFonts w:ascii="Cambria Math"/>
                  <w:sz w:val="22"/>
                  <w:szCs w:val="22"/>
                  <w:lang w:bidi="fa-IR"/>
                </w:rPr>
                <m:t>'</m:t>
              </m:r>
            </m:sup>
          </m:sSup>
          <m:r>
            <m:rPr>
              <m:sty m:val="p"/>
            </m:rPr>
            <w:rPr>
              <w:rFonts w:ascii="Cambria Math"/>
              <w:sz w:val="22"/>
              <w:szCs w:val="22"/>
              <w:lang w:bidi="fa-IR"/>
            </w:rPr>
            <m:t>-</m:t>
          </m:r>
          <m:r>
            <m:rPr>
              <m:sty m:val="p"/>
            </m:rPr>
            <w:rPr>
              <w:rFonts w:ascii="Cambria Math"/>
              <w:sz w:val="22"/>
              <w:szCs w:val="22"/>
              <w:lang w:bidi="fa-IR"/>
            </w:rPr>
            <m:t>j</m:t>
          </m:r>
          <m:sSup>
            <m:sSupPr>
              <m:ctrlPr>
                <w:rPr>
                  <w:rFonts w:ascii="Cambria Math" w:hAnsi="Cambria Math"/>
                  <w:iCs/>
                  <w:sz w:val="22"/>
                  <w:szCs w:val="22"/>
                  <w:lang w:bidi="fa-IR"/>
                </w:rPr>
              </m:ctrlPr>
            </m:sSupPr>
            <m:e>
              <m:r>
                <m:rPr>
                  <m:sty m:val="p"/>
                </m:rPr>
                <w:rPr>
                  <w:rFonts w:ascii="Cambria Math"/>
                  <w:sz w:val="22"/>
                  <w:szCs w:val="22"/>
                  <w:lang w:bidi="fa-IR"/>
                </w:rPr>
                <m:t>ε</m:t>
              </m:r>
            </m:e>
            <m:sup>
              <m:r>
                <m:rPr>
                  <m:sty m:val="p"/>
                </m:rPr>
                <w:rPr>
                  <w:rFonts w:ascii="Cambria Math"/>
                  <w:sz w:val="22"/>
                  <w:szCs w:val="22"/>
                  <w:lang w:bidi="fa-IR"/>
                </w:rPr>
                <m:t>″</m:t>
              </m:r>
            </m:sup>
          </m:sSup>
          <m:r>
            <w:rPr>
              <w:rFonts w:ascii="Cambria Math"/>
              <w:sz w:val="22"/>
              <w:szCs w:val="22"/>
              <w:lang w:bidi="fa-IR"/>
            </w:rPr>
            <m:t xml:space="preserve"> </m:t>
          </m:r>
          <m:r>
            <m:rPr>
              <m:sty m:val="p"/>
            </m:rPr>
            <w:rPr>
              <w:rFonts w:ascii="Cambria Math"/>
              <w:sz w:val="22"/>
              <w:szCs w:val="22"/>
              <w:lang w:bidi="fa-IR"/>
            </w:rPr>
            <m:t xml:space="preserve">                                                                                                                                                                    </m:t>
          </m:r>
          <m:r>
            <w:rPr>
              <w:rFonts w:ascii="Cambria Math"/>
              <w:sz w:val="22"/>
              <w:szCs w:val="22"/>
              <w:lang w:bidi="fa-IR"/>
            </w:rPr>
            <m:t>(</m:t>
          </m:r>
          <m:r>
            <m:rPr>
              <m:sty m:val="p"/>
            </m:rPr>
            <w:rPr>
              <w:rFonts w:ascii="Cambria Math"/>
              <w:sz w:val="22"/>
              <w:szCs w:val="22"/>
              <w:lang w:bidi="fa-IR"/>
            </w:rPr>
            <m:t>14</m:t>
          </m:r>
          <m:r>
            <w:rPr>
              <w:rFonts w:ascii="Cambria Math"/>
              <w:sz w:val="22"/>
              <w:szCs w:val="22"/>
              <w:lang w:bidi="fa-IR"/>
            </w:rPr>
            <m:t>)</m:t>
          </m:r>
        </m:oMath>
      </m:oMathPara>
    </w:p>
    <w:p w14:paraId="56B27AE0" w14:textId="4B5FC70B" w:rsidR="008A038B" w:rsidRPr="00404208" w:rsidRDefault="006757EF" w:rsidP="006757EF">
      <w:pPr>
        <w:pStyle w:val="Els-body-text"/>
        <w:bidi/>
        <w:spacing w:line="240" w:lineRule="auto"/>
        <w:ind w:firstLine="0"/>
        <w:rPr>
          <w:rFonts w:cs="B Nazanin"/>
          <w:sz w:val="22"/>
          <w:szCs w:val="22"/>
          <w:rtl/>
          <w:lang w:bidi="fa-IR"/>
        </w:rPr>
      </w:pPr>
      <w:r w:rsidRPr="00404208">
        <w:rPr>
          <w:rFonts w:cs="B Nazanin"/>
          <w:sz w:val="22"/>
          <w:szCs w:val="22"/>
          <w:rtl/>
          <w:lang w:bidi="fa-IR"/>
        </w:rPr>
        <w:t>بخش موهوم</w:t>
      </w:r>
      <w:r w:rsidRPr="00404208">
        <w:rPr>
          <w:rFonts w:cs="B Nazanin" w:hint="cs"/>
          <w:sz w:val="22"/>
          <w:szCs w:val="22"/>
          <w:rtl/>
          <w:lang w:bidi="fa-IR"/>
        </w:rPr>
        <w:t>ی</w:t>
      </w:r>
      <w:r w:rsidRPr="00404208">
        <w:rPr>
          <w:rFonts w:cs="B Nazanin"/>
          <w:sz w:val="22"/>
          <w:szCs w:val="22"/>
          <w:rtl/>
          <w:lang w:bidi="fa-IR"/>
        </w:rPr>
        <w:t xml:space="preserve"> </w:t>
      </w:r>
      <w:r w:rsidRPr="00404208">
        <w:rPr>
          <w:rFonts w:cs="B Nazanin" w:hint="cs"/>
          <w:sz w:val="22"/>
          <w:szCs w:val="22"/>
          <w:rtl/>
          <w:lang w:bidi="fa-IR"/>
        </w:rPr>
        <w:t>معادله</w:t>
      </w:r>
      <w:r w:rsidRPr="00404208">
        <w:rPr>
          <w:rFonts w:cs="B Nazanin"/>
          <w:sz w:val="22"/>
          <w:szCs w:val="22"/>
          <w:rtl/>
          <w:lang w:bidi="fa-IR"/>
        </w:rPr>
        <w:softHyphen/>
      </w:r>
      <w:r w:rsidRPr="00404208">
        <w:rPr>
          <w:rFonts w:cs="B Nazanin" w:hint="cs"/>
          <w:sz w:val="22"/>
          <w:szCs w:val="22"/>
          <w:rtl/>
          <w:lang w:bidi="fa-IR"/>
        </w:rPr>
        <w:t xml:space="preserve">ی 14 ینی </w:t>
      </w:r>
      <w:r w:rsidRPr="00404208">
        <w:rPr>
          <w:rFonts w:cs="B Nazanin"/>
          <w:lang w:bidi="fa-IR"/>
        </w:rPr>
        <w:t>j</w:t>
      </w:r>
      <w:r w:rsidRPr="00404208">
        <w:rPr>
          <w:rFonts w:cs="B Nazanin"/>
          <w:rtl/>
          <w:lang w:bidi="fa-IR"/>
        </w:rPr>
        <w:t xml:space="preserve"> </w:t>
      </w:r>
      <w:r w:rsidRPr="00404208">
        <w:rPr>
          <w:rFonts w:cs="B Nazanin"/>
          <w:sz w:val="22"/>
          <w:szCs w:val="22"/>
          <w:rtl/>
          <w:lang w:bidi="fa-IR"/>
        </w:rPr>
        <w:t>نشان دهنده</w:t>
      </w:r>
      <w:r w:rsidRPr="00404208">
        <w:rPr>
          <w:rFonts w:cs="B Nazanin"/>
          <w:sz w:val="22"/>
          <w:szCs w:val="22"/>
          <w:rtl/>
          <w:lang w:bidi="fa-IR"/>
        </w:rPr>
        <w:softHyphen/>
      </w:r>
      <w:r w:rsidRPr="00404208">
        <w:rPr>
          <w:rFonts w:cs="B Nazanin" w:hint="cs"/>
          <w:sz w:val="22"/>
          <w:szCs w:val="22"/>
          <w:rtl/>
          <w:lang w:bidi="fa-IR"/>
        </w:rPr>
        <w:t>ی</w:t>
      </w:r>
      <w:r w:rsidRPr="00404208">
        <w:rPr>
          <w:rFonts w:cs="B Nazanin"/>
          <w:sz w:val="22"/>
          <w:szCs w:val="22"/>
          <w:rtl/>
          <w:lang w:bidi="fa-IR"/>
        </w:rPr>
        <w:t xml:space="preserve"> اتلاف (به شکل گرما) در مح</w:t>
      </w:r>
      <w:r w:rsidRPr="00404208">
        <w:rPr>
          <w:rFonts w:cs="B Nazanin" w:hint="cs"/>
          <w:sz w:val="22"/>
          <w:szCs w:val="22"/>
          <w:rtl/>
          <w:lang w:bidi="fa-IR"/>
        </w:rPr>
        <w:t>ی</w:t>
      </w:r>
      <w:r w:rsidRPr="00404208">
        <w:rPr>
          <w:rFonts w:cs="B Nazanin" w:hint="eastAsia"/>
          <w:sz w:val="22"/>
          <w:szCs w:val="22"/>
          <w:rtl/>
          <w:lang w:bidi="fa-IR"/>
        </w:rPr>
        <w:t>ط</w:t>
      </w:r>
      <w:r w:rsidRPr="00404208">
        <w:rPr>
          <w:rFonts w:cs="B Nazanin"/>
          <w:sz w:val="22"/>
          <w:szCs w:val="22"/>
          <w:rtl/>
          <w:lang w:bidi="fa-IR"/>
        </w:rPr>
        <w:t xml:space="preserve"> ماد</w:t>
      </w:r>
      <w:r w:rsidRPr="00404208">
        <w:rPr>
          <w:rFonts w:cs="B Nazanin" w:hint="cs"/>
          <w:sz w:val="22"/>
          <w:szCs w:val="22"/>
          <w:rtl/>
          <w:lang w:bidi="fa-IR"/>
        </w:rPr>
        <w:t>ی</w:t>
      </w:r>
      <w:r w:rsidRPr="00404208">
        <w:rPr>
          <w:rFonts w:cs="B Nazanin"/>
          <w:sz w:val="22"/>
          <w:szCs w:val="22"/>
          <w:rtl/>
          <w:lang w:bidi="fa-IR"/>
        </w:rPr>
        <w:t xml:space="preserve"> است که ناش</w:t>
      </w:r>
      <w:r w:rsidRPr="00404208">
        <w:rPr>
          <w:rFonts w:cs="B Nazanin" w:hint="cs"/>
          <w:sz w:val="22"/>
          <w:szCs w:val="22"/>
          <w:rtl/>
          <w:lang w:bidi="fa-IR"/>
        </w:rPr>
        <w:t>ی</w:t>
      </w:r>
      <w:r w:rsidRPr="00404208">
        <w:rPr>
          <w:rFonts w:cs="B Nazanin"/>
          <w:sz w:val="22"/>
          <w:szCs w:val="22"/>
          <w:rtl/>
          <w:lang w:bidi="fa-IR"/>
        </w:rPr>
        <w:t xml:space="preserve"> از م</w:t>
      </w:r>
      <w:r w:rsidRPr="00404208">
        <w:rPr>
          <w:rFonts w:cs="B Nazanin" w:hint="cs"/>
          <w:sz w:val="22"/>
          <w:szCs w:val="22"/>
          <w:rtl/>
          <w:lang w:bidi="fa-IR"/>
        </w:rPr>
        <w:t>ی</w:t>
      </w:r>
      <w:r w:rsidRPr="00404208">
        <w:rPr>
          <w:rFonts w:cs="B Nazanin" w:hint="eastAsia"/>
          <w:sz w:val="22"/>
          <w:szCs w:val="22"/>
          <w:rtl/>
          <w:lang w:bidi="fa-IR"/>
        </w:rPr>
        <w:t>را</w:t>
      </w:r>
      <w:r w:rsidRPr="00404208">
        <w:rPr>
          <w:rFonts w:cs="B Nazanin" w:hint="cs"/>
          <w:sz w:val="22"/>
          <w:szCs w:val="22"/>
          <w:rtl/>
          <w:lang w:bidi="fa-IR"/>
        </w:rPr>
        <w:t>یی</w:t>
      </w:r>
      <w:r w:rsidRPr="00404208">
        <w:rPr>
          <w:rFonts w:cs="B Nazanin"/>
          <w:sz w:val="22"/>
          <w:szCs w:val="22"/>
          <w:rtl/>
          <w:lang w:bidi="fa-IR"/>
        </w:rPr>
        <w:t xml:space="preserve"> گشتاورها</w:t>
      </w:r>
      <w:r w:rsidRPr="00404208">
        <w:rPr>
          <w:rFonts w:cs="B Nazanin" w:hint="cs"/>
          <w:sz w:val="22"/>
          <w:szCs w:val="22"/>
          <w:rtl/>
          <w:lang w:bidi="fa-IR"/>
        </w:rPr>
        <w:t>ی</w:t>
      </w:r>
      <w:r w:rsidRPr="00404208">
        <w:rPr>
          <w:rFonts w:cs="B Nazanin"/>
          <w:sz w:val="22"/>
          <w:szCs w:val="22"/>
          <w:rtl/>
          <w:lang w:bidi="fa-IR"/>
        </w:rPr>
        <w:t xml:space="preserve"> دوقطب</w:t>
      </w:r>
      <w:r w:rsidRPr="00404208">
        <w:rPr>
          <w:rFonts w:cs="B Nazanin" w:hint="cs"/>
          <w:sz w:val="22"/>
          <w:szCs w:val="22"/>
          <w:rtl/>
          <w:lang w:bidi="fa-IR"/>
        </w:rPr>
        <w:t>ی</w:t>
      </w:r>
      <w:r w:rsidRPr="00404208">
        <w:rPr>
          <w:rFonts w:cs="B Nazanin"/>
          <w:sz w:val="22"/>
          <w:szCs w:val="22"/>
          <w:rtl/>
          <w:lang w:bidi="fa-IR"/>
        </w:rPr>
        <w:t xml:space="preserve"> مرتعش است</w:t>
      </w:r>
      <w:r w:rsidR="00525E20" w:rsidRPr="00404208">
        <w:rPr>
          <w:rFonts w:cs="B Nazanin" w:hint="cs"/>
          <w:sz w:val="22"/>
          <w:szCs w:val="22"/>
          <w:rtl/>
          <w:lang w:bidi="fa-IR"/>
        </w:rPr>
        <w:t xml:space="preserve"> که </w:t>
      </w:r>
      <w:r w:rsidRPr="00404208">
        <w:rPr>
          <w:rFonts w:cs="B Nazanin" w:hint="cs"/>
          <w:sz w:val="22"/>
          <w:szCs w:val="22"/>
          <w:rtl/>
          <w:lang w:bidi="fa-IR"/>
        </w:rPr>
        <w:t>در فضای آزاد  عدد حقیقی است و در آن اتلافی وجود ندارد.</w:t>
      </w:r>
      <w:r w:rsidRPr="00404208">
        <w:rPr>
          <w:rFonts w:cs="B Nazanin"/>
          <w:sz w:val="22"/>
          <w:szCs w:val="22"/>
          <w:rtl/>
          <w:lang w:bidi="fa-IR"/>
        </w:rPr>
        <w:t xml:space="preserve"> </w:t>
      </w:r>
    </w:p>
    <w:p w14:paraId="3463CA16" w14:textId="77777777" w:rsidR="00926F39" w:rsidRPr="00404208" w:rsidRDefault="00926F39" w:rsidP="00926F39">
      <w:pPr>
        <w:pStyle w:val="Els-body-text"/>
        <w:bidi/>
        <w:spacing w:line="240" w:lineRule="auto"/>
        <w:ind w:firstLine="0"/>
        <w:rPr>
          <w:rFonts w:cs="B Nazanin"/>
          <w:sz w:val="22"/>
          <w:szCs w:val="22"/>
          <w:rtl/>
          <w:lang w:bidi="fa-IR"/>
        </w:rPr>
      </w:pPr>
    </w:p>
    <w:p w14:paraId="6DBFF1F6" w14:textId="5B78A141" w:rsidR="006757EF" w:rsidRPr="00404208" w:rsidRDefault="00926F39" w:rsidP="006757EF">
      <w:pPr>
        <w:pStyle w:val="Els-body-text"/>
        <w:bidi/>
        <w:spacing w:line="240" w:lineRule="auto"/>
        <w:ind w:firstLine="0"/>
        <w:rPr>
          <w:rFonts w:cs="B Nazanin"/>
          <w:b/>
          <w:bCs/>
          <w:sz w:val="22"/>
          <w:szCs w:val="22"/>
          <w:rtl/>
          <w:lang w:bidi="fa-IR"/>
        </w:rPr>
      </w:pPr>
      <w:r w:rsidRPr="00404208">
        <w:rPr>
          <w:rFonts w:cs="B Nazanin" w:hint="cs"/>
          <w:b/>
          <w:bCs/>
          <w:sz w:val="22"/>
          <w:szCs w:val="22"/>
          <w:rtl/>
          <w:lang w:bidi="fa-IR"/>
        </w:rPr>
        <w:t>2-1-2</w:t>
      </w:r>
      <w:r w:rsidR="003C6715" w:rsidRPr="00404208">
        <w:rPr>
          <w:rFonts w:cs="B Nazanin" w:hint="cs"/>
          <w:b/>
          <w:bCs/>
          <w:sz w:val="22"/>
          <w:szCs w:val="22"/>
          <w:rtl/>
          <w:lang w:bidi="fa-IR"/>
        </w:rPr>
        <w:t xml:space="preserve">. </w:t>
      </w:r>
      <w:r w:rsidRPr="00404208">
        <w:rPr>
          <w:rFonts w:cs="B Nazanin" w:hint="cs"/>
          <w:b/>
          <w:bCs/>
          <w:sz w:val="22"/>
          <w:szCs w:val="22"/>
          <w:rtl/>
          <w:lang w:bidi="fa-IR"/>
        </w:rPr>
        <w:t>ماده</w:t>
      </w:r>
      <w:r w:rsidRPr="00404208">
        <w:rPr>
          <w:rFonts w:cs="B Nazanin"/>
          <w:b/>
          <w:bCs/>
          <w:sz w:val="22"/>
          <w:szCs w:val="22"/>
          <w:rtl/>
          <w:lang w:bidi="fa-IR"/>
        </w:rPr>
        <w:softHyphen/>
      </w:r>
      <w:r w:rsidRPr="00404208">
        <w:rPr>
          <w:rFonts w:cs="B Nazanin" w:hint="cs"/>
          <w:b/>
          <w:bCs/>
          <w:sz w:val="22"/>
          <w:szCs w:val="22"/>
          <w:rtl/>
          <w:lang w:bidi="fa-IR"/>
        </w:rPr>
        <w:t>ی مغناطیسی</w:t>
      </w:r>
    </w:p>
    <w:p w14:paraId="386F3CB9" w14:textId="645D51EA" w:rsidR="007B1AF0" w:rsidRPr="00404208" w:rsidRDefault="007B1AF0" w:rsidP="007B1AF0">
      <w:pPr>
        <w:pStyle w:val="Els-body-text"/>
        <w:bidi/>
        <w:spacing w:line="240" w:lineRule="auto"/>
        <w:ind w:firstLine="0"/>
        <w:rPr>
          <w:rFonts w:cs="B Nazanin"/>
          <w:sz w:val="22"/>
          <w:szCs w:val="22"/>
          <w:rtl/>
          <w:lang w:bidi="fa-IR"/>
        </w:rPr>
      </w:pPr>
      <w:r w:rsidRPr="00404208">
        <w:rPr>
          <w:rFonts w:cs="B Nazanin"/>
          <w:sz w:val="22"/>
          <w:szCs w:val="22"/>
          <w:rtl/>
          <w:lang w:bidi="fa-IR"/>
        </w:rPr>
        <w:t>شرا</w:t>
      </w:r>
      <w:r w:rsidRPr="00404208">
        <w:rPr>
          <w:rFonts w:cs="B Nazanin" w:hint="cs"/>
          <w:sz w:val="22"/>
          <w:szCs w:val="22"/>
          <w:rtl/>
          <w:lang w:bidi="fa-IR"/>
        </w:rPr>
        <w:t>ی</w:t>
      </w:r>
      <w:r w:rsidRPr="00404208">
        <w:rPr>
          <w:rFonts w:cs="B Nazanin" w:hint="eastAsia"/>
          <w:sz w:val="22"/>
          <w:szCs w:val="22"/>
          <w:rtl/>
          <w:lang w:bidi="fa-IR"/>
        </w:rPr>
        <w:t>ط</w:t>
      </w:r>
      <w:r w:rsidRPr="00404208">
        <w:rPr>
          <w:rFonts w:cs="B Nazanin"/>
          <w:sz w:val="22"/>
          <w:szCs w:val="22"/>
          <w:rtl/>
          <w:lang w:bidi="fa-IR"/>
        </w:rPr>
        <w:t xml:space="preserve"> مشابه</w:t>
      </w:r>
      <w:r w:rsidRPr="00404208">
        <w:rPr>
          <w:rFonts w:cs="B Nazanin" w:hint="cs"/>
          <w:sz w:val="22"/>
          <w:szCs w:val="22"/>
          <w:rtl/>
          <w:lang w:bidi="fa-IR"/>
        </w:rPr>
        <w:t>ی</w:t>
      </w:r>
      <w:r w:rsidRPr="00404208">
        <w:rPr>
          <w:rFonts w:cs="B Nazanin"/>
          <w:sz w:val="22"/>
          <w:szCs w:val="22"/>
          <w:rtl/>
          <w:lang w:bidi="fa-IR"/>
        </w:rPr>
        <w:t xml:space="preserve"> برا</w:t>
      </w:r>
      <w:r w:rsidRPr="00404208">
        <w:rPr>
          <w:rFonts w:cs="B Nazanin" w:hint="cs"/>
          <w:sz w:val="22"/>
          <w:szCs w:val="22"/>
          <w:rtl/>
          <w:lang w:bidi="fa-IR"/>
        </w:rPr>
        <w:t>ی</w:t>
      </w:r>
      <w:r w:rsidRPr="00404208">
        <w:rPr>
          <w:rFonts w:cs="B Nazanin"/>
          <w:sz w:val="22"/>
          <w:szCs w:val="22"/>
          <w:rtl/>
          <w:lang w:bidi="fa-IR"/>
        </w:rPr>
        <w:t xml:space="preserve"> مواد مغناط</w:t>
      </w:r>
      <w:r w:rsidRPr="00404208">
        <w:rPr>
          <w:rFonts w:cs="B Nazanin" w:hint="cs"/>
          <w:sz w:val="22"/>
          <w:szCs w:val="22"/>
          <w:rtl/>
          <w:lang w:bidi="fa-IR"/>
        </w:rPr>
        <w:t>ی</w:t>
      </w:r>
      <w:r w:rsidRPr="00404208">
        <w:rPr>
          <w:rFonts w:cs="B Nazanin" w:hint="eastAsia"/>
          <w:sz w:val="22"/>
          <w:szCs w:val="22"/>
          <w:rtl/>
          <w:lang w:bidi="fa-IR"/>
        </w:rPr>
        <w:t>س</w:t>
      </w:r>
      <w:r w:rsidRPr="00404208">
        <w:rPr>
          <w:rFonts w:cs="B Nazanin" w:hint="cs"/>
          <w:sz w:val="22"/>
          <w:szCs w:val="22"/>
          <w:rtl/>
          <w:lang w:bidi="fa-IR"/>
        </w:rPr>
        <w:t>ی</w:t>
      </w:r>
      <w:r w:rsidRPr="00404208">
        <w:rPr>
          <w:rFonts w:cs="B Nazanin"/>
          <w:sz w:val="22"/>
          <w:szCs w:val="22"/>
          <w:rtl/>
          <w:lang w:bidi="fa-IR"/>
        </w:rPr>
        <w:t xml:space="preserve"> رخ م</w:t>
      </w:r>
      <w:r w:rsidRPr="00404208">
        <w:rPr>
          <w:rFonts w:cs="B Nazanin" w:hint="cs"/>
          <w:sz w:val="22"/>
          <w:szCs w:val="22"/>
          <w:rtl/>
          <w:lang w:bidi="fa-IR"/>
        </w:rPr>
        <w:t>ی</w:t>
      </w:r>
      <w:r w:rsidRPr="00404208">
        <w:rPr>
          <w:rFonts w:cs="B Nazanin"/>
          <w:sz w:val="22"/>
          <w:szCs w:val="22"/>
          <w:rtl/>
          <w:lang w:bidi="fa-IR"/>
        </w:rPr>
        <w:softHyphen/>
        <w:t>دهد. م</w:t>
      </w:r>
      <w:r w:rsidRPr="00404208">
        <w:rPr>
          <w:rFonts w:cs="B Nazanin" w:hint="cs"/>
          <w:sz w:val="22"/>
          <w:szCs w:val="22"/>
          <w:rtl/>
          <w:lang w:bidi="fa-IR"/>
        </w:rPr>
        <w:t>ی</w:t>
      </w:r>
      <w:r w:rsidRPr="00404208">
        <w:rPr>
          <w:rFonts w:cs="B Nazanin" w:hint="eastAsia"/>
          <w:sz w:val="22"/>
          <w:szCs w:val="22"/>
          <w:rtl/>
          <w:lang w:bidi="fa-IR"/>
        </w:rPr>
        <w:t>دان</w:t>
      </w:r>
      <w:r w:rsidRPr="00404208">
        <w:rPr>
          <w:rFonts w:cs="B Nazanin"/>
          <w:sz w:val="22"/>
          <w:szCs w:val="22"/>
          <w:rtl/>
          <w:lang w:bidi="fa-IR"/>
        </w:rPr>
        <w:t xml:space="preserve"> مغناط</w:t>
      </w:r>
      <w:r w:rsidRPr="00404208">
        <w:rPr>
          <w:rFonts w:cs="B Nazanin" w:hint="cs"/>
          <w:sz w:val="22"/>
          <w:szCs w:val="22"/>
          <w:rtl/>
          <w:lang w:bidi="fa-IR"/>
        </w:rPr>
        <w:t>ی</w:t>
      </w:r>
      <w:r w:rsidRPr="00404208">
        <w:rPr>
          <w:rFonts w:cs="B Nazanin" w:hint="eastAsia"/>
          <w:sz w:val="22"/>
          <w:szCs w:val="22"/>
          <w:rtl/>
          <w:lang w:bidi="fa-IR"/>
        </w:rPr>
        <w:t>س</w:t>
      </w:r>
      <w:r w:rsidRPr="00404208">
        <w:rPr>
          <w:rFonts w:cs="B Nazanin" w:hint="cs"/>
          <w:sz w:val="22"/>
          <w:szCs w:val="22"/>
          <w:rtl/>
          <w:lang w:bidi="fa-IR"/>
        </w:rPr>
        <w:t>ی</w:t>
      </w:r>
      <w:r w:rsidRPr="00404208">
        <w:rPr>
          <w:rFonts w:cs="B Nazanin"/>
          <w:sz w:val="22"/>
          <w:szCs w:val="22"/>
          <w:rtl/>
          <w:lang w:bidi="fa-IR"/>
        </w:rPr>
        <w:t xml:space="preserve"> اعمال</w:t>
      </w:r>
      <w:r w:rsidRPr="00404208">
        <w:rPr>
          <w:rFonts w:cs="B Nazanin"/>
          <w:sz w:val="22"/>
          <w:szCs w:val="22"/>
          <w:rtl/>
          <w:lang w:bidi="fa-IR"/>
        </w:rPr>
        <w:softHyphen/>
        <w:t>شده م</w:t>
      </w:r>
      <w:r w:rsidRPr="00404208">
        <w:rPr>
          <w:rFonts w:cs="B Nazanin" w:hint="cs"/>
          <w:sz w:val="22"/>
          <w:szCs w:val="22"/>
          <w:rtl/>
          <w:lang w:bidi="fa-IR"/>
        </w:rPr>
        <w:t>ی</w:t>
      </w:r>
      <w:r w:rsidRPr="00404208">
        <w:rPr>
          <w:rFonts w:cs="B Nazanin"/>
          <w:sz w:val="22"/>
          <w:szCs w:val="22"/>
          <w:rtl/>
          <w:lang w:bidi="fa-IR"/>
        </w:rPr>
        <w:softHyphen/>
        <w:t>تواند گشتاورها</w:t>
      </w:r>
      <w:r w:rsidRPr="00404208">
        <w:rPr>
          <w:rFonts w:cs="B Nazanin" w:hint="cs"/>
          <w:sz w:val="22"/>
          <w:szCs w:val="22"/>
          <w:rtl/>
          <w:lang w:bidi="fa-IR"/>
        </w:rPr>
        <w:t>ی</w:t>
      </w:r>
      <w:r w:rsidRPr="00404208">
        <w:rPr>
          <w:rFonts w:cs="B Nazanin"/>
          <w:sz w:val="22"/>
          <w:szCs w:val="22"/>
          <w:rtl/>
          <w:lang w:bidi="fa-IR"/>
        </w:rPr>
        <w:t xml:space="preserve"> دوقطب</w:t>
      </w:r>
      <w:r w:rsidRPr="00404208">
        <w:rPr>
          <w:rFonts w:cs="B Nazanin" w:hint="cs"/>
          <w:sz w:val="22"/>
          <w:szCs w:val="22"/>
          <w:rtl/>
          <w:lang w:bidi="fa-IR"/>
        </w:rPr>
        <w:t>ی</w:t>
      </w:r>
      <w:r w:rsidRPr="00404208">
        <w:rPr>
          <w:rFonts w:cs="B Nazanin"/>
          <w:sz w:val="22"/>
          <w:szCs w:val="22"/>
          <w:rtl/>
          <w:lang w:bidi="fa-IR"/>
        </w:rPr>
        <w:t xml:space="preserve"> مغناط</w:t>
      </w:r>
      <w:r w:rsidRPr="00404208">
        <w:rPr>
          <w:rFonts w:cs="B Nazanin" w:hint="cs"/>
          <w:sz w:val="22"/>
          <w:szCs w:val="22"/>
          <w:rtl/>
          <w:lang w:bidi="fa-IR"/>
        </w:rPr>
        <w:t>ی</w:t>
      </w:r>
      <w:r w:rsidRPr="00404208">
        <w:rPr>
          <w:rFonts w:cs="B Nazanin" w:hint="eastAsia"/>
          <w:sz w:val="22"/>
          <w:szCs w:val="22"/>
          <w:rtl/>
          <w:lang w:bidi="fa-IR"/>
        </w:rPr>
        <w:t>س</w:t>
      </w:r>
      <w:r w:rsidRPr="00404208">
        <w:rPr>
          <w:rFonts w:cs="B Nazanin" w:hint="cs"/>
          <w:sz w:val="22"/>
          <w:szCs w:val="22"/>
          <w:rtl/>
          <w:lang w:bidi="fa-IR"/>
        </w:rPr>
        <w:t>ی</w:t>
      </w:r>
      <w:r w:rsidRPr="00404208">
        <w:rPr>
          <w:rFonts w:cs="B Nazanin"/>
          <w:sz w:val="22"/>
          <w:szCs w:val="22"/>
          <w:rtl/>
          <w:lang w:bidi="fa-IR"/>
        </w:rPr>
        <w:t xml:space="preserve"> ماده</w:t>
      </w:r>
      <w:r w:rsidRPr="00404208">
        <w:rPr>
          <w:rFonts w:cs="B Nazanin"/>
          <w:sz w:val="22"/>
          <w:szCs w:val="22"/>
          <w:rtl/>
          <w:lang w:bidi="fa-IR"/>
        </w:rPr>
        <w:softHyphen/>
      </w:r>
      <w:r w:rsidRPr="00404208">
        <w:rPr>
          <w:rFonts w:cs="B Nazanin" w:hint="cs"/>
          <w:sz w:val="22"/>
          <w:szCs w:val="22"/>
          <w:rtl/>
          <w:lang w:bidi="fa-IR"/>
        </w:rPr>
        <w:t>ی</w:t>
      </w:r>
      <w:r w:rsidRPr="00404208">
        <w:rPr>
          <w:rFonts w:cs="B Nazanin"/>
          <w:sz w:val="22"/>
          <w:szCs w:val="22"/>
          <w:rtl/>
          <w:lang w:bidi="fa-IR"/>
        </w:rPr>
        <w:t xml:space="preserve"> مغناط</w:t>
      </w:r>
      <w:r w:rsidRPr="00404208">
        <w:rPr>
          <w:rFonts w:cs="B Nazanin" w:hint="cs"/>
          <w:sz w:val="22"/>
          <w:szCs w:val="22"/>
          <w:rtl/>
          <w:lang w:bidi="fa-IR"/>
        </w:rPr>
        <w:t>ی</w:t>
      </w:r>
      <w:r w:rsidRPr="00404208">
        <w:rPr>
          <w:rFonts w:cs="B Nazanin" w:hint="eastAsia"/>
          <w:sz w:val="22"/>
          <w:szCs w:val="22"/>
          <w:rtl/>
          <w:lang w:bidi="fa-IR"/>
        </w:rPr>
        <w:t>س</w:t>
      </w:r>
      <w:r w:rsidRPr="00404208">
        <w:rPr>
          <w:rFonts w:cs="B Nazanin" w:hint="cs"/>
          <w:sz w:val="22"/>
          <w:szCs w:val="22"/>
          <w:rtl/>
          <w:lang w:bidi="fa-IR"/>
        </w:rPr>
        <w:t>ی</w:t>
      </w:r>
      <w:r w:rsidRPr="00404208">
        <w:rPr>
          <w:rFonts w:cs="B Nazanin"/>
          <w:sz w:val="22"/>
          <w:szCs w:val="22"/>
          <w:rtl/>
          <w:lang w:bidi="fa-IR"/>
        </w:rPr>
        <w:t xml:space="preserve"> را هم</w:t>
      </w:r>
      <w:r w:rsidRPr="00404208">
        <w:rPr>
          <w:rFonts w:cs="B Nazanin"/>
          <w:sz w:val="22"/>
          <w:szCs w:val="22"/>
          <w:rtl/>
          <w:lang w:bidi="fa-IR"/>
        </w:rPr>
        <w:softHyphen/>
        <w:t>راستا کند، تا</w:t>
      </w:r>
      <w:r w:rsidRPr="00404208">
        <w:rPr>
          <w:rFonts w:cs="B Nazanin" w:hint="cs"/>
          <w:sz w:val="22"/>
          <w:szCs w:val="22"/>
          <w:rtl/>
          <w:lang w:bidi="fa-IR"/>
        </w:rPr>
        <w:t xml:space="preserve"> </w:t>
      </w:r>
      <w:r w:rsidRPr="00404208">
        <w:rPr>
          <w:rFonts w:cs="B Nazanin"/>
          <w:sz w:val="22"/>
          <w:szCs w:val="22"/>
          <w:rtl/>
          <w:lang w:bidi="fa-IR"/>
        </w:rPr>
        <w:t>قطبش مغناط</w:t>
      </w:r>
      <w:r w:rsidRPr="00404208">
        <w:rPr>
          <w:rFonts w:cs="B Nazanin" w:hint="cs"/>
          <w:sz w:val="22"/>
          <w:szCs w:val="22"/>
          <w:rtl/>
          <w:lang w:bidi="fa-IR"/>
        </w:rPr>
        <w:t>ی</w:t>
      </w:r>
      <w:r w:rsidRPr="00404208">
        <w:rPr>
          <w:rFonts w:cs="B Nazanin" w:hint="eastAsia"/>
          <w:sz w:val="22"/>
          <w:szCs w:val="22"/>
          <w:rtl/>
          <w:lang w:bidi="fa-IR"/>
        </w:rPr>
        <w:t>س</w:t>
      </w:r>
      <w:r w:rsidRPr="00404208">
        <w:rPr>
          <w:rFonts w:cs="B Nazanin" w:hint="cs"/>
          <w:sz w:val="22"/>
          <w:szCs w:val="22"/>
          <w:rtl/>
          <w:lang w:bidi="fa-IR"/>
        </w:rPr>
        <w:t>ی</w:t>
      </w:r>
      <w:r w:rsidRPr="00404208">
        <w:rPr>
          <w:rFonts w:cs="B Nazanin"/>
          <w:sz w:val="22"/>
          <w:szCs w:val="22"/>
          <w:rtl/>
          <w:lang w:bidi="fa-IR"/>
        </w:rPr>
        <w:t xml:space="preserve"> (مغناطش) </w:t>
      </w:r>
      <m:oMath>
        <m:sSub>
          <m:sSubPr>
            <m:ctrlPr>
              <w:rPr>
                <w:rFonts w:ascii="Cambria Math" w:hAnsi="Cambria Math" w:cs="B Nazanin"/>
                <w:iCs/>
                <w:lang w:bidi="fa-IR"/>
              </w:rPr>
            </m:ctrlPr>
          </m:sSubPr>
          <m:e>
            <m:r>
              <m:rPr>
                <m:sty m:val="p"/>
              </m:rPr>
              <w:rPr>
                <w:rFonts w:ascii="Cambria Math" w:hAnsi="Cambria Math" w:cs="B Nazanin"/>
                <w:lang w:bidi="fa-IR"/>
              </w:rPr>
              <m:t>P</m:t>
            </m:r>
          </m:e>
          <m:sub>
            <m:r>
              <m:rPr>
                <m:sty m:val="p"/>
              </m:rPr>
              <w:rPr>
                <w:rFonts w:ascii="Cambria Math" w:hAnsi="Cambria Math" w:cs="B Nazanin"/>
                <w:lang w:bidi="fa-IR"/>
              </w:rPr>
              <m:t>m</m:t>
            </m:r>
          </m:sub>
        </m:sSub>
      </m:oMath>
      <w:r w:rsidRPr="00404208">
        <w:rPr>
          <w:rFonts w:cs="B Nazanin" w:hint="cs"/>
          <w:sz w:val="22"/>
          <w:szCs w:val="22"/>
          <w:rtl/>
          <w:lang w:bidi="fa-IR"/>
        </w:rPr>
        <w:t xml:space="preserve"> </w:t>
      </w:r>
      <w:r w:rsidRPr="00404208">
        <w:rPr>
          <w:rFonts w:cs="B Nazanin"/>
          <w:sz w:val="22"/>
          <w:szCs w:val="22"/>
          <w:rtl/>
          <w:lang w:bidi="fa-IR"/>
        </w:rPr>
        <w:t>را تول</w:t>
      </w:r>
      <w:r w:rsidRPr="00404208">
        <w:rPr>
          <w:rFonts w:cs="B Nazanin" w:hint="cs"/>
          <w:sz w:val="22"/>
          <w:szCs w:val="22"/>
          <w:rtl/>
          <w:lang w:bidi="fa-IR"/>
        </w:rPr>
        <w:t>ی</w:t>
      </w:r>
      <w:r w:rsidRPr="00404208">
        <w:rPr>
          <w:rFonts w:cs="B Nazanin" w:hint="eastAsia"/>
          <w:sz w:val="22"/>
          <w:szCs w:val="22"/>
          <w:rtl/>
          <w:lang w:bidi="fa-IR"/>
        </w:rPr>
        <w:t>د</w:t>
      </w:r>
      <w:r w:rsidRPr="00404208">
        <w:rPr>
          <w:rFonts w:cs="B Nazanin"/>
          <w:sz w:val="22"/>
          <w:szCs w:val="22"/>
          <w:rtl/>
          <w:lang w:bidi="fa-IR"/>
        </w:rPr>
        <w:t xml:space="preserve"> کند، </w:t>
      </w:r>
      <w:r w:rsidRPr="00404208">
        <w:rPr>
          <w:rFonts w:cs="B Nazanin" w:hint="cs"/>
          <w:sz w:val="22"/>
          <w:szCs w:val="22"/>
          <w:rtl/>
          <w:lang w:bidi="fa-IR"/>
        </w:rPr>
        <w:t>از این رو خواهیم داشت:</w:t>
      </w:r>
    </w:p>
    <w:p w14:paraId="77150268" w14:textId="6ABAAEAE" w:rsidR="007B1AF0" w:rsidRPr="00404208" w:rsidRDefault="007B1AF0" w:rsidP="007B1AF0">
      <w:pPr>
        <w:pStyle w:val="a6"/>
        <w:jc w:val="both"/>
        <w:rPr>
          <w:sz w:val="22"/>
          <w:szCs w:val="22"/>
          <w:rtl/>
          <w:lang w:bidi="fa-IR"/>
        </w:rPr>
      </w:pPr>
      <m:oMathPara>
        <m:oMathParaPr>
          <m:jc m:val="left"/>
        </m:oMathParaPr>
        <m:oMath>
          <m:r>
            <m:rPr>
              <m:sty m:val="p"/>
            </m:rPr>
            <w:rPr>
              <w:rFonts w:ascii="Cambria Math"/>
              <w:sz w:val="22"/>
              <w:szCs w:val="22"/>
              <w:lang w:bidi="fa-IR"/>
            </w:rPr>
            <m:t>B=</m:t>
          </m:r>
          <m:sSub>
            <m:sSubPr>
              <m:ctrlPr>
                <w:rPr>
                  <w:rFonts w:ascii="Cambria Math" w:hAnsi="Cambria Math"/>
                  <w:iCs/>
                  <w:sz w:val="22"/>
                  <w:szCs w:val="22"/>
                  <w:lang w:bidi="fa-IR"/>
                </w:rPr>
              </m:ctrlPr>
            </m:sSubPr>
            <m:e>
              <m:r>
                <m:rPr>
                  <m:sty m:val="p"/>
                </m:rPr>
                <w:rPr>
                  <w:rFonts w:ascii="Cambria Math"/>
                  <w:sz w:val="22"/>
                  <w:szCs w:val="22"/>
                  <w:lang w:bidi="fa-IR"/>
                </w:rPr>
                <m:t>μ</m:t>
              </m:r>
            </m:e>
            <m:sub>
              <m:r>
                <m:rPr>
                  <m:sty m:val="p"/>
                </m:rPr>
                <w:rPr>
                  <w:rFonts w:ascii="Cambria Math"/>
                  <w:sz w:val="22"/>
                  <w:szCs w:val="22"/>
                  <w:lang w:bidi="fa-IR"/>
                </w:rPr>
                <m:t>0</m:t>
              </m:r>
            </m:sub>
          </m:sSub>
          <m:r>
            <m:rPr>
              <m:sty m:val="p"/>
            </m:rPr>
            <w:rPr>
              <w:rFonts w:ascii="Cambria Math"/>
              <w:sz w:val="22"/>
              <w:szCs w:val="22"/>
              <w:lang w:bidi="fa-IR"/>
            </w:rPr>
            <m:t>(H+</m:t>
          </m:r>
          <m:sSub>
            <m:sSubPr>
              <m:ctrlPr>
                <w:rPr>
                  <w:rFonts w:ascii="Cambria Math" w:hAnsi="Cambria Math"/>
                  <w:iCs/>
                  <w:sz w:val="22"/>
                  <w:szCs w:val="22"/>
                  <w:lang w:bidi="fa-IR"/>
                </w:rPr>
              </m:ctrlPr>
            </m:sSubPr>
            <m:e>
              <m:r>
                <m:rPr>
                  <m:sty m:val="p"/>
                </m:rPr>
                <w:rPr>
                  <w:rFonts w:ascii="Cambria Math"/>
                  <w:sz w:val="22"/>
                  <w:szCs w:val="22"/>
                  <w:lang w:bidi="fa-IR"/>
                </w:rPr>
                <m:t>P</m:t>
              </m:r>
            </m:e>
            <m:sub>
              <m:r>
                <m:rPr>
                  <m:sty m:val="p"/>
                </m:rPr>
                <w:rPr>
                  <w:rFonts w:ascii="Cambria Math"/>
                  <w:sz w:val="22"/>
                  <w:szCs w:val="22"/>
                  <w:lang w:bidi="fa-IR"/>
                </w:rPr>
                <m:t>m</m:t>
              </m:r>
            </m:sub>
          </m:sSub>
          <m:r>
            <m:rPr>
              <m:sty m:val="p"/>
            </m:rPr>
            <w:rPr>
              <w:rFonts w:ascii="Cambria Math"/>
              <w:sz w:val="22"/>
              <w:szCs w:val="22"/>
              <w:lang w:bidi="fa-IR"/>
            </w:rPr>
            <m:t xml:space="preserve">)                                                                                                                                                           </m:t>
          </m:r>
          <m:r>
            <w:rPr>
              <w:rFonts w:ascii="Cambria Math"/>
              <w:sz w:val="22"/>
              <w:szCs w:val="22"/>
              <w:lang w:bidi="fa-IR"/>
            </w:rPr>
            <m:t>(</m:t>
          </m:r>
          <m:r>
            <m:rPr>
              <m:sty m:val="p"/>
            </m:rPr>
            <w:rPr>
              <w:rFonts w:ascii="Cambria Math"/>
              <w:sz w:val="22"/>
              <w:szCs w:val="22"/>
              <w:lang w:bidi="fa-IR"/>
            </w:rPr>
            <m:t>15</m:t>
          </m:r>
          <m:r>
            <w:rPr>
              <w:rFonts w:ascii="Cambria Math"/>
              <w:sz w:val="22"/>
              <w:szCs w:val="22"/>
              <w:lang w:bidi="fa-IR"/>
            </w:rPr>
            <m:t>)</m:t>
          </m:r>
        </m:oMath>
      </m:oMathPara>
    </w:p>
    <w:p w14:paraId="081FFC41" w14:textId="039D32F3" w:rsidR="007B1AF0" w:rsidRPr="00404208" w:rsidRDefault="00466A94" w:rsidP="00B32640">
      <w:pPr>
        <w:pStyle w:val="Els-body-text"/>
        <w:bidi/>
        <w:spacing w:line="240" w:lineRule="auto"/>
        <w:ind w:firstLine="0"/>
        <w:rPr>
          <w:rFonts w:cs="B Nazanin"/>
          <w:sz w:val="22"/>
          <w:szCs w:val="22"/>
          <w:rtl/>
          <w:lang w:bidi="fa-IR"/>
        </w:rPr>
      </w:pPr>
      <w:r w:rsidRPr="00404208">
        <w:rPr>
          <w:rFonts w:cs="B Nazanin" w:hint="cs"/>
          <w:sz w:val="22"/>
          <w:szCs w:val="22"/>
          <w:rtl/>
          <w:lang w:bidi="fa-IR"/>
        </w:rPr>
        <w:t>در ماده</w:t>
      </w:r>
      <w:r w:rsidRPr="00404208">
        <w:rPr>
          <w:rFonts w:cs="B Nazanin"/>
          <w:sz w:val="22"/>
          <w:szCs w:val="22"/>
          <w:rtl/>
          <w:lang w:bidi="fa-IR"/>
        </w:rPr>
        <w:softHyphen/>
      </w:r>
      <w:r w:rsidRPr="00404208">
        <w:rPr>
          <w:rFonts w:cs="B Nazanin" w:hint="cs"/>
          <w:sz w:val="22"/>
          <w:szCs w:val="22"/>
          <w:rtl/>
          <w:lang w:bidi="fa-IR"/>
        </w:rPr>
        <w:t>ی مغناطیسی خطی، رابطه</w:t>
      </w:r>
      <w:r w:rsidRPr="00404208">
        <w:rPr>
          <w:rFonts w:cs="B Nazanin"/>
          <w:sz w:val="22"/>
          <w:szCs w:val="22"/>
          <w:rtl/>
          <w:lang w:bidi="fa-IR"/>
        </w:rPr>
        <w:softHyphen/>
      </w:r>
      <w:r w:rsidRPr="00404208">
        <w:rPr>
          <w:rFonts w:cs="B Nazanin" w:hint="cs"/>
          <w:sz w:val="22"/>
          <w:szCs w:val="22"/>
          <w:rtl/>
          <w:lang w:bidi="fa-IR"/>
        </w:rPr>
        <w:t xml:space="preserve">ی </w:t>
      </w:r>
      <m:oMath>
        <m:sSub>
          <m:sSubPr>
            <m:ctrlPr>
              <w:rPr>
                <w:rFonts w:ascii="Cambria Math" w:hAnsi="Cambria Math" w:cs="B Nazanin"/>
                <w:lang w:bidi="fa-IR"/>
              </w:rPr>
            </m:ctrlPr>
          </m:sSubPr>
          <m:e>
            <m:r>
              <m:rPr>
                <m:sty m:val="p"/>
              </m:rPr>
              <w:rPr>
                <w:rFonts w:ascii="Cambria Math" w:hAnsi="Cambria Math" w:cs="B Nazanin"/>
                <w:lang w:bidi="fa-IR"/>
              </w:rPr>
              <m:t>P</m:t>
            </m:r>
          </m:e>
          <m:sub>
            <m:r>
              <m:rPr>
                <m:sty m:val="p"/>
              </m:rPr>
              <w:rPr>
                <w:rFonts w:ascii="Cambria Math" w:hAnsi="Cambria Math" w:cs="B Nazanin"/>
                <w:lang w:bidi="fa-IR"/>
              </w:rPr>
              <m:t>m</m:t>
            </m:r>
          </m:sub>
        </m:sSub>
      </m:oMath>
      <w:r w:rsidRPr="00404208">
        <w:rPr>
          <w:rFonts w:cs="B Nazanin" w:hint="cs"/>
          <w:sz w:val="22"/>
          <w:szCs w:val="22"/>
          <w:rtl/>
          <w:lang w:bidi="fa-IR"/>
        </w:rPr>
        <w:t xml:space="preserve">  با </w:t>
      </w:r>
      <w:r w:rsidRPr="00404208">
        <w:rPr>
          <w:rFonts w:cs="B Nazanin"/>
          <w:lang w:bidi="fa-IR"/>
        </w:rPr>
        <w:t>H</w:t>
      </w:r>
      <w:r w:rsidRPr="00404208">
        <w:rPr>
          <w:rFonts w:cs="B Nazanin" w:hint="cs"/>
          <w:sz w:val="22"/>
          <w:szCs w:val="22"/>
          <w:rtl/>
          <w:lang w:bidi="fa-IR"/>
        </w:rPr>
        <w:t xml:space="preserve"> خطی است. یعنی:</w:t>
      </w:r>
    </w:p>
    <w:p w14:paraId="75DB65B4" w14:textId="2C10F4D2" w:rsidR="00466A94" w:rsidRPr="00404208" w:rsidRDefault="001632B3" w:rsidP="00B32640">
      <w:pPr>
        <w:pStyle w:val="a6"/>
        <w:spacing w:line="240" w:lineRule="auto"/>
        <w:jc w:val="both"/>
        <w:rPr>
          <w:i/>
          <w:iCs/>
          <w:sz w:val="22"/>
          <w:szCs w:val="22"/>
          <w:rtl/>
          <w:lang w:bidi="fa-IR"/>
        </w:rPr>
      </w:pPr>
      <m:oMathPara>
        <m:oMathParaPr>
          <m:jc m:val="left"/>
        </m:oMathParaPr>
        <m:oMath>
          <m:sSub>
            <m:sSubPr>
              <m:ctrlPr>
                <w:rPr>
                  <w:rFonts w:ascii="Cambria Math" w:hAnsi="Cambria Math"/>
                  <w:iCs/>
                  <w:sz w:val="22"/>
                  <w:szCs w:val="22"/>
                  <w:lang w:bidi="fa-IR"/>
                </w:rPr>
              </m:ctrlPr>
            </m:sSubPr>
            <m:e>
              <m:r>
                <m:rPr>
                  <m:sty m:val="p"/>
                </m:rPr>
                <w:rPr>
                  <w:rFonts w:ascii="Cambria Math"/>
                  <w:sz w:val="22"/>
                  <w:szCs w:val="22"/>
                  <w:lang w:bidi="fa-IR"/>
                </w:rPr>
                <m:t>P</m:t>
              </m:r>
            </m:e>
            <m:sub>
              <m:r>
                <m:rPr>
                  <m:sty m:val="p"/>
                </m:rPr>
                <w:rPr>
                  <w:rFonts w:ascii="Cambria Math"/>
                  <w:sz w:val="22"/>
                  <w:szCs w:val="22"/>
                  <w:lang w:bidi="fa-IR"/>
                </w:rPr>
                <m:t>m</m:t>
              </m:r>
            </m:sub>
          </m:sSub>
          <m:r>
            <m:rPr>
              <m:sty m:val="p"/>
            </m:rPr>
            <w:rPr>
              <w:rFonts w:ascii="Cambria Math"/>
              <w:sz w:val="22"/>
              <w:szCs w:val="22"/>
              <w:lang w:bidi="fa-IR"/>
            </w:rPr>
            <m:t>=</m:t>
          </m:r>
          <m:sSub>
            <m:sSubPr>
              <m:ctrlPr>
                <w:rPr>
                  <w:rFonts w:ascii="Cambria Math" w:hAnsi="Cambria Math"/>
                  <w:iCs/>
                  <w:sz w:val="22"/>
                  <w:szCs w:val="22"/>
                  <w:lang w:bidi="fa-IR"/>
                </w:rPr>
              </m:ctrlPr>
            </m:sSubPr>
            <m:e>
              <m:r>
                <m:rPr>
                  <m:sty m:val="p"/>
                </m:rPr>
                <w:rPr>
                  <w:rFonts w:ascii="Cambria Math"/>
                  <w:sz w:val="22"/>
                  <w:szCs w:val="22"/>
                  <w:lang w:bidi="fa-IR"/>
                </w:rPr>
                <m:t>χ</m:t>
              </m:r>
            </m:e>
            <m:sub>
              <m:r>
                <m:rPr>
                  <m:sty m:val="p"/>
                </m:rPr>
                <w:rPr>
                  <w:rFonts w:ascii="Cambria Math"/>
                  <w:sz w:val="22"/>
                  <w:szCs w:val="22"/>
                  <w:lang w:bidi="fa-IR"/>
                </w:rPr>
                <m:t>m</m:t>
              </m:r>
            </m:sub>
          </m:sSub>
          <m:r>
            <m:rPr>
              <m:sty m:val="p"/>
            </m:rPr>
            <w:rPr>
              <w:rFonts w:ascii="Cambria Math"/>
              <w:sz w:val="22"/>
              <w:szCs w:val="22"/>
              <w:lang w:bidi="fa-IR"/>
            </w:rPr>
            <m:t xml:space="preserve">H                                                                                                                                                                      </m:t>
          </m:r>
          <m:r>
            <w:rPr>
              <w:rFonts w:ascii="Cambria Math"/>
              <w:sz w:val="22"/>
              <w:szCs w:val="22"/>
              <w:lang w:bidi="fa-IR"/>
            </w:rPr>
            <m:t>(</m:t>
          </m:r>
          <m:r>
            <m:rPr>
              <m:sty m:val="p"/>
            </m:rPr>
            <w:rPr>
              <w:rFonts w:ascii="Cambria Math"/>
              <w:sz w:val="22"/>
              <w:szCs w:val="22"/>
              <w:lang w:bidi="fa-IR"/>
            </w:rPr>
            <m:t>16</m:t>
          </m:r>
          <m:r>
            <w:rPr>
              <w:rFonts w:ascii="Cambria Math"/>
              <w:sz w:val="22"/>
              <w:szCs w:val="22"/>
              <w:lang w:bidi="fa-IR"/>
            </w:rPr>
            <m:t>)</m:t>
          </m:r>
        </m:oMath>
      </m:oMathPara>
    </w:p>
    <w:p w14:paraId="7558F427" w14:textId="203311F1" w:rsidR="00457B2D" w:rsidRPr="00404208" w:rsidRDefault="00457B2D" w:rsidP="00B32640">
      <w:pPr>
        <w:pStyle w:val="Els-body-text"/>
        <w:bidi/>
        <w:spacing w:line="240" w:lineRule="auto"/>
        <w:ind w:firstLine="0"/>
        <w:rPr>
          <w:rFonts w:cs="B Nazanin"/>
          <w:sz w:val="22"/>
          <w:szCs w:val="22"/>
          <w:rtl/>
          <w:lang w:bidi="fa-IR"/>
        </w:rPr>
      </w:pPr>
      <w:r w:rsidRPr="00404208">
        <w:rPr>
          <w:rFonts w:cs="B Nazanin" w:hint="cs"/>
          <w:sz w:val="22"/>
          <w:szCs w:val="22"/>
          <w:rtl/>
          <w:lang w:bidi="fa-IR"/>
        </w:rPr>
        <w:t xml:space="preserve">که در آن </w:t>
      </w:r>
      <m:oMath>
        <m:sSub>
          <m:sSubPr>
            <m:ctrlPr>
              <w:rPr>
                <w:rFonts w:ascii="Cambria Math" w:hAnsi="Cambria Math" w:cs="B Nazanin"/>
                <w:iCs/>
                <w:sz w:val="22"/>
                <w:szCs w:val="22"/>
                <w:lang w:bidi="fa-IR"/>
              </w:rPr>
            </m:ctrlPr>
          </m:sSubPr>
          <m:e>
            <m:r>
              <m:rPr>
                <m:sty m:val="p"/>
              </m:rPr>
              <w:rPr>
                <w:rFonts w:ascii="Cambria Math" w:cs="B Nazanin"/>
                <w:sz w:val="22"/>
                <w:szCs w:val="22"/>
                <w:lang w:bidi="fa-IR"/>
              </w:rPr>
              <m:t>χ</m:t>
            </m:r>
          </m:e>
          <m:sub>
            <m:r>
              <m:rPr>
                <m:sty m:val="p"/>
              </m:rPr>
              <w:rPr>
                <w:rFonts w:ascii="Cambria Math" w:cs="B Nazanin"/>
                <w:sz w:val="22"/>
                <w:szCs w:val="22"/>
                <w:lang w:bidi="fa-IR"/>
              </w:rPr>
              <m:t>m</m:t>
            </m:r>
          </m:sub>
        </m:sSub>
      </m:oMath>
      <w:r w:rsidRPr="00404208">
        <w:rPr>
          <w:rFonts w:cs="B Nazanin" w:hint="cs"/>
          <w:sz w:val="22"/>
          <w:szCs w:val="22"/>
          <w:rtl/>
          <w:lang w:bidi="fa-IR"/>
        </w:rPr>
        <w:t xml:space="preserve"> پذیرفتاری مغناطیسی مختلط است. از معادلات </w:t>
      </w:r>
      <w:r w:rsidR="00EB784E" w:rsidRPr="00404208">
        <w:rPr>
          <w:rFonts w:cs="B Nazanin" w:hint="cs"/>
          <w:sz w:val="22"/>
          <w:szCs w:val="22"/>
          <w:rtl/>
          <w:lang w:bidi="fa-IR"/>
        </w:rPr>
        <w:t>15</w:t>
      </w:r>
      <w:r w:rsidRPr="00404208">
        <w:rPr>
          <w:rFonts w:cs="B Nazanin" w:hint="cs"/>
          <w:sz w:val="22"/>
          <w:szCs w:val="22"/>
          <w:rtl/>
          <w:lang w:bidi="fa-IR"/>
        </w:rPr>
        <w:t xml:space="preserve"> و </w:t>
      </w:r>
      <w:r w:rsidR="00EB784E" w:rsidRPr="00404208">
        <w:rPr>
          <w:rFonts w:cs="B Nazanin" w:hint="cs"/>
          <w:sz w:val="22"/>
          <w:szCs w:val="22"/>
          <w:rtl/>
          <w:lang w:bidi="fa-IR"/>
        </w:rPr>
        <w:t>16</w:t>
      </w:r>
      <w:r w:rsidRPr="00404208">
        <w:rPr>
          <w:rFonts w:cs="B Nazanin" w:hint="cs"/>
          <w:sz w:val="22"/>
          <w:szCs w:val="22"/>
          <w:rtl/>
          <w:lang w:bidi="fa-IR"/>
        </w:rPr>
        <w:t xml:space="preserve"> خواهیم داشت:</w:t>
      </w:r>
    </w:p>
    <w:p w14:paraId="378E714A" w14:textId="3B5E4238" w:rsidR="00457B2D" w:rsidRPr="00404208" w:rsidRDefault="00457B2D" w:rsidP="00B32640">
      <w:pPr>
        <w:pStyle w:val="a6"/>
        <w:spacing w:line="240" w:lineRule="auto"/>
        <w:jc w:val="both"/>
        <w:rPr>
          <w:i/>
          <w:iCs/>
          <w:sz w:val="22"/>
          <w:szCs w:val="22"/>
          <w:rtl/>
          <w:lang w:bidi="fa-IR"/>
        </w:rPr>
      </w:pPr>
      <m:oMathPara>
        <m:oMathParaPr>
          <m:jc m:val="left"/>
        </m:oMathParaPr>
        <m:oMath>
          <m:r>
            <m:rPr>
              <m:sty m:val="p"/>
            </m:rPr>
            <w:rPr>
              <w:rFonts w:ascii="Cambria Math"/>
              <w:sz w:val="22"/>
              <w:szCs w:val="22"/>
              <w:lang w:bidi="fa-IR"/>
            </w:rPr>
            <m:t>B=</m:t>
          </m:r>
          <m:sSub>
            <m:sSubPr>
              <m:ctrlPr>
                <w:rPr>
                  <w:rFonts w:ascii="Cambria Math" w:hAnsi="Cambria Math"/>
                  <w:iCs/>
                  <w:sz w:val="22"/>
                  <w:szCs w:val="22"/>
                  <w:lang w:bidi="fa-IR"/>
                </w:rPr>
              </m:ctrlPr>
            </m:sSubPr>
            <m:e>
              <m:r>
                <m:rPr>
                  <m:sty m:val="p"/>
                </m:rPr>
                <w:rPr>
                  <w:rFonts w:ascii="Cambria Math"/>
                  <w:sz w:val="22"/>
                  <w:szCs w:val="22"/>
                  <w:lang w:bidi="fa-IR"/>
                </w:rPr>
                <m:t>μ</m:t>
              </m:r>
            </m:e>
            <m:sub>
              <m:r>
                <m:rPr>
                  <m:sty m:val="p"/>
                </m:rPr>
                <w:rPr>
                  <w:rFonts w:ascii="Cambria Math"/>
                  <w:sz w:val="22"/>
                  <w:szCs w:val="22"/>
                  <w:lang w:bidi="fa-IR"/>
                </w:rPr>
                <m:t>0</m:t>
              </m:r>
            </m:sub>
          </m:sSub>
          <m:r>
            <m:rPr>
              <m:sty m:val="p"/>
            </m:rPr>
            <w:rPr>
              <w:rFonts w:ascii="Cambria Math"/>
              <w:sz w:val="22"/>
              <w:szCs w:val="22"/>
              <w:lang w:bidi="fa-IR"/>
            </w:rPr>
            <m:t>(1+</m:t>
          </m:r>
          <m:sSub>
            <m:sSubPr>
              <m:ctrlPr>
                <w:rPr>
                  <w:rFonts w:ascii="Cambria Math" w:hAnsi="Cambria Math"/>
                  <w:iCs/>
                  <w:sz w:val="22"/>
                  <w:szCs w:val="22"/>
                  <w:lang w:bidi="fa-IR"/>
                </w:rPr>
              </m:ctrlPr>
            </m:sSubPr>
            <m:e>
              <m:r>
                <m:rPr>
                  <m:sty m:val="p"/>
                </m:rPr>
                <w:rPr>
                  <w:rFonts w:ascii="Cambria Math"/>
                  <w:sz w:val="22"/>
                  <w:szCs w:val="22"/>
                  <w:lang w:bidi="fa-IR"/>
                </w:rPr>
                <m:t>χ</m:t>
              </m:r>
            </m:e>
            <m:sub>
              <m:r>
                <m:rPr>
                  <m:sty m:val="p"/>
                </m:rPr>
                <w:rPr>
                  <w:rFonts w:ascii="Cambria Math"/>
                  <w:sz w:val="22"/>
                  <w:szCs w:val="22"/>
                  <w:lang w:bidi="fa-IR"/>
                </w:rPr>
                <m:t>m</m:t>
              </m:r>
            </m:sub>
          </m:sSub>
          <m:r>
            <m:rPr>
              <m:sty m:val="p"/>
            </m:rPr>
            <w:rPr>
              <w:rFonts w:ascii="Cambria Math"/>
              <w:sz w:val="22"/>
              <w:szCs w:val="22"/>
              <w:lang w:bidi="fa-IR"/>
            </w:rPr>
            <m:t>)H=</m:t>
          </m:r>
          <m:r>
            <m:rPr>
              <m:sty m:val="p"/>
            </m:rPr>
            <w:rPr>
              <w:rFonts w:ascii="Cambria Math"/>
              <w:sz w:val="22"/>
              <w:szCs w:val="22"/>
              <w:lang w:bidi="fa-IR"/>
            </w:rPr>
            <m:t>μ</m:t>
          </m:r>
          <m:r>
            <m:rPr>
              <m:sty m:val="p"/>
            </m:rPr>
            <w:rPr>
              <w:rFonts w:ascii="Cambria Math"/>
              <w:sz w:val="22"/>
              <w:szCs w:val="22"/>
              <w:lang w:bidi="fa-IR"/>
            </w:rPr>
            <m:t xml:space="preserve">H                                                                                                                                             </m:t>
          </m:r>
          <m:r>
            <w:rPr>
              <w:rFonts w:ascii="Cambria Math"/>
              <w:sz w:val="22"/>
              <w:szCs w:val="22"/>
              <w:lang w:bidi="fa-IR"/>
            </w:rPr>
            <m:t>(</m:t>
          </m:r>
          <m:r>
            <m:rPr>
              <m:sty m:val="p"/>
            </m:rPr>
            <w:rPr>
              <w:rFonts w:ascii="Cambria Math"/>
              <w:sz w:val="22"/>
              <w:szCs w:val="22"/>
              <w:lang w:bidi="fa-IR"/>
            </w:rPr>
            <m:t>17</m:t>
          </m:r>
          <m:r>
            <w:rPr>
              <w:rFonts w:ascii="Cambria Math"/>
              <w:sz w:val="22"/>
              <w:szCs w:val="22"/>
              <w:lang w:bidi="fa-IR"/>
            </w:rPr>
            <m:t>)</m:t>
          </m:r>
        </m:oMath>
      </m:oMathPara>
    </w:p>
    <w:p w14:paraId="337D6AA1" w14:textId="7AA885D1" w:rsidR="008A038B" w:rsidRPr="00404208" w:rsidRDefault="00457B2D" w:rsidP="00B32640">
      <w:pPr>
        <w:pStyle w:val="Els-body-text"/>
        <w:bidi/>
        <w:spacing w:line="240" w:lineRule="auto"/>
        <w:ind w:firstLine="0"/>
        <w:rPr>
          <w:rFonts w:cs="B Nazanin"/>
          <w:sz w:val="22"/>
          <w:szCs w:val="22"/>
          <w:rtl/>
          <w:lang w:bidi="fa-IR"/>
        </w:rPr>
      </w:pPr>
      <w:r w:rsidRPr="00404208">
        <w:rPr>
          <w:rFonts w:cs="B Nazanin" w:hint="cs"/>
          <w:sz w:val="22"/>
          <w:szCs w:val="22"/>
          <w:rtl/>
          <w:lang w:bidi="fa-IR"/>
        </w:rPr>
        <w:t xml:space="preserve">که در آن، </w:t>
      </w:r>
      <m:oMath>
        <m:r>
          <m:rPr>
            <m:sty m:val="p"/>
          </m:rPr>
          <w:rPr>
            <w:rFonts w:ascii="Cambria Math" w:hAnsi="Cambria Math" w:cs="B Nazanin"/>
            <w:lang w:bidi="fa-IR"/>
          </w:rPr>
          <m:t>µ</m:t>
        </m:r>
        <m:r>
          <m:rPr>
            <m:sty m:val="p"/>
          </m:rPr>
          <w:rPr>
            <w:rFonts w:ascii="Cambria Math" w:cs="B Nazanin"/>
            <w:lang w:bidi="fa-IR"/>
          </w:rPr>
          <m:t>=</m:t>
        </m:r>
        <m:sSup>
          <m:sSupPr>
            <m:ctrlPr>
              <w:rPr>
                <w:rFonts w:ascii="Cambria Math" w:hAnsi="Cambria Math" w:cs="B Nazanin"/>
                <w:lang w:bidi="fa-IR"/>
              </w:rPr>
            </m:ctrlPr>
          </m:sSupPr>
          <m:e>
            <m:r>
              <m:rPr>
                <m:sty m:val="p"/>
              </m:rPr>
              <w:rPr>
                <w:rFonts w:ascii="Cambria Math" w:hAnsi="Cambria Math" w:cs="B Nazanin"/>
                <w:lang w:bidi="fa-IR"/>
              </w:rPr>
              <m:t>µ</m:t>
            </m:r>
          </m:e>
          <m:sup>
            <m:r>
              <m:rPr>
                <m:sty m:val="p"/>
              </m:rPr>
              <w:rPr>
                <w:rFonts w:ascii="Cambria Math" w:cs="B Nazanin"/>
                <w:lang w:bidi="fa-IR"/>
              </w:rPr>
              <m:t>'</m:t>
            </m:r>
          </m:sup>
        </m:sSup>
        <m:r>
          <m:rPr>
            <m:sty m:val="p"/>
          </m:rPr>
          <w:rPr>
            <w:rFonts w:ascii="Cambria Math" w:cs="B Nazanin"/>
            <w:lang w:bidi="fa-IR"/>
          </w:rPr>
          <m:t>-</m:t>
        </m:r>
        <m:r>
          <m:rPr>
            <m:sty m:val="p"/>
          </m:rPr>
          <w:rPr>
            <w:rFonts w:ascii="Cambria Math" w:cs="B Nazanin"/>
            <w:lang w:bidi="fa-IR"/>
          </w:rPr>
          <m:t>j</m:t>
        </m:r>
        <m:sSup>
          <m:sSupPr>
            <m:ctrlPr>
              <w:rPr>
                <w:rFonts w:ascii="Cambria Math" w:hAnsi="Cambria Math" w:cs="B Nazanin"/>
                <w:lang w:bidi="fa-IR"/>
              </w:rPr>
            </m:ctrlPr>
          </m:sSupPr>
          <m:e>
            <m:r>
              <m:rPr>
                <m:sty m:val="p"/>
              </m:rPr>
              <w:rPr>
                <w:rFonts w:ascii="Cambria Math" w:hAnsi="Cambria Math" w:cs="B Nazanin"/>
                <w:lang w:bidi="fa-IR"/>
              </w:rPr>
              <m:t>µ</m:t>
            </m:r>
          </m:e>
          <m:sup>
            <m:r>
              <m:rPr>
                <m:sty m:val="p"/>
              </m:rPr>
              <w:rPr>
                <w:rFonts w:ascii="Cambria Math" w:cs="B Nazanin"/>
                <w:lang w:bidi="fa-IR"/>
              </w:rPr>
              <m:t>″</m:t>
            </m:r>
          </m:sup>
        </m:sSup>
      </m:oMath>
      <w:r w:rsidRPr="00404208">
        <w:rPr>
          <w:rFonts w:cs="B Nazanin" w:hint="cs"/>
          <w:rtl/>
          <w:lang w:bidi="fa-IR"/>
        </w:rPr>
        <w:t xml:space="preserve"> </w:t>
      </w:r>
      <w:r w:rsidRPr="00404208">
        <w:rPr>
          <w:rFonts w:cs="B Nazanin" w:hint="cs"/>
          <w:sz w:val="22"/>
          <w:szCs w:val="22"/>
          <w:rtl/>
          <w:lang w:bidi="fa-IR"/>
        </w:rPr>
        <w:t xml:space="preserve">نفوذپذیری مغناطیسی محیط مادی است. </w:t>
      </w:r>
      <w:r w:rsidR="007847F7" w:rsidRPr="00404208">
        <w:rPr>
          <w:rFonts w:cs="B Nazanin" w:hint="cs"/>
          <w:sz w:val="22"/>
          <w:szCs w:val="22"/>
          <w:rtl/>
          <w:lang w:bidi="fa-IR"/>
        </w:rPr>
        <w:t>همانند حالت قبل</w:t>
      </w:r>
      <w:r w:rsidRPr="00404208">
        <w:rPr>
          <w:rFonts w:cs="B Nazanin" w:hint="cs"/>
          <w:sz w:val="22"/>
          <w:szCs w:val="22"/>
          <w:rtl/>
          <w:lang w:bidi="fa-IR"/>
        </w:rPr>
        <w:t xml:space="preserve">، بخش موهومی </w:t>
      </w:r>
      <w:r w:rsidR="007847F7" w:rsidRPr="00404208">
        <w:rPr>
          <w:rFonts w:ascii="Calibri" w:hAnsi="Calibri" w:cs="Calibri" w:hint="cs"/>
          <w:rtl/>
          <w:lang w:bidi="fa-IR"/>
        </w:rPr>
        <w:t>µ</w:t>
      </w:r>
      <w:r w:rsidRPr="00404208">
        <w:rPr>
          <w:rFonts w:cs="B Nazanin" w:hint="cs"/>
          <w:rtl/>
          <w:lang w:bidi="fa-IR"/>
        </w:rPr>
        <w:t xml:space="preserve"> </w:t>
      </w:r>
      <w:r w:rsidRPr="00404208">
        <w:rPr>
          <w:rFonts w:cs="B Nazanin" w:hint="cs"/>
          <w:sz w:val="22"/>
          <w:szCs w:val="22"/>
          <w:rtl/>
          <w:lang w:bidi="fa-IR"/>
        </w:rPr>
        <w:t>معرف اتلاف ناشی از تاثیرات میراکننده است</w:t>
      </w:r>
      <w:r w:rsidR="007847F7" w:rsidRPr="00404208">
        <w:rPr>
          <w:rFonts w:cs="B Nazanin" w:hint="cs"/>
          <w:sz w:val="22"/>
          <w:szCs w:val="22"/>
          <w:rtl/>
          <w:lang w:bidi="fa-IR"/>
        </w:rPr>
        <w:t>.</w:t>
      </w:r>
    </w:p>
    <w:p w14:paraId="30788134" w14:textId="7DE13768" w:rsidR="00B075A7" w:rsidRPr="00404208" w:rsidRDefault="005D498B" w:rsidP="00B075A7">
      <w:pPr>
        <w:pStyle w:val="Els-body-text"/>
        <w:bidi/>
        <w:spacing w:line="240" w:lineRule="auto"/>
        <w:ind w:firstLine="0"/>
        <w:rPr>
          <w:rFonts w:cs="B Nazanin"/>
          <w:sz w:val="22"/>
          <w:szCs w:val="22"/>
          <w:rtl/>
          <w:lang w:bidi="fa-IR"/>
        </w:rPr>
      </w:pPr>
      <w:r w:rsidRPr="00404208">
        <w:rPr>
          <w:rFonts w:cs="B Nazanin" w:hint="cs"/>
          <w:sz w:val="22"/>
          <w:szCs w:val="22"/>
          <w:rtl/>
          <w:lang w:bidi="fa-IR"/>
        </w:rPr>
        <w:t>معادله</w:t>
      </w:r>
      <w:r w:rsidRPr="00404208">
        <w:rPr>
          <w:rFonts w:cs="B Nazanin"/>
          <w:sz w:val="22"/>
          <w:szCs w:val="22"/>
          <w:rtl/>
          <w:lang w:bidi="fa-IR"/>
        </w:rPr>
        <w:softHyphen/>
      </w:r>
      <w:r w:rsidRPr="00404208">
        <w:rPr>
          <w:rFonts w:cs="B Nazanin" w:hint="cs"/>
          <w:sz w:val="22"/>
          <w:szCs w:val="22"/>
          <w:rtl/>
          <w:lang w:bidi="fa-IR"/>
        </w:rPr>
        <w:t>ی ماکسول برای</w:t>
      </w:r>
      <w:r w:rsidR="00851252" w:rsidRPr="00404208">
        <w:rPr>
          <w:rFonts w:cs="B Nazanin" w:hint="cs"/>
          <w:sz w:val="22"/>
          <w:szCs w:val="22"/>
          <w:rtl/>
          <w:lang w:bidi="fa-IR"/>
        </w:rPr>
        <w:t xml:space="preserve"> موج الکترومغناطیس </w:t>
      </w:r>
      <w:r w:rsidR="005342AE" w:rsidRPr="00404208">
        <w:rPr>
          <w:rFonts w:cs="B Nazanin" w:hint="cs"/>
          <w:sz w:val="22"/>
          <w:szCs w:val="22"/>
          <w:rtl/>
          <w:lang w:bidi="fa-IR"/>
        </w:rPr>
        <w:t>که توسط کامسول به روش المان محدودحل می</w:t>
      </w:r>
      <w:r w:rsidR="005342AE" w:rsidRPr="00404208">
        <w:rPr>
          <w:rFonts w:cs="B Nazanin"/>
          <w:sz w:val="22"/>
          <w:szCs w:val="22"/>
          <w:rtl/>
          <w:lang w:bidi="fa-IR"/>
        </w:rPr>
        <w:softHyphen/>
      </w:r>
      <w:r w:rsidR="005342AE" w:rsidRPr="00404208">
        <w:rPr>
          <w:rFonts w:cs="B Nazanin" w:hint="cs"/>
          <w:sz w:val="22"/>
          <w:szCs w:val="22"/>
          <w:rtl/>
          <w:lang w:bidi="fa-IR"/>
        </w:rPr>
        <w:t xml:space="preserve">شود </w:t>
      </w:r>
      <w:r w:rsidR="00851252" w:rsidRPr="00404208">
        <w:rPr>
          <w:rFonts w:cs="B Nazanin" w:hint="cs"/>
          <w:sz w:val="22"/>
          <w:szCs w:val="22"/>
          <w:rtl/>
          <w:lang w:bidi="fa-IR"/>
        </w:rPr>
        <w:t>به صورت زیر  است:</w:t>
      </w:r>
    </w:p>
    <w:p w14:paraId="1701533C" w14:textId="4543DAF3" w:rsidR="005342AE" w:rsidRPr="00404208" w:rsidRDefault="005342AE" w:rsidP="00A33538">
      <w:pPr>
        <w:jc w:val="left"/>
        <w:rPr>
          <w:rFonts w:cs="B Nazanin"/>
          <w:sz w:val="22"/>
          <w:szCs w:val="22"/>
          <w:lang w:bidi="fa-IR"/>
        </w:rPr>
      </w:pPr>
      <w:r w:rsidRPr="00404208">
        <w:rPr>
          <w:rFonts w:ascii="Cambria Math" w:hAnsi="Cambria Math" w:cs="Cambria Math" w:hint="cs"/>
          <w:sz w:val="22"/>
          <w:szCs w:val="22"/>
          <w:rtl/>
          <w:lang w:bidi="fa-IR"/>
        </w:rPr>
        <w:t>∇</w:t>
      </w:r>
      <w:r w:rsidRPr="00404208">
        <w:rPr>
          <w:rFonts w:cs="B Nazanin"/>
          <w:sz w:val="22"/>
          <w:szCs w:val="22"/>
          <w:lang w:bidi="fa-IR"/>
        </w:rPr>
        <w:t>×(µ</w:t>
      </w:r>
      <w:r w:rsidRPr="00404208">
        <w:rPr>
          <w:rFonts w:cs="B Nazanin"/>
          <w:sz w:val="22"/>
          <w:szCs w:val="22"/>
          <w:vertAlign w:val="subscript"/>
          <w:lang w:bidi="fa-IR"/>
        </w:rPr>
        <w:t>r</w:t>
      </w:r>
      <w:r w:rsidRPr="00404208">
        <w:rPr>
          <w:rFonts w:cs="B Nazanin"/>
          <w:sz w:val="22"/>
          <w:szCs w:val="22"/>
          <w:vertAlign w:val="superscript"/>
          <w:lang w:bidi="fa-IR"/>
        </w:rPr>
        <w:t>-1</w:t>
      </w:r>
      <w:r w:rsidRPr="00404208">
        <w:rPr>
          <w:rFonts w:cs="B Nazanin"/>
          <w:sz w:val="22"/>
          <w:szCs w:val="22"/>
          <w:lang w:bidi="fa-IR"/>
        </w:rPr>
        <w:t xml:space="preserve"> </w:t>
      </w:r>
      <w:r w:rsidRPr="00404208">
        <w:rPr>
          <w:rFonts w:ascii="Cambria Math" w:hAnsi="Cambria Math" w:cs="B Nazanin"/>
          <w:sz w:val="22"/>
          <w:szCs w:val="22"/>
        </w:rPr>
        <w:t>∇</w:t>
      </w:r>
      <w:r w:rsidRPr="00404208">
        <w:rPr>
          <w:rFonts w:cs="B Nazanin"/>
          <w:sz w:val="22"/>
          <w:szCs w:val="22"/>
          <w:lang w:bidi="fa-IR"/>
        </w:rPr>
        <w:t>×E)-k</w:t>
      </w:r>
      <w:r w:rsidRPr="00404208">
        <w:rPr>
          <w:rFonts w:cs="B Nazanin"/>
          <w:sz w:val="22"/>
          <w:szCs w:val="22"/>
          <w:vertAlign w:val="subscript"/>
          <w:lang w:bidi="fa-IR"/>
        </w:rPr>
        <w:t>0</w:t>
      </w:r>
      <w:r w:rsidRPr="00404208">
        <w:rPr>
          <w:rFonts w:cs="B Nazanin"/>
          <w:sz w:val="22"/>
          <w:szCs w:val="22"/>
          <w:vertAlign w:val="superscript"/>
          <w:lang w:bidi="fa-IR"/>
        </w:rPr>
        <w:t>2</w:t>
      </w:r>
      <w:r w:rsidRPr="00404208">
        <w:rPr>
          <w:rFonts w:cs="B Nazanin"/>
          <w:sz w:val="22"/>
          <w:szCs w:val="22"/>
          <w:lang w:bidi="fa-IR"/>
        </w:rPr>
        <w:t>(ϵ</w:t>
      </w:r>
      <w:r w:rsidRPr="00404208">
        <w:rPr>
          <w:rFonts w:cs="B Nazanin"/>
          <w:sz w:val="22"/>
          <w:szCs w:val="22"/>
          <w:vertAlign w:val="subscript"/>
          <w:lang w:bidi="fa-IR"/>
        </w:rPr>
        <w:t xml:space="preserve">r </w:t>
      </w:r>
      <w:r w:rsidRPr="00404208">
        <w:rPr>
          <w:rFonts w:cs="B Nazanin"/>
          <w:sz w:val="22"/>
          <w:szCs w:val="22"/>
          <w:lang w:bidi="fa-IR"/>
        </w:rPr>
        <w:t xml:space="preserve">– </w:t>
      </w:r>
      <w:proofErr w:type="spellStart"/>
      <w:r w:rsidRPr="00404208">
        <w:rPr>
          <w:rFonts w:cs="B Nazanin"/>
          <w:sz w:val="22"/>
          <w:szCs w:val="22"/>
          <w:lang w:bidi="fa-IR"/>
        </w:rPr>
        <w:t>jϭ</w:t>
      </w:r>
      <w:proofErr w:type="spellEnd"/>
      <w:r w:rsidRPr="00404208">
        <w:rPr>
          <w:rFonts w:cs="B Nazanin"/>
          <w:sz w:val="22"/>
          <w:szCs w:val="22"/>
          <w:lang w:bidi="fa-IR"/>
        </w:rPr>
        <w:t>/ωϵ</w:t>
      </w:r>
      <w:r w:rsidRPr="00404208">
        <w:rPr>
          <w:rFonts w:cs="B Nazanin"/>
          <w:sz w:val="22"/>
          <w:szCs w:val="22"/>
          <w:vertAlign w:val="subscript"/>
          <w:lang w:bidi="fa-IR"/>
        </w:rPr>
        <w:t>0</w:t>
      </w:r>
      <w:r w:rsidRPr="00404208">
        <w:rPr>
          <w:rFonts w:cs="B Nazanin"/>
          <w:sz w:val="22"/>
          <w:szCs w:val="22"/>
          <w:lang w:bidi="fa-IR"/>
        </w:rPr>
        <w:t xml:space="preserve">)E=0                                            </w:t>
      </w:r>
      <w:r w:rsidR="00A33538" w:rsidRPr="00404208">
        <w:rPr>
          <w:rFonts w:cs="B Nazanin"/>
          <w:sz w:val="22"/>
          <w:szCs w:val="22"/>
          <w:lang w:bidi="fa-IR"/>
        </w:rPr>
        <w:t xml:space="preserve">       </w:t>
      </w:r>
      <w:r w:rsidRPr="00404208">
        <w:rPr>
          <w:rFonts w:cs="B Nazanin"/>
          <w:sz w:val="22"/>
          <w:szCs w:val="22"/>
          <w:lang w:bidi="fa-IR"/>
        </w:rPr>
        <w:t xml:space="preserve">                                                           </w:t>
      </w:r>
      <w:r w:rsidRPr="00404208">
        <w:rPr>
          <w:rFonts w:cs="B Nazanin" w:hint="cs"/>
          <w:sz w:val="22"/>
          <w:szCs w:val="22"/>
          <w:rtl/>
          <w:lang w:bidi="fa-IR"/>
        </w:rPr>
        <w:t>(18)</w:t>
      </w:r>
    </w:p>
    <w:p w14:paraId="20206721" w14:textId="4229F96C" w:rsidR="009866E0" w:rsidRPr="00404208" w:rsidRDefault="009866E0" w:rsidP="009866E0">
      <w:pPr>
        <w:pStyle w:val="Els-body-text"/>
        <w:bidi/>
        <w:spacing w:line="240" w:lineRule="auto"/>
        <w:ind w:firstLine="0"/>
        <w:rPr>
          <w:rFonts w:cs="B Nazanin"/>
          <w:sz w:val="22"/>
          <w:szCs w:val="22"/>
          <w:rtl/>
          <w:lang w:bidi="fa-IR"/>
        </w:rPr>
      </w:pPr>
      <w:r w:rsidRPr="00404208">
        <w:rPr>
          <w:rFonts w:cs="B Nazanin" w:hint="cs"/>
          <w:sz w:val="22"/>
          <w:szCs w:val="22"/>
          <w:rtl/>
          <w:lang w:bidi="fa-IR"/>
        </w:rPr>
        <w:t>طبق تئوری پوئینتینگ</w:t>
      </w:r>
      <w:r w:rsidR="00286BC5" w:rsidRPr="00404208">
        <w:rPr>
          <w:rStyle w:val="FootnoteReference"/>
          <w:rFonts w:cs="B Nazanin"/>
          <w:sz w:val="22"/>
          <w:szCs w:val="22"/>
          <w:rtl/>
          <w:lang w:bidi="fa-IR"/>
        </w:rPr>
        <w:footnoteReference w:id="9"/>
      </w:r>
      <w:r w:rsidRPr="00404208">
        <w:rPr>
          <w:rFonts w:cs="B Nazanin" w:hint="cs"/>
          <w:sz w:val="22"/>
          <w:szCs w:val="22"/>
          <w:rtl/>
          <w:lang w:bidi="fa-IR"/>
        </w:rPr>
        <w:t xml:space="preserve"> که همان بیان دیگر قانون کار و انرژی در الکترومغناطیس است، بیان می</w:t>
      </w:r>
      <w:r w:rsidRPr="00404208">
        <w:rPr>
          <w:rFonts w:cs="B Nazanin"/>
          <w:sz w:val="22"/>
          <w:szCs w:val="22"/>
          <w:rtl/>
          <w:lang w:bidi="fa-IR"/>
        </w:rPr>
        <w:softHyphen/>
      </w:r>
      <w:r w:rsidRPr="00404208">
        <w:rPr>
          <w:rFonts w:cs="B Nazanin" w:hint="cs"/>
          <w:sz w:val="22"/>
          <w:szCs w:val="22"/>
          <w:rtl/>
          <w:lang w:bidi="fa-IR"/>
        </w:rPr>
        <w:t>کند که انرژی از دست رفته در الکترومغناطیس تبدیل به گرما و در نهایت افزایش دمای ماده می شود.</w:t>
      </w:r>
    </w:p>
    <w:p w14:paraId="7A1936C9" w14:textId="03042E95" w:rsidR="00B32640" w:rsidRPr="00404208" w:rsidRDefault="00B32640" w:rsidP="00B32640">
      <w:pPr>
        <w:jc w:val="left"/>
        <w:rPr>
          <w:rFonts w:cs="B Nazanin"/>
          <w:sz w:val="22"/>
          <w:szCs w:val="22"/>
          <w:lang w:bidi="fa-IR"/>
        </w:rPr>
      </w:pPr>
      <w:proofErr w:type="spellStart"/>
      <w:r w:rsidRPr="00404208">
        <w:rPr>
          <w:rFonts w:cs="B Nazanin"/>
          <w:sz w:val="22"/>
          <w:szCs w:val="22"/>
          <w:lang w:bidi="fa-IR"/>
        </w:rPr>
        <w:t>Q</w:t>
      </w:r>
      <w:r w:rsidRPr="00404208">
        <w:rPr>
          <w:rFonts w:cs="B Nazanin"/>
          <w:sz w:val="22"/>
          <w:szCs w:val="22"/>
          <w:vertAlign w:val="subscript"/>
          <w:lang w:bidi="fa-IR"/>
        </w:rPr>
        <w:t>cond</w:t>
      </w:r>
      <w:proofErr w:type="spellEnd"/>
      <w:r w:rsidRPr="00404208">
        <w:rPr>
          <w:rFonts w:cs="B Nazanin"/>
          <w:sz w:val="22"/>
          <w:szCs w:val="22"/>
          <w:lang w:bidi="fa-IR"/>
        </w:rPr>
        <w:t>=</w:t>
      </w:r>
      <m:oMath>
        <m:f>
          <m:fPr>
            <m:ctrlPr>
              <w:rPr>
                <w:rFonts w:ascii="Cambria Math" w:hAnsi="Cambria Math" w:cs="B Nazanin"/>
                <w:sz w:val="22"/>
                <w:szCs w:val="22"/>
                <w:lang w:bidi="fa-IR"/>
              </w:rPr>
            </m:ctrlPr>
          </m:fPr>
          <m:num>
            <m:r>
              <m:rPr>
                <m:sty m:val="p"/>
              </m:rPr>
              <w:rPr>
                <w:rFonts w:ascii="Cambria Math" w:hAnsi="Cambria Math" w:cs="B Nazanin"/>
                <w:sz w:val="22"/>
                <w:szCs w:val="22"/>
                <w:lang w:bidi="fa-IR"/>
              </w:rPr>
              <m:t>1</m:t>
            </m:r>
          </m:num>
          <m:den>
            <m:r>
              <m:rPr>
                <m:sty m:val="p"/>
              </m:rPr>
              <w:rPr>
                <w:rFonts w:ascii="Cambria Math" w:hAnsi="Cambria Math" w:cs="B Nazanin"/>
                <w:sz w:val="22"/>
                <w:szCs w:val="22"/>
                <w:lang w:bidi="fa-IR"/>
              </w:rPr>
              <m:t>2</m:t>
            </m:r>
          </m:den>
        </m:f>
        <m:r>
          <m:rPr>
            <m:sty m:val="p"/>
          </m:rPr>
          <w:rPr>
            <w:rFonts w:ascii="Cambria Math" w:hAnsi="Cambria Math" w:cs="B Nazanin"/>
            <w:sz w:val="22"/>
            <w:szCs w:val="22"/>
            <w:lang w:bidi="fa-IR"/>
          </w:rPr>
          <m:t>(ϭE.</m:t>
        </m:r>
        <m:sSup>
          <m:sSupPr>
            <m:ctrlPr>
              <w:rPr>
                <w:rFonts w:ascii="Cambria Math" w:hAnsi="Cambria Math" w:cs="B Nazanin"/>
                <w:sz w:val="22"/>
                <w:szCs w:val="22"/>
                <w:lang w:bidi="fa-IR"/>
              </w:rPr>
            </m:ctrlPr>
          </m:sSupPr>
          <m:e>
            <m:r>
              <m:rPr>
                <m:sty m:val="p"/>
              </m:rPr>
              <w:rPr>
                <w:rFonts w:ascii="Cambria Math" w:hAnsi="Cambria Math" w:cs="B Nazanin"/>
                <w:sz w:val="22"/>
                <w:szCs w:val="22"/>
                <w:lang w:bidi="fa-IR"/>
              </w:rPr>
              <m:t>E</m:t>
            </m:r>
          </m:e>
          <m:sup>
            <m:r>
              <m:rPr>
                <m:sty m:val="p"/>
              </m:rPr>
              <w:rPr>
                <w:rFonts w:ascii="Cambria Math" w:hAnsi="Cambria Math" w:cs="B Nazanin"/>
                <w:sz w:val="22"/>
                <w:szCs w:val="22"/>
                <w:lang w:bidi="fa-IR"/>
              </w:rPr>
              <m:t>*</m:t>
            </m:r>
          </m:sup>
        </m:sSup>
        <m:r>
          <m:rPr>
            <m:sty m:val="p"/>
          </m:rPr>
          <w:rPr>
            <w:rFonts w:ascii="Cambria Math" w:hAnsi="Cambria Math" w:cs="B Nazanin"/>
            <w:sz w:val="22"/>
            <w:szCs w:val="22"/>
            <w:lang w:bidi="fa-IR"/>
          </w:rPr>
          <m:t xml:space="preserve">)   </m:t>
        </m:r>
      </m:oMath>
      <w:r w:rsidRPr="00404208">
        <w:rPr>
          <w:rFonts w:cs="B Nazanin"/>
          <w:sz w:val="22"/>
          <w:szCs w:val="22"/>
          <w:lang w:bidi="fa-IR"/>
        </w:rPr>
        <w:t xml:space="preserve">                                                                                                                                      </w:t>
      </w:r>
      <w:r w:rsidRPr="00404208">
        <w:rPr>
          <w:rFonts w:cs="B Nazanin" w:hint="cs"/>
          <w:sz w:val="22"/>
          <w:szCs w:val="22"/>
          <w:rtl/>
          <w:lang w:bidi="fa-IR"/>
        </w:rPr>
        <w:t>(19)</w:t>
      </w:r>
      <w:r w:rsidRPr="00404208">
        <w:rPr>
          <w:rFonts w:cs="B Nazanin"/>
          <w:sz w:val="22"/>
          <w:szCs w:val="22"/>
          <w:lang w:bidi="fa-IR"/>
        </w:rPr>
        <w:t xml:space="preserve">   </w:t>
      </w:r>
    </w:p>
    <w:p w14:paraId="51D1738C" w14:textId="77777777" w:rsidR="00B32640" w:rsidRPr="00404208" w:rsidRDefault="00B32640" w:rsidP="00B32640">
      <w:pPr>
        <w:jc w:val="left"/>
        <w:rPr>
          <w:rFonts w:cs="B Nazanin"/>
          <w:sz w:val="22"/>
          <w:szCs w:val="22"/>
          <w:lang w:bidi="fa-IR"/>
        </w:rPr>
      </w:pPr>
    </w:p>
    <w:p w14:paraId="25B232BC" w14:textId="2C01882A" w:rsidR="00B32640" w:rsidRPr="00404208" w:rsidRDefault="00B32640" w:rsidP="00B32640">
      <w:pPr>
        <w:jc w:val="left"/>
        <w:rPr>
          <w:rFonts w:cs="B Nazanin"/>
          <w:i/>
          <w:sz w:val="22"/>
          <w:szCs w:val="22"/>
          <w:rtl/>
          <w:lang w:bidi="fa-IR"/>
        </w:rPr>
      </w:pPr>
      <w:proofErr w:type="spellStart"/>
      <w:r w:rsidRPr="00404208">
        <w:rPr>
          <w:rFonts w:cs="B Nazanin"/>
          <w:sz w:val="22"/>
          <w:szCs w:val="22"/>
          <w:lang w:bidi="fa-IR"/>
        </w:rPr>
        <w:t>Q</w:t>
      </w:r>
      <w:r w:rsidRPr="00404208">
        <w:rPr>
          <w:rFonts w:cs="B Nazanin"/>
          <w:sz w:val="22"/>
          <w:szCs w:val="22"/>
          <w:vertAlign w:val="subscript"/>
          <w:lang w:bidi="fa-IR"/>
        </w:rPr>
        <w:t>Edipole</w:t>
      </w:r>
      <w:proofErr w:type="spellEnd"/>
      <w:r w:rsidRPr="00404208">
        <w:rPr>
          <w:rFonts w:cs="B Nazanin"/>
          <w:sz w:val="22"/>
          <w:szCs w:val="22"/>
          <w:lang w:bidi="fa-IR"/>
        </w:rPr>
        <w:t>=</w:t>
      </w:r>
      <m:oMath>
        <m:f>
          <m:fPr>
            <m:ctrlPr>
              <w:rPr>
                <w:rFonts w:ascii="Cambria Math" w:hAnsi="Cambria Math" w:cs="B Nazanin"/>
                <w:sz w:val="22"/>
                <w:szCs w:val="22"/>
                <w:lang w:bidi="fa-IR"/>
              </w:rPr>
            </m:ctrlPr>
          </m:fPr>
          <m:num>
            <m:r>
              <m:rPr>
                <m:sty m:val="p"/>
              </m:rPr>
              <w:rPr>
                <w:rFonts w:ascii="Cambria Math" w:hAnsi="Cambria Math" w:cs="B Nazanin"/>
                <w:sz w:val="22"/>
                <w:szCs w:val="22"/>
                <w:lang w:bidi="fa-IR"/>
              </w:rPr>
              <m:t>1</m:t>
            </m:r>
          </m:num>
          <m:den>
            <m:r>
              <m:rPr>
                <m:sty m:val="p"/>
              </m:rPr>
              <w:rPr>
                <w:rFonts w:ascii="Cambria Math" w:hAnsi="Cambria Math" w:cs="B Nazanin"/>
                <w:sz w:val="22"/>
                <w:szCs w:val="22"/>
                <w:lang w:bidi="fa-IR"/>
              </w:rPr>
              <m:t>2</m:t>
            </m:r>
          </m:den>
        </m:f>
        <m:r>
          <m:rPr>
            <m:sty m:val="p"/>
          </m:rPr>
          <w:rPr>
            <w:rFonts w:ascii="Cambria Math" w:hAnsi="Cambria Math" w:cs="B Nazanin"/>
            <w:sz w:val="22"/>
            <w:szCs w:val="22"/>
            <w:lang w:bidi="fa-IR"/>
          </w:rPr>
          <m:t>(ω</m:t>
        </m:r>
        <m:sSubSup>
          <m:sSubSupPr>
            <m:ctrlPr>
              <w:rPr>
                <w:rFonts w:ascii="Cambria Math" w:hAnsi="Cambria Math" w:cs="B Nazanin"/>
                <w:sz w:val="22"/>
                <w:szCs w:val="22"/>
                <w:lang w:bidi="fa-IR"/>
              </w:rPr>
            </m:ctrlPr>
          </m:sSubSupPr>
          <m:e>
            <m:r>
              <m:rPr>
                <m:sty m:val="p"/>
              </m:rPr>
              <w:rPr>
                <w:rFonts w:ascii="Cambria Math" w:hAnsi="Cambria Math" w:cs="B Nazanin"/>
                <w:sz w:val="22"/>
                <w:szCs w:val="22"/>
                <w:lang w:bidi="fa-IR"/>
              </w:rPr>
              <m:t>ϵ</m:t>
            </m:r>
          </m:e>
          <m:sub>
            <m:r>
              <m:rPr>
                <m:sty m:val="p"/>
              </m:rPr>
              <w:rPr>
                <w:rFonts w:ascii="Cambria Math" w:hAnsi="Cambria Math" w:cs="B Nazanin"/>
                <w:sz w:val="22"/>
                <w:szCs w:val="22"/>
                <w:lang w:bidi="fa-IR"/>
              </w:rPr>
              <m:t>r</m:t>
            </m:r>
          </m:sub>
          <m:sup>
            <m:r>
              <m:rPr>
                <m:sty m:val="p"/>
              </m:rPr>
              <w:rPr>
                <w:rFonts w:ascii="Cambria Math" w:hAnsi="Cambria Math" w:cs="B Nazanin"/>
                <w:sz w:val="22"/>
                <w:szCs w:val="22"/>
                <w:lang w:bidi="fa-IR"/>
              </w:rPr>
              <m:t>''</m:t>
            </m:r>
          </m:sup>
        </m:sSubSup>
        <m:r>
          <m:rPr>
            <m:sty m:val="p"/>
          </m:rPr>
          <w:rPr>
            <w:rFonts w:ascii="Cambria Math" w:hAnsi="Cambria Math" w:cs="B Nazanin"/>
            <w:sz w:val="22"/>
            <w:szCs w:val="22"/>
            <w:lang w:bidi="fa-IR"/>
          </w:rPr>
          <m:t>E.</m:t>
        </m:r>
        <m:sSup>
          <m:sSupPr>
            <m:ctrlPr>
              <w:rPr>
                <w:rFonts w:ascii="Cambria Math" w:hAnsi="Cambria Math" w:cs="B Nazanin"/>
                <w:sz w:val="22"/>
                <w:szCs w:val="22"/>
                <w:lang w:bidi="fa-IR"/>
              </w:rPr>
            </m:ctrlPr>
          </m:sSupPr>
          <m:e>
            <m:r>
              <m:rPr>
                <m:sty m:val="p"/>
              </m:rPr>
              <w:rPr>
                <w:rFonts w:ascii="Cambria Math" w:hAnsi="Cambria Math" w:cs="B Nazanin"/>
                <w:sz w:val="22"/>
                <w:szCs w:val="22"/>
                <w:lang w:bidi="fa-IR"/>
              </w:rPr>
              <m:t>E</m:t>
            </m:r>
          </m:e>
          <m:sup>
            <m:r>
              <m:rPr>
                <m:sty m:val="p"/>
              </m:rPr>
              <w:rPr>
                <w:rFonts w:ascii="Cambria Math" w:hAnsi="Cambria Math" w:cs="B Nazanin"/>
                <w:sz w:val="22"/>
                <w:szCs w:val="22"/>
                <w:lang w:bidi="fa-IR"/>
              </w:rPr>
              <m:t>*</m:t>
            </m:r>
          </m:sup>
        </m:sSup>
        <m:r>
          <m:rPr>
            <m:sty m:val="p"/>
          </m:rPr>
          <w:rPr>
            <w:rFonts w:ascii="Cambria Math" w:hAnsi="Cambria Math" w:cs="B Nazanin"/>
            <w:sz w:val="22"/>
            <w:szCs w:val="22"/>
            <w:lang w:bidi="fa-IR"/>
          </w:rPr>
          <m:t xml:space="preserve">)      </m:t>
        </m:r>
        <m:r>
          <w:rPr>
            <w:rFonts w:ascii="Cambria Math" w:hAnsi="Cambria Math" w:cs="B Nazanin"/>
            <w:sz w:val="22"/>
            <w:szCs w:val="22"/>
            <w:lang w:bidi="fa-IR"/>
          </w:rPr>
          <m:t xml:space="preserve">                                                                                                                                              (</m:t>
        </m:r>
        <m:r>
          <m:rPr>
            <m:sty m:val="p"/>
          </m:rPr>
          <w:rPr>
            <w:rFonts w:ascii="Cambria Math" w:hAnsi="Cambria Math" w:cs="B Nazanin"/>
            <w:sz w:val="22"/>
            <w:szCs w:val="22"/>
            <w:lang w:bidi="fa-IR"/>
          </w:rPr>
          <m:t>20</m:t>
        </m:r>
        <m:r>
          <w:rPr>
            <w:rFonts w:ascii="Cambria Math" w:hAnsi="Cambria Math" w:cs="B Nazanin"/>
            <w:sz w:val="22"/>
            <w:szCs w:val="22"/>
            <w:lang w:bidi="fa-IR"/>
          </w:rPr>
          <m:t>)</m:t>
        </m:r>
      </m:oMath>
    </w:p>
    <w:p w14:paraId="7EDF6011" w14:textId="77777777" w:rsidR="009866E0" w:rsidRPr="00404208" w:rsidRDefault="009866E0" w:rsidP="009866E0">
      <w:pPr>
        <w:pStyle w:val="Els-body-text"/>
        <w:bidi/>
        <w:spacing w:line="240" w:lineRule="auto"/>
        <w:ind w:firstLine="0"/>
        <w:rPr>
          <w:rFonts w:cs="B Nazanin"/>
          <w:sz w:val="22"/>
          <w:szCs w:val="22"/>
          <w:rtl/>
          <w:lang w:bidi="fa-IR"/>
        </w:rPr>
      </w:pPr>
    </w:p>
    <w:p w14:paraId="6CD0C558" w14:textId="5B66C288" w:rsidR="00B32640" w:rsidRPr="00404208" w:rsidRDefault="00B32640" w:rsidP="00B32640">
      <w:pPr>
        <w:jc w:val="left"/>
        <w:rPr>
          <w:rFonts w:cs="B Nazanin"/>
          <w:i/>
          <w:sz w:val="22"/>
          <w:szCs w:val="22"/>
          <w:rtl/>
          <w:lang w:bidi="fa-IR"/>
        </w:rPr>
      </w:pPr>
      <w:proofErr w:type="spellStart"/>
      <w:r w:rsidRPr="00404208">
        <w:rPr>
          <w:rFonts w:cs="B Nazanin"/>
          <w:sz w:val="22"/>
          <w:szCs w:val="22"/>
          <w:lang w:bidi="fa-IR"/>
        </w:rPr>
        <w:t>Q</w:t>
      </w:r>
      <w:r w:rsidRPr="00404208">
        <w:rPr>
          <w:rFonts w:cs="B Nazanin"/>
          <w:sz w:val="22"/>
          <w:szCs w:val="22"/>
          <w:vertAlign w:val="subscript"/>
          <w:lang w:bidi="fa-IR"/>
        </w:rPr>
        <w:t>Hdipole</w:t>
      </w:r>
      <w:proofErr w:type="spellEnd"/>
      <w:r w:rsidRPr="00404208">
        <w:rPr>
          <w:rFonts w:cs="B Nazanin"/>
          <w:sz w:val="22"/>
          <w:szCs w:val="22"/>
          <w:lang w:bidi="fa-IR"/>
        </w:rPr>
        <w:t>=</w:t>
      </w:r>
      <m:oMath>
        <m:f>
          <m:fPr>
            <m:ctrlPr>
              <w:rPr>
                <w:rFonts w:ascii="Cambria Math" w:hAnsi="Cambria Math" w:cs="B Nazanin"/>
                <w:sz w:val="22"/>
                <w:szCs w:val="22"/>
                <w:lang w:bidi="fa-IR"/>
              </w:rPr>
            </m:ctrlPr>
          </m:fPr>
          <m:num>
            <m:r>
              <m:rPr>
                <m:sty m:val="p"/>
              </m:rPr>
              <w:rPr>
                <w:rFonts w:ascii="Cambria Math" w:hAnsi="Cambria Math" w:cs="B Nazanin"/>
                <w:sz w:val="22"/>
                <w:szCs w:val="22"/>
                <w:lang w:bidi="fa-IR"/>
              </w:rPr>
              <m:t>1</m:t>
            </m:r>
          </m:num>
          <m:den>
            <m:r>
              <m:rPr>
                <m:sty m:val="p"/>
              </m:rPr>
              <w:rPr>
                <w:rFonts w:ascii="Cambria Math" w:hAnsi="Cambria Math" w:cs="B Nazanin"/>
                <w:sz w:val="22"/>
                <w:szCs w:val="22"/>
                <w:lang w:bidi="fa-IR"/>
              </w:rPr>
              <m:t>2</m:t>
            </m:r>
          </m:den>
        </m:f>
        <m:r>
          <m:rPr>
            <m:sty m:val="p"/>
          </m:rPr>
          <w:rPr>
            <w:rFonts w:ascii="Cambria Math" w:hAnsi="Cambria Math" w:cs="B Nazanin"/>
            <w:sz w:val="22"/>
            <w:szCs w:val="22"/>
            <w:lang w:bidi="fa-IR"/>
          </w:rPr>
          <m:t>(ω</m:t>
        </m:r>
        <m:sSubSup>
          <m:sSubSupPr>
            <m:ctrlPr>
              <w:rPr>
                <w:rFonts w:ascii="Cambria Math" w:hAnsi="Cambria Math" w:cs="B Nazanin"/>
                <w:sz w:val="22"/>
                <w:szCs w:val="22"/>
                <w:lang w:bidi="fa-IR"/>
              </w:rPr>
            </m:ctrlPr>
          </m:sSubSupPr>
          <m:e>
            <m:r>
              <m:rPr>
                <m:sty m:val="p"/>
              </m:rPr>
              <w:rPr>
                <w:rFonts w:ascii="Cambria Math" w:hAnsi="Cambria Math" w:cs="B Nazanin"/>
                <w:sz w:val="22"/>
                <w:szCs w:val="22"/>
                <w:lang w:bidi="fa-IR"/>
              </w:rPr>
              <m:t>µ</m:t>
            </m:r>
          </m:e>
          <m:sub>
            <m:r>
              <m:rPr>
                <m:sty m:val="p"/>
              </m:rPr>
              <w:rPr>
                <w:rFonts w:ascii="Cambria Math" w:hAnsi="Cambria Math" w:cs="B Nazanin"/>
                <w:sz w:val="22"/>
                <w:szCs w:val="22"/>
                <w:lang w:bidi="fa-IR"/>
              </w:rPr>
              <m:t>r</m:t>
            </m:r>
          </m:sub>
          <m:sup>
            <m:r>
              <m:rPr>
                <m:sty m:val="p"/>
              </m:rPr>
              <w:rPr>
                <w:rFonts w:ascii="Cambria Math" w:hAnsi="Cambria Math" w:cs="B Nazanin"/>
                <w:sz w:val="22"/>
                <w:szCs w:val="22"/>
                <w:lang w:bidi="fa-IR"/>
              </w:rPr>
              <m:t>''</m:t>
            </m:r>
          </m:sup>
        </m:sSubSup>
        <m:r>
          <m:rPr>
            <m:sty m:val="p"/>
          </m:rPr>
          <w:rPr>
            <w:rFonts w:ascii="Cambria Math" w:hAnsi="Cambria Math" w:cs="B Nazanin"/>
            <w:sz w:val="22"/>
            <w:szCs w:val="22"/>
            <w:lang w:bidi="fa-IR"/>
          </w:rPr>
          <m:t>H.</m:t>
        </m:r>
        <m:sSup>
          <m:sSupPr>
            <m:ctrlPr>
              <w:rPr>
                <w:rFonts w:ascii="Cambria Math" w:hAnsi="Cambria Math" w:cs="B Nazanin"/>
                <w:sz w:val="22"/>
                <w:szCs w:val="22"/>
                <w:lang w:bidi="fa-IR"/>
              </w:rPr>
            </m:ctrlPr>
          </m:sSupPr>
          <m:e>
            <m:r>
              <m:rPr>
                <m:sty m:val="p"/>
              </m:rPr>
              <w:rPr>
                <w:rFonts w:ascii="Cambria Math" w:hAnsi="Cambria Math" w:cs="B Nazanin"/>
                <w:sz w:val="22"/>
                <w:szCs w:val="22"/>
                <w:lang w:bidi="fa-IR"/>
              </w:rPr>
              <m:t>H</m:t>
            </m:r>
          </m:e>
          <m:sup>
            <m:r>
              <m:rPr>
                <m:sty m:val="p"/>
              </m:rPr>
              <w:rPr>
                <w:rFonts w:ascii="Cambria Math" w:hAnsi="Cambria Math" w:cs="B Nazanin"/>
                <w:sz w:val="22"/>
                <w:szCs w:val="22"/>
                <w:lang w:bidi="fa-IR"/>
              </w:rPr>
              <m:t>*</m:t>
            </m:r>
          </m:sup>
        </m:sSup>
        <m:r>
          <m:rPr>
            <m:sty m:val="p"/>
          </m:rPr>
          <w:rPr>
            <w:rFonts w:ascii="Cambria Math" w:hAnsi="Cambria Math" w:cs="B Nazanin"/>
            <w:sz w:val="22"/>
            <w:szCs w:val="22"/>
            <w:lang w:bidi="fa-IR"/>
          </w:rPr>
          <m:t xml:space="preserve">)                                                                                                                                                  </m:t>
        </m:r>
        <m:r>
          <w:rPr>
            <w:rFonts w:ascii="Cambria Math" w:hAnsi="Cambria Math" w:cs="B Nazanin"/>
            <w:sz w:val="22"/>
            <w:szCs w:val="22"/>
            <w:lang w:bidi="fa-IR"/>
          </w:rPr>
          <m:t>(21)</m:t>
        </m:r>
      </m:oMath>
    </w:p>
    <w:p w14:paraId="6D4919A4" w14:textId="77777777" w:rsidR="00851252" w:rsidRPr="00404208" w:rsidRDefault="00851252" w:rsidP="00851252">
      <w:pPr>
        <w:pStyle w:val="Els-body-text"/>
        <w:bidi/>
        <w:spacing w:line="240" w:lineRule="auto"/>
        <w:ind w:firstLine="0"/>
        <w:rPr>
          <w:rFonts w:cs="B Nazanin"/>
          <w:sz w:val="22"/>
          <w:szCs w:val="22"/>
          <w:rtl/>
          <w:lang w:bidi="fa-IR"/>
        </w:rPr>
      </w:pPr>
    </w:p>
    <w:p w14:paraId="46539AAF" w14:textId="55257469" w:rsidR="00B075A7" w:rsidRPr="00404208" w:rsidRDefault="00BB5078" w:rsidP="00B075A7">
      <w:pPr>
        <w:pStyle w:val="Els-body-text"/>
        <w:bidi/>
        <w:spacing w:line="240" w:lineRule="auto"/>
        <w:ind w:firstLine="0"/>
        <w:rPr>
          <w:rFonts w:cs="B Nazanin"/>
          <w:sz w:val="22"/>
          <w:szCs w:val="22"/>
          <w:rtl/>
          <w:lang w:bidi="fa-IR"/>
        </w:rPr>
      </w:pPr>
      <w:r w:rsidRPr="00404208">
        <w:rPr>
          <w:rFonts w:cs="B Nazanin" w:hint="cs"/>
          <w:sz w:val="22"/>
          <w:szCs w:val="22"/>
          <w:rtl/>
          <w:lang w:bidi="fa-IR"/>
        </w:rPr>
        <w:t>طبق معادله</w:t>
      </w:r>
      <w:r w:rsidRPr="00404208">
        <w:rPr>
          <w:rFonts w:cs="B Nazanin"/>
          <w:sz w:val="22"/>
          <w:szCs w:val="22"/>
          <w:rtl/>
          <w:lang w:bidi="fa-IR"/>
        </w:rPr>
        <w:softHyphen/>
      </w:r>
      <w:r w:rsidRPr="00404208">
        <w:rPr>
          <w:rFonts w:cs="B Nazanin" w:hint="cs"/>
          <w:sz w:val="22"/>
          <w:szCs w:val="22"/>
          <w:rtl/>
          <w:lang w:bidi="fa-IR"/>
        </w:rPr>
        <w:t>ی 22، این گرما سبب افزایش دمای نمونه</w:t>
      </w:r>
      <w:r w:rsidRPr="00404208">
        <w:rPr>
          <w:rFonts w:cs="B Nazanin"/>
          <w:sz w:val="22"/>
          <w:szCs w:val="22"/>
          <w:rtl/>
          <w:lang w:bidi="fa-IR"/>
        </w:rPr>
        <w:softHyphen/>
      </w:r>
      <w:r w:rsidRPr="00404208">
        <w:rPr>
          <w:rFonts w:cs="B Nazanin" w:hint="cs"/>
          <w:sz w:val="22"/>
          <w:szCs w:val="22"/>
          <w:rtl/>
          <w:lang w:bidi="fa-IR"/>
        </w:rPr>
        <w:t>ی نفت می</w:t>
      </w:r>
      <w:r w:rsidRPr="00404208">
        <w:rPr>
          <w:rFonts w:cs="B Nazanin"/>
          <w:sz w:val="22"/>
          <w:szCs w:val="22"/>
          <w:rtl/>
          <w:lang w:bidi="fa-IR"/>
        </w:rPr>
        <w:softHyphen/>
      </w:r>
      <w:r w:rsidRPr="00404208">
        <w:rPr>
          <w:rFonts w:cs="B Nazanin" w:hint="cs"/>
          <w:sz w:val="22"/>
          <w:szCs w:val="22"/>
          <w:rtl/>
          <w:lang w:bidi="fa-IR"/>
        </w:rPr>
        <w:t>شود. از آنجایی که ویسکوزیته</w:t>
      </w:r>
      <w:r w:rsidRPr="00404208">
        <w:rPr>
          <w:rFonts w:cs="B Nazanin"/>
          <w:sz w:val="22"/>
          <w:szCs w:val="22"/>
          <w:rtl/>
          <w:lang w:bidi="fa-IR"/>
        </w:rPr>
        <w:softHyphen/>
      </w:r>
      <w:r w:rsidRPr="00404208">
        <w:rPr>
          <w:rFonts w:cs="B Nazanin" w:hint="cs"/>
          <w:sz w:val="22"/>
          <w:szCs w:val="22"/>
          <w:rtl/>
          <w:lang w:bidi="fa-IR"/>
        </w:rPr>
        <w:t>ی نفت تابعی از دمای نفت است، پس ویسکوزیته</w:t>
      </w:r>
      <w:r w:rsidR="00BF5C4D" w:rsidRPr="00404208">
        <w:rPr>
          <w:rFonts w:cs="B Nazanin"/>
          <w:sz w:val="22"/>
          <w:szCs w:val="22"/>
          <w:rtl/>
          <w:lang w:bidi="fa-IR"/>
        </w:rPr>
        <w:softHyphen/>
      </w:r>
      <w:r w:rsidR="00BF5C4D" w:rsidRPr="00404208">
        <w:rPr>
          <w:rFonts w:cs="B Nazanin" w:hint="cs"/>
          <w:sz w:val="22"/>
          <w:szCs w:val="22"/>
          <w:rtl/>
          <w:lang w:bidi="fa-IR"/>
        </w:rPr>
        <w:t>ی نفت نیز دچار تغیر می</w:t>
      </w:r>
      <w:r w:rsidR="00BF5C4D" w:rsidRPr="00404208">
        <w:rPr>
          <w:rFonts w:cs="B Nazanin"/>
          <w:sz w:val="22"/>
          <w:szCs w:val="22"/>
          <w:rtl/>
          <w:lang w:bidi="fa-IR"/>
        </w:rPr>
        <w:softHyphen/>
      </w:r>
      <w:r w:rsidR="00BF5C4D" w:rsidRPr="00404208">
        <w:rPr>
          <w:rFonts w:cs="B Nazanin" w:hint="cs"/>
          <w:sz w:val="22"/>
          <w:szCs w:val="22"/>
          <w:rtl/>
          <w:lang w:bidi="fa-IR"/>
        </w:rPr>
        <w:t>شود.</w:t>
      </w:r>
    </w:p>
    <w:p w14:paraId="5C4CA45B" w14:textId="3E927AAC" w:rsidR="00BF5C4D" w:rsidRPr="00404208" w:rsidRDefault="00BF5C4D" w:rsidP="00BF5C4D">
      <w:pPr>
        <w:jc w:val="left"/>
        <w:rPr>
          <w:rFonts w:cs="B Nazanin"/>
          <w:i/>
          <w:sz w:val="22"/>
          <w:szCs w:val="22"/>
          <w:vertAlign w:val="subscript"/>
          <w:rtl/>
          <w:lang w:bidi="fa-IR"/>
        </w:rPr>
      </w:pPr>
      <w:proofErr w:type="spellStart"/>
      <w:r w:rsidRPr="00404208">
        <w:rPr>
          <w:rFonts w:cs="B Nazanin"/>
          <w:sz w:val="22"/>
          <w:szCs w:val="22"/>
          <w:lang w:bidi="fa-IR"/>
        </w:rPr>
        <w:lastRenderedPageBreak/>
        <w:t>ρC</w:t>
      </w:r>
      <w:r w:rsidRPr="00404208">
        <w:rPr>
          <w:rFonts w:cs="B Nazanin"/>
          <w:sz w:val="22"/>
          <w:szCs w:val="22"/>
          <w:vertAlign w:val="subscript"/>
          <w:lang w:bidi="fa-IR"/>
        </w:rPr>
        <w:t>p</w:t>
      </w:r>
      <w:proofErr w:type="spellEnd"/>
      <m:oMath>
        <m:f>
          <m:fPr>
            <m:ctrlPr>
              <w:rPr>
                <w:rFonts w:ascii="Cambria Math" w:hAnsi="Cambria Math" w:cs="B Nazanin"/>
                <w:sz w:val="22"/>
                <w:szCs w:val="22"/>
                <w:vertAlign w:val="subscript"/>
                <w:lang w:bidi="fa-IR"/>
              </w:rPr>
            </m:ctrlPr>
          </m:fPr>
          <m:num>
            <m:r>
              <m:rPr>
                <m:sty m:val="p"/>
              </m:rPr>
              <w:rPr>
                <w:rFonts w:ascii="Cambria Math" w:hAnsi="Cambria Math" w:cs="B Nazanin"/>
                <w:sz w:val="22"/>
                <w:szCs w:val="22"/>
                <w:vertAlign w:val="subscript"/>
                <w:lang w:bidi="fa-IR"/>
              </w:rPr>
              <m:t>∂T</m:t>
            </m:r>
          </m:num>
          <m:den>
            <m:r>
              <m:rPr>
                <m:sty m:val="p"/>
              </m:rPr>
              <w:rPr>
                <w:rFonts w:ascii="Cambria Math" w:hAnsi="Cambria Math" w:cs="B Nazanin"/>
                <w:sz w:val="22"/>
                <w:szCs w:val="22"/>
                <w:vertAlign w:val="subscript"/>
                <w:lang w:bidi="fa-IR"/>
              </w:rPr>
              <m:t>∂t</m:t>
            </m:r>
          </m:den>
        </m:f>
        <m:r>
          <m:rPr>
            <m:sty m:val="p"/>
          </m:rPr>
          <w:rPr>
            <w:rFonts w:ascii="Cambria Math" w:hAnsi="Cambria Math" w:cs="B Nazanin"/>
            <w:sz w:val="22"/>
            <w:szCs w:val="22"/>
            <w:vertAlign w:val="subscript"/>
            <w:lang w:bidi="fa-IR"/>
          </w:rPr>
          <m:t>+</m:t>
        </m:r>
        <m:r>
          <m:rPr>
            <m:sty m:val="b"/>
          </m:rPr>
          <w:rPr>
            <w:rFonts w:ascii="Cambria Math" w:hAnsi="Cambria Math" w:cs="B Nazanin"/>
            <w:sz w:val="22"/>
            <w:szCs w:val="22"/>
            <w:vertAlign w:val="subscript"/>
            <w:lang w:bidi="fa-IR"/>
          </w:rPr>
          <m:t>∇.</m:t>
        </m:r>
        <m:d>
          <m:dPr>
            <m:ctrlPr>
              <w:rPr>
                <w:rFonts w:ascii="Cambria Math" w:hAnsi="Cambria Math" w:cs="B Nazanin"/>
                <w:b/>
                <w:bCs/>
                <w:sz w:val="22"/>
                <w:szCs w:val="22"/>
                <w:vertAlign w:val="subscript"/>
                <w:lang w:bidi="fa-IR"/>
              </w:rPr>
            </m:ctrlPr>
          </m:dPr>
          <m:e>
            <m:r>
              <m:rPr>
                <m:sty m:val="b"/>
              </m:rPr>
              <w:rPr>
                <w:rFonts w:ascii="Cambria Math" w:hAnsi="Cambria Math" w:cs="B Nazanin"/>
                <w:sz w:val="22"/>
                <w:szCs w:val="22"/>
                <w:vertAlign w:val="subscript"/>
                <w:lang w:bidi="fa-IR"/>
              </w:rPr>
              <m:t>-</m:t>
            </m:r>
            <m:r>
              <m:rPr>
                <m:sty m:val="p"/>
              </m:rPr>
              <w:rPr>
                <w:rFonts w:ascii="Cambria Math" w:hAnsi="Cambria Math" w:cs="B Nazanin"/>
                <w:sz w:val="22"/>
                <w:szCs w:val="22"/>
                <w:vertAlign w:val="subscript"/>
                <w:lang w:bidi="fa-IR"/>
              </w:rPr>
              <m:t>k∇T</m:t>
            </m:r>
          </m:e>
        </m:d>
        <m:r>
          <m:rPr>
            <m:sty m:val="b"/>
          </m:rPr>
          <w:rPr>
            <w:rFonts w:ascii="Cambria Math" w:hAnsi="Cambria Math" w:cs="B Nazanin"/>
            <w:sz w:val="22"/>
            <w:szCs w:val="22"/>
            <w:vertAlign w:val="subscript"/>
            <w:lang w:bidi="fa-IR"/>
          </w:rPr>
          <m:t>=</m:t>
        </m:r>
        <m:r>
          <m:rPr>
            <m:sty m:val="p"/>
          </m:rPr>
          <w:rPr>
            <w:rFonts w:ascii="Cambria Math" w:hAnsi="Cambria Math" w:cs="B Nazanin"/>
            <w:sz w:val="22"/>
            <w:szCs w:val="22"/>
            <w:vertAlign w:val="subscript"/>
            <w:lang w:bidi="fa-IR"/>
          </w:rPr>
          <m:t xml:space="preserve">Q                                                                                                                                             </m:t>
        </m:r>
        <m:r>
          <w:rPr>
            <w:rFonts w:ascii="Cambria Math" w:hAnsi="Cambria Math" w:cs="B Nazanin"/>
            <w:sz w:val="22"/>
            <w:szCs w:val="22"/>
            <w:vertAlign w:val="subscript"/>
            <w:lang w:bidi="fa-IR"/>
          </w:rPr>
          <m:t>(</m:t>
        </m:r>
        <m:r>
          <m:rPr>
            <m:sty m:val="p"/>
          </m:rPr>
          <w:rPr>
            <w:rFonts w:ascii="Cambria Math" w:hAnsi="Cambria Math" w:cs="B Nazanin"/>
            <w:sz w:val="22"/>
            <w:szCs w:val="22"/>
            <w:vertAlign w:val="subscript"/>
            <w:lang w:bidi="fa-IR"/>
          </w:rPr>
          <m:t>22</m:t>
        </m:r>
        <m:r>
          <w:rPr>
            <w:rFonts w:ascii="Cambria Math" w:hAnsi="Cambria Math" w:cs="B Nazanin"/>
            <w:sz w:val="22"/>
            <w:szCs w:val="22"/>
            <w:vertAlign w:val="subscript"/>
            <w:lang w:bidi="fa-IR"/>
          </w:rPr>
          <m:t>)</m:t>
        </m:r>
      </m:oMath>
    </w:p>
    <w:p w14:paraId="18EFB292" w14:textId="0B6E6423" w:rsidR="00BF5C4D" w:rsidRPr="00404208" w:rsidRDefault="00BF5C4D" w:rsidP="00BF5C4D">
      <w:pPr>
        <w:pStyle w:val="Els-body-text"/>
        <w:bidi/>
        <w:spacing w:line="240" w:lineRule="auto"/>
        <w:ind w:firstLine="0"/>
        <w:rPr>
          <w:rFonts w:cs="B Nazanin"/>
          <w:sz w:val="22"/>
          <w:szCs w:val="22"/>
          <w:rtl/>
          <w:lang w:bidi="fa-IR"/>
        </w:rPr>
      </w:pPr>
    </w:p>
    <w:p w14:paraId="25044B5D" w14:textId="56F26220" w:rsidR="00BF5C4D" w:rsidRPr="00404208" w:rsidRDefault="005D2CC0" w:rsidP="005D2CC0">
      <w:pPr>
        <w:pStyle w:val="Els-body-text"/>
        <w:spacing w:line="240" w:lineRule="auto"/>
        <w:ind w:firstLine="0"/>
        <w:jc w:val="left"/>
        <w:rPr>
          <w:rFonts w:cs="B Nazanin"/>
          <w:sz w:val="22"/>
          <w:szCs w:val="22"/>
          <w:lang w:bidi="fa-IR"/>
        </w:rPr>
      </w:pPr>
      <w:r w:rsidRPr="00404208">
        <w:rPr>
          <w:rFonts w:cs="B Nazanin"/>
          <w:sz w:val="22"/>
          <w:szCs w:val="22"/>
          <w:lang w:bidi="fa-IR"/>
        </w:rPr>
        <w:t>2.854*</w:t>
      </w:r>
      <m:oMath>
        <m:sSup>
          <m:sSupPr>
            <m:ctrlPr>
              <w:rPr>
                <w:rFonts w:ascii="Cambria Math" w:hAnsi="Cambria Math" w:cs="B Nazanin"/>
                <w:i/>
                <w:sz w:val="22"/>
                <w:szCs w:val="22"/>
                <w:lang w:bidi="fa-IR"/>
              </w:rPr>
            </m:ctrlPr>
          </m:sSupPr>
          <m:e>
            <m:r>
              <w:rPr>
                <w:rFonts w:ascii="Cambria Math" w:hAnsi="Cambria Math" w:cs="B Nazanin"/>
                <w:sz w:val="22"/>
                <w:szCs w:val="22"/>
                <w:lang w:bidi="fa-IR"/>
              </w:rPr>
              <m:t>10</m:t>
            </m:r>
          </m:e>
          <m:sup>
            <m:r>
              <w:rPr>
                <w:rFonts w:ascii="Cambria Math" w:hAnsi="Cambria Math" w:cs="B Nazanin"/>
                <w:sz w:val="22"/>
                <w:szCs w:val="22"/>
                <w:lang w:bidi="fa-IR"/>
              </w:rPr>
              <m:t>6</m:t>
            </m:r>
          </m:sup>
        </m:sSup>
        <m:r>
          <w:rPr>
            <w:rFonts w:ascii="Cambria Math" w:hAnsi="Cambria Math" w:cs="B Nazanin"/>
            <w:sz w:val="22"/>
            <w:szCs w:val="22"/>
            <w:lang w:bidi="fa-IR"/>
          </w:rPr>
          <m:t>exp(-0.03947*T)+22.07*exp(0.003356*T)                                                                (</m:t>
        </m:r>
        <m:r>
          <m:rPr>
            <m:sty m:val="p"/>
          </m:rPr>
          <w:rPr>
            <w:rFonts w:ascii="Cambria Math" w:hAnsi="Cambria Math" w:cs="B Nazanin"/>
            <w:sz w:val="22"/>
            <w:szCs w:val="22"/>
            <w:lang w:bidi="fa-IR"/>
          </w:rPr>
          <m:t>23</m:t>
        </m:r>
        <m:r>
          <w:rPr>
            <w:rFonts w:ascii="Cambria Math" w:hAnsi="Cambria Math" w:cs="B Nazanin"/>
            <w:sz w:val="22"/>
            <w:szCs w:val="22"/>
            <w:lang w:bidi="fa-IR"/>
          </w:rPr>
          <m:t>)</m:t>
        </m:r>
      </m:oMath>
      <w:r w:rsidRPr="00404208">
        <w:rPr>
          <w:rFonts w:cs="B Nazanin"/>
          <w:sz w:val="22"/>
          <w:szCs w:val="22"/>
          <w:lang w:bidi="fa-IR"/>
        </w:rPr>
        <w:t xml:space="preserve">  </w:t>
      </w:r>
    </w:p>
    <w:p w14:paraId="0022FE40" w14:textId="5980858F" w:rsidR="00BF5C4D" w:rsidRPr="00404208" w:rsidRDefault="00BF5C4D" w:rsidP="00BF5C4D">
      <w:pPr>
        <w:pStyle w:val="Els-body-text"/>
        <w:bidi/>
        <w:spacing w:line="240" w:lineRule="auto"/>
        <w:ind w:firstLine="0"/>
        <w:rPr>
          <w:rFonts w:cs="B Nazanin"/>
          <w:sz w:val="22"/>
          <w:szCs w:val="22"/>
          <w:rtl/>
          <w:lang w:bidi="fa-IR"/>
        </w:rPr>
      </w:pPr>
    </w:p>
    <w:p w14:paraId="6B614864" w14:textId="77777777" w:rsidR="0003364F" w:rsidRPr="00404208" w:rsidRDefault="005D2CC0" w:rsidP="00BF5C4D">
      <w:pPr>
        <w:pStyle w:val="Els-body-text"/>
        <w:bidi/>
        <w:spacing w:line="240" w:lineRule="auto"/>
        <w:ind w:firstLine="0"/>
        <w:rPr>
          <w:rFonts w:cs="B Nazanin"/>
          <w:sz w:val="22"/>
          <w:szCs w:val="22"/>
          <w:rtl/>
          <w:lang w:bidi="fa-IR"/>
        </w:rPr>
      </w:pPr>
      <w:r w:rsidRPr="00404208">
        <w:rPr>
          <w:rFonts w:cs="B Nazanin" w:hint="cs"/>
          <w:sz w:val="22"/>
          <w:szCs w:val="22"/>
          <w:rtl/>
          <w:lang w:bidi="fa-IR"/>
        </w:rPr>
        <w:t>معادله</w:t>
      </w:r>
      <w:r w:rsidRPr="00404208">
        <w:rPr>
          <w:rFonts w:cs="B Nazanin"/>
          <w:sz w:val="22"/>
          <w:szCs w:val="22"/>
          <w:rtl/>
          <w:lang w:bidi="fa-IR"/>
        </w:rPr>
        <w:softHyphen/>
      </w:r>
      <w:r w:rsidRPr="00404208">
        <w:rPr>
          <w:rFonts w:cs="B Nazanin" w:hint="cs"/>
          <w:sz w:val="22"/>
          <w:szCs w:val="22"/>
          <w:rtl/>
          <w:lang w:bidi="fa-IR"/>
        </w:rPr>
        <w:t>ی 23 بیانگر تغیرات ویسکوزیته</w:t>
      </w:r>
      <w:r w:rsidRPr="00404208">
        <w:rPr>
          <w:rFonts w:cs="B Nazanin"/>
          <w:sz w:val="22"/>
          <w:szCs w:val="22"/>
          <w:rtl/>
          <w:lang w:bidi="fa-IR"/>
        </w:rPr>
        <w:softHyphen/>
      </w:r>
      <w:r w:rsidRPr="00404208">
        <w:rPr>
          <w:rFonts w:cs="B Nazanin" w:hint="cs"/>
          <w:sz w:val="22"/>
          <w:szCs w:val="22"/>
          <w:rtl/>
          <w:lang w:bidi="fa-IR"/>
        </w:rPr>
        <w:t>ی نفت بر اساس دما است.</w:t>
      </w:r>
      <w:r w:rsidR="0003364F" w:rsidRPr="00404208">
        <w:rPr>
          <w:rFonts w:cs="B Nazanin" w:hint="cs"/>
          <w:sz w:val="22"/>
          <w:szCs w:val="22"/>
          <w:rtl/>
          <w:lang w:bidi="fa-IR"/>
        </w:rPr>
        <w:t xml:space="preserve"> </w:t>
      </w:r>
    </w:p>
    <w:p w14:paraId="3290B484" w14:textId="12880B26" w:rsidR="00BF5C4D" w:rsidRPr="00404208" w:rsidRDefault="0003364F" w:rsidP="0003364F">
      <w:pPr>
        <w:pStyle w:val="Els-body-text"/>
        <w:bidi/>
        <w:spacing w:line="240" w:lineRule="auto"/>
        <w:ind w:firstLine="0"/>
        <w:rPr>
          <w:rFonts w:cs="B Nazanin"/>
          <w:sz w:val="22"/>
          <w:szCs w:val="22"/>
          <w:rtl/>
          <w:lang w:bidi="fa-IR"/>
        </w:rPr>
      </w:pPr>
      <w:r w:rsidRPr="00404208">
        <w:rPr>
          <w:rFonts w:cs="B Nazanin" w:hint="cs"/>
          <w:sz w:val="22"/>
          <w:szCs w:val="22"/>
          <w:rtl/>
          <w:lang w:bidi="fa-IR"/>
        </w:rPr>
        <w:t>برای گرمایش الکترومغناطیس در نرم افزار کامسول، ابتدا معادله</w:t>
      </w:r>
      <w:r w:rsidRPr="00404208">
        <w:rPr>
          <w:rFonts w:cs="B Nazanin"/>
          <w:sz w:val="22"/>
          <w:szCs w:val="22"/>
          <w:rtl/>
          <w:lang w:bidi="fa-IR"/>
        </w:rPr>
        <w:softHyphen/>
      </w:r>
      <w:r w:rsidRPr="00404208">
        <w:rPr>
          <w:rFonts w:cs="B Nazanin" w:hint="cs"/>
          <w:sz w:val="22"/>
          <w:szCs w:val="22"/>
          <w:rtl/>
          <w:lang w:bidi="fa-IR"/>
        </w:rPr>
        <w:t>ی 18 که معادله</w:t>
      </w:r>
      <w:r w:rsidRPr="00404208">
        <w:rPr>
          <w:rFonts w:cs="B Nazanin"/>
          <w:sz w:val="22"/>
          <w:szCs w:val="22"/>
          <w:rtl/>
          <w:lang w:bidi="fa-IR"/>
        </w:rPr>
        <w:softHyphen/>
      </w:r>
      <w:r w:rsidRPr="00404208">
        <w:rPr>
          <w:rFonts w:cs="B Nazanin" w:hint="cs"/>
          <w:sz w:val="22"/>
          <w:szCs w:val="22"/>
          <w:rtl/>
          <w:lang w:bidi="fa-IR"/>
        </w:rPr>
        <w:t>ی ماکسول برای موج الکترومغناطیس است، حل می</w:t>
      </w:r>
      <w:r w:rsidRPr="00404208">
        <w:rPr>
          <w:rFonts w:cs="B Nazanin"/>
          <w:sz w:val="22"/>
          <w:szCs w:val="22"/>
          <w:rtl/>
          <w:lang w:bidi="fa-IR"/>
        </w:rPr>
        <w:softHyphen/>
      </w:r>
      <w:r w:rsidRPr="00404208">
        <w:rPr>
          <w:rFonts w:cs="B Nazanin" w:hint="cs"/>
          <w:sz w:val="22"/>
          <w:szCs w:val="22"/>
          <w:rtl/>
          <w:lang w:bidi="fa-IR"/>
        </w:rPr>
        <w:t>شود. طبق تئوری پوئینتینگ (معادلات 19 تا 21)، انرژی از دست رفته تبدیل گرما می</w:t>
      </w:r>
      <w:r w:rsidRPr="00404208">
        <w:rPr>
          <w:rFonts w:cs="B Nazanin"/>
          <w:sz w:val="22"/>
          <w:szCs w:val="22"/>
          <w:rtl/>
          <w:lang w:bidi="fa-IR"/>
        </w:rPr>
        <w:softHyphen/>
      </w:r>
      <w:r w:rsidRPr="00404208">
        <w:rPr>
          <w:rFonts w:cs="B Nazanin" w:hint="cs"/>
          <w:sz w:val="22"/>
          <w:szCs w:val="22"/>
          <w:rtl/>
          <w:lang w:bidi="fa-IR"/>
        </w:rPr>
        <w:t>شود. با حل معادلات پوئینتینگ و ماکسول، این گرما محاسبه می</w:t>
      </w:r>
      <w:r w:rsidRPr="00404208">
        <w:rPr>
          <w:rFonts w:cs="B Nazanin"/>
          <w:sz w:val="22"/>
          <w:szCs w:val="22"/>
          <w:rtl/>
          <w:lang w:bidi="fa-IR"/>
        </w:rPr>
        <w:softHyphen/>
      </w:r>
      <w:r w:rsidRPr="00404208">
        <w:rPr>
          <w:rFonts w:cs="B Nazanin" w:hint="cs"/>
          <w:sz w:val="22"/>
          <w:szCs w:val="22"/>
          <w:rtl/>
          <w:lang w:bidi="fa-IR"/>
        </w:rPr>
        <w:t xml:space="preserve">شود. </w:t>
      </w:r>
      <w:r w:rsidR="00F93C65" w:rsidRPr="00404208">
        <w:rPr>
          <w:rFonts w:cs="B Nazanin" w:hint="cs"/>
          <w:sz w:val="22"/>
          <w:szCs w:val="22"/>
          <w:rtl/>
          <w:lang w:bidi="fa-IR"/>
        </w:rPr>
        <w:t xml:space="preserve"> </w:t>
      </w:r>
      <w:r w:rsidRPr="00404208">
        <w:rPr>
          <w:rFonts w:cs="B Nazanin" w:hint="cs"/>
          <w:sz w:val="22"/>
          <w:szCs w:val="22"/>
          <w:rtl/>
          <w:lang w:bidi="fa-IR"/>
        </w:rPr>
        <w:t>سپس طبق معادله</w:t>
      </w:r>
      <w:r w:rsidRPr="00404208">
        <w:rPr>
          <w:rFonts w:cs="B Nazanin"/>
          <w:sz w:val="22"/>
          <w:szCs w:val="22"/>
          <w:rtl/>
          <w:lang w:bidi="fa-IR"/>
        </w:rPr>
        <w:softHyphen/>
      </w:r>
      <w:r w:rsidRPr="00404208">
        <w:rPr>
          <w:rFonts w:cs="B Nazanin" w:hint="cs"/>
          <w:sz w:val="22"/>
          <w:szCs w:val="22"/>
          <w:rtl/>
          <w:lang w:bidi="fa-IR"/>
        </w:rPr>
        <w:t>ی 22، افزایش دمای ناشی از گرمای بدست آمده، محاسبه می</w:t>
      </w:r>
      <w:r w:rsidRPr="00404208">
        <w:rPr>
          <w:rFonts w:cs="B Nazanin"/>
          <w:sz w:val="22"/>
          <w:szCs w:val="22"/>
          <w:rtl/>
          <w:lang w:bidi="fa-IR"/>
        </w:rPr>
        <w:softHyphen/>
      </w:r>
      <w:r w:rsidRPr="00404208">
        <w:rPr>
          <w:rFonts w:cs="B Nazanin" w:hint="cs"/>
          <w:sz w:val="22"/>
          <w:szCs w:val="22"/>
          <w:rtl/>
          <w:lang w:bidi="fa-IR"/>
        </w:rPr>
        <w:t xml:space="preserve">شود و دمای جدید سیستم </w:t>
      </w:r>
      <w:r w:rsidR="00B67D62" w:rsidRPr="00404208">
        <w:rPr>
          <w:rFonts w:cs="B Nazanin" w:hint="cs"/>
          <w:sz w:val="22"/>
          <w:szCs w:val="22"/>
          <w:rtl/>
          <w:lang w:bidi="fa-IR"/>
        </w:rPr>
        <w:t>بدست می</w:t>
      </w:r>
      <w:r w:rsidR="00B67D62" w:rsidRPr="00404208">
        <w:rPr>
          <w:rFonts w:cs="B Nazanin"/>
          <w:sz w:val="22"/>
          <w:szCs w:val="22"/>
          <w:rtl/>
          <w:lang w:bidi="fa-IR"/>
        </w:rPr>
        <w:softHyphen/>
      </w:r>
      <w:r w:rsidR="00B67D62" w:rsidRPr="00404208">
        <w:rPr>
          <w:rFonts w:cs="B Nazanin" w:hint="cs"/>
          <w:sz w:val="22"/>
          <w:szCs w:val="22"/>
          <w:rtl/>
          <w:lang w:bidi="fa-IR"/>
        </w:rPr>
        <w:t>آید. حال با توجه به معادله</w:t>
      </w:r>
      <w:r w:rsidR="00B67D62" w:rsidRPr="00404208">
        <w:rPr>
          <w:rFonts w:cs="B Nazanin"/>
          <w:sz w:val="22"/>
          <w:szCs w:val="22"/>
          <w:rtl/>
          <w:lang w:bidi="fa-IR"/>
        </w:rPr>
        <w:softHyphen/>
      </w:r>
      <w:r w:rsidR="00B67D62" w:rsidRPr="00404208">
        <w:rPr>
          <w:rFonts w:cs="B Nazanin" w:hint="cs"/>
          <w:sz w:val="22"/>
          <w:szCs w:val="22"/>
          <w:rtl/>
          <w:lang w:bidi="fa-IR"/>
        </w:rPr>
        <w:t>ی 23 که نشانگر تغیرات ویسکوزیته</w:t>
      </w:r>
      <w:r w:rsidR="00B67D62" w:rsidRPr="00404208">
        <w:rPr>
          <w:rFonts w:cs="B Nazanin"/>
          <w:sz w:val="22"/>
          <w:szCs w:val="22"/>
          <w:rtl/>
          <w:lang w:bidi="fa-IR"/>
        </w:rPr>
        <w:softHyphen/>
      </w:r>
      <w:r w:rsidR="00B67D62" w:rsidRPr="00404208">
        <w:rPr>
          <w:rFonts w:cs="B Nazanin" w:hint="cs"/>
          <w:sz w:val="22"/>
          <w:szCs w:val="22"/>
          <w:rtl/>
          <w:lang w:bidi="fa-IR"/>
        </w:rPr>
        <w:t>ی نفت خام برحسب دما است، ویسکوزیه</w:t>
      </w:r>
      <w:r w:rsidR="00B67D62" w:rsidRPr="00404208">
        <w:rPr>
          <w:rFonts w:cs="B Nazanin"/>
          <w:sz w:val="22"/>
          <w:szCs w:val="22"/>
          <w:rtl/>
          <w:lang w:bidi="fa-IR"/>
        </w:rPr>
        <w:softHyphen/>
      </w:r>
      <w:r w:rsidR="00B67D62" w:rsidRPr="00404208">
        <w:rPr>
          <w:rFonts w:cs="B Nazanin" w:hint="cs"/>
          <w:sz w:val="22"/>
          <w:szCs w:val="22"/>
          <w:rtl/>
          <w:lang w:bidi="fa-IR"/>
        </w:rPr>
        <w:t>ی جدید حاصل می</w:t>
      </w:r>
      <w:r w:rsidR="00B67D62" w:rsidRPr="00404208">
        <w:rPr>
          <w:rFonts w:cs="B Nazanin"/>
          <w:sz w:val="22"/>
          <w:szCs w:val="22"/>
          <w:rtl/>
          <w:lang w:bidi="fa-IR"/>
        </w:rPr>
        <w:softHyphen/>
      </w:r>
      <w:r w:rsidR="00B67D62" w:rsidRPr="00404208">
        <w:rPr>
          <w:rFonts w:cs="B Nazanin" w:hint="cs"/>
          <w:sz w:val="22"/>
          <w:szCs w:val="22"/>
          <w:rtl/>
          <w:lang w:bidi="fa-IR"/>
        </w:rPr>
        <w:t>شود. شکل 2 بیانگر این پروسه</w:t>
      </w:r>
      <w:r w:rsidR="00B67D62" w:rsidRPr="00404208">
        <w:rPr>
          <w:rFonts w:cs="B Nazanin"/>
          <w:sz w:val="22"/>
          <w:szCs w:val="22"/>
          <w:rtl/>
          <w:lang w:bidi="fa-IR"/>
        </w:rPr>
        <w:softHyphen/>
      </w:r>
      <w:r w:rsidR="00B67D62" w:rsidRPr="00404208">
        <w:rPr>
          <w:rFonts w:cs="B Nazanin" w:hint="cs"/>
          <w:sz w:val="22"/>
          <w:szCs w:val="22"/>
          <w:rtl/>
          <w:lang w:bidi="fa-IR"/>
        </w:rPr>
        <w:t>ی حل می</w:t>
      </w:r>
      <w:r w:rsidR="00B67D62" w:rsidRPr="00404208">
        <w:rPr>
          <w:rFonts w:cs="B Nazanin"/>
          <w:sz w:val="22"/>
          <w:szCs w:val="22"/>
          <w:rtl/>
          <w:lang w:bidi="fa-IR"/>
        </w:rPr>
        <w:softHyphen/>
      </w:r>
      <w:r w:rsidR="00B67D62" w:rsidRPr="00404208">
        <w:rPr>
          <w:rFonts w:cs="B Nazanin" w:hint="cs"/>
          <w:sz w:val="22"/>
          <w:szCs w:val="22"/>
          <w:rtl/>
          <w:lang w:bidi="fa-IR"/>
        </w:rPr>
        <w:t>باشد.</w:t>
      </w:r>
      <w:r w:rsidRPr="00404208">
        <w:rPr>
          <w:rFonts w:cs="B Nazanin" w:hint="cs"/>
          <w:sz w:val="22"/>
          <w:szCs w:val="22"/>
          <w:rtl/>
          <w:lang w:bidi="fa-IR"/>
        </w:rPr>
        <w:t xml:space="preserve"> </w:t>
      </w:r>
    </w:p>
    <w:p w14:paraId="28950243" w14:textId="77777777" w:rsidR="008F79A7" w:rsidRPr="00404208" w:rsidRDefault="008F79A7" w:rsidP="008F79A7">
      <w:pPr>
        <w:pStyle w:val="Els-body-text"/>
        <w:keepNext/>
        <w:bidi/>
        <w:spacing w:line="240" w:lineRule="auto"/>
        <w:ind w:firstLine="0"/>
        <w:rPr>
          <w:rFonts w:cs="B Nazanin"/>
        </w:rPr>
      </w:pPr>
      <w:r w:rsidRPr="00404208">
        <w:rPr>
          <w:rFonts w:cs="B Nazanin" w:hint="cs"/>
          <w:noProof/>
          <w:sz w:val="22"/>
          <w:szCs w:val="22"/>
          <w:rtl/>
        </w:rPr>
        <w:drawing>
          <wp:inline distT="0" distB="0" distL="0" distR="0" wp14:anchorId="23C1C88D" wp14:editId="349E9415">
            <wp:extent cx="5179325" cy="2489835"/>
            <wp:effectExtent l="0" t="0" r="21590" b="57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EE75A6D" w14:textId="6E8E0831" w:rsidR="00D179A8" w:rsidRPr="00404208" w:rsidRDefault="008F79A7" w:rsidP="00D179A8">
      <w:pPr>
        <w:pStyle w:val="Caption"/>
        <w:bidi/>
        <w:rPr>
          <w:rFonts w:cs="B Nazanin"/>
          <w:i w:val="0"/>
          <w:iCs w:val="0"/>
          <w:color w:val="auto"/>
          <w:rtl/>
          <w:lang w:bidi="fa-IR"/>
        </w:rPr>
      </w:pPr>
      <w:r w:rsidRPr="00404208">
        <w:rPr>
          <w:rFonts w:cs="B Nazanin" w:hint="cs"/>
          <w:i w:val="0"/>
          <w:iCs w:val="0"/>
          <w:color w:val="auto"/>
          <w:rtl/>
        </w:rPr>
        <w:t>شکل</w:t>
      </w:r>
      <w:r w:rsidRPr="00404208">
        <w:rPr>
          <w:rFonts w:cs="B Nazanin"/>
          <w:i w:val="0"/>
          <w:iCs w:val="0"/>
          <w:color w:val="auto"/>
          <w:rtl/>
        </w:rPr>
        <w:t xml:space="preserve"> </w:t>
      </w:r>
      <w:r w:rsidRPr="00404208">
        <w:rPr>
          <w:rFonts w:cs="B Nazanin"/>
          <w:i w:val="0"/>
          <w:iCs w:val="0"/>
          <w:color w:val="auto"/>
          <w:rtl/>
          <w:lang w:bidi="fa-IR"/>
        </w:rPr>
        <w:fldChar w:fldCharType="begin"/>
      </w:r>
      <w:r w:rsidRPr="00404208">
        <w:rPr>
          <w:rFonts w:cs="B Nazanin"/>
          <w:i w:val="0"/>
          <w:iCs w:val="0"/>
          <w:color w:val="auto"/>
          <w:rtl/>
          <w:lang w:bidi="fa-IR"/>
        </w:rPr>
        <w:instrText xml:space="preserve"> </w:instrText>
      </w:r>
      <w:r w:rsidRPr="00404208">
        <w:rPr>
          <w:rFonts w:cs="B Nazanin"/>
          <w:i w:val="0"/>
          <w:iCs w:val="0"/>
          <w:color w:val="auto"/>
          <w:lang w:bidi="fa-IR"/>
        </w:rPr>
        <w:instrText>SEQ</w:instrText>
      </w:r>
      <w:r w:rsidRPr="00404208">
        <w:rPr>
          <w:rFonts w:cs="B Nazanin"/>
          <w:i w:val="0"/>
          <w:iCs w:val="0"/>
          <w:color w:val="auto"/>
          <w:rtl/>
          <w:lang w:bidi="fa-IR"/>
        </w:rPr>
        <w:instrText xml:space="preserve"> </w:instrText>
      </w:r>
      <w:r w:rsidRPr="00404208">
        <w:rPr>
          <w:rFonts w:cs="B Nazanin"/>
          <w:i w:val="0"/>
          <w:iCs w:val="0"/>
          <w:color w:val="auto"/>
          <w:lang w:bidi="fa-IR"/>
        </w:rPr>
        <w:instrText>Figure \* ARABIC</w:instrText>
      </w:r>
      <w:r w:rsidRPr="00404208">
        <w:rPr>
          <w:rFonts w:cs="B Nazanin"/>
          <w:i w:val="0"/>
          <w:iCs w:val="0"/>
          <w:color w:val="auto"/>
          <w:rtl/>
          <w:lang w:bidi="fa-IR"/>
        </w:rPr>
        <w:instrText xml:space="preserve"> </w:instrText>
      </w:r>
      <w:r w:rsidRPr="00404208">
        <w:rPr>
          <w:rFonts w:cs="B Nazanin"/>
          <w:i w:val="0"/>
          <w:iCs w:val="0"/>
          <w:color w:val="auto"/>
          <w:rtl/>
          <w:lang w:bidi="fa-IR"/>
        </w:rPr>
        <w:fldChar w:fldCharType="separate"/>
      </w:r>
      <w:r w:rsidR="000E4640">
        <w:rPr>
          <w:rFonts w:cs="B Nazanin"/>
          <w:i w:val="0"/>
          <w:iCs w:val="0"/>
          <w:noProof/>
          <w:color w:val="auto"/>
          <w:rtl/>
          <w:lang w:bidi="fa-IR"/>
        </w:rPr>
        <w:t>2</w:t>
      </w:r>
      <w:r w:rsidRPr="00404208">
        <w:rPr>
          <w:rFonts w:cs="B Nazanin"/>
          <w:i w:val="0"/>
          <w:iCs w:val="0"/>
          <w:color w:val="auto"/>
          <w:rtl/>
          <w:lang w:bidi="fa-IR"/>
        </w:rPr>
        <w:fldChar w:fldCharType="end"/>
      </w:r>
      <w:r w:rsidRPr="00404208">
        <w:rPr>
          <w:rFonts w:cs="B Nazanin" w:hint="cs"/>
          <w:i w:val="0"/>
          <w:iCs w:val="0"/>
          <w:color w:val="auto"/>
          <w:rtl/>
          <w:lang w:bidi="fa-IR"/>
        </w:rPr>
        <w:t>. پروسه</w:t>
      </w:r>
      <w:r w:rsidRPr="00404208">
        <w:rPr>
          <w:rFonts w:cs="B Nazanin"/>
          <w:i w:val="0"/>
          <w:iCs w:val="0"/>
          <w:color w:val="auto"/>
          <w:rtl/>
          <w:lang w:bidi="fa-IR"/>
        </w:rPr>
        <w:softHyphen/>
      </w:r>
      <w:r w:rsidRPr="00404208">
        <w:rPr>
          <w:rFonts w:cs="B Nazanin" w:hint="cs"/>
          <w:i w:val="0"/>
          <w:iCs w:val="0"/>
          <w:color w:val="auto"/>
          <w:rtl/>
          <w:lang w:bidi="fa-IR"/>
        </w:rPr>
        <w:t>ی حل گرمایش الکترومغناطیس در نرم افزار کامسول</w:t>
      </w:r>
    </w:p>
    <w:p w14:paraId="16B1889E" w14:textId="77777777" w:rsidR="00EB784E" w:rsidRPr="00404208" w:rsidRDefault="00EB784E" w:rsidP="00EB784E">
      <w:pPr>
        <w:bidi/>
        <w:jc w:val="both"/>
        <w:rPr>
          <w:rFonts w:cs="B Nazanin"/>
          <w:sz w:val="22"/>
          <w:szCs w:val="22"/>
          <w:lang w:bidi="fa-IR"/>
        </w:rPr>
      </w:pPr>
    </w:p>
    <w:p w14:paraId="4D57E0B8" w14:textId="45B463F0" w:rsidR="00A37750" w:rsidRPr="00404208" w:rsidRDefault="00A37750" w:rsidP="00A37750">
      <w:pPr>
        <w:pStyle w:val="ListParagraph"/>
        <w:numPr>
          <w:ilvl w:val="0"/>
          <w:numId w:val="24"/>
        </w:numPr>
        <w:bidi/>
        <w:jc w:val="both"/>
        <w:rPr>
          <w:rFonts w:cs="B Nazanin"/>
          <w:b/>
          <w:bCs/>
          <w:sz w:val="22"/>
          <w:szCs w:val="22"/>
          <w:lang w:bidi="fa-IR"/>
        </w:rPr>
      </w:pPr>
      <w:r w:rsidRPr="00404208">
        <w:rPr>
          <w:rFonts w:cs="B Nazanin" w:hint="cs"/>
          <w:b/>
          <w:bCs/>
          <w:sz w:val="22"/>
          <w:szCs w:val="22"/>
          <w:rtl/>
          <w:lang w:bidi="fa-IR"/>
        </w:rPr>
        <w:t>مشخصات و هندسه</w:t>
      </w:r>
      <w:r w:rsidRPr="00404208">
        <w:rPr>
          <w:rFonts w:cs="B Nazanin"/>
          <w:b/>
          <w:bCs/>
          <w:sz w:val="22"/>
          <w:szCs w:val="22"/>
          <w:rtl/>
          <w:lang w:bidi="fa-IR"/>
        </w:rPr>
        <w:softHyphen/>
      </w:r>
      <w:r w:rsidRPr="00404208">
        <w:rPr>
          <w:rFonts w:cs="B Nazanin" w:hint="cs"/>
          <w:b/>
          <w:bCs/>
          <w:sz w:val="22"/>
          <w:szCs w:val="22"/>
          <w:rtl/>
          <w:lang w:bidi="fa-IR"/>
        </w:rPr>
        <w:t>ی محیط</w:t>
      </w:r>
    </w:p>
    <w:p w14:paraId="574B41DB" w14:textId="2D0DD3C2" w:rsidR="00BB5078" w:rsidRPr="00404208" w:rsidRDefault="00F43992" w:rsidP="00A37750">
      <w:pPr>
        <w:pStyle w:val="Els-body-text"/>
        <w:bidi/>
        <w:spacing w:line="240" w:lineRule="auto"/>
        <w:ind w:firstLine="0"/>
        <w:rPr>
          <w:rFonts w:cs="B Nazanin"/>
          <w:sz w:val="22"/>
          <w:szCs w:val="22"/>
          <w:rtl/>
          <w:lang w:bidi="fa-IR"/>
        </w:rPr>
      </w:pPr>
      <w:r w:rsidRPr="00404208">
        <w:rPr>
          <w:rFonts w:cs="B Nazanin" w:hint="cs"/>
          <w:sz w:val="22"/>
          <w:szCs w:val="22"/>
          <w:rtl/>
          <w:lang w:bidi="fa-IR"/>
        </w:rPr>
        <w:t>همانطور که گفته شد، برای ا</w:t>
      </w:r>
      <w:r w:rsidR="00F55E52" w:rsidRPr="00404208">
        <w:rPr>
          <w:rFonts w:cs="B Nazanin" w:hint="cs"/>
          <w:sz w:val="22"/>
          <w:szCs w:val="22"/>
          <w:rtl/>
          <w:lang w:bidi="fa-IR"/>
        </w:rPr>
        <w:t>ع</w:t>
      </w:r>
      <w:r w:rsidRPr="00404208">
        <w:rPr>
          <w:rFonts w:cs="B Nazanin" w:hint="cs"/>
          <w:sz w:val="22"/>
          <w:szCs w:val="22"/>
          <w:rtl/>
          <w:lang w:bidi="fa-IR"/>
        </w:rPr>
        <w:t>مال موج</w:t>
      </w:r>
      <w:r w:rsidR="00F55E52" w:rsidRPr="00404208">
        <w:rPr>
          <w:rFonts w:cs="B Nazanin" w:hint="cs"/>
          <w:sz w:val="22"/>
          <w:szCs w:val="22"/>
          <w:rtl/>
          <w:lang w:bidi="fa-IR"/>
        </w:rPr>
        <w:t xml:space="preserve"> الکترومغناطیس در آزمایشگاه از یک سیستم مایکروویو خانگی استفاده می</w:t>
      </w:r>
      <w:r w:rsidR="00F55E52" w:rsidRPr="00404208">
        <w:rPr>
          <w:rFonts w:cs="B Nazanin"/>
          <w:sz w:val="22"/>
          <w:szCs w:val="22"/>
          <w:rtl/>
          <w:lang w:bidi="fa-IR"/>
        </w:rPr>
        <w:softHyphen/>
      </w:r>
      <w:r w:rsidR="00F55E52" w:rsidRPr="00404208">
        <w:rPr>
          <w:rFonts w:cs="B Nazanin" w:hint="cs"/>
          <w:sz w:val="22"/>
          <w:szCs w:val="22"/>
          <w:rtl/>
          <w:lang w:bidi="fa-IR"/>
        </w:rPr>
        <w:t>شود. در شبیه سازی نیز همین ستاپ شبیه سازی شد.</w:t>
      </w:r>
    </w:p>
    <w:p w14:paraId="299DC83E" w14:textId="37705382" w:rsidR="003F7C8F" w:rsidRPr="00404208" w:rsidRDefault="00F55E52" w:rsidP="00B67D62">
      <w:pPr>
        <w:pStyle w:val="Els-body-text"/>
        <w:bidi/>
        <w:spacing w:line="240" w:lineRule="auto"/>
        <w:ind w:firstLine="0"/>
        <w:rPr>
          <w:rFonts w:cs="B Nazanin"/>
          <w:sz w:val="22"/>
          <w:szCs w:val="22"/>
          <w:rtl/>
          <w:lang w:bidi="fa-IR"/>
        </w:rPr>
      </w:pPr>
      <w:r w:rsidRPr="00404208">
        <w:rPr>
          <w:rFonts w:cs="B Nazanin" w:hint="cs"/>
          <w:sz w:val="22"/>
          <w:szCs w:val="22"/>
          <w:rtl/>
          <w:lang w:bidi="fa-IR"/>
        </w:rPr>
        <w:t>در جدول 2 مشخصات موج الکترومغناطیسی  استفاده شده بیان شده است.</w:t>
      </w:r>
    </w:p>
    <w:p w14:paraId="1A852363" w14:textId="77777777" w:rsidR="003F7C8F" w:rsidRPr="00404208" w:rsidRDefault="003F7C8F" w:rsidP="003F7C8F">
      <w:pPr>
        <w:pStyle w:val="Els-body-text"/>
        <w:bidi/>
        <w:spacing w:line="240" w:lineRule="auto"/>
        <w:ind w:firstLine="0"/>
        <w:rPr>
          <w:rFonts w:cs="B Nazanin"/>
          <w:sz w:val="22"/>
          <w:szCs w:val="22"/>
          <w:rtl/>
          <w:lang w:bidi="fa-IR"/>
        </w:rPr>
      </w:pPr>
    </w:p>
    <w:p w14:paraId="51D91930" w14:textId="26351ADF" w:rsidR="00F55E52" w:rsidRPr="00404208" w:rsidRDefault="00F55E52" w:rsidP="00F55E52">
      <w:pPr>
        <w:pStyle w:val="Els-body-text"/>
        <w:bidi/>
        <w:spacing w:line="240" w:lineRule="auto"/>
        <w:ind w:firstLine="0"/>
        <w:rPr>
          <w:rFonts w:cs="B Nazanin"/>
          <w:sz w:val="22"/>
          <w:szCs w:val="22"/>
          <w:rtl/>
          <w:lang w:bidi="fa-IR"/>
        </w:rPr>
      </w:pPr>
    </w:p>
    <w:p w14:paraId="5C41BD26" w14:textId="1F686CB4" w:rsidR="003F7C8F" w:rsidRPr="00404208" w:rsidRDefault="003F7C8F" w:rsidP="003F7C8F">
      <w:pPr>
        <w:pStyle w:val="Caption"/>
        <w:keepNext/>
        <w:bidi/>
        <w:rPr>
          <w:rFonts w:cs="B Nazanin"/>
          <w:i w:val="0"/>
          <w:iCs w:val="0"/>
          <w:color w:val="auto"/>
        </w:rPr>
      </w:pPr>
      <w:r w:rsidRPr="00404208">
        <w:rPr>
          <w:rFonts w:cs="B Nazanin" w:hint="cs"/>
          <w:i w:val="0"/>
          <w:iCs w:val="0"/>
          <w:color w:val="auto"/>
          <w:rtl/>
        </w:rPr>
        <w:t>جدول</w:t>
      </w:r>
      <w:r w:rsidRPr="00404208">
        <w:rPr>
          <w:rFonts w:cs="B Nazanin"/>
          <w:i w:val="0"/>
          <w:iCs w:val="0"/>
          <w:color w:val="auto"/>
          <w:rtl/>
        </w:rPr>
        <w:t xml:space="preserve"> </w:t>
      </w:r>
      <w:r w:rsidRPr="00404208">
        <w:rPr>
          <w:rFonts w:cs="B Nazanin"/>
          <w:i w:val="0"/>
          <w:iCs w:val="0"/>
          <w:color w:val="auto"/>
        </w:rPr>
        <w:fldChar w:fldCharType="begin"/>
      </w:r>
      <w:r w:rsidRPr="00404208">
        <w:rPr>
          <w:rFonts w:cs="B Nazanin"/>
          <w:i w:val="0"/>
          <w:iCs w:val="0"/>
          <w:color w:val="auto"/>
        </w:rPr>
        <w:instrText xml:space="preserve"> SEQ Table \* ARABIC </w:instrText>
      </w:r>
      <w:r w:rsidRPr="00404208">
        <w:rPr>
          <w:rFonts w:cs="B Nazanin"/>
          <w:i w:val="0"/>
          <w:iCs w:val="0"/>
          <w:color w:val="auto"/>
        </w:rPr>
        <w:fldChar w:fldCharType="separate"/>
      </w:r>
      <w:r w:rsidR="000E4640">
        <w:rPr>
          <w:rFonts w:cs="B Nazanin"/>
          <w:i w:val="0"/>
          <w:iCs w:val="0"/>
          <w:noProof/>
          <w:color w:val="auto"/>
        </w:rPr>
        <w:t>2</w:t>
      </w:r>
      <w:r w:rsidRPr="00404208">
        <w:rPr>
          <w:rFonts w:cs="B Nazanin"/>
          <w:i w:val="0"/>
          <w:iCs w:val="0"/>
          <w:color w:val="auto"/>
        </w:rPr>
        <w:fldChar w:fldCharType="end"/>
      </w:r>
      <w:r w:rsidRPr="00404208">
        <w:rPr>
          <w:rFonts w:cs="B Nazanin" w:hint="cs"/>
          <w:i w:val="0"/>
          <w:iCs w:val="0"/>
          <w:color w:val="auto"/>
          <w:rtl/>
        </w:rPr>
        <w:t>. خواص موج الکترومغناطیس اعمال شده</w:t>
      </w:r>
    </w:p>
    <w:tbl>
      <w:tblPr>
        <w:bidiVisual/>
        <w:tblW w:w="0" w:type="auto"/>
        <w:jc w:val="center"/>
        <w:tblBorders>
          <w:top w:val="single" w:sz="4" w:space="0" w:color="7F7F7F"/>
          <w:bottom w:val="single" w:sz="4" w:space="0" w:color="7F7F7F"/>
        </w:tblBorders>
        <w:tblLook w:val="04A0" w:firstRow="1" w:lastRow="0" w:firstColumn="1" w:lastColumn="0" w:noHBand="0" w:noVBand="1"/>
      </w:tblPr>
      <w:tblGrid>
        <w:gridCol w:w="2493"/>
        <w:gridCol w:w="1378"/>
      </w:tblGrid>
      <w:tr w:rsidR="00B867D7" w:rsidRPr="00404208" w14:paraId="5B01699E" w14:textId="77777777" w:rsidTr="00BB126E">
        <w:trPr>
          <w:jc w:val="center"/>
        </w:trPr>
        <w:tc>
          <w:tcPr>
            <w:tcW w:w="2493" w:type="dxa"/>
            <w:tcBorders>
              <w:bottom w:val="single" w:sz="4" w:space="0" w:color="7F7F7F"/>
            </w:tcBorders>
            <w:shd w:val="clear" w:color="auto" w:fill="auto"/>
          </w:tcPr>
          <w:p w14:paraId="5DF4C26F" w14:textId="59F66FE0" w:rsidR="00B867D7" w:rsidRPr="00404208" w:rsidRDefault="00B867D7" w:rsidP="000F76CA">
            <w:pPr>
              <w:bidi/>
              <w:spacing w:before="60" w:after="60"/>
              <w:jc w:val="left"/>
              <w:rPr>
                <w:rFonts w:cs="B Nazanin"/>
                <w:sz w:val="18"/>
                <w:szCs w:val="18"/>
                <w:rtl/>
                <w:lang w:bidi="fa-IR"/>
              </w:rPr>
            </w:pPr>
            <w:r w:rsidRPr="00404208">
              <w:rPr>
                <w:rFonts w:cs="B Nazanin" w:hint="cs"/>
                <w:sz w:val="18"/>
                <w:szCs w:val="18"/>
                <w:rtl/>
                <w:lang w:bidi="fa-IR"/>
              </w:rPr>
              <w:t>فرکانس (گیگاهرتز)</w:t>
            </w:r>
          </w:p>
        </w:tc>
        <w:tc>
          <w:tcPr>
            <w:tcW w:w="1378" w:type="dxa"/>
            <w:tcBorders>
              <w:bottom w:val="single" w:sz="4" w:space="0" w:color="7F7F7F"/>
            </w:tcBorders>
            <w:shd w:val="clear" w:color="auto" w:fill="auto"/>
          </w:tcPr>
          <w:p w14:paraId="0C3B5390" w14:textId="655F4179" w:rsidR="00B867D7" w:rsidRPr="00404208" w:rsidRDefault="00B867D7" w:rsidP="000F76CA">
            <w:pPr>
              <w:bidi/>
              <w:spacing w:before="60" w:after="60"/>
              <w:jc w:val="left"/>
              <w:rPr>
                <w:rFonts w:cs="B Nazanin"/>
                <w:sz w:val="18"/>
                <w:szCs w:val="18"/>
                <w:rtl/>
                <w:lang w:bidi="fa-IR"/>
              </w:rPr>
            </w:pPr>
            <w:r w:rsidRPr="00404208">
              <w:rPr>
                <w:rFonts w:cs="B Nazanin" w:hint="cs"/>
                <w:sz w:val="18"/>
                <w:szCs w:val="18"/>
                <w:rtl/>
                <w:lang w:bidi="fa-IR"/>
              </w:rPr>
              <w:t>توان (وات)</w:t>
            </w:r>
          </w:p>
        </w:tc>
      </w:tr>
      <w:tr w:rsidR="00B867D7" w:rsidRPr="00404208" w14:paraId="64F8FB26" w14:textId="77777777" w:rsidTr="00BB126E">
        <w:trPr>
          <w:jc w:val="center"/>
        </w:trPr>
        <w:tc>
          <w:tcPr>
            <w:tcW w:w="2493" w:type="dxa"/>
            <w:tcBorders>
              <w:top w:val="single" w:sz="4" w:space="0" w:color="7F7F7F"/>
              <w:bottom w:val="single" w:sz="4" w:space="0" w:color="7F7F7F"/>
            </w:tcBorders>
            <w:shd w:val="clear" w:color="auto" w:fill="auto"/>
          </w:tcPr>
          <w:p w14:paraId="603DB5FA" w14:textId="4B166FD2" w:rsidR="00B867D7" w:rsidRPr="00404208" w:rsidRDefault="00BB126E" w:rsidP="00BB126E">
            <w:pPr>
              <w:bidi/>
              <w:spacing w:before="60" w:after="60"/>
              <w:jc w:val="left"/>
              <w:rPr>
                <w:rFonts w:cs="B Nazanin"/>
                <w:sz w:val="18"/>
                <w:szCs w:val="18"/>
                <w:rtl/>
                <w:lang w:bidi="fa-IR"/>
              </w:rPr>
            </w:pPr>
            <w:r w:rsidRPr="00404208">
              <w:rPr>
                <w:rFonts w:cs="B Nazanin" w:hint="cs"/>
                <w:sz w:val="18"/>
                <w:szCs w:val="18"/>
                <w:rtl/>
                <w:lang w:bidi="fa-IR"/>
              </w:rPr>
              <w:t>2.45</w:t>
            </w:r>
          </w:p>
        </w:tc>
        <w:tc>
          <w:tcPr>
            <w:tcW w:w="1378" w:type="dxa"/>
            <w:tcBorders>
              <w:top w:val="single" w:sz="4" w:space="0" w:color="7F7F7F"/>
              <w:bottom w:val="single" w:sz="4" w:space="0" w:color="7F7F7F"/>
            </w:tcBorders>
            <w:shd w:val="clear" w:color="auto" w:fill="auto"/>
          </w:tcPr>
          <w:p w14:paraId="20AE978F" w14:textId="32C7FF2D" w:rsidR="00B867D7" w:rsidRPr="00404208" w:rsidRDefault="001923CF" w:rsidP="000F76CA">
            <w:pPr>
              <w:bidi/>
              <w:spacing w:before="60" w:after="60"/>
              <w:jc w:val="left"/>
              <w:rPr>
                <w:rFonts w:cs="B Nazanin"/>
                <w:sz w:val="18"/>
                <w:szCs w:val="18"/>
                <w:rtl/>
                <w:lang w:bidi="fa-IR"/>
              </w:rPr>
            </w:pPr>
            <w:r w:rsidRPr="00404208">
              <w:rPr>
                <w:rFonts w:cs="B Nazanin" w:hint="cs"/>
                <w:sz w:val="18"/>
                <w:szCs w:val="18"/>
                <w:rtl/>
                <w:lang w:bidi="fa-IR"/>
              </w:rPr>
              <w:t>5</w:t>
            </w:r>
            <w:r w:rsidR="00F85CA4" w:rsidRPr="00404208">
              <w:rPr>
                <w:rFonts w:cs="B Nazanin" w:hint="cs"/>
                <w:sz w:val="18"/>
                <w:szCs w:val="18"/>
                <w:rtl/>
                <w:lang w:bidi="fa-IR"/>
              </w:rPr>
              <w:t>00</w:t>
            </w:r>
          </w:p>
        </w:tc>
      </w:tr>
    </w:tbl>
    <w:p w14:paraId="5E54A8B0" w14:textId="218B056B" w:rsidR="00F55E52" w:rsidRPr="00404208" w:rsidRDefault="00F55E52" w:rsidP="00F55E52">
      <w:pPr>
        <w:pStyle w:val="Els-body-text"/>
        <w:bidi/>
        <w:spacing w:line="240" w:lineRule="auto"/>
        <w:ind w:firstLine="0"/>
        <w:rPr>
          <w:rFonts w:cs="B Nazanin"/>
          <w:sz w:val="22"/>
          <w:szCs w:val="22"/>
          <w:rtl/>
          <w:lang w:bidi="fa-IR"/>
        </w:rPr>
      </w:pPr>
    </w:p>
    <w:p w14:paraId="208610A6" w14:textId="77777777" w:rsidR="00B67D62" w:rsidRPr="00404208" w:rsidRDefault="00B67D62" w:rsidP="00F55E52">
      <w:pPr>
        <w:pStyle w:val="Els-body-text"/>
        <w:bidi/>
        <w:spacing w:line="240" w:lineRule="auto"/>
        <w:ind w:firstLine="0"/>
        <w:rPr>
          <w:rFonts w:cs="B Nazanin"/>
          <w:sz w:val="22"/>
          <w:szCs w:val="22"/>
          <w:rtl/>
          <w:lang w:bidi="fa-IR"/>
        </w:rPr>
      </w:pPr>
    </w:p>
    <w:p w14:paraId="6D5BA9F8" w14:textId="10D045D5" w:rsidR="00F55E52" w:rsidRPr="00404208" w:rsidRDefault="003F7C8F" w:rsidP="00B67D62">
      <w:pPr>
        <w:pStyle w:val="Els-body-text"/>
        <w:bidi/>
        <w:spacing w:line="240" w:lineRule="auto"/>
        <w:ind w:firstLine="0"/>
        <w:rPr>
          <w:rFonts w:cs="B Nazanin"/>
          <w:sz w:val="22"/>
          <w:szCs w:val="22"/>
          <w:lang w:bidi="fa-IR"/>
        </w:rPr>
      </w:pPr>
      <w:r w:rsidRPr="00404208">
        <w:rPr>
          <w:rFonts w:cs="B Nazanin" w:hint="cs"/>
          <w:sz w:val="22"/>
          <w:szCs w:val="22"/>
          <w:rtl/>
          <w:lang w:bidi="fa-IR"/>
        </w:rPr>
        <w:t>همچنین خواص نفت استفاده شده در شبیه سازی در جدول 3 بیان شده است.</w:t>
      </w:r>
    </w:p>
    <w:p w14:paraId="2113ACC9" w14:textId="77777777" w:rsidR="00D179A8" w:rsidRPr="00404208" w:rsidRDefault="00D179A8" w:rsidP="00D179A8">
      <w:pPr>
        <w:pStyle w:val="Els-body-text"/>
        <w:bidi/>
        <w:spacing w:line="240" w:lineRule="auto"/>
        <w:ind w:firstLine="0"/>
        <w:rPr>
          <w:rFonts w:cs="B Nazanin"/>
          <w:sz w:val="22"/>
          <w:szCs w:val="22"/>
          <w:rtl/>
          <w:lang w:bidi="fa-IR"/>
        </w:rPr>
      </w:pPr>
    </w:p>
    <w:p w14:paraId="2EC0E25A" w14:textId="77777777" w:rsidR="00B00B16" w:rsidRPr="00404208" w:rsidRDefault="00B00B16" w:rsidP="00B00B16">
      <w:pPr>
        <w:pStyle w:val="Els-body-text"/>
        <w:bidi/>
        <w:spacing w:line="240" w:lineRule="auto"/>
        <w:ind w:firstLine="0"/>
        <w:rPr>
          <w:rFonts w:cs="B Nazanin"/>
          <w:sz w:val="22"/>
          <w:szCs w:val="22"/>
          <w:rtl/>
          <w:lang w:bidi="fa-IR"/>
        </w:rPr>
      </w:pPr>
    </w:p>
    <w:p w14:paraId="1E12C1B8" w14:textId="77777777" w:rsidR="003F7C8F" w:rsidRPr="00404208" w:rsidRDefault="003F7C8F" w:rsidP="003F7C8F">
      <w:pPr>
        <w:pStyle w:val="Els-body-text"/>
        <w:bidi/>
        <w:spacing w:line="240" w:lineRule="auto"/>
        <w:ind w:firstLine="0"/>
        <w:rPr>
          <w:rFonts w:cs="B Nazanin"/>
          <w:sz w:val="22"/>
          <w:szCs w:val="22"/>
          <w:rtl/>
          <w:lang w:bidi="fa-IR"/>
        </w:rPr>
      </w:pPr>
    </w:p>
    <w:p w14:paraId="1769E114" w14:textId="782CC8F2" w:rsidR="00FB4599" w:rsidRPr="00404208" w:rsidRDefault="00FB4599" w:rsidP="00FB4599">
      <w:pPr>
        <w:pStyle w:val="Caption"/>
        <w:keepNext/>
        <w:bidi/>
        <w:rPr>
          <w:rFonts w:cs="B Nazanin"/>
          <w:iCs w:val="0"/>
          <w:color w:val="auto"/>
          <w:lang w:bidi="fa-IR"/>
        </w:rPr>
      </w:pPr>
      <w:r w:rsidRPr="00404208">
        <w:rPr>
          <w:rFonts w:cs="B Nazanin" w:hint="cs"/>
          <w:i w:val="0"/>
          <w:iCs w:val="0"/>
          <w:color w:val="auto"/>
          <w:rtl/>
        </w:rPr>
        <w:t>جدول</w:t>
      </w:r>
      <w:r w:rsidRPr="00404208">
        <w:rPr>
          <w:rFonts w:cs="B Nazanin"/>
          <w:i w:val="0"/>
          <w:iCs w:val="0"/>
          <w:color w:val="auto"/>
          <w:rtl/>
        </w:rPr>
        <w:t xml:space="preserve"> </w:t>
      </w:r>
      <w:r w:rsidRPr="00404208">
        <w:rPr>
          <w:rFonts w:cs="B Nazanin"/>
          <w:i w:val="0"/>
          <w:iCs w:val="0"/>
          <w:color w:val="auto"/>
        </w:rPr>
        <w:fldChar w:fldCharType="begin"/>
      </w:r>
      <w:r w:rsidRPr="00404208">
        <w:rPr>
          <w:rFonts w:cs="B Nazanin"/>
          <w:i w:val="0"/>
          <w:iCs w:val="0"/>
          <w:color w:val="auto"/>
        </w:rPr>
        <w:instrText xml:space="preserve"> SEQ Table \* ARABIC </w:instrText>
      </w:r>
      <w:r w:rsidRPr="00404208">
        <w:rPr>
          <w:rFonts w:cs="B Nazanin"/>
          <w:i w:val="0"/>
          <w:iCs w:val="0"/>
          <w:color w:val="auto"/>
        </w:rPr>
        <w:fldChar w:fldCharType="separate"/>
      </w:r>
      <w:r w:rsidR="000E4640">
        <w:rPr>
          <w:rFonts w:cs="B Nazanin"/>
          <w:i w:val="0"/>
          <w:iCs w:val="0"/>
          <w:noProof/>
          <w:color w:val="auto"/>
        </w:rPr>
        <w:t>3</w:t>
      </w:r>
      <w:r w:rsidRPr="00404208">
        <w:rPr>
          <w:rFonts w:cs="B Nazanin"/>
          <w:i w:val="0"/>
          <w:iCs w:val="0"/>
          <w:color w:val="auto"/>
        </w:rPr>
        <w:fldChar w:fldCharType="end"/>
      </w:r>
      <w:r w:rsidRPr="00404208">
        <w:rPr>
          <w:rFonts w:cs="B Nazanin" w:hint="cs"/>
          <w:i w:val="0"/>
          <w:iCs w:val="0"/>
          <w:color w:val="auto"/>
          <w:rtl/>
        </w:rPr>
        <w:t>. خواص نفت شبیه سازی شده در دمای 26.5</w:t>
      </w:r>
      <m:oMath>
        <m:r>
          <w:rPr>
            <w:rFonts w:ascii="Calibri" w:hAnsi="Calibri" w:cs="Calibri" w:hint="cs"/>
            <w:color w:val="auto"/>
            <w:rtl/>
          </w:rPr>
          <m:t>°</m:t>
        </m:r>
        <m:r>
          <w:rPr>
            <w:rFonts w:ascii="Cambria Math" w:hAnsi="Cambria Math" w:cs="B Nazanin"/>
            <w:color w:val="auto"/>
          </w:rPr>
          <m:t>C</m:t>
        </m:r>
      </m:oMath>
    </w:p>
    <w:tbl>
      <w:tblPr>
        <w:bidiVisual/>
        <w:tblW w:w="0" w:type="auto"/>
        <w:jc w:val="center"/>
        <w:tblBorders>
          <w:top w:val="single" w:sz="4" w:space="0" w:color="7F7F7F"/>
          <w:bottom w:val="single" w:sz="4" w:space="0" w:color="7F7F7F"/>
        </w:tblBorders>
        <w:tblLook w:val="04A0" w:firstRow="1" w:lastRow="0" w:firstColumn="1" w:lastColumn="0" w:noHBand="0" w:noVBand="1"/>
      </w:tblPr>
      <w:tblGrid>
        <w:gridCol w:w="2136"/>
        <w:gridCol w:w="2097"/>
      </w:tblGrid>
      <w:tr w:rsidR="008C3F00" w:rsidRPr="00404208" w14:paraId="750726A2" w14:textId="77777777" w:rsidTr="00B00B16">
        <w:trPr>
          <w:jc w:val="center"/>
        </w:trPr>
        <w:tc>
          <w:tcPr>
            <w:tcW w:w="2136" w:type="dxa"/>
            <w:tcBorders>
              <w:bottom w:val="single" w:sz="4" w:space="0" w:color="7F7F7F"/>
            </w:tcBorders>
            <w:shd w:val="clear" w:color="auto" w:fill="auto"/>
          </w:tcPr>
          <w:p w14:paraId="356A6B39" w14:textId="56E847DC" w:rsidR="008C3F00" w:rsidRPr="00404208" w:rsidRDefault="008C3F00" w:rsidP="00B00B16">
            <w:pPr>
              <w:spacing w:before="60" w:after="60"/>
              <w:jc w:val="left"/>
              <w:rPr>
                <w:rFonts w:cs="B Nazanin"/>
                <w:sz w:val="18"/>
                <w:szCs w:val="18"/>
                <w:lang w:bidi="fa-IR"/>
              </w:rPr>
            </w:pPr>
            <w:bookmarkStart w:id="2" w:name="_Hlk90682329"/>
            <w:r w:rsidRPr="00404208">
              <w:rPr>
                <w:rFonts w:cs="B Nazanin"/>
                <w:sz w:val="18"/>
                <w:szCs w:val="18"/>
                <w:lang w:bidi="fa-IR"/>
              </w:rPr>
              <w:t>40</w:t>
            </w:r>
          </w:p>
        </w:tc>
        <w:tc>
          <w:tcPr>
            <w:tcW w:w="2097" w:type="dxa"/>
            <w:tcBorders>
              <w:bottom w:val="single" w:sz="4" w:space="0" w:color="7F7F7F"/>
            </w:tcBorders>
            <w:shd w:val="clear" w:color="auto" w:fill="auto"/>
          </w:tcPr>
          <w:p w14:paraId="4EA041BF" w14:textId="72C0E991" w:rsidR="008C3F00" w:rsidRPr="00404208" w:rsidRDefault="008C3F00" w:rsidP="00695DC9">
            <w:pPr>
              <w:spacing w:before="60" w:after="60"/>
              <w:jc w:val="left"/>
              <w:rPr>
                <w:rFonts w:cs="B Nazanin"/>
                <w:sz w:val="18"/>
                <w:szCs w:val="18"/>
                <w:lang w:bidi="fa-IR"/>
              </w:rPr>
            </w:pPr>
            <w:r w:rsidRPr="00404208">
              <w:rPr>
                <w:rFonts w:cs="B Nazanin"/>
                <w:sz w:val="18"/>
                <w:szCs w:val="18"/>
                <w:lang w:bidi="fa-IR"/>
              </w:rPr>
              <w:t>V (cc)</w:t>
            </w:r>
          </w:p>
        </w:tc>
      </w:tr>
      <w:tr w:rsidR="003F7C8F" w:rsidRPr="00404208" w14:paraId="41F04400" w14:textId="77777777" w:rsidTr="00B00B16">
        <w:trPr>
          <w:jc w:val="center"/>
        </w:trPr>
        <w:tc>
          <w:tcPr>
            <w:tcW w:w="2136" w:type="dxa"/>
            <w:tcBorders>
              <w:bottom w:val="single" w:sz="4" w:space="0" w:color="7F7F7F"/>
            </w:tcBorders>
            <w:shd w:val="clear" w:color="auto" w:fill="auto"/>
          </w:tcPr>
          <w:p w14:paraId="6AAA2C4B" w14:textId="0D3941B9" w:rsidR="003F7C8F" w:rsidRPr="00404208" w:rsidRDefault="00B00B16" w:rsidP="00B00B16">
            <w:pPr>
              <w:spacing w:before="60" w:after="60"/>
              <w:jc w:val="left"/>
              <w:rPr>
                <w:rFonts w:cs="B Nazanin"/>
                <w:sz w:val="18"/>
                <w:szCs w:val="18"/>
                <w:lang w:bidi="fa-IR"/>
              </w:rPr>
            </w:pPr>
            <w:r w:rsidRPr="00404208">
              <w:rPr>
                <w:rFonts w:cs="B Nazanin"/>
                <w:sz w:val="18"/>
                <w:szCs w:val="18"/>
                <w:lang w:bidi="fa-IR"/>
              </w:rPr>
              <w:t>2246</w:t>
            </w:r>
          </w:p>
        </w:tc>
        <w:tc>
          <w:tcPr>
            <w:tcW w:w="2097" w:type="dxa"/>
            <w:tcBorders>
              <w:bottom w:val="single" w:sz="4" w:space="0" w:color="7F7F7F"/>
            </w:tcBorders>
            <w:shd w:val="clear" w:color="auto" w:fill="auto"/>
          </w:tcPr>
          <w:p w14:paraId="1D72388D" w14:textId="74082323" w:rsidR="003F7C8F" w:rsidRPr="00404208" w:rsidRDefault="001632B3" w:rsidP="00695DC9">
            <w:pPr>
              <w:spacing w:before="60" w:after="60"/>
              <w:jc w:val="left"/>
              <w:rPr>
                <w:rFonts w:cs="B Nazanin"/>
                <w:sz w:val="18"/>
                <w:szCs w:val="18"/>
                <w:lang w:bidi="fa-IR"/>
              </w:rPr>
            </w:pPr>
            <m:oMath>
              <m:sSub>
                <m:sSubPr>
                  <m:ctrlPr>
                    <w:rPr>
                      <w:rFonts w:ascii="Cambria Math" w:hAnsi="Cambria Math" w:cs="B Nazanin"/>
                      <w:sz w:val="18"/>
                      <w:szCs w:val="18"/>
                      <w:lang w:bidi="fa-IR"/>
                    </w:rPr>
                  </m:ctrlPr>
                </m:sSubPr>
                <m:e>
                  <m:r>
                    <m:rPr>
                      <m:sty m:val="p"/>
                    </m:rPr>
                    <w:rPr>
                      <w:rFonts w:ascii="Cambria Math" w:hAnsi="Cambria Math" w:cs="B Nazanin"/>
                      <w:sz w:val="18"/>
                      <w:szCs w:val="18"/>
                      <w:lang w:bidi="fa-IR"/>
                    </w:rPr>
                    <m:t>C</m:t>
                  </m:r>
                </m:e>
                <m:sub>
                  <m:r>
                    <m:rPr>
                      <m:sty m:val="p"/>
                    </m:rPr>
                    <w:rPr>
                      <w:rFonts w:ascii="Cambria Math" w:hAnsi="Cambria Math" w:cs="B Nazanin"/>
                      <w:sz w:val="18"/>
                      <w:szCs w:val="18"/>
                      <w:lang w:bidi="fa-IR"/>
                    </w:rPr>
                    <m:t>p</m:t>
                  </m:r>
                </m:sub>
              </m:sSub>
            </m:oMath>
            <w:r w:rsidR="00695DC9" w:rsidRPr="00404208">
              <w:rPr>
                <w:rFonts w:cs="B Nazanin"/>
                <w:sz w:val="18"/>
                <w:szCs w:val="18"/>
                <w:lang w:bidi="fa-IR"/>
              </w:rPr>
              <w:t xml:space="preserve"> (j/Kg.K)</w:t>
            </w:r>
          </w:p>
        </w:tc>
      </w:tr>
      <w:tr w:rsidR="003F7C8F" w:rsidRPr="00404208" w14:paraId="00086229" w14:textId="77777777" w:rsidTr="00B00B16">
        <w:trPr>
          <w:jc w:val="center"/>
        </w:trPr>
        <w:tc>
          <w:tcPr>
            <w:tcW w:w="2136" w:type="dxa"/>
            <w:tcBorders>
              <w:top w:val="single" w:sz="4" w:space="0" w:color="7F7F7F"/>
              <w:bottom w:val="single" w:sz="4" w:space="0" w:color="7F7F7F"/>
            </w:tcBorders>
            <w:shd w:val="clear" w:color="auto" w:fill="auto"/>
          </w:tcPr>
          <w:p w14:paraId="396D987B" w14:textId="3C9DD229" w:rsidR="003F7C8F" w:rsidRPr="00404208" w:rsidRDefault="0049325C" w:rsidP="00B00B16">
            <w:pPr>
              <w:spacing w:before="60" w:after="60"/>
              <w:jc w:val="left"/>
              <w:rPr>
                <w:rFonts w:cs="B Nazanin"/>
                <w:sz w:val="18"/>
                <w:szCs w:val="18"/>
                <w:lang w:bidi="fa-IR"/>
              </w:rPr>
            </w:pPr>
            <w:r w:rsidRPr="00404208">
              <w:rPr>
                <w:rFonts w:cs="B Nazanin"/>
                <w:sz w:val="18"/>
                <w:szCs w:val="18"/>
                <w:lang w:bidi="fa-IR"/>
              </w:rPr>
              <w:t>915</w:t>
            </w:r>
          </w:p>
        </w:tc>
        <w:tc>
          <w:tcPr>
            <w:tcW w:w="2097" w:type="dxa"/>
            <w:tcBorders>
              <w:top w:val="single" w:sz="4" w:space="0" w:color="7F7F7F"/>
              <w:bottom w:val="single" w:sz="4" w:space="0" w:color="7F7F7F"/>
            </w:tcBorders>
            <w:shd w:val="clear" w:color="auto" w:fill="auto"/>
          </w:tcPr>
          <w:p w14:paraId="3C7F706A" w14:textId="15149408" w:rsidR="003F7C8F" w:rsidRPr="00404208" w:rsidRDefault="00695DC9" w:rsidP="00695DC9">
            <w:pPr>
              <w:spacing w:before="60" w:after="60"/>
              <w:jc w:val="left"/>
              <w:rPr>
                <w:rFonts w:cs="B Nazanin"/>
                <w:sz w:val="18"/>
                <w:szCs w:val="18"/>
                <w:lang w:bidi="fa-IR"/>
              </w:rPr>
            </w:pPr>
            <w:r w:rsidRPr="00404208">
              <w:rPr>
                <w:rFonts w:ascii="Courier New" w:hAnsi="Courier New" w:cs="B Nazanin"/>
                <w:sz w:val="18"/>
                <w:szCs w:val="18"/>
                <w:lang w:bidi="fa-IR"/>
              </w:rPr>
              <w:t xml:space="preserve">ρ </w:t>
            </w:r>
            <w:r w:rsidRPr="00404208">
              <w:rPr>
                <w:rFonts w:cs="B Nazanin"/>
                <w:sz w:val="18"/>
                <w:szCs w:val="18"/>
                <w:lang w:bidi="fa-IR"/>
              </w:rPr>
              <w:t>(Kg/</w:t>
            </w:r>
            <m:oMath>
              <m:sSup>
                <m:sSupPr>
                  <m:ctrlPr>
                    <w:rPr>
                      <w:rFonts w:ascii="Cambria Math" w:hAnsi="Cambria Math" w:cs="B Nazanin"/>
                      <w:i/>
                      <w:sz w:val="18"/>
                      <w:szCs w:val="18"/>
                      <w:lang w:bidi="fa-IR"/>
                    </w:rPr>
                  </m:ctrlPr>
                </m:sSupPr>
                <m:e>
                  <m:r>
                    <w:rPr>
                      <w:rFonts w:ascii="Cambria Math" w:hAnsi="Cambria Math" w:cs="B Nazanin"/>
                      <w:sz w:val="18"/>
                      <w:szCs w:val="18"/>
                      <w:lang w:bidi="fa-IR"/>
                    </w:rPr>
                    <m:t>m</m:t>
                  </m:r>
                </m:e>
                <m:sup>
                  <m:r>
                    <w:rPr>
                      <w:rFonts w:ascii="Cambria Math" w:hAnsi="Cambria Math" w:cs="B Nazanin"/>
                      <w:sz w:val="18"/>
                      <w:szCs w:val="18"/>
                      <w:lang w:bidi="fa-IR"/>
                    </w:rPr>
                    <m:t>3</m:t>
                  </m:r>
                </m:sup>
              </m:sSup>
            </m:oMath>
            <w:r w:rsidRPr="00404208">
              <w:rPr>
                <w:rFonts w:cs="B Nazanin"/>
                <w:sz w:val="18"/>
                <w:szCs w:val="18"/>
                <w:lang w:bidi="fa-IR"/>
              </w:rPr>
              <w:t>)</w:t>
            </w:r>
          </w:p>
        </w:tc>
      </w:tr>
      <w:tr w:rsidR="003F7C8F" w:rsidRPr="00404208" w14:paraId="23CD5367" w14:textId="77777777" w:rsidTr="00B00B16">
        <w:trPr>
          <w:jc w:val="center"/>
        </w:trPr>
        <w:tc>
          <w:tcPr>
            <w:tcW w:w="2136" w:type="dxa"/>
            <w:shd w:val="clear" w:color="auto" w:fill="auto"/>
          </w:tcPr>
          <w:p w14:paraId="5CAA7597" w14:textId="0CD9A46C" w:rsidR="003F7C8F" w:rsidRPr="00404208" w:rsidRDefault="0049325C" w:rsidP="0049325C">
            <w:pPr>
              <w:spacing w:before="60" w:after="60"/>
              <w:jc w:val="left"/>
              <w:rPr>
                <w:rFonts w:cs="B Nazanin"/>
                <w:sz w:val="18"/>
                <w:szCs w:val="18"/>
                <w:lang w:bidi="fa-IR"/>
              </w:rPr>
            </w:pPr>
            <w:r w:rsidRPr="00404208">
              <w:rPr>
                <w:rFonts w:cs="B Nazanin" w:hint="cs"/>
                <w:sz w:val="18"/>
                <w:szCs w:val="18"/>
                <w:rtl/>
                <w:lang w:bidi="fa-IR"/>
              </w:rPr>
              <w:t>23</w:t>
            </w:r>
          </w:p>
        </w:tc>
        <w:tc>
          <w:tcPr>
            <w:tcW w:w="2097" w:type="dxa"/>
            <w:shd w:val="clear" w:color="auto" w:fill="auto"/>
          </w:tcPr>
          <w:p w14:paraId="126E12A1" w14:textId="44CAB331" w:rsidR="003F7C8F" w:rsidRPr="00404208" w:rsidRDefault="009C6284" w:rsidP="009C6284">
            <w:pPr>
              <w:spacing w:before="60" w:after="60"/>
              <w:jc w:val="left"/>
              <w:rPr>
                <w:rFonts w:cs="B Nazanin"/>
                <w:sz w:val="18"/>
                <w:szCs w:val="18"/>
                <w:lang w:bidi="fa-IR"/>
              </w:rPr>
            </w:pPr>
            <w:r w:rsidRPr="00404208">
              <w:rPr>
                <w:rFonts w:cs="B Nazanin"/>
                <w:sz w:val="18"/>
                <w:szCs w:val="18"/>
                <w:lang w:bidi="fa-IR"/>
              </w:rPr>
              <w:t>API</w:t>
            </w:r>
            <m:oMath>
              <m:r>
                <w:rPr>
                  <w:rFonts w:ascii="Cambria Math" w:hAnsi="Cambria Math" w:cs="B Nazanin"/>
                  <w:sz w:val="18"/>
                  <w:szCs w:val="18"/>
                  <w:lang w:bidi="fa-IR"/>
                </w:rPr>
                <m:t>°</m:t>
              </m:r>
            </m:oMath>
          </w:p>
        </w:tc>
      </w:tr>
      <w:tr w:rsidR="003F7C8F" w:rsidRPr="00404208" w14:paraId="3025DCD6" w14:textId="77777777" w:rsidTr="00B00B16">
        <w:trPr>
          <w:jc w:val="center"/>
        </w:trPr>
        <w:tc>
          <w:tcPr>
            <w:tcW w:w="2136" w:type="dxa"/>
            <w:tcBorders>
              <w:top w:val="single" w:sz="4" w:space="0" w:color="7F7F7F"/>
              <w:bottom w:val="single" w:sz="4" w:space="0" w:color="7F7F7F"/>
            </w:tcBorders>
            <w:shd w:val="clear" w:color="auto" w:fill="auto"/>
          </w:tcPr>
          <w:p w14:paraId="170550A4" w14:textId="65A07DED" w:rsidR="003F7C8F" w:rsidRPr="00404208" w:rsidRDefault="0049325C" w:rsidP="0049325C">
            <w:pPr>
              <w:spacing w:before="60" w:after="60"/>
              <w:jc w:val="left"/>
              <w:rPr>
                <w:rFonts w:cs="B Nazanin"/>
                <w:sz w:val="18"/>
                <w:szCs w:val="18"/>
                <w:lang w:bidi="fa-IR"/>
              </w:rPr>
            </w:pPr>
            <w:r w:rsidRPr="00404208">
              <w:rPr>
                <w:rFonts w:cs="B Nazanin"/>
                <w:sz w:val="18"/>
                <w:szCs w:val="18"/>
                <w:lang w:bidi="fa-IR"/>
              </w:rPr>
              <w:t>81.1</w:t>
            </w:r>
          </w:p>
        </w:tc>
        <w:tc>
          <w:tcPr>
            <w:tcW w:w="2097" w:type="dxa"/>
            <w:tcBorders>
              <w:top w:val="single" w:sz="4" w:space="0" w:color="7F7F7F"/>
              <w:bottom w:val="single" w:sz="4" w:space="0" w:color="7F7F7F"/>
            </w:tcBorders>
            <w:shd w:val="clear" w:color="auto" w:fill="auto"/>
          </w:tcPr>
          <w:p w14:paraId="41F35C39" w14:textId="12821A94" w:rsidR="003F7C8F" w:rsidRPr="00404208" w:rsidRDefault="00B00B16" w:rsidP="009C6284">
            <w:pPr>
              <w:spacing w:before="60" w:after="60"/>
              <w:jc w:val="left"/>
              <w:rPr>
                <w:rFonts w:cs="B Nazanin"/>
                <w:sz w:val="18"/>
                <w:szCs w:val="18"/>
                <w:lang w:bidi="fa-IR"/>
              </w:rPr>
            </w:pPr>
            <w:r w:rsidRPr="00404208">
              <w:rPr>
                <w:rFonts w:ascii="Courier New" w:hAnsi="Courier New" w:cs="B Nazanin"/>
                <w:sz w:val="18"/>
                <w:szCs w:val="18"/>
                <w:lang w:bidi="fa-IR"/>
              </w:rPr>
              <w:t>µ</w:t>
            </w:r>
            <w:r w:rsidRPr="00404208">
              <w:rPr>
                <w:rFonts w:cs="B Nazanin"/>
                <w:sz w:val="18"/>
                <w:szCs w:val="18"/>
                <w:lang w:bidi="fa-IR"/>
              </w:rPr>
              <w:t xml:space="preserve"> </w:t>
            </w:r>
            <w:r w:rsidR="009C6284" w:rsidRPr="00404208">
              <w:rPr>
                <w:rFonts w:cs="B Nazanin"/>
                <w:sz w:val="18"/>
                <w:szCs w:val="18"/>
                <w:lang w:bidi="fa-IR"/>
              </w:rPr>
              <w:t>(</w:t>
            </w:r>
            <w:proofErr w:type="spellStart"/>
            <w:r w:rsidR="009C6284" w:rsidRPr="00404208">
              <w:rPr>
                <w:rFonts w:cs="B Nazanin"/>
                <w:sz w:val="18"/>
                <w:szCs w:val="18"/>
                <w:lang w:bidi="fa-IR"/>
              </w:rPr>
              <w:t>cp</w:t>
            </w:r>
            <w:proofErr w:type="spellEnd"/>
            <w:r w:rsidR="009C6284" w:rsidRPr="00404208">
              <w:rPr>
                <w:rFonts w:cs="B Nazanin"/>
                <w:sz w:val="18"/>
                <w:szCs w:val="18"/>
                <w:lang w:bidi="fa-IR"/>
              </w:rPr>
              <w:t>)</w:t>
            </w:r>
          </w:p>
        </w:tc>
      </w:tr>
      <w:tr w:rsidR="009C6284" w:rsidRPr="00404208" w14:paraId="55D1B4B2" w14:textId="77777777" w:rsidTr="00B00B16">
        <w:trPr>
          <w:jc w:val="center"/>
        </w:trPr>
        <w:tc>
          <w:tcPr>
            <w:tcW w:w="2136" w:type="dxa"/>
            <w:tcBorders>
              <w:top w:val="single" w:sz="4" w:space="0" w:color="7F7F7F"/>
              <w:bottom w:val="single" w:sz="4" w:space="0" w:color="7F7F7F"/>
            </w:tcBorders>
            <w:shd w:val="clear" w:color="auto" w:fill="auto"/>
          </w:tcPr>
          <w:p w14:paraId="4F30B17D" w14:textId="07DE5A55" w:rsidR="009C6284" w:rsidRPr="00404208" w:rsidRDefault="0049325C" w:rsidP="0049325C">
            <w:pPr>
              <w:spacing w:before="60" w:after="60"/>
              <w:jc w:val="left"/>
              <w:rPr>
                <w:rFonts w:cs="B Nazanin"/>
                <w:sz w:val="18"/>
                <w:szCs w:val="18"/>
                <w:lang w:bidi="fa-IR"/>
              </w:rPr>
            </w:pPr>
            <w:r w:rsidRPr="00404208">
              <w:rPr>
                <w:rFonts w:cs="B Nazanin"/>
                <w:sz w:val="18"/>
                <w:szCs w:val="18"/>
                <w:lang w:bidi="fa-IR"/>
              </w:rPr>
              <w:t>0.1219</w:t>
            </w:r>
          </w:p>
        </w:tc>
        <w:tc>
          <w:tcPr>
            <w:tcW w:w="2097" w:type="dxa"/>
            <w:tcBorders>
              <w:top w:val="single" w:sz="4" w:space="0" w:color="7F7F7F"/>
              <w:bottom w:val="single" w:sz="4" w:space="0" w:color="7F7F7F"/>
            </w:tcBorders>
            <w:shd w:val="clear" w:color="auto" w:fill="auto"/>
          </w:tcPr>
          <w:p w14:paraId="1A15EA7E" w14:textId="0A186888" w:rsidR="009C6284" w:rsidRPr="00404208" w:rsidRDefault="00B00B16" w:rsidP="009C6284">
            <w:pPr>
              <w:spacing w:before="60" w:after="60"/>
              <w:jc w:val="left"/>
              <w:rPr>
                <w:rFonts w:cs="B Nazanin"/>
                <w:sz w:val="18"/>
                <w:szCs w:val="18"/>
                <w:lang w:bidi="fa-IR"/>
              </w:rPr>
            </w:pPr>
            <w:r w:rsidRPr="00404208">
              <w:rPr>
                <w:rFonts w:cs="B Nazanin"/>
                <w:sz w:val="18"/>
                <w:szCs w:val="18"/>
                <w:lang w:bidi="fa-IR"/>
              </w:rPr>
              <w:t>K (W/</w:t>
            </w:r>
            <w:proofErr w:type="spellStart"/>
            <w:r w:rsidRPr="00404208">
              <w:rPr>
                <w:rFonts w:cs="B Nazanin"/>
                <w:sz w:val="18"/>
                <w:szCs w:val="18"/>
                <w:lang w:bidi="fa-IR"/>
              </w:rPr>
              <w:t>m.K</w:t>
            </w:r>
            <w:proofErr w:type="spellEnd"/>
            <w:r w:rsidRPr="00404208">
              <w:rPr>
                <w:rFonts w:cs="B Nazanin"/>
                <w:sz w:val="18"/>
                <w:szCs w:val="18"/>
                <w:lang w:bidi="fa-IR"/>
              </w:rPr>
              <w:t>)</w:t>
            </w:r>
          </w:p>
        </w:tc>
      </w:tr>
      <w:tr w:rsidR="00B00B16" w:rsidRPr="00404208" w14:paraId="71CAA17B" w14:textId="77777777" w:rsidTr="00B00B16">
        <w:trPr>
          <w:jc w:val="center"/>
        </w:trPr>
        <w:tc>
          <w:tcPr>
            <w:tcW w:w="2136" w:type="dxa"/>
            <w:tcBorders>
              <w:top w:val="single" w:sz="4" w:space="0" w:color="7F7F7F"/>
              <w:bottom w:val="single" w:sz="4" w:space="0" w:color="7F7F7F"/>
            </w:tcBorders>
            <w:shd w:val="clear" w:color="auto" w:fill="auto"/>
          </w:tcPr>
          <w:p w14:paraId="6FFD73BD" w14:textId="7086A53C" w:rsidR="00B00B16" w:rsidRPr="00404208" w:rsidRDefault="0002127A" w:rsidP="00D179A8">
            <w:pPr>
              <w:spacing w:before="60" w:after="60"/>
              <w:jc w:val="left"/>
              <w:rPr>
                <w:rFonts w:cs="B Nazanin"/>
                <w:sz w:val="18"/>
                <w:szCs w:val="18"/>
                <w:lang w:bidi="fa-IR"/>
              </w:rPr>
            </w:pPr>
            <w:r w:rsidRPr="00404208">
              <w:rPr>
                <w:rFonts w:cs="B Nazanin"/>
                <w:sz w:val="18"/>
                <w:szCs w:val="18"/>
                <w:lang w:bidi="fa-IR"/>
              </w:rPr>
              <w:t>2.21-</w:t>
            </w:r>
            <w:r w:rsidR="00D179A8" w:rsidRPr="00404208">
              <w:rPr>
                <w:rFonts w:cs="B Nazanin"/>
                <w:sz w:val="18"/>
                <w:szCs w:val="18"/>
                <w:lang w:bidi="fa-IR"/>
              </w:rPr>
              <w:t>j</w:t>
            </w:r>
            <w:r w:rsidRPr="00404208">
              <w:rPr>
                <w:rFonts w:cs="B Nazanin"/>
                <w:sz w:val="18"/>
                <w:szCs w:val="18"/>
                <w:lang w:bidi="fa-IR"/>
              </w:rPr>
              <w:t>*0.02</w:t>
            </w:r>
          </w:p>
        </w:tc>
        <w:tc>
          <w:tcPr>
            <w:tcW w:w="2097" w:type="dxa"/>
            <w:tcBorders>
              <w:top w:val="single" w:sz="4" w:space="0" w:color="7F7F7F"/>
              <w:bottom w:val="single" w:sz="4" w:space="0" w:color="7F7F7F"/>
            </w:tcBorders>
            <w:shd w:val="clear" w:color="auto" w:fill="auto"/>
          </w:tcPr>
          <w:p w14:paraId="694E0960" w14:textId="1F33B0A1" w:rsidR="00B00B16" w:rsidRPr="00404208" w:rsidRDefault="00B00B16" w:rsidP="009C6284">
            <w:pPr>
              <w:spacing w:before="60" w:after="60"/>
              <w:jc w:val="left"/>
              <w:rPr>
                <w:rFonts w:cs="B Nazanin"/>
                <w:sz w:val="18"/>
                <w:szCs w:val="18"/>
                <w:lang w:bidi="fa-IR"/>
              </w:rPr>
            </w:pPr>
            <m:oMathPara>
              <m:oMathParaPr>
                <m:jc m:val="left"/>
              </m:oMathParaPr>
              <m:oMath>
                <m:r>
                  <w:rPr>
                    <w:rFonts w:ascii="Cambria Math" w:hAnsi="Cambria Math" w:cs="B Nazanin"/>
                    <w:sz w:val="18"/>
                    <w:szCs w:val="18"/>
                    <w:lang w:bidi="fa-IR"/>
                  </w:rPr>
                  <m:t>ε</m:t>
                </m:r>
              </m:oMath>
            </m:oMathPara>
          </w:p>
        </w:tc>
      </w:tr>
      <w:bookmarkEnd w:id="2"/>
    </w:tbl>
    <w:p w14:paraId="56B7E492" w14:textId="787DD6F2" w:rsidR="00B67D62" w:rsidRPr="00404208" w:rsidRDefault="00B67D62" w:rsidP="00AE1638">
      <w:pPr>
        <w:pStyle w:val="Els-body-text"/>
        <w:bidi/>
        <w:spacing w:line="240" w:lineRule="auto"/>
        <w:ind w:firstLine="0"/>
        <w:rPr>
          <w:rFonts w:cs="B Nazanin"/>
          <w:sz w:val="22"/>
          <w:szCs w:val="22"/>
          <w:rtl/>
          <w:lang w:bidi="fa-IR"/>
        </w:rPr>
      </w:pPr>
    </w:p>
    <w:p w14:paraId="121AD767" w14:textId="5BB5562D" w:rsidR="003F7C8F" w:rsidRPr="00404208" w:rsidRDefault="005E5BF4" w:rsidP="00B67D62">
      <w:pPr>
        <w:pStyle w:val="Els-body-text"/>
        <w:bidi/>
        <w:spacing w:line="240" w:lineRule="auto"/>
        <w:ind w:firstLine="0"/>
        <w:rPr>
          <w:rFonts w:cs="B Nazanin"/>
          <w:sz w:val="22"/>
          <w:szCs w:val="22"/>
          <w:rtl/>
          <w:lang w:bidi="fa-IR"/>
        </w:rPr>
      </w:pPr>
      <w:r w:rsidRPr="00404208">
        <w:rPr>
          <w:rFonts w:cs="B Nazanin" w:hint="cs"/>
          <w:sz w:val="22"/>
          <w:szCs w:val="22"/>
          <w:rtl/>
          <w:lang w:bidi="fa-IR"/>
        </w:rPr>
        <w:t>شکل 2 سیستم مایکروویو جهت اعمال موج الکترومغناطیس را نشان می</w:t>
      </w:r>
      <w:r w:rsidRPr="00404208">
        <w:rPr>
          <w:rFonts w:cs="B Nazanin"/>
          <w:sz w:val="22"/>
          <w:szCs w:val="22"/>
          <w:rtl/>
          <w:lang w:bidi="fa-IR"/>
        </w:rPr>
        <w:softHyphen/>
      </w:r>
      <w:r w:rsidRPr="00404208">
        <w:rPr>
          <w:rFonts w:cs="B Nazanin" w:hint="cs"/>
          <w:sz w:val="22"/>
          <w:szCs w:val="22"/>
          <w:rtl/>
          <w:lang w:bidi="fa-IR"/>
        </w:rPr>
        <w:t>دهد.</w:t>
      </w:r>
    </w:p>
    <w:p w14:paraId="567B854A" w14:textId="77777777" w:rsidR="00B67D62" w:rsidRPr="00404208" w:rsidRDefault="00B67D62" w:rsidP="00B67D62">
      <w:pPr>
        <w:pStyle w:val="Els-body-text"/>
        <w:bidi/>
        <w:spacing w:line="240" w:lineRule="auto"/>
        <w:ind w:firstLine="0"/>
        <w:rPr>
          <w:rFonts w:cs="B Nazanin"/>
          <w:sz w:val="22"/>
          <w:szCs w:val="22"/>
          <w:lang w:bidi="fa-IR"/>
        </w:rPr>
      </w:pPr>
    </w:p>
    <w:p w14:paraId="2689543D" w14:textId="61FC1A3C" w:rsidR="00F55E52" w:rsidRPr="00404208" w:rsidRDefault="00F55E52" w:rsidP="00F55E52">
      <w:pPr>
        <w:pStyle w:val="Els-body-text"/>
        <w:bidi/>
        <w:spacing w:line="240" w:lineRule="auto"/>
        <w:ind w:firstLine="0"/>
        <w:rPr>
          <w:rFonts w:cs="B Nazanin"/>
          <w:sz w:val="22"/>
          <w:szCs w:val="22"/>
          <w:rtl/>
          <w:lang w:bidi="fa-IR"/>
        </w:rPr>
      </w:pPr>
    </w:p>
    <w:p w14:paraId="4342D3E1" w14:textId="77777777" w:rsidR="00AE1638" w:rsidRPr="00404208" w:rsidRDefault="005E5BF4" w:rsidP="00AE1638">
      <w:pPr>
        <w:pStyle w:val="Els-body-text"/>
        <w:keepNext/>
        <w:bidi/>
        <w:spacing w:line="240" w:lineRule="auto"/>
        <w:ind w:firstLine="0"/>
        <w:jc w:val="center"/>
        <w:rPr>
          <w:rFonts w:cs="B Nazanin"/>
        </w:rPr>
      </w:pPr>
      <w:r w:rsidRPr="00404208">
        <w:rPr>
          <w:rFonts w:cs="B Nazanin"/>
          <w:noProof/>
        </w:rPr>
        <w:drawing>
          <wp:inline distT="0" distB="0" distL="0" distR="0" wp14:anchorId="58F626CE" wp14:editId="3C074111">
            <wp:extent cx="2778249" cy="1845568"/>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0">
                      <a:extLst>
                        <a:ext uri="{28A0092B-C50C-407E-A947-70E740481C1C}">
                          <a14:useLocalDpi xmlns:a14="http://schemas.microsoft.com/office/drawing/2010/main" val="0"/>
                        </a:ext>
                      </a:extLst>
                    </a:blip>
                    <a:srcRect l="1638" t="3086" r="2561" b="16935"/>
                    <a:stretch/>
                  </pic:blipFill>
                  <pic:spPr bwMode="auto">
                    <a:xfrm>
                      <a:off x="0" y="0"/>
                      <a:ext cx="2790998" cy="1854037"/>
                    </a:xfrm>
                    <a:prstGeom prst="rect">
                      <a:avLst/>
                    </a:prstGeom>
                    <a:noFill/>
                    <a:ln>
                      <a:noFill/>
                    </a:ln>
                    <a:extLst>
                      <a:ext uri="{53640926-AAD7-44D8-BBD7-CCE9431645EC}">
                        <a14:shadowObscured xmlns:a14="http://schemas.microsoft.com/office/drawing/2010/main"/>
                      </a:ext>
                    </a:extLst>
                  </pic:spPr>
                </pic:pic>
              </a:graphicData>
            </a:graphic>
          </wp:inline>
        </w:drawing>
      </w:r>
    </w:p>
    <w:p w14:paraId="7FF7B2D7" w14:textId="2EA42A62" w:rsidR="00B67D62" w:rsidRPr="00404208" w:rsidRDefault="00AE1638" w:rsidP="00D179A8">
      <w:pPr>
        <w:pStyle w:val="Caption"/>
        <w:bidi/>
        <w:rPr>
          <w:rFonts w:cs="B Nazanin"/>
          <w:i w:val="0"/>
          <w:iCs w:val="0"/>
          <w:color w:val="auto"/>
          <w:lang w:bidi="fa-IR"/>
        </w:rPr>
      </w:pPr>
      <w:r w:rsidRPr="00404208">
        <w:rPr>
          <w:rFonts w:cs="B Nazanin" w:hint="cs"/>
          <w:i w:val="0"/>
          <w:iCs w:val="0"/>
          <w:color w:val="auto"/>
          <w:rtl/>
        </w:rPr>
        <w:t>شکل</w:t>
      </w:r>
      <w:r w:rsidRPr="00404208">
        <w:rPr>
          <w:rFonts w:cs="B Nazanin"/>
          <w:i w:val="0"/>
          <w:iCs w:val="0"/>
          <w:color w:val="auto"/>
          <w:rtl/>
        </w:rPr>
        <w:t xml:space="preserve"> </w:t>
      </w:r>
      <w:r w:rsidRPr="00404208">
        <w:rPr>
          <w:rFonts w:cs="B Nazanin"/>
          <w:i w:val="0"/>
          <w:iCs w:val="0"/>
          <w:color w:val="auto"/>
          <w:rtl/>
          <w:lang w:bidi="fa-IR"/>
        </w:rPr>
        <w:fldChar w:fldCharType="begin"/>
      </w:r>
      <w:r w:rsidRPr="00404208">
        <w:rPr>
          <w:rFonts w:cs="B Nazanin"/>
          <w:i w:val="0"/>
          <w:iCs w:val="0"/>
          <w:color w:val="auto"/>
          <w:rtl/>
          <w:lang w:bidi="fa-IR"/>
        </w:rPr>
        <w:instrText xml:space="preserve"> </w:instrText>
      </w:r>
      <w:r w:rsidRPr="00404208">
        <w:rPr>
          <w:rFonts w:cs="B Nazanin"/>
          <w:i w:val="0"/>
          <w:iCs w:val="0"/>
          <w:color w:val="auto"/>
          <w:lang w:bidi="fa-IR"/>
        </w:rPr>
        <w:instrText>SEQ</w:instrText>
      </w:r>
      <w:r w:rsidRPr="00404208">
        <w:rPr>
          <w:rFonts w:cs="B Nazanin"/>
          <w:i w:val="0"/>
          <w:iCs w:val="0"/>
          <w:color w:val="auto"/>
          <w:rtl/>
          <w:lang w:bidi="fa-IR"/>
        </w:rPr>
        <w:instrText xml:space="preserve"> </w:instrText>
      </w:r>
      <w:r w:rsidRPr="00404208">
        <w:rPr>
          <w:rFonts w:cs="B Nazanin"/>
          <w:i w:val="0"/>
          <w:iCs w:val="0"/>
          <w:color w:val="auto"/>
          <w:lang w:bidi="fa-IR"/>
        </w:rPr>
        <w:instrText>Figure \* ARABIC</w:instrText>
      </w:r>
      <w:r w:rsidRPr="00404208">
        <w:rPr>
          <w:rFonts w:cs="B Nazanin"/>
          <w:i w:val="0"/>
          <w:iCs w:val="0"/>
          <w:color w:val="auto"/>
          <w:rtl/>
          <w:lang w:bidi="fa-IR"/>
        </w:rPr>
        <w:instrText xml:space="preserve"> </w:instrText>
      </w:r>
      <w:r w:rsidRPr="00404208">
        <w:rPr>
          <w:rFonts w:cs="B Nazanin"/>
          <w:i w:val="0"/>
          <w:iCs w:val="0"/>
          <w:color w:val="auto"/>
          <w:rtl/>
          <w:lang w:bidi="fa-IR"/>
        </w:rPr>
        <w:fldChar w:fldCharType="separate"/>
      </w:r>
      <w:r w:rsidR="000E4640">
        <w:rPr>
          <w:rFonts w:cs="B Nazanin"/>
          <w:i w:val="0"/>
          <w:iCs w:val="0"/>
          <w:noProof/>
          <w:color w:val="auto"/>
          <w:rtl/>
          <w:lang w:bidi="fa-IR"/>
        </w:rPr>
        <w:t>3</w:t>
      </w:r>
      <w:r w:rsidRPr="00404208">
        <w:rPr>
          <w:rFonts w:cs="B Nazanin"/>
          <w:i w:val="0"/>
          <w:iCs w:val="0"/>
          <w:color w:val="auto"/>
          <w:rtl/>
          <w:lang w:bidi="fa-IR"/>
        </w:rPr>
        <w:fldChar w:fldCharType="end"/>
      </w:r>
      <w:r w:rsidRPr="00404208">
        <w:rPr>
          <w:rFonts w:cs="B Nazanin" w:hint="cs"/>
          <w:i w:val="0"/>
          <w:iCs w:val="0"/>
          <w:color w:val="auto"/>
          <w:rtl/>
          <w:lang w:bidi="fa-IR"/>
        </w:rPr>
        <w:t>. سیستم مایکروویو</w:t>
      </w:r>
    </w:p>
    <w:p w14:paraId="0C449EA2" w14:textId="77777777" w:rsidR="00D179A8" w:rsidRPr="00404208" w:rsidRDefault="00D179A8" w:rsidP="00D179A8">
      <w:pPr>
        <w:bidi/>
        <w:rPr>
          <w:rFonts w:cs="B Nazanin"/>
          <w:rtl/>
          <w:lang w:bidi="fa-IR"/>
        </w:rPr>
      </w:pPr>
    </w:p>
    <w:p w14:paraId="17EC9392" w14:textId="77777777" w:rsidR="00B67D62" w:rsidRPr="00404208" w:rsidRDefault="00D21246" w:rsidP="00B67D62">
      <w:pPr>
        <w:pStyle w:val="Els-body-text"/>
        <w:bidi/>
        <w:spacing w:line="240" w:lineRule="auto"/>
        <w:ind w:firstLine="0"/>
        <w:rPr>
          <w:rFonts w:cs="B Nazanin"/>
          <w:sz w:val="22"/>
          <w:szCs w:val="22"/>
          <w:rtl/>
          <w:lang w:bidi="fa-IR"/>
        </w:rPr>
      </w:pPr>
      <w:r w:rsidRPr="00404208">
        <w:rPr>
          <w:rFonts w:cs="B Nazanin" w:hint="cs"/>
          <w:sz w:val="22"/>
          <w:szCs w:val="22"/>
          <w:rtl/>
          <w:lang w:bidi="fa-IR"/>
        </w:rPr>
        <w:t>در داخل محفظه ی</w:t>
      </w:r>
      <w:r w:rsidR="00AE1638" w:rsidRPr="00404208">
        <w:rPr>
          <w:rFonts w:cs="B Nazanin" w:hint="cs"/>
          <w:sz w:val="22"/>
          <w:szCs w:val="22"/>
          <w:rtl/>
          <w:lang w:bidi="fa-IR"/>
        </w:rPr>
        <w:t xml:space="preserve"> مایکروویو، نمونه</w:t>
      </w:r>
      <w:r w:rsidR="00AE1638" w:rsidRPr="00404208">
        <w:rPr>
          <w:rFonts w:cs="B Nazanin"/>
          <w:sz w:val="22"/>
          <w:szCs w:val="22"/>
          <w:rtl/>
          <w:lang w:bidi="fa-IR"/>
        </w:rPr>
        <w:softHyphen/>
      </w:r>
      <w:r w:rsidR="00AE1638" w:rsidRPr="00404208">
        <w:rPr>
          <w:rFonts w:cs="B Nazanin" w:hint="cs"/>
          <w:sz w:val="22"/>
          <w:szCs w:val="22"/>
          <w:rtl/>
          <w:lang w:bidi="fa-IR"/>
        </w:rPr>
        <w:t>ی نفت قرار دارد. شکل 4 نمونه</w:t>
      </w:r>
      <w:r w:rsidR="00AE1638" w:rsidRPr="00404208">
        <w:rPr>
          <w:rFonts w:cs="B Nazanin"/>
          <w:sz w:val="22"/>
          <w:szCs w:val="22"/>
          <w:rtl/>
          <w:lang w:bidi="fa-IR"/>
        </w:rPr>
        <w:softHyphen/>
      </w:r>
      <w:r w:rsidR="00AE1638" w:rsidRPr="00404208">
        <w:rPr>
          <w:rFonts w:cs="B Nazanin" w:hint="cs"/>
          <w:sz w:val="22"/>
          <w:szCs w:val="22"/>
          <w:rtl/>
          <w:lang w:bidi="fa-IR"/>
        </w:rPr>
        <w:t>ی نفت داخل مایکروویو را نشان می</w:t>
      </w:r>
      <w:r w:rsidR="00AE1638" w:rsidRPr="00404208">
        <w:rPr>
          <w:rFonts w:cs="B Nazanin"/>
          <w:sz w:val="22"/>
          <w:szCs w:val="22"/>
          <w:rtl/>
          <w:lang w:bidi="fa-IR"/>
        </w:rPr>
        <w:softHyphen/>
      </w:r>
      <w:r w:rsidR="00AE1638" w:rsidRPr="00404208">
        <w:rPr>
          <w:rFonts w:cs="B Nazanin" w:hint="cs"/>
          <w:sz w:val="22"/>
          <w:szCs w:val="22"/>
          <w:rtl/>
          <w:lang w:bidi="fa-IR"/>
        </w:rPr>
        <w:t>دهد.</w:t>
      </w:r>
      <w:r w:rsidR="008C3F00" w:rsidRPr="00404208">
        <w:rPr>
          <w:rFonts w:cs="B Nazanin" w:hint="cs"/>
          <w:sz w:val="22"/>
          <w:szCs w:val="22"/>
          <w:rtl/>
          <w:lang w:bidi="fa-IR"/>
        </w:rPr>
        <w:t xml:space="preserve"> </w:t>
      </w:r>
      <w:r w:rsidR="00323836" w:rsidRPr="00404208">
        <w:rPr>
          <w:rFonts w:cs="B Nazanin" w:hint="cs"/>
          <w:sz w:val="22"/>
          <w:szCs w:val="22"/>
          <w:rtl/>
          <w:lang w:bidi="fa-IR"/>
        </w:rPr>
        <w:t>حجم نفت</w:t>
      </w:r>
      <w:r w:rsidR="009A7E09" w:rsidRPr="00404208">
        <w:rPr>
          <w:rFonts w:cs="B Nazanin" w:hint="cs"/>
          <w:sz w:val="22"/>
          <w:szCs w:val="22"/>
          <w:rtl/>
          <w:lang w:bidi="fa-IR"/>
        </w:rPr>
        <w:t xml:space="preserve"> مورد مطالعه 40</w:t>
      </w:r>
      <w:r w:rsidR="009A7E09" w:rsidRPr="00404208">
        <w:rPr>
          <w:rFonts w:cs="B Nazanin"/>
          <w:sz w:val="22"/>
          <w:szCs w:val="22"/>
          <w:lang w:bidi="fa-IR"/>
        </w:rPr>
        <w:t xml:space="preserve"> </w:t>
      </w:r>
      <w:r w:rsidR="009A7E09" w:rsidRPr="00404208">
        <w:rPr>
          <w:rFonts w:cs="B Nazanin" w:hint="cs"/>
          <w:sz w:val="22"/>
          <w:szCs w:val="22"/>
          <w:rtl/>
          <w:lang w:bidi="fa-IR"/>
        </w:rPr>
        <w:t>سی سی</w:t>
      </w:r>
      <w:r w:rsidR="009A7E09" w:rsidRPr="00404208">
        <w:rPr>
          <w:rFonts w:cs="B Nazanin"/>
          <w:sz w:val="22"/>
          <w:szCs w:val="22"/>
          <w:lang w:bidi="fa-IR"/>
        </w:rPr>
        <w:t xml:space="preserve"> </w:t>
      </w:r>
      <w:r w:rsidR="009A7E09" w:rsidRPr="00404208">
        <w:rPr>
          <w:rFonts w:cs="B Nazanin" w:hint="cs"/>
          <w:sz w:val="22"/>
          <w:szCs w:val="22"/>
          <w:rtl/>
          <w:lang w:bidi="fa-IR"/>
        </w:rPr>
        <w:t xml:space="preserve"> می</w:t>
      </w:r>
      <w:r w:rsidR="009A7E09" w:rsidRPr="00404208">
        <w:rPr>
          <w:rFonts w:cs="B Nazanin"/>
          <w:sz w:val="22"/>
          <w:szCs w:val="22"/>
          <w:rtl/>
          <w:lang w:bidi="fa-IR"/>
        </w:rPr>
        <w:softHyphen/>
      </w:r>
      <w:r w:rsidR="009A7E09" w:rsidRPr="00404208">
        <w:rPr>
          <w:rFonts w:cs="B Nazanin" w:hint="cs"/>
          <w:sz w:val="22"/>
          <w:szCs w:val="22"/>
          <w:rtl/>
          <w:lang w:bidi="fa-IR"/>
        </w:rPr>
        <w:t>باشد.</w:t>
      </w:r>
    </w:p>
    <w:p w14:paraId="3C45DCCD" w14:textId="67C8A847" w:rsidR="00AE1638" w:rsidRPr="00404208" w:rsidRDefault="00DD4673" w:rsidP="00B67D62">
      <w:pPr>
        <w:pStyle w:val="Els-body-text"/>
        <w:bidi/>
        <w:spacing w:line="240" w:lineRule="auto"/>
        <w:ind w:firstLine="0"/>
        <w:rPr>
          <w:rFonts w:cs="B Nazanin"/>
          <w:sz w:val="22"/>
          <w:szCs w:val="22"/>
          <w:rtl/>
          <w:lang w:bidi="fa-IR"/>
        </w:rPr>
      </w:pPr>
      <w:r w:rsidRPr="00404208">
        <w:rPr>
          <w:rFonts w:cs="B Nazanin" w:hint="cs"/>
          <w:sz w:val="22"/>
          <w:szCs w:val="22"/>
          <w:rtl/>
          <w:lang w:bidi="fa-IR"/>
        </w:rPr>
        <w:t xml:space="preserve"> </w:t>
      </w:r>
    </w:p>
    <w:p w14:paraId="7F1F8AF3" w14:textId="77777777" w:rsidR="00DD4673" w:rsidRPr="00404208" w:rsidRDefault="00DD4673" w:rsidP="00DD4673">
      <w:pPr>
        <w:pStyle w:val="Els-body-text"/>
        <w:keepNext/>
        <w:bidi/>
        <w:spacing w:line="240" w:lineRule="auto"/>
        <w:ind w:firstLine="0"/>
        <w:jc w:val="center"/>
        <w:rPr>
          <w:rFonts w:cs="B Nazanin"/>
        </w:rPr>
      </w:pPr>
      <w:r w:rsidRPr="00404208">
        <w:rPr>
          <w:rFonts w:cs="B Nazanin"/>
          <w:noProof/>
        </w:rPr>
        <w:lastRenderedPageBreak/>
        <w:drawing>
          <wp:inline distT="0" distB="0" distL="0" distR="0" wp14:anchorId="0A671DCC" wp14:editId="6B39CA08">
            <wp:extent cx="2635983" cy="17931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53127" cy="1804770"/>
                    </a:xfrm>
                    <a:prstGeom prst="rect">
                      <a:avLst/>
                    </a:prstGeom>
                    <a:noFill/>
                    <a:ln>
                      <a:noFill/>
                    </a:ln>
                  </pic:spPr>
                </pic:pic>
              </a:graphicData>
            </a:graphic>
          </wp:inline>
        </w:drawing>
      </w:r>
    </w:p>
    <w:p w14:paraId="050B6B05" w14:textId="33F0AAB5" w:rsidR="00DD4673" w:rsidRPr="00404208" w:rsidRDefault="00DD4673" w:rsidP="00DD4673">
      <w:pPr>
        <w:pStyle w:val="Caption"/>
        <w:bidi/>
        <w:rPr>
          <w:rFonts w:cs="B Nazanin"/>
          <w:i w:val="0"/>
          <w:iCs w:val="0"/>
          <w:color w:val="auto"/>
          <w:rtl/>
          <w:lang w:bidi="fa-IR"/>
        </w:rPr>
      </w:pPr>
      <w:r w:rsidRPr="00404208">
        <w:rPr>
          <w:rFonts w:cs="B Nazanin" w:hint="cs"/>
          <w:i w:val="0"/>
          <w:iCs w:val="0"/>
          <w:color w:val="auto"/>
          <w:rtl/>
        </w:rPr>
        <w:t>شکل</w:t>
      </w:r>
      <w:r w:rsidRPr="00404208">
        <w:rPr>
          <w:rFonts w:cs="B Nazanin"/>
          <w:i w:val="0"/>
          <w:iCs w:val="0"/>
          <w:color w:val="auto"/>
          <w:rtl/>
        </w:rPr>
        <w:t xml:space="preserve"> </w:t>
      </w:r>
      <w:r w:rsidRPr="00404208">
        <w:rPr>
          <w:rFonts w:cs="B Nazanin"/>
          <w:i w:val="0"/>
          <w:iCs w:val="0"/>
          <w:color w:val="auto"/>
          <w:rtl/>
          <w:lang w:bidi="fa-IR"/>
        </w:rPr>
        <w:fldChar w:fldCharType="begin"/>
      </w:r>
      <w:r w:rsidRPr="00404208">
        <w:rPr>
          <w:rFonts w:cs="B Nazanin"/>
          <w:i w:val="0"/>
          <w:iCs w:val="0"/>
          <w:color w:val="auto"/>
          <w:rtl/>
          <w:lang w:bidi="fa-IR"/>
        </w:rPr>
        <w:instrText xml:space="preserve"> </w:instrText>
      </w:r>
      <w:r w:rsidRPr="00404208">
        <w:rPr>
          <w:rFonts w:cs="B Nazanin" w:hint="cs"/>
          <w:i w:val="0"/>
          <w:iCs w:val="0"/>
          <w:color w:val="auto"/>
          <w:lang w:bidi="fa-IR"/>
        </w:rPr>
        <w:instrText>SEQ</w:instrText>
      </w:r>
      <w:r w:rsidRPr="00404208">
        <w:rPr>
          <w:rFonts w:cs="B Nazanin" w:hint="cs"/>
          <w:i w:val="0"/>
          <w:iCs w:val="0"/>
          <w:color w:val="auto"/>
          <w:rtl/>
          <w:lang w:bidi="fa-IR"/>
        </w:rPr>
        <w:instrText xml:space="preserve"> </w:instrText>
      </w:r>
      <w:r w:rsidRPr="00404208">
        <w:rPr>
          <w:rFonts w:cs="B Nazanin" w:hint="cs"/>
          <w:i w:val="0"/>
          <w:iCs w:val="0"/>
          <w:color w:val="auto"/>
          <w:lang w:bidi="fa-IR"/>
        </w:rPr>
        <w:instrText>Figure \* ARABIC</w:instrText>
      </w:r>
      <w:r w:rsidRPr="00404208">
        <w:rPr>
          <w:rFonts w:cs="B Nazanin"/>
          <w:i w:val="0"/>
          <w:iCs w:val="0"/>
          <w:color w:val="auto"/>
          <w:rtl/>
          <w:lang w:bidi="fa-IR"/>
        </w:rPr>
        <w:instrText xml:space="preserve"> </w:instrText>
      </w:r>
      <w:r w:rsidRPr="00404208">
        <w:rPr>
          <w:rFonts w:cs="B Nazanin"/>
          <w:i w:val="0"/>
          <w:iCs w:val="0"/>
          <w:color w:val="auto"/>
          <w:rtl/>
          <w:lang w:bidi="fa-IR"/>
        </w:rPr>
        <w:fldChar w:fldCharType="separate"/>
      </w:r>
      <w:r w:rsidR="000E4640">
        <w:rPr>
          <w:rFonts w:cs="B Nazanin"/>
          <w:i w:val="0"/>
          <w:iCs w:val="0"/>
          <w:noProof/>
          <w:color w:val="auto"/>
          <w:rtl/>
          <w:lang w:bidi="fa-IR"/>
        </w:rPr>
        <w:t>4</w:t>
      </w:r>
      <w:r w:rsidRPr="00404208">
        <w:rPr>
          <w:rFonts w:cs="B Nazanin"/>
          <w:i w:val="0"/>
          <w:iCs w:val="0"/>
          <w:color w:val="auto"/>
          <w:rtl/>
          <w:lang w:bidi="fa-IR"/>
        </w:rPr>
        <w:fldChar w:fldCharType="end"/>
      </w:r>
      <w:r w:rsidRPr="00404208">
        <w:rPr>
          <w:rFonts w:cs="B Nazanin" w:hint="cs"/>
          <w:i w:val="0"/>
          <w:iCs w:val="0"/>
          <w:color w:val="auto"/>
          <w:rtl/>
          <w:lang w:bidi="fa-IR"/>
        </w:rPr>
        <w:t>. نمونه ی نفت شبیه سازی شده به صورت استاتیک جهت بررسی تغیرات دما و ویسکوزیته</w:t>
      </w:r>
    </w:p>
    <w:p w14:paraId="54663B8B" w14:textId="727E854B" w:rsidR="00DD4673" w:rsidRPr="00404208" w:rsidRDefault="000114A6" w:rsidP="000114A6">
      <w:pPr>
        <w:pStyle w:val="Caption"/>
        <w:bidi/>
        <w:jc w:val="both"/>
        <w:rPr>
          <w:rFonts w:cs="B Nazanin"/>
          <w:i w:val="0"/>
          <w:iCs w:val="0"/>
          <w:color w:val="auto"/>
          <w:sz w:val="22"/>
          <w:szCs w:val="22"/>
          <w:rtl/>
          <w:lang w:bidi="fa-IR"/>
        </w:rPr>
      </w:pPr>
      <w:r w:rsidRPr="00404208">
        <w:rPr>
          <w:rFonts w:cs="B Nazanin" w:hint="cs"/>
          <w:i w:val="0"/>
          <w:iCs w:val="0"/>
          <w:color w:val="auto"/>
          <w:sz w:val="22"/>
          <w:szCs w:val="22"/>
          <w:rtl/>
        </w:rPr>
        <w:t>شکل 5،مش بندی سیستم را نشان می دهد. در این مش بندی ، برای ناحیه هایی که مورد مطالعه قرار نمی گیرند از مش با سایز بزرگتر و برای هندسه ی نمونه نفت از مش ریزتر استفاده شد</w:t>
      </w:r>
      <w:r w:rsidR="007C49D9" w:rsidRPr="00404208">
        <w:rPr>
          <w:rFonts w:cs="B Nazanin" w:hint="cs"/>
          <w:i w:val="0"/>
          <w:iCs w:val="0"/>
          <w:color w:val="auto"/>
          <w:sz w:val="22"/>
          <w:szCs w:val="22"/>
          <w:rtl/>
        </w:rPr>
        <w:t>.</w:t>
      </w:r>
      <w:r w:rsidR="00E659F1" w:rsidRPr="00404208">
        <w:rPr>
          <w:rFonts w:cs="B Nazanin" w:hint="cs"/>
          <w:i w:val="0"/>
          <w:iCs w:val="0"/>
          <w:color w:val="auto"/>
          <w:sz w:val="22"/>
          <w:szCs w:val="22"/>
          <w:rtl/>
        </w:rPr>
        <w:t xml:space="preserve"> </w:t>
      </w:r>
    </w:p>
    <w:p w14:paraId="47304F85" w14:textId="77777777" w:rsidR="00E659F1" w:rsidRPr="00404208" w:rsidRDefault="00E659F1" w:rsidP="00E659F1">
      <w:pPr>
        <w:keepNext/>
        <w:bidi/>
        <w:rPr>
          <w:rFonts w:cs="B Nazanin"/>
        </w:rPr>
      </w:pPr>
      <w:r w:rsidRPr="00404208">
        <w:rPr>
          <w:rFonts w:cs="B Nazanin"/>
          <w:noProof/>
        </w:rPr>
        <w:drawing>
          <wp:inline distT="0" distB="0" distL="0" distR="0" wp14:anchorId="786188DA" wp14:editId="1A2A3EA3">
            <wp:extent cx="2582261" cy="1936082"/>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09511" cy="1956513"/>
                    </a:xfrm>
                    <a:prstGeom prst="rect">
                      <a:avLst/>
                    </a:prstGeom>
                    <a:noFill/>
                    <a:ln>
                      <a:noFill/>
                    </a:ln>
                  </pic:spPr>
                </pic:pic>
              </a:graphicData>
            </a:graphic>
          </wp:inline>
        </w:drawing>
      </w:r>
    </w:p>
    <w:p w14:paraId="3CE7AEA9" w14:textId="1A33D142" w:rsidR="00622749" w:rsidRPr="00404208" w:rsidRDefault="00E659F1" w:rsidP="00B67D62">
      <w:pPr>
        <w:pStyle w:val="Caption"/>
        <w:bidi/>
        <w:rPr>
          <w:rFonts w:cs="B Nazanin"/>
          <w:i w:val="0"/>
          <w:iCs w:val="0"/>
          <w:color w:val="000000" w:themeColor="text1"/>
          <w:rtl/>
          <w:lang w:bidi="fa-IR"/>
        </w:rPr>
      </w:pPr>
      <w:r w:rsidRPr="00404208">
        <w:rPr>
          <w:rFonts w:cs="B Nazanin" w:hint="cs"/>
          <w:i w:val="0"/>
          <w:iCs w:val="0"/>
          <w:color w:val="000000" w:themeColor="text1"/>
          <w:rtl/>
        </w:rPr>
        <w:t>شکل</w:t>
      </w:r>
      <w:r w:rsidRPr="00404208">
        <w:rPr>
          <w:rFonts w:cs="B Nazanin"/>
          <w:i w:val="0"/>
          <w:iCs w:val="0"/>
          <w:color w:val="000000" w:themeColor="text1"/>
          <w:rtl/>
        </w:rPr>
        <w:t xml:space="preserve"> </w:t>
      </w:r>
      <w:r w:rsidRPr="00404208">
        <w:rPr>
          <w:rFonts w:cs="B Nazanin"/>
          <w:i w:val="0"/>
          <w:iCs w:val="0"/>
          <w:color w:val="000000" w:themeColor="text1"/>
          <w:lang w:bidi="fa-IR"/>
        </w:rPr>
        <w:fldChar w:fldCharType="begin"/>
      </w:r>
      <w:r w:rsidRPr="00404208">
        <w:rPr>
          <w:rFonts w:cs="B Nazanin"/>
          <w:i w:val="0"/>
          <w:iCs w:val="0"/>
          <w:color w:val="000000" w:themeColor="text1"/>
          <w:lang w:bidi="fa-IR"/>
        </w:rPr>
        <w:instrText xml:space="preserve"> SEQ Figure \* ARABIC </w:instrText>
      </w:r>
      <w:r w:rsidRPr="00404208">
        <w:rPr>
          <w:rFonts w:cs="B Nazanin"/>
          <w:i w:val="0"/>
          <w:iCs w:val="0"/>
          <w:color w:val="000000" w:themeColor="text1"/>
          <w:lang w:bidi="fa-IR"/>
        </w:rPr>
        <w:fldChar w:fldCharType="separate"/>
      </w:r>
      <w:r w:rsidR="000E4640">
        <w:rPr>
          <w:rFonts w:cs="B Nazanin"/>
          <w:i w:val="0"/>
          <w:iCs w:val="0"/>
          <w:noProof/>
          <w:color w:val="000000" w:themeColor="text1"/>
          <w:lang w:bidi="fa-IR"/>
        </w:rPr>
        <w:t>5</w:t>
      </w:r>
      <w:r w:rsidRPr="00404208">
        <w:rPr>
          <w:rFonts w:cs="B Nazanin"/>
          <w:i w:val="0"/>
          <w:iCs w:val="0"/>
          <w:color w:val="000000" w:themeColor="text1"/>
          <w:lang w:bidi="fa-IR"/>
        </w:rPr>
        <w:fldChar w:fldCharType="end"/>
      </w:r>
      <w:r w:rsidRPr="00404208">
        <w:rPr>
          <w:rFonts w:cs="B Nazanin" w:hint="cs"/>
          <w:i w:val="0"/>
          <w:iCs w:val="0"/>
          <w:color w:val="000000" w:themeColor="text1"/>
          <w:rtl/>
          <w:lang w:bidi="fa-IR"/>
        </w:rPr>
        <w:t>. مش بندی کل فضای هندسه</w:t>
      </w:r>
    </w:p>
    <w:p w14:paraId="11C722E1" w14:textId="04CCB927" w:rsidR="007C49D9" w:rsidRPr="00404208" w:rsidRDefault="007C49D9" w:rsidP="00622749">
      <w:pPr>
        <w:pStyle w:val="Caption"/>
        <w:bidi/>
        <w:jc w:val="both"/>
        <w:rPr>
          <w:rFonts w:cs="B Nazanin"/>
          <w:i w:val="0"/>
          <w:iCs w:val="0"/>
          <w:color w:val="000000" w:themeColor="text1"/>
          <w:rtl/>
          <w:lang w:bidi="fa-IR"/>
        </w:rPr>
      </w:pPr>
      <w:r w:rsidRPr="00404208">
        <w:rPr>
          <w:rFonts w:cs="B Nazanin" w:hint="cs"/>
          <w:i w:val="0"/>
          <w:iCs w:val="0"/>
          <w:color w:val="auto"/>
          <w:sz w:val="22"/>
          <w:szCs w:val="22"/>
          <w:rtl/>
        </w:rPr>
        <w:t>در شکل 6، مش بندی هندسه</w:t>
      </w:r>
      <w:r w:rsidRPr="00404208">
        <w:rPr>
          <w:rFonts w:cs="B Nazanin"/>
          <w:i w:val="0"/>
          <w:iCs w:val="0"/>
          <w:color w:val="auto"/>
          <w:sz w:val="22"/>
          <w:szCs w:val="22"/>
          <w:rtl/>
        </w:rPr>
        <w:softHyphen/>
      </w:r>
      <w:r w:rsidRPr="00404208">
        <w:rPr>
          <w:rFonts w:cs="B Nazanin" w:hint="cs"/>
          <w:i w:val="0"/>
          <w:iCs w:val="0"/>
          <w:color w:val="auto"/>
          <w:sz w:val="22"/>
          <w:szCs w:val="22"/>
          <w:rtl/>
        </w:rPr>
        <w:t>ی نمونه</w:t>
      </w:r>
      <w:r w:rsidRPr="00404208">
        <w:rPr>
          <w:rFonts w:cs="B Nazanin"/>
          <w:i w:val="0"/>
          <w:iCs w:val="0"/>
          <w:color w:val="auto"/>
          <w:sz w:val="22"/>
          <w:szCs w:val="22"/>
          <w:rtl/>
        </w:rPr>
        <w:softHyphen/>
      </w:r>
      <w:r w:rsidRPr="00404208">
        <w:rPr>
          <w:rFonts w:cs="B Nazanin" w:hint="cs"/>
          <w:i w:val="0"/>
          <w:iCs w:val="0"/>
          <w:color w:val="auto"/>
          <w:sz w:val="22"/>
          <w:szCs w:val="22"/>
          <w:rtl/>
        </w:rPr>
        <w:t>ی نفت با المان مش ریزتز قابل مشاهده است.</w:t>
      </w:r>
    </w:p>
    <w:p w14:paraId="750CBD72" w14:textId="77777777" w:rsidR="00622749" w:rsidRPr="00404208" w:rsidRDefault="00622749" w:rsidP="00622749">
      <w:pPr>
        <w:bidi/>
        <w:rPr>
          <w:rFonts w:cs="B Nazanin"/>
          <w:lang w:bidi="fa-IR"/>
        </w:rPr>
      </w:pPr>
    </w:p>
    <w:p w14:paraId="5E15DC5C" w14:textId="77777777" w:rsidR="00283ABB" w:rsidRPr="00404208" w:rsidRDefault="007C49D9" w:rsidP="00283ABB">
      <w:pPr>
        <w:pStyle w:val="Els-body-text"/>
        <w:keepNext/>
        <w:bidi/>
        <w:spacing w:line="240" w:lineRule="auto"/>
        <w:ind w:firstLine="0"/>
        <w:jc w:val="center"/>
        <w:rPr>
          <w:rFonts w:cs="B Nazanin"/>
        </w:rPr>
      </w:pPr>
      <w:r w:rsidRPr="00404208">
        <w:rPr>
          <w:rFonts w:cs="B Nazanin"/>
          <w:noProof/>
        </w:rPr>
        <w:drawing>
          <wp:inline distT="0" distB="0" distL="0" distR="0" wp14:anchorId="4FCDB0E2" wp14:editId="2E290514">
            <wp:extent cx="2547130" cy="1909742"/>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77079" cy="1932196"/>
                    </a:xfrm>
                    <a:prstGeom prst="rect">
                      <a:avLst/>
                    </a:prstGeom>
                    <a:noFill/>
                    <a:ln>
                      <a:noFill/>
                    </a:ln>
                  </pic:spPr>
                </pic:pic>
              </a:graphicData>
            </a:graphic>
          </wp:inline>
        </w:drawing>
      </w:r>
    </w:p>
    <w:p w14:paraId="10923232" w14:textId="3C3C32B7" w:rsidR="00F55E52" w:rsidRPr="00404208" w:rsidRDefault="00283ABB" w:rsidP="00283ABB">
      <w:pPr>
        <w:pStyle w:val="Caption"/>
        <w:bidi/>
        <w:rPr>
          <w:rFonts w:cs="B Nazanin"/>
          <w:i w:val="0"/>
          <w:iCs w:val="0"/>
          <w:color w:val="000000" w:themeColor="text1"/>
          <w:lang w:bidi="fa-IR"/>
        </w:rPr>
      </w:pPr>
      <w:r w:rsidRPr="00404208">
        <w:rPr>
          <w:rFonts w:cs="B Nazanin" w:hint="cs"/>
          <w:i w:val="0"/>
          <w:iCs w:val="0"/>
          <w:color w:val="000000" w:themeColor="text1"/>
          <w:rtl/>
        </w:rPr>
        <w:t>شکل</w:t>
      </w:r>
      <w:r w:rsidRPr="00404208">
        <w:rPr>
          <w:rFonts w:cs="B Nazanin"/>
          <w:i w:val="0"/>
          <w:iCs w:val="0"/>
          <w:color w:val="000000" w:themeColor="text1"/>
          <w:rtl/>
        </w:rPr>
        <w:t xml:space="preserve"> </w:t>
      </w:r>
      <w:r w:rsidRPr="00404208">
        <w:rPr>
          <w:rFonts w:cs="B Nazanin"/>
          <w:i w:val="0"/>
          <w:iCs w:val="0"/>
          <w:color w:val="000000" w:themeColor="text1"/>
          <w:rtl/>
          <w:lang w:bidi="fa-IR"/>
        </w:rPr>
        <w:fldChar w:fldCharType="begin"/>
      </w:r>
      <w:r w:rsidRPr="00404208">
        <w:rPr>
          <w:rFonts w:cs="B Nazanin"/>
          <w:i w:val="0"/>
          <w:iCs w:val="0"/>
          <w:color w:val="000000" w:themeColor="text1"/>
          <w:rtl/>
          <w:lang w:bidi="fa-IR"/>
        </w:rPr>
        <w:instrText xml:space="preserve"> </w:instrText>
      </w:r>
      <w:r w:rsidRPr="00404208">
        <w:rPr>
          <w:rFonts w:cs="B Nazanin" w:hint="cs"/>
          <w:i w:val="0"/>
          <w:iCs w:val="0"/>
          <w:color w:val="000000" w:themeColor="text1"/>
          <w:lang w:bidi="fa-IR"/>
        </w:rPr>
        <w:instrText>SEQ</w:instrText>
      </w:r>
      <w:r w:rsidRPr="00404208">
        <w:rPr>
          <w:rFonts w:cs="B Nazanin" w:hint="cs"/>
          <w:i w:val="0"/>
          <w:iCs w:val="0"/>
          <w:color w:val="000000" w:themeColor="text1"/>
          <w:rtl/>
          <w:lang w:bidi="fa-IR"/>
        </w:rPr>
        <w:instrText xml:space="preserve"> </w:instrText>
      </w:r>
      <w:r w:rsidRPr="00404208">
        <w:rPr>
          <w:rFonts w:cs="B Nazanin" w:hint="cs"/>
          <w:i w:val="0"/>
          <w:iCs w:val="0"/>
          <w:color w:val="000000" w:themeColor="text1"/>
          <w:lang w:bidi="fa-IR"/>
        </w:rPr>
        <w:instrText>Figure \* ARABIC</w:instrText>
      </w:r>
      <w:r w:rsidRPr="00404208">
        <w:rPr>
          <w:rFonts w:cs="B Nazanin"/>
          <w:i w:val="0"/>
          <w:iCs w:val="0"/>
          <w:color w:val="000000" w:themeColor="text1"/>
          <w:rtl/>
          <w:lang w:bidi="fa-IR"/>
        </w:rPr>
        <w:instrText xml:space="preserve"> </w:instrText>
      </w:r>
      <w:r w:rsidRPr="00404208">
        <w:rPr>
          <w:rFonts w:cs="B Nazanin"/>
          <w:i w:val="0"/>
          <w:iCs w:val="0"/>
          <w:color w:val="000000" w:themeColor="text1"/>
          <w:rtl/>
          <w:lang w:bidi="fa-IR"/>
        </w:rPr>
        <w:fldChar w:fldCharType="separate"/>
      </w:r>
      <w:r w:rsidR="000E4640">
        <w:rPr>
          <w:rFonts w:cs="B Nazanin"/>
          <w:i w:val="0"/>
          <w:iCs w:val="0"/>
          <w:noProof/>
          <w:color w:val="000000" w:themeColor="text1"/>
          <w:rtl/>
          <w:lang w:bidi="fa-IR"/>
        </w:rPr>
        <w:t>6</w:t>
      </w:r>
      <w:r w:rsidRPr="00404208">
        <w:rPr>
          <w:rFonts w:cs="B Nazanin"/>
          <w:i w:val="0"/>
          <w:iCs w:val="0"/>
          <w:color w:val="000000" w:themeColor="text1"/>
          <w:rtl/>
          <w:lang w:bidi="fa-IR"/>
        </w:rPr>
        <w:fldChar w:fldCharType="end"/>
      </w:r>
      <w:r w:rsidRPr="00404208">
        <w:rPr>
          <w:rFonts w:cs="B Nazanin" w:hint="cs"/>
          <w:i w:val="0"/>
          <w:iCs w:val="0"/>
          <w:color w:val="000000" w:themeColor="text1"/>
          <w:rtl/>
          <w:lang w:bidi="fa-IR"/>
        </w:rPr>
        <w:t>. مش بندی هندسه</w:t>
      </w:r>
      <w:r w:rsidRPr="00404208">
        <w:rPr>
          <w:rFonts w:cs="B Nazanin"/>
          <w:i w:val="0"/>
          <w:iCs w:val="0"/>
          <w:color w:val="000000" w:themeColor="text1"/>
          <w:rtl/>
          <w:lang w:bidi="fa-IR"/>
        </w:rPr>
        <w:softHyphen/>
      </w:r>
      <w:r w:rsidRPr="00404208">
        <w:rPr>
          <w:rFonts w:cs="B Nazanin" w:hint="cs"/>
          <w:i w:val="0"/>
          <w:iCs w:val="0"/>
          <w:color w:val="000000" w:themeColor="text1"/>
          <w:rtl/>
          <w:lang w:bidi="fa-IR"/>
        </w:rPr>
        <w:t>ی نمونه نفت شبیه سازی شده</w:t>
      </w:r>
    </w:p>
    <w:p w14:paraId="6EFDD86B" w14:textId="77777777" w:rsidR="00622749" w:rsidRPr="00404208" w:rsidRDefault="00622749" w:rsidP="007847F7">
      <w:pPr>
        <w:pStyle w:val="Els-body-text"/>
        <w:bidi/>
        <w:spacing w:line="240" w:lineRule="auto"/>
        <w:ind w:firstLine="0"/>
        <w:rPr>
          <w:rFonts w:cs="B Nazanin"/>
          <w:sz w:val="22"/>
          <w:szCs w:val="22"/>
          <w:rtl/>
          <w:lang w:bidi="fa-IR"/>
        </w:rPr>
      </w:pPr>
    </w:p>
    <w:p w14:paraId="531C59AA" w14:textId="40610FD9" w:rsidR="00622749" w:rsidRPr="00404208" w:rsidRDefault="00622749" w:rsidP="00622749">
      <w:pPr>
        <w:pStyle w:val="Els-body-text"/>
        <w:bidi/>
        <w:spacing w:line="240" w:lineRule="auto"/>
        <w:ind w:firstLine="0"/>
        <w:rPr>
          <w:rFonts w:cs="B Nazanin"/>
          <w:sz w:val="22"/>
          <w:szCs w:val="22"/>
          <w:rtl/>
          <w:lang w:bidi="fa-IR"/>
        </w:rPr>
      </w:pPr>
      <w:r w:rsidRPr="00404208">
        <w:rPr>
          <w:rFonts w:cs="B Nazanin" w:hint="cs"/>
          <w:sz w:val="22"/>
          <w:szCs w:val="22"/>
          <w:rtl/>
          <w:lang w:bidi="fa-IR"/>
        </w:rPr>
        <w:lastRenderedPageBreak/>
        <w:t>در جدول 4، به مشخصات مش بندی هندسه اشاره شده است.</w:t>
      </w:r>
    </w:p>
    <w:p w14:paraId="3FEB949C" w14:textId="77777777" w:rsidR="00622749" w:rsidRPr="00404208" w:rsidRDefault="00622749" w:rsidP="00622749">
      <w:pPr>
        <w:pStyle w:val="Els-body-text"/>
        <w:bidi/>
        <w:spacing w:line="240" w:lineRule="auto"/>
        <w:ind w:firstLine="0"/>
        <w:rPr>
          <w:rFonts w:cs="B Nazanin"/>
          <w:sz w:val="22"/>
          <w:szCs w:val="22"/>
          <w:rtl/>
          <w:lang w:bidi="fa-IR"/>
        </w:rPr>
      </w:pPr>
    </w:p>
    <w:p w14:paraId="18E28BA1" w14:textId="77777777" w:rsidR="00622749" w:rsidRPr="00404208" w:rsidRDefault="00622749" w:rsidP="00622749">
      <w:pPr>
        <w:pStyle w:val="Els-body-text"/>
        <w:bidi/>
        <w:spacing w:line="240" w:lineRule="auto"/>
        <w:ind w:firstLine="0"/>
        <w:rPr>
          <w:rFonts w:cs="B Nazanin"/>
          <w:sz w:val="22"/>
          <w:szCs w:val="22"/>
          <w:rtl/>
          <w:lang w:bidi="fa-IR"/>
        </w:rPr>
      </w:pPr>
    </w:p>
    <w:p w14:paraId="2D86D0B3" w14:textId="3561448A" w:rsidR="00033D1A" w:rsidRPr="00404208" w:rsidRDefault="003C6715" w:rsidP="00033D1A">
      <w:pPr>
        <w:pStyle w:val="Caption"/>
        <w:keepNext/>
        <w:bidi/>
        <w:rPr>
          <w:rFonts w:cs="B Nazanin"/>
          <w:i w:val="0"/>
          <w:iCs w:val="0"/>
          <w:color w:val="000000" w:themeColor="text1"/>
          <w:rtl/>
          <w:lang w:bidi="fa-IR"/>
        </w:rPr>
      </w:pPr>
      <w:r w:rsidRPr="00404208">
        <w:rPr>
          <w:rFonts w:cs="B Nazanin" w:hint="cs"/>
          <w:i w:val="0"/>
          <w:iCs w:val="0"/>
          <w:color w:val="000000" w:themeColor="text1"/>
          <w:rtl/>
        </w:rPr>
        <w:t>جدول</w:t>
      </w:r>
      <w:r w:rsidR="00033D1A" w:rsidRPr="00404208">
        <w:rPr>
          <w:rFonts w:cs="B Nazanin"/>
          <w:i w:val="0"/>
          <w:iCs w:val="0"/>
          <w:color w:val="000000" w:themeColor="text1"/>
          <w:rtl/>
        </w:rPr>
        <w:t xml:space="preserve"> </w:t>
      </w:r>
      <w:r w:rsidR="00033D1A" w:rsidRPr="00404208">
        <w:rPr>
          <w:rFonts w:cs="B Nazanin"/>
          <w:i w:val="0"/>
          <w:iCs w:val="0"/>
          <w:color w:val="000000" w:themeColor="text1"/>
        </w:rPr>
        <w:fldChar w:fldCharType="begin"/>
      </w:r>
      <w:r w:rsidR="00033D1A" w:rsidRPr="00404208">
        <w:rPr>
          <w:rFonts w:cs="B Nazanin"/>
          <w:i w:val="0"/>
          <w:iCs w:val="0"/>
          <w:color w:val="000000" w:themeColor="text1"/>
        </w:rPr>
        <w:instrText xml:space="preserve"> SEQ Table \* ARABIC </w:instrText>
      </w:r>
      <w:r w:rsidR="00033D1A" w:rsidRPr="00404208">
        <w:rPr>
          <w:rFonts w:cs="B Nazanin"/>
          <w:i w:val="0"/>
          <w:iCs w:val="0"/>
          <w:color w:val="000000" w:themeColor="text1"/>
        </w:rPr>
        <w:fldChar w:fldCharType="separate"/>
      </w:r>
      <w:r w:rsidR="000E4640">
        <w:rPr>
          <w:rFonts w:cs="B Nazanin"/>
          <w:i w:val="0"/>
          <w:iCs w:val="0"/>
          <w:noProof/>
          <w:color w:val="000000" w:themeColor="text1"/>
        </w:rPr>
        <w:t>4</w:t>
      </w:r>
      <w:r w:rsidR="00033D1A" w:rsidRPr="00404208">
        <w:rPr>
          <w:rFonts w:cs="B Nazanin"/>
          <w:i w:val="0"/>
          <w:iCs w:val="0"/>
          <w:color w:val="000000" w:themeColor="text1"/>
        </w:rPr>
        <w:fldChar w:fldCharType="end"/>
      </w:r>
      <w:r w:rsidR="00033D1A" w:rsidRPr="00404208">
        <w:rPr>
          <w:rFonts w:cs="B Nazanin" w:hint="cs"/>
          <w:i w:val="0"/>
          <w:iCs w:val="0"/>
          <w:color w:val="000000" w:themeColor="text1"/>
          <w:rtl/>
          <w:lang w:bidi="fa-IR"/>
        </w:rPr>
        <w:t>. مشخصات مش بندی هندسه</w:t>
      </w:r>
    </w:p>
    <w:tbl>
      <w:tblPr>
        <w:bidiVisual/>
        <w:tblW w:w="0" w:type="auto"/>
        <w:jc w:val="center"/>
        <w:tblBorders>
          <w:top w:val="single" w:sz="4" w:space="0" w:color="7F7F7F"/>
          <w:bottom w:val="single" w:sz="4" w:space="0" w:color="7F7F7F"/>
        </w:tblBorders>
        <w:tblLook w:val="04A0" w:firstRow="1" w:lastRow="0" w:firstColumn="1" w:lastColumn="0" w:noHBand="0" w:noVBand="1"/>
      </w:tblPr>
      <w:tblGrid>
        <w:gridCol w:w="3120"/>
        <w:gridCol w:w="2458"/>
      </w:tblGrid>
      <w:tr w:rsidR="00622749" w:rsidRPr="00404208" w14:paraId="1D56A3A4" w14:textId="77777777" w:rsidTr="00033D1A">
        <w:trPr>
          <w:jc w:val="center"/>
        </w:trPr>
        <w:tc>
          <w:tcPr>
            <w:tcW w:w="3120" w:type="dxa"/>
            <w:tcBorders>
              <w:bottom w:val="single" w:sz="4" w:space="0" w:color="7F7F7F"/>
            </w:tcBorders>
            <w:shd w:val="clear" w:color="auto" w:fill="auto"/>
          </w:tcPr>
          <w:p w14:paraId="7AEF3825" w14:textId="451AAB33" w:rsidR="00622749" w:rsidRPr="00404208" w:rsidRDefault="00622749" w:rsidP="00F1459C">
            <w:pPr>
              <w:pStyle w:val="Els-body-text"/>
              <w:bidi/>
              <w:jc w:val="center"/>
              <w:rPr>
                <w:rFonts w:cs="B Nazanin"/>
                <w:sz w:val="18"/>
                <w:szCs w:val="18"/>
                <w:rtl/>
                <w:lang w:bidi="fa-IR"/>
              </w:rPr>
            </w:pPr>
            <w:r w:rsidRPr="00404208">
              <w:rPr>
                <w:rFonts w:cs="B Nazanin" w:hint="cs"/>
                <w:sz w:val="18"/>
                <w:szCs w:val="18"/>
                <w:rtl/>
                <w:lang w:bidi="fa-IR"/>
              </w:rPr>
              <w:t>تعداد کل مش</w:t>
            </w:r>
          </w:p>
        </w:tc>
        <w:tc>
          <w:tcPr>
            <w:tcW w:w="2458" w:type="dxa"/>
            <w:tcBorders>
              <w:bottom w:val="single" w:sz="4" w:space="0" w:color="7F7F7F"/>
            </w:tcBorders>
            <w:shd w:val="clear" w:color="auto" w:fill="auto"/>
          </w:tcPr>
          <w:p w14:paraId="4649EEB0" w14:textId="3ABC4D49" w:rsidR="00622749" w:rsidRPr="00404208" w:rsidRDefault="00033D1A" w:rsidP="00AA6C30">
            <w:pPr>
              <w:pStyle w:val="Els-body-text"/>
              <w:rPr>
                <w:rFonts w:cs="B Nazanin"/>
                <w:sz w:val="18"/>
                <w:szCs w:val="18"/>
                <w:lang w:bidi="fa-IR"/>
              </w:rPr>
            </w:pPr>
            <w:r w:rsidRPr="00404208">
              <w:rPr>
                <w:rFonts w:cs="B Nazanin" w:hint="cs"/>
                <w:sz w:val="18"/>
                <w:szCs w:val="18"/>
                <w:rtl/>
                <w:lang w:bidi="fa-IR"/>
              </w:rPr>
              <w:t>78808</w:t>
            </w:r>
          </w:p>
        </w:tc>
      </w:tr>
      <w:tr w:rsidR="00622749" w:rsidRPr="00404208" w14:paraId="40EC61A4" w14:textId="77777777" w:rsidTr="00033D1A">
        <w:trPr>
          <w:jc w:val="center"/>
        </w:trPr>
        <w:tc>
          <w:tcPr>
            <w:tcW w:w="3120" w:type="dxa"/>
            <w:tcBorders>
              <w:bottom w:val="single" w:sz="4" w:space="0" w:color="7F7F7F"/>
            </w:tcBorders>
            <w:shd w:val="clear" w:color="auto" w:fill="auto"/>
          </w:tcPr>
          <w:p w14:paraId="1FD08BEB" w14:textId="114EB2B7" w:rsidR="00622749" w:rsidRPr="00404208" w:rsidRDefault="00F1459C" w:rsidP="00F1459C">
            <w:pPr>
              <w:pStyle w:val="Els-body-text"/>
              <w:bidi/>
              <w:jc w:val="center"/>
              <w:rPr>
                <w:rFonts w:cs="B Nazanin"/>
                <w:sz w:val="18"/>
                <w:szCs w:val="18"/>
                <w:lang w:bidi="fa-IR"/>
              </w:rPr>
            </w:pPr>
            <w:r w:rsidRPr="00404208">
              <w:rPr>
                <w:rFonts w:cs="B Nazanin" w:hint="cs"/>
                <w:sz w:val="18"/>
                <w:szCs w:val="18"/>
                <w:rtl/>
                <w:lang w:bidi="fa-IR"/>
              </w:rPr>
              <w:t>سایز المان مش برای هندسه به جز نمونه نفت</w:t>
            </w:r>
          </w:p>
        </w:tc>
        <w:tc>
          <w:tcPr>
            <w:tcW w:w="2458" w:type="dxa"/>
            <w:tcBorders>
              <w:bottom w:val="single" w:sz="4" w:space="0" w:color="7F7F7F"/>
            </w:tcBorders>
            <w:shd w:val="clear" w:color="auto" w:fill="auto"/>
          </w:tcPr>
          <w:p w14:paraId="1E9478D6" w14:textId="626F9BD8" w:rsidR="00622749" w:rsidRPr="00404208" w:rsidRDefault="00033D1A" w:rsidP="00AA6C30">
            <w:pPr>
              <w:pStyle w:val="Els-body-text"/>
              <w:ind w:firstLine="0"/>
              <w:jc w:val="left"/>
              <w:rPr>
                <w:rFonts w:cs="B Nazanin"/>
                <w:sz w:val="18"/>
                <w:szCs w:val="18"/>
                <w:lang w:bidi="fa-IR"/>
              </w:rPr>
            </w:pPr>
            <w:r w:rsidRPr="00404208">
              <w:rPr>
                <w:rFonts w:cs="B Nazanin" w:hint="cs"/>
                <w:sz w:val="18"/>
                <w:szCs w:val="18"/>
                <w:rtl/>
                <w:lang w:bidi="fa-IR"/>
              </w:rPr>
              <w:t xml:space="preserve"> متر</w:t>
            </w:r>
            <w:r w:rsidR="00AA6C30" w:rsidRPr="00404208">
              <w:rPr>
                <w:rFonts w:cs="B Nazanin" w:hint="cs"/>
                <w:sz w:val="18"/>
                <w:szCs w:val="18"/>
                <w:rtl/>
                <w:lang w:bidi="fa-IR"/>
              </w:rPr>
              <w:t xml:space="preserve">    </w:t>
            </w:r>
            <w:r w:rsidRPr="00404208">
              <w:rPr>
                <w:rFonts w:cs="B Nazanin"/>
                <w:sz w:val="18"/>
                <w:szCs w:val="18"/>
                <w:lang w:bidi="fa-IR"/>
              </w:rPr>
              <w:t>0.02447</w:t>
            </w:r>
          </w:p>
        </w:tc>
      </w:tr>
      <w:tr w:rsidR="00033D1A" w:rsidRPr="00404208" w14:paraId="7B5D49A7" w14:textId="77777777" w:rsidTr="00033D1A">
        <w:trPr>
          <w:jc w:val="center"/>
        </w:trPr>
        <w:tc>
          <w:tcPr>
            <w:tcW w:w="3120" w:type="dxa"/>
            <w:tcBorders>
              <w:top w:val="single" w:sz="4" w:space="0" w:color="7F7F7F"/>
              <w:bottom w:val="single" w:sz="4" w:space="0" w:color="7F7F7F"/>
            </w:tcBorders>
            <w:shd w:val="clear" w:color="auto" w:fill="auto"/>
          </w:tcPr>
          <w:p w14:paraId="476A9763" w14:textId="09C1C678" w:rsidR="00033D1A" w:rsidRPr="00404208" w:rsidRDefault="00033D1A" w:rsidP="00033D1A">
            <w:pPr>
              <w:pStyle w:val="Els-body-text"/>
              <w:bidi/>
              <w:jc w:val="center"/>
              <w:rPr>
                <w:rFonts w:cs="B Nazanin"/>
                <w:sz w:val="18"/>
                <w:szCs w:val="18"/>
                <w:rtl/>
                <w:lang w:bidi="fa-IR"/>
              </w:rPr>
            </w:pPr>
            <w:r w:rsidRPr="00404208">
              <w:rPr>
                <w:rFonts w:cs="B Nazanin" w:hint="cs"/>
                <w:sz w:val="18"/>
                <w:szCs w:val="18"/>
                <w:rtl/>
                <w:lang w:bidi="fa-IR"/>
              </w:rPr>
              <w:t>سایز المان مش برای هندسه اصلی (نمونه نفت)</w:t>
            </w:r>
          </w:p>
        </w:tc>
        <w:tc>
          <w:tcPr>
            <w:tcW w:w="2458" w:type="dxa"/>
            <w:tcBorders>
              <w:top w:val="single" w:sz="4" w:space="0" w:color="7F7F7F"/>
              <w:bottom w:val="single" w:sz="4" w:space="0" w:color="7F7F7F"/>
            </w:tcBorders>
            <w:shd w:val="clear" w:color="auto" w:fill="auto"/>
          </w:tcPr>
          <w:p w14:paraId="5F3E7D64" w14:textId="10701024" w:rsidR="00033D1A" w:rsidRPr="00404208" w:rsidRDefault="00033D1A" w:rsidP="00AA6C30">
            <w:pPr>
              <w:pStyle w:val="Els-body-text"/>
              <w:jc w:val="left"/>
              <w:rPr>
                <w:rFonts w:cs="B Nazanin"/>
                <w:sz w:val="18"/>
                <w:szCs w:val="18"/>
                <w:rtl/>
                <w:lang w:bidi="fa-IR"/>
              </w:rPr>
            </w:pPr>
            <w:r w:rsidRPr="00404208">
              <w:rPr>
                <w:rFonts w:cs="B Nazanin" w:hint="cs"/>
                <w:sz w:val="18"/>
                <w:szCs w:val="18"/>
                <w:rtl/>
                <w:lang w:bidi="fa-IR"/>
              </w:rPr>
              <w:t xml:space="preserve"> متر</w:t>
            </w:r>
            <w:r w:rsidRPr="00404208">
              <w:rPr>
                <w:rFonts w:cs="B Nazanin"/>
                <w:sz w:val="18"/>
                <w:szCs w:val="18"/>
                <w:lang w:bidi="fa-IR"/>
              </w:rPr>
              <w:t>0.0026</w:t>
            </w:r>
          </w:p>
        </w:tc>
      </w:tr>
    </w:tbl>
    <w:p w14:paraId="46F8DEFA" w14:textId="3F8657B6" w:rsidR="00622749" w:rsidRPr="00404208" w:rsidRDefault="00622749" w:rsidP="00622749">
      <w:pPr>
        <w:pStyle w:val="Els-body-text"/>
        <w:bidi/>
        <w:spacing w:line="240" w:lineRule="auto"/>
        <w:ind w:firstLine="0"/>
        <w:rPr>
          <w:rFonts w:cs="B Nazanin"/>
          <w:sz w:val="22"/>
          <w:szCs w:val="22"/>
          <w:lang w:bidi="fa-IR"/>
        </w:rPr>
      </w:pPr>
    </w:p>
    <w:p w14:paraId="1FDFB710" w14:textId="647EA166" w:rsidR="00D179A8" w:rsidRPr="00404208" w:rsidRDefault="00D179A8" w:rsidP="00D179A8">
      <w:pPr>
        <w:pStyle w:val="Els-body-text"/>
        <w:bidi/>
        <w:spacing w:line="240" w:lineRule="auto"/>
        <w:ind w:firstLine="0"/>
        <w:rPr>
          <w:rFonts w:cs="B Nazanin"/>
          <w:sz w:val="22"/>
          <w:szCs w:val="22"/>
          <w:lang w:bidi="fa-IR"/>
        </w:rPr>
      </w:pPr>
    </w:p>
    <w:p w14:paraId="6902B5EC" w14:textId="2809FFD8" w:rsidR="00D179A8" w:rsidRPr="00404208" w:rsidRDefault="00D179A8" w:rsidP="00D179A8">
      <w:pPr>
        <w:pStyle w:val="Els-body-text"/>
        <w:bidi/>
        <w:spacing w:line="240" w:lineRule="auto"/>
        <w:ind w:firstLine="0"/>
        <w:rPr>
          <w:rFonts w:cs="B Nazanin"/>
          <w:sz w:val="22"/>
          <w:szCs w:val="22"/>
          <w:lang w:bidi="fa-IR"/>
        </w:rPr>
      </w:pPr>
    </w:p>
    <w:p w14:paraId="22A8C488" w14:textId="77777777" w:rsidR="00D179A8" w:rsidRPr="00404208" w:rsidRDefault="00D179A8" w:rsidP="00D179A8">
      <w:pPr>
        <w:pStyle w:val="Els-body-text"/>
        <w:bidi/>
        <w:spacing w:line="240" w:lineRule="auto"/>
        <w:ind w:firstLine="0"/>
        <w:rPr>
          <w:rFonts w:cs="B Nazanin"/>
          <w:sz w:val="22"/>
          <w:szCs w:val="22"/>
          <w:rtl/>
          <w:lang w:bidi="fa-IR"/>
        </w:rPr>
      </w:pPr>
    </w:p>
    <w:p w14:paraId="18E1D55C" w14:textId="65AB167C" w:rsidR="007847F7" w:rsidRPr="00404208" w:rsidRDefault="002D6840" w:rsidP="002D6840">
      <w:pPr>
        <w:pStyle w:val="Els-body-text"/>
        <w:numPr>
          <w:ilvl w:val="0"/>
          <w:numId w:val="24"/>
        </w:numPr>
        <w:bidi/>
        <w:spacing w:line="240" w:lineRule="auto"/>
        <w:rPr>
          <w:rFonts w:cs="B Nazanin"/>
          <w:b/>
          <w:bCs/>
          <w:sz w:val="22"/>
          <w:szCs w:val="22"/>
          <w:lang w:bidi="fa-IR"/>
        </w:rPr>
      </w:pPr>
      <w:r w:rsidRPr="00404208">
        <w:rPr>
          <w:rFonts w:cs="B Nazanin" w:hint="cs"/>
          <w:b/>
          <w:bCs/>
          <w:sz w:val="22"/>
          <w:szCs w:val="22"/>
          <w:rtl/>
          <w:lang w:bidi="fa-IR"/>
        </w:rPr>
        <w:t>نتایج و بحث</w:t>
      </w:r>
    </w:p>
    <w:p w14:paraId="6F8A7EA4" w14:textId="302CC623" w:rsidR="002D6840" w:rsidRPr="00404208" w:rsidRDefault="002D6840" w:rsidP="002D6840">
      <w:pPr>
        <w:pStyle w:val="Els-body-text"/>
        <w:bidi/>
        <w:spacing w:line="240" w:lineRule="auto"/>
        <w:ind w:firstLine="0"/>
        <w:rPr>
          <w:rFonts w:cs="B Nazanin"/>
          <w:sz w:val="22"/>
          <w:szCs w:val="22"/>
          <w:rtl/>
          <w:lang w:bidi="fa-IR"/>
        </w:rPr>
      </w:pPr>
      <w:r w:rsidRPr="00404208">
        <w:rPr>
          <w:rFonts w:cs="B Nazanin" w:hint="cs"/>
          <w:sz w:val="22"/>
          <w:szCs w:val="22"/>
          <w:rtl/>
          <w:lang w:bidi="fa-IR"/>
        </w:rPr>
        <w:t>در این قسمت به نتایج بدست آمده و تحلیل جوابها پرداخته می</w:t>
      </w:r>
      <w:r w:rsidRPr="00404208">
        <w:rPr>
          <w:rFonts w:cs="B Nazanin"/>
          <w:sz w:val="22"/>
          <w:szCs w:val="22"/>
          <w:rtl/>
          <w:lang w:bidi="fa-IR"/>
        </w:rPr>
        <w:softHyphen/>
      </w:r>
      <w:r w:rsidRPr="00404208">
        <w:rPr>
          <w:rFonts w:cs="B Nazanin" w:hint="cs"/>
          <w:sz w:val="22"/>
          <w:szCs w:val="22"/>
          <w:rtl/>
          <w:lang w:bidi="fa-IR"/>
        </w:rPr>
        <w:t>شود. ابتدا به بررسی و تحلیل تغیرات دمایی وسپس به تحلیل تغیرات ویسکوزیته</w:t>
      </w:r>
      <w:r w:rsidRPr="00404208">
        <w:rPr>
          <w:rFonts w:cs="B Nazanin"/>
          <w:sz w:val="22"/>
          <w:szCs w:val="22"/>
          <w:rtl/>
          <w:lang w:bidi="fa-IR"/>
        </w:rPr>
        <w:softHyphen/>
      </w:r>
      <w:r w:rsidRPr="00404208">
        <w:rPr>
          <w:rFonts w:cs="B Nazanin" w:hint="cs"/>
          <w:sz w:val="22"/>
          <w:szCs w:val="22"/>
          <w:rtl/>
          <w:lang w:bidi="fa-IR"/>
        </w:rPr>
        <w:t>ی نفت پرداخته می</w:t>
      </w:r>
      <w:r w:rsidRPr="00404208">
        <w:rPr>
          <w:rFonts w:cs="B Nazanin"/>
          <w:sz w:val="22"/>
          <w:szCs w:val="22"/>
          <w:rtl/>
          <w:lang w:bidi="fa-IR"/>
        </w:rPr>
        <w:softHyphen/>
      </w:r>
      <w:r w:rsidRPr="00404208">
        <w:rPr>
          <w:rFonts w:cs="B Nazanin" w:hint="cs"/>
          <w:sz w:val="22"/>
          <w:szCs w:val="22"/>
          <w:rtl/>
          <w:lang w:bidi="fa-IR"/>
        </w:rPr>
        <w:t>شود.</w:t>
      </w:r>
      <w:r w:rsidR="00AA6C30" w:rsidRPr="00404208">
        <w:rPr>
          <w:rFonts w:cs="B Nazanin" w:hint="cs"/>
          <w:sz w:val="22"/>
          <w:szCs w:val="22"/>
          <w:rtl/>
          <w:lang w:bidi="fa-IR"/>
        </w:rPr>
        <w:t xml:space="preserve"> برای اعتبار سنجی</w:t>
      </w:r>
      <w:r w:rsidR="00AA6C30" w:rsidRPr="00404208">
        <w:rPr>
          <w:rStyle w:val="FootnoteReference"/>
          <w:rFonts w:cs="B Nazanin"/>
          <w:sz w:val="22"/>
          <w:szCs w:val="22"/>
          <w:rtl/>
          <w:lang w:bidi="fa-IR"/>
        </w:rPr>
        <w:footnoteReference w:id="10"/>
      </w:r>
      <w:r w:rsidR="00AA6C30" w:rsidRPr="00404208">
        <w:rPr>
          <w:rFonts w:cs="B Nazanin" w:hint="cs"/>
          <w:sz w:val="22"/>
          <w:szCs w:val="22"/>
          <w:rtl/>
          <w:lang w:bidi="fa-IR"/>
        </w:rPr>
        <w:t xml:space="preserve"> نتایج عددی، از تستهای آزمایشگاهی مربوطه استفاده شد. جهت صحت سنجی داده</w:t>
      </w:r>
      <w:r w:rsidR="00AA6C30" w:rsidRPr="00404208">
        <w:rPr>
          <w:rFonts w:cs="B Nazanin"/>
          <w:sz w:val="22"/>
          <w:szCs w:val="22"/>
          <w:rtl/>
          <w:lang w:bidi="fa-IR"/>
        </w:rPr>
        <w:softHyphen/>
      </w:r>
      <w:r w:rsidR="00AA6C30" w:rsidRPr="00404208">
        <w:rPr>
          <w:rFonts w:cs="B Nazanin" w:hint="cs"/>
          <w:sz w:val="22"/>
          <w:szCs w:val="22"/>
          <w:rtl/>
          <w:lang w:bidi="fa-IR"/>
        </w:rPr>
        <w:t>های دما، مقدار 40 سی سی نمونه</w:t>
      </w:r>
      <w:r w:rsidR="00AA6C30" w:rsidRPr="00404208">
        <w:rPr>
          <w:rFonts w:cs="B Nazanin"/>
          <w:sz w:val="22"/>
          <w:szCs w:val="22"/>
          <w:rtl/>
          <w:lang w:bidi="fa-IR"/>
        </w:rPr>
        <w:softHyphen/>
      </w:r>
      <w:r w:rsidR="00AA6C30" w:rsidRPr="00404208">
        <w:rPr>
          <w:rFonts w:cs="B Nazanin" w:hint="cs"/>
          <w:sz w:val="22"/>
          <w:szCs w:val="22"/>
          <w:rtl/>
          <w:lang w:bidi="fa-IR"/>
        </w:rPr>
        <w:t xml:space="preserve">ی نفت درون ستاپ مایکروویو با توان 500 وات و فرکانس ثابت 2.45 گیگاهرتز قرار داده شد و تغیرات دمایی آن ثبت شد. جهت ارزیابی ویسکوزیته نیز، با دستگاه </w:t>
      </w:r>
      <w:r w:rsidR="003C6715" w:rsidRPr="00404208">
        <w:rPr>
          <w:rFonts w:cs="B Nazanin" w:hint="cs"/>
          <w:sz w:val="22"/>
          <w:szCs w:val="22"/>
          <w:rtl/>
          <w:lang w:bidi="fa-IR"/>
        </w:rPr>
        <w:t>ویسکومتر، مقدار ویسکوزیته نفت اندازه گیری شد و نتایج عددی صحت سنجی شدند.</w:t>
      </w:r>
    </w:p>
    <w:p w14:paraId="40B9F878" w14:textId="77777777" w:rsidR="003C6715" w:rsidRPr="00404208" w:rsidRDefault="003C6715" w:rsidP="003C6715">
      <w:pPr>
        <w:pStyle w:val="Els-body-text"/>
        <w:bidi/>
        <w:spacing w:line="240" w:lineRule="auto"/>
        <w:ind w:firstLine="0"/>
        <w:rPr>
          <w:rFonts w:cs="B Nazanin"/>
          <w:sz w:val="22"/>
          <w:szCs w:val="22"/>
          <w:rtl/>
          <w:lang w:bidi="fa-IR"/>
        </w:rPr>
      </w:pPr>
    </w:p>
    <w:p w14:paraId="3F3EBD78" w14:textId="4FD9EF13" w:rsidR="003C6715" w:rsidRPr="00404208" w:rsidRDefault="003C6715" w:rsidP="003C6715">
      <w:pPr>
        <w:pStyle w:val="Els-body-text"/>
        <w:bidi/>
        <w:spacing w:line="240" w:lineRule="auto"/>
        <w:ind w:firstLine="0"/>
        <w:rPr>
          <w:rFonts w:cs="B Nazanin"/>
          <w:b/>
          <w:bCs/>
          <w:sz w:val="22"/>
          <w:szCs w:val="22"/>
          <w:rtl/>
          <w:lang w:bidi="fa-IR"/>
        </w:rPr>
      </w:pPr>
      <w:r w:rsidRPr="00404208">
        <w:rPr>
          <w:rFonts w:cs="B Nazanin" w:hint="cs"/>
          <w:b/>
          <w:bCs/>
          <w:sz w:val="22"/>
          <w:szCs w:val="22"/>
          <w:rtl/>
          <w:lang w:bidi="fa-IR"/>
        </w:rPr>
        <w:t>4-1. بررسی تغیرات دما</w:t>
      </w:r>
    </w:p>
    <w:p w14:paraId="6DAB9D18" w14:textId="420E40E9" w:rsidR="003C6715" w:rsidRPr="00404208" w:rsidRDefault="003C6715" w:rsidP="003C6715">
      <w:pPr>
        <w:pStyle w:val="Els-body-text"/>
        <w:bidi/>
        <w:spacing w:line="240" w:lineRule="auto"/>
        <w:ind w:firstLine="0"/>
        <w:rPr>
          <w:rFonts w:cs="B Nazanin"/>
          <w:sz w:val="22"/>
          <w:szCs w:val="22"/>
          <w:rtl/>
          <w:lang w:bidi="fa-IR"/>
        </w:rPr>
      </w:pPr>
      <w:r w:rsidRPr="00404208">
        <w:rPr>
          <w:rFonts w:cs="B Nazanin" w:hint="cs"/>
          <w:sz w:val="22"/>
          <w:szCs w:val="22"/>
          <w:rtl/>
          <w:lang w:bidi="fa-IR"/>
        </w:rPr>
        <w:t>جدول 5 بیانگر تغیرات دمایی نفت</w:t>
      </w:r>
      <w:r w:rsidR="00674665" w:rsidRPr="00404208">
        <w:rPr>
          <w:rFonts w:cs="B Nazanin" w:hint="cs"/>
          <w:sz w:val="22"/>
          <w:szCs w:val="22"/>
          <w:rtl/>
          <w:lang w:bidi="fa-IR"/>
        </w:rPr>
        <w:t xml:space="preserve"> بدست آمده از شبیه سازی و آزمایشگاهی</w:t>
      </w:r>
      <w:r w:rsidRPr="00404208">
        <w:rPr>
          <w:rFonts w:cs="B Nazanin" w:hint="cs"/>
          <w:sz w:val="22"/>
          <w:szCs w:val="22"/>
          <w:rtl/>
          <w:lang w:bidi="fa-IR"/>
        </w:rPr>
        <w:t xml:space="preserve"> در بازه</w:t>
      </w:r>
      <w:r w:rsidRPr="00404208">
        <w:rPr>
          <w:rFonts w:cs="B Nazanin"/>
          <w:sz w:val="22"/>
          <w:szCs w:val="22"/>
          <w:rtl/>
          <w:lang w:bidi="fa-IR"/>
        </w:rPr>
        <w:softHyphen/>
      </w:r>
      <w:r w:rsidRPr="00404208">
        <w:rPr>
          <w:rFonts w:cs="B Nazanin" w:hint="cs"/>
          <w:sz w:val="22"/>
          <w:szCs w:val="22"/>
          <w:rtl/>
          <w:lang w:bidi="fa-IR"/>
        </w:rPr>
        <w:t>ی زمانی 0 تا 10 دقیقه می</w:t>
      </w:r>
      <w:r w:rsidRPr="00404208">
        <w:rPr>
          <w:rFonts w:cs="B Nazanin"/>
          <w:sz w:val="22"/>
          <w:szCs w:val="22"/>
          <w:rtl/>
          <w:lang w:bidi="fa-IR"/>
        </w:rPr>
        <w:softHyphen/>
      </w:r>
      <w:r w:rsidRPr="00404208">
        <w:rPr>
          <w:rFonts w:cs="B Nazanin" w:hint="cs"/>
          <w:sz w:val="22"/>
          <w:szCs w:val="22"/>
          <w:rtl/>
          <w:lang w:bidi="fa-IR"/>
        </w:rPr>
        <w:t>باشد</w:t>
      </w:r>
      <w:r w:rsidR="007473C7" w:rsidRPr="00404208">
        <w:rPr>
          <w:rFonts w:cs="B Nazanin" w:hint="cs"/>
          <w:sz w:val="22"/>
          <w:szCs w:val="22"/>
          <w:rtl/>
          <w:lang w:bidi="fa-IR"/>
        </w:rPr>
        <w:t>.</w:t>
      </w:r>
      <w:r w:rsidRPr="00404208">
        <w:rPr>
          <w:rFonts w:cs="B Nazanin" w:hint="cs"/>
          <w:sz w:val="22"/>
          <w:szCs w:val="22"/>
          <w:rtl/>
          <w:lang w:bidi="fa-IR"/>
        </w:rPr>
        <w:t xml:space="preserve"> </w:t>
      </w:r>
    </w:p>
    <w:p w14:paraId="455CAEB4" w14:textId="77777777" w:rsidR="00BC1E47" w:rsidRPr="00404208" w:rsidRDefault="00BC1E47" w:rsidP="00BC1E47">
      <w:pPr>
        <w:pStyle w:val="Els-body-text"/>
        <w:bidi/>
        <w:spacing w:line="240" w:lineRule="auto"/>
        <w:ind w:firstLine="0"/>
        <w:rPr>
          <w:rFonts w:cs="B Nazanin"/>
          <w:sz w:val="22"/>
          <w:szCs w:val="22"/>
          <w:rtl/>
          <w:lang w:bidi="fa-IR"/>
        </w:rPr>
      </w:pPr>
    </w:p>
    <w:p w14:paraId="4191FBC0" w14:textId="77777777" w:rsidR="007E4228" w:rsidRPr="00404208" w:rsidRDefault="007E4228" w:rsidP="007E4228">
      <w:pPr>
        <w:pStyle w:val="Els-body-text"/>
        <w:bidi/>
        <w:spacing w:line="240" w:lineRule="auto"/>
        <w:ind w:firstLine="0"/>
        <w:rPr>
          <w:rFonts w:cs="B Nazanin"/>
          <w:sz w:val="22"/>
          <w:szCs w:val="22"/>
          <w:rtl/>
          <w:lang w:bidi="fa-IR"/>
        </w:rPr>
      </w:pPr>
    </w:p>
    <w:p w14:paraId="251750B8" w14:textId="1C2800C2" w:rsidR="00BC1E47" w:rsidRPr="00404208" w:rsidRDefault="00BC1E47" w:rsidP="00BC1E47">
      <w:pPr>
        <w:pStyle w:val="Caption"/>
        <w:keepNext/>
        <w:bidi/>
        <w:rPr>
          <w:rFonts w:cs="B Nazanin"/>
          <w:i w:val="0"/>
          <w:iCs w:val="0"/>
          <w:color w:val="000000" w:themeColor="text1"/>
          <w:rtl/>
          <w:lang w:bidi="fa-IR"/>
        </w:rPr>
      </w:pPr>
      <w:r w:rsidRPr="00404208">
        <w:rPr>
          <w:rFonts w:cs="B Nazanin" w:hint="cs"/>
          <w:i w:val="0"/>
          <w:iCs w:val="0"/>
          <w:color w:val="000000" w:themeColor="text1"/>
          <w:rtl/>
        </w:rPr>
        <w:t>جدول</w:t>
      </w:r>
      <w:r w:rsidRPr="00404208">
        <w:rPr>
          <w:rFonts w:cs="B Nazanin"/>
          <w:i w:val="0"/>
          <w:iCs w:val="0"/>
          <w:color w:val="000000" w:themeColor="text1"/>
          <w:rtl/>
        </w:rPr>
        <w:t xml:space="preserve"> </w:t>
      </w:r>
      <w:r w:rsidRPr="00404208">
        <w:rPr>
          <w:rFonts w:cs="B Nazanin"/>
          <w:i w:val="0"/>
          <w:iCs w:val="0"/>
          <w:color w:val="000000" w:themeColor="text1"/>
        </w:rPr>
        <w:fldChar w:fldCharType="begin"/>
      </w:r>
      <w:r w:rsidRPr="00404208">
        <w:rPr>
          <w:rFonts w:cs="B Nazanin"/>
          <w:i w:val="0"/>
          <w:iCs w:val="0"/>
          <w:color w:val="000000" w:themeColor="text1"/>
        </w:rPr>
        <w:instrText xml:space="preserve"> SEQ Table \* ARABIC </w:instrText>
      </w:r>
      <w:r w:rsidRPr="00404208">
        <w:rPr>
          <w:rFonts w:cs="B Nazanin"/>
          <w:i w:val="0"/>
          <w:iCs w:val="0"/>
          <w:color w:val="000000" w:themeColor="text1"/>
        </w:rPr>
        <w:fldChar w:fldCharType="separate"/>
      </w:r>
      <w:r w:rsidR="000E4640">
        <w:rPr>
          <w:rFonts w:cs="B Nazanin"/>
          <w:i w:val="0"/>
          <w:iCs w:val="0"/>
          <w:noProof/>
          <w:color w:val="000000" w:themeColor="text1"/>
        </w:rPr>
        <w:t>5</w:t>
      </w:r>
      <w:r w:rsidRPr="00404208">
        <w:rPr>
          <w:rFonts w:cs="B Nazanin"/>
          <w:i w:val="0"/>
          <w:iCs w:val="0"/>
          <w:color w:val="000000" w:themeColor="text1"/>
        </w:rPr>
        <w:fldChar w:fldCharType="end"/>
      </w:r>
      <w:r w:rsidRPr="00404208">
        <w:rPr>
          <w:rFonts w:cs="B Nazanin" w:hint="cs"/>
          <w:i w:val="0"/>
          <w:iCs w:val="0"/>
          <w:color w:val="000000" w:themeColor="text1"/>
          <w:rtl/>
          <w:lang w:bidi="fa-IR"/>
        </w:rPr>
        <w:t>. تغیرات دمای نفت با زمان در شبیه سازی</w:t>
      </w:r>
      <w:r w:rsidR="00674665" w:rsidRPr="00404208">
        <w:rPr>
          <w:rFonts w:cs="B Nazanin" w:hint="cs"/>
          <w:i w:val="0"/>
          <w:iCs w:val="0"/>
          <w:color w:val="000000" w:themeColor="text1"/>
          <w:rtl/>
          <w:lang w:bidi="fa-IR"/>
        </w:rPr>
        <w:t xml:space="preserve"> و آزمایشگاهی</w:t>
      </w:r>
    </w:p>
    <w:tbl>
      <w:tblPr>
        <w:bidiVisual/>
        <w:tblW w:w="0" w:type="auto"/>
        <w:jc w:val="center"/>
        <w:tblBorders>
          <w:top w:val="single" w:sz="4" w:space="0" w:color="7F7F7F"/>
          <w:bottom w:val="single" w:sz="4" w:space="0" w:color="7F7F7F"/>
        </w:tblBorders>
        <w:tblLook w:val="04A0" w:firstRow="1" w:lastRow="0" w:firstColumn="1" w:lastColumn="0" w:noHBand="0" w:noVBand="1"/>
      </w:tblPr>
      <w:tblGrid>
        <w:gridCol w:w="2830"/>
        <w:gridCol w:w="2351"/>
        <w:gridCol w:w="2147"/>
        <w:gridCol w:w="439"/>
      </w:tblGrid>
      <w:tr w:rsidR="00674665" w:rsidRPr="00404208" w14:paraId="4A91388E" w14:textId="4849B020" w:rsidTr="00D613C4">
        <w:trPr>
          <w:jc w:val="center"/>
        </w:trPr>
        <w:tc>
          <w:tcPr>
            <w:tcW w:w="2830" w:type="dxa"/>
            <w:tcBorders>
              <w:bottom w:val="single" w:sz="4" w:space="0" w:color="7F7F7F"/>
            </w:tcBorders>
            <w:shd w:val="clear" w:color="auto" w:fill="auto"/>
          </w:tcPr>
          <w:p w14:paraId="6CBAD29A" w14:textId="4D26E119" w:rsidR="00674665" w:rsidRPr="00404208" w:rsidRDefault="00674665" w:rsidP="00674665">
            <w:pPr>
              <w:pStyle w:val="Els-body-text"/>
              <w:bidi/>
              <w:jc w:val="center"/>
              <w:rPr>
                <w:rFonts w:cs="B Nazanin"/>
                <w:b/>
                <w:bCs/>
                <w:sz w:val="18"/>
                <w:szCs w:val="18"/>
                <w:rtl/>
                <w:lang w:bidi="fa-IR"/>
              </w:rPr>
            </w:pPr>
            <w:r w:rsidRPr="00404208">
              <w:rPr>
                <w:rFonts w:cs="B Nazanin" w:hint="cs"/>
                <w:b/>
                <w:bCs/>
                <w:sz w:val="18"/>
                <w:szCs w:val="18"/>
                <w:rtl/>
                <w:lang w:bidi="fa-IR"/>
              </w:rPr>
              <w:t>زمان (دقیقه)</w:t>
            </w:r>
          </w:p>
        </w:tc>
        <w:tc>
          <w:tcPr>
            <w:tcW w:w="2351" w:type="dxa"/>
            <w:tcBorders>
              <w:bottom w:val="single" w:sz="4" w:space="0" w:color="7F7F7F"/>
            </w:tcBorders>
            <w:shd w:val="clear" w:color="auto" w:fill="auto"/>
          </w:tcPr>
          <w:p w14:paraId="562E5574" w14:textId="62CFF62F" w:rsidR="00674665" w:rsidRPr="00404208" w:rsidRDefault="00674665" w:rsidP="00674665">
            <w:pPr>
              <w:pStyle w:val="Els-body-text"/>
              <w:jc w:val="center"/>
              <w:rPr>
                <w:rFonts w:cs="B Nazanin"/>
                <w:b/>
                <w:bCs/>
                <w:sz w:val="18"/>
                <w:szCs w:val="18"/>
                <w:lang w:bidi="fa-IR"/>
              </w:rPr>
            </w:pPr>
            <w:r w:rsidRPr="00404208">
              <w:rPr>
                <w:rFonts w:cs="B Nazanin" w:hint="cs"/>
                <w:b/>
                <w:bCs/>
                <w:sz w:val="18"/>
                <w:szCs w:val="18"/>
                <w:rtl/>
                <w:lang w:bidi="fa-IR"/>
              </w:rPr>
              <w:t>دمای شبیه سازی (درجه سانتی گراد)</w:t>
            </w:r>
          </w:p>
        </w:tc>
        <w:tc>
          <w:tcPr>
            <w:tcW w:w="2147" w:type="dxa"/>
            <w:tcBorders>
              <w:bottom w:val="single" w:sz="4" w:space="0" w:color="7F7F7F"/>
            </w:tcBorders>
          </w:tcPr>
          <w:p w14:paraId="4DF6A8DF" w14:textId="2F50ED97" w:rsidR="00674665" w:rsidRPr="00404208" w:rsidRDefault="00674665" w:rsidP="00674665">
            <w:pPr>
              <w:pStyle w:val="Els-body-text"/>
              <w:jc w:val="center"/>
              <w:rPr>
                <w:rFonts w:cs="B Nazanin"/>
                <w:b/>
                <w:bCs/>
                <w:sz w:val="18"/>
                <w:szCs w:val="18"/>
                <w:rtl/>
                <w:lang w:bidi="fa-IR"/>
              </w:rPr>
            </w:pPr>
            <w:r w:rsidRPr="00404208">
              <w:rPr>
                <w:rFonts w:cs="B Nazanin" w:hint="cs"/>
                <w:b/>
                <w:bCs/>
                <w:sz w:val="18"/>
                <w:szCs w:val="18"/>
                <w:rtl/>
                <w:lang w:bidi="fa-IR"/>
              </w:rPr>
              <w:t>دمای آزمایشگاهی(درجه سانتی گراد)</w:t>
            </w:r>
          </w:p>
        </w:tc>
        <w:tc>
          <w:tcPr>
            <w:tcW w:w="439" w:type="dxa"/>
            <w:tcBorders>
              <w:bottom w:val="single" w:sz="4" w:space="0" w:color="7F7F7F"/>
            </w:tcBorders>
          </w:tcPr>
          <w:p w14:paraId="0AB94669" w14:textId="77777777" w:rsidR="00674665" w:rsidRPr="00404208" w:rsidRDefault="00674665" w:rsidP="00674665">
            <w:pPr>
              <w:pStyle w:val="Els-body-text"/>
              <w:jc w:val="center"/>
              <w:rPr>
                <w:rFonts w:cs="B Nazanin"/>
                <w:b/>
                <w:bCs/>
                <w:sz w:val="18"/>
                <w:szCs w:val="18"/>
                <w:rtl/>
                <w:lang w:bidi="fa-IR"/>
              </w:rPr>
            </w:pPr>
          </w:p>
        </w:tc>
      </w:tr>
      <w:tr w:rsidR="00674665" w:rsidRPr="00404208" w14:paraId="0E3B2F20" w14:textId="00CEE3FE" w:rsidTr="00D613C4">
        <w:trPr>
          <w:jc w:val="center"/>
        </w:trPr>
        <w:tc>
          <w:tcPr>
            <w:tcW w:w="2830" w:type="dxa"/>
            <w:tcBorders>
              <w:bottom w:val="single" w:sz="4" w:space="0" w:color="7F7F7F"/>
            </w:tcBorders>
            <w:shd w:val="clear" w:color="auto" w:fill="auto"/>
          </w:tcPr>
          <w:p w14:paraId="40336B44" w14:textId="56A31577" w:rsidR="00674665" w:rsidRPr="00404208" w:rsidRDefault="00674665" w:rsidP="00674665">
            <w:pPr>
              <w:pStyle w:val="Els-body-text"/>
              <w:bidi/>
              <w:jc w:val="center"/>
              <w:rPr>
                <w:rFonts w:cs="B Nazanin"/>
                <w:sz w:val="18"/>
                <w:szCs w:val="18"/>
                <w:lang w:bidi="fa-IR"/>
              </w:rPr>
            </w:pPr>
            <w:r w:rsidRPr="00404208">
              <w:rPr>
                <w:rFonts w:cs="B Nazanin" w:hint="cs"/>
                <w:sz w:val="18"/>
                <w:szCs w:val="18"/>
                <w:rtl/>
                <w:lang w:bidi="fa-IR"/>
              </w:rPr>
              <w:t>0</w:t>
            </w:r>
          </w:p>
        </w:tc>
        <w:tc>
          <w:tcPr>
            <w:tcW w:w="2351" w:type="dxa"/>
            <w:tcBorders>
              <w:bottom w:val="single" w:sz="4" w:space="0" w:color="7F7F7F"/>
            </w:tcBorders>
            <w:shd w:val="clear" w:color="auto" w:fill="auto"/>
          </w:tcPr>
          <w:p w14:paraId="0FA6D4B7" w14:textId="02D041EC" w:rsidR="00674665" w:rsidRPr="00404208" w:rsidRDefault="00674665" w:rsidP="00674665">
            <w:pPr>
              <w:pStyle w:val="Els-body-text"/>
              <w:ind w:firstLine="0"/>
              <w:jc w:val="center"/>
              <w:rPr>
                <w:rFonts w:cs="B Nazanin"/>
                <w:sz w:val="18"/>
                <w:szCs w:val="18"/>
                <w:lang w:bidi="fa-IR"/>
              </w:rPr>
            </w:pPr>
            <w:r w:rsidRPr="00404208">
              <w:rPr>
                <w:rFonts w:cs="B Nazanin"/>
                <w:sz w:val="18"/>
                <w:szCs w:val="18"/>
                <w:lang w:bidi="fa-IR"/>
              </w:rPr>
              <w:t>26.5</w:t>
            </w:r>
          </w:p>
        </w:tc>
        <w:tc>
          <w:tcPr>
            <w:tcW w:w="2147" w:type="dxa"/>
            <w:tcBorders>
              <w:bottom w:val="single" w:sz="4" w:space="0" w:color="7F7F7F"/>
            </w:tcBorders>
          </w:tcPr>
          <w:p w14:paraId="1C0D4372" w14:textId="11FBFCF2" w:rsidR="00674665" w:rsidRPr="00404208" w:rsidRDefault="00674665" w:rsidP="00674665">
            <w:pPr>
              <w:pStyle w:val="Els-body-text"/>
              <w:ind w:firstLine="0"/>
              <w:jc w:val="center"/>
              <w:rPr>
                <w:rFonts w:cs="B Nazanin"/>
                <w:sz w:val="18"/>
                <w:szCs w:val="18"/>
                <w:lang w:bidi="fa-IR"/>
              </w:rPr>
            </w:pPr>
            <w:r w:rsidRPr="00404208">
              <w:rPr>
                <w:rFonts w:cs="B Nazanin"/>
                <w:sz w:val="18"/>
                <w:szCs w:val="18"/>
                <w:lang w:bidi="fa-IR"/>
              </w:rPr>
              <w:t>26.5</w:t>
            </w:r>
          </w:p>
        </w:tc>
        <w:tc>
          <w:tcPr>
            <w:tcW w:w="439" w:type="dxa"/>
            <w:tcBorders>
              <w:bottom w:val="single" w:sz="4" w:space="0" w:color="7F7F7F"/>
            </w:tcBorders>
          </w:tcPr>
          <w:p w14:paraId="43E11A6C" w14:textId="77777777" w:rsidR="00674665" w:rsidRPr="00404208" w:rsidRDefault="00674665" w:rsidP="00674665">
            <w:pPr>
              <w:pStyle w:val="Els-body-text"/>
              <w:ind w:firstLine="0"/>
              <w:jc w:val="center"/>
              <w:rPr>
                <w:rFonts w:cs="B Nazanin"/>
                <w:sz w:val="18"/>
                <w:szCs w:val="18"/>
                <w:lang w:bidi="fa-IR"/>
              </w:rPr>
            </w:pPr>
          </w:p>
        </w:tc>
      </w:tr>
      <w:tr w:rsidR="00674665" w:rsidRPr="00404208" w14:paraId="5BC60599" w14:textId="2DBF7472" w:rsidTr="00D613C4">
        <w:trPr>
          <w:jc w:val="center"/>
        </w:trPr>
        <w:tc>
          <w:tcPr>
            <w:tcW w:w="2830" w:type="dxa"/>
            <w:tcBorders>
              <w:top w:val="single" w:sz="4" w:space="0" w:color="7F7F7F"/>
              <w:bottom w:val="single" w:sz="4" w:space="0" w:color="7F7F7F"/>
            </w:tcBorders>
            <w:shd w:val="clear" w:color="auto" w:fill="auto"/>
          </w:tcPr>
          <w:p w14:paraId="0F8B8C69" w14:textId="667AD556" w:rsidR="00674665" w:rsidRPr="00404208" w:rsidRDefault="00674665" w:rsidP="00674665">
            <w:pPr>
              <w:pStyle w:val="Els-body-text"/>
              <w:bidi/>
              <w:jc w:val="center"/>
              <w:rPr>
                <w:rFonts w:cs="B Nazanin"/>
                <w:sz w:val="18"/>
                <w:szCs w:val="18"/>
                <w:rtl/>
                <w:lang w:bidi="fa-IR"/>
              </w:rPr>
            </w:pPr>
            <w:r w:rsidRPr="00404208">
              <w:rPr>
                <w:rFonts w:cs="B Nazanin" w:hint="cs"/>
                <w:sz w:val="18"/>
                <w:szCs w:val="18"/>
                <w:rtl/>
                <w:lang w:bidi="fa-IR"/>
              </w:rPr>
              <w:t>2</w:t>
            </w:r>
          </w:p>
        </w:tc>
        <w:tc>
          <w:tcPr>
            <w:tcW w:w="2351" w:type="dxa"/>
            <w:tcBorders>
              <w:top w:val="single" w:sz="4" w:space="0" w:color="7F7F7F"/>
              <w:bottom w:val="single" w:sz="4" w:space="0" w:color="7F7F7F"/>
            </w:tcBorders>
            <w:shd w:val="clear" w:color="auto" w:fill="auto"/>
          </w:tcPr>
          <w:p w14:paraId="77964AF1" w14:textId="79B4D978" w:rsidR="00674665" w:rsidRPr="00404208" w:rsidRDefault="00674665" w:rsidP="00674665">
            <w:pPr>
              <w:pStyle w:val="Els-body-text"/>
              <w:jc w:val="center"/>
              <w:rPr>
                <w:rFonts w:cs="B Nazanin"/>
                <w:sz w:val="18"/>
                <w:szCs w:val="18"/>
                <w:rtl/>
                <w:lang w:bidi="fa-IR"/>
              </w:rPr>
            </w:pPr>
            <w:r w:rsidRPr="00404208">
              <w:rPr>
                <w:rFonts w:cs="B Nazanin"/>
                <w:sz w:val="18"/>
                <w:szCs w:val="18"/>
                <w:lang w:bidi="fa-IR"/>
              </w:rPr>
              <w:t>43.958</w:t>
            </w:r>
          </w:p>
        </w:tc>
        <w:tc>
          <w:tcPr>
            <w:tcW w:w="2147" w:type="dxa"/>
            <w:tcBorders>
              <w:top w:val="single" w:sz="4" w:space="0" w:color="7F7F7F"/>
              <w:bottom w:val="single" w:sz="4" w:space="0" w:color="7F7F7F"/>
            </w:tcBorders>
          </w:tcPr>
          <w:p w14:paraId="24E2F50F" w14:textId="53E1BD9F" w:rsidR="00674665" w:rsidRPr="00404208" w:rsidRDefault="00674665" w:rsidP="00674665">
            <w:pPr>
              <w:pStyle w:val="Els-body-text"/>
              <w:jc w:val="center"/>
              <w:rPr>
                <w:rFonts w:cs="B Nazanin"/>
                <w:sz w:val="18"/>
                <w:szCs w:val="18"/>
                <w:lang w:bidi="fa-IR"/>
              </w:rPr>
            </w:pPr>
            <w:r w:rsidRPr="00404208">
              <w:rPr>
                <w:rFonts w:cs="B Nazanin"/>
                <w:sz w:val="18"/>
                <w:szCs w:val="18"/>
                <w:lang w:bidi="fa-IR"/>
              </w:rPr>
              <w:t>41.2</w:t>
            </w:r>
          </w:p>
        </w:tc>
        <w:tc>
          <w:tcPr>
            <w:tcW w:w="439" w:type="dxa"/>
            <w:tcBorders>
              <w:top w:val="single" w:sz="4" w:space="0" w:color="7F7F7F"/>
              <w:bottom w:val="single" w:sz="4" w:space="0" w:color="7F7F7F"/>
            </w:tcBorders>
          </w:tcPr>
          <w:p w14:paraId="31E00A68" w14:textId="77777777" w:rsidR="00674665" w:rsidRPr="00404208" w:rsidRDefault="00674665" w:rsidP="00674665">
            <w:pPr>
              <w:pStyle w:val="Els-body-text"/>
              <w:jc w:val="center"/>
              <w:rPr>
                <w:rFonts w:cs="B Nazanin"/>
                <w:sz w:val="18"/>
                <w:szCs w:val="18"/>
                <w:lang w:bidi="fa-IR"/>
              </w:rPr>
            </w:pPr>
          </w:p>
        </w:tc>
      </w:tr>
      <w:tr w:rsidR="00674665" w:rsidRPr="00404208" w14:paraId="66F9F818" w14:textId="7AFBF5F8" w:rsidTr="00D613C4">
        <w:trPr>
          <w:jc w:val="center"/>
        </w:trPr>
        <w:tc>
          <w:tcPr>
            <w:tcW w:w="2830" w:type="dxa"/>
            <w:tcBorders>
              <w:top w:val="single" w:sz="4" w:space="0" w:color="7F7F7F"/>
              <w:bottom w:val="single" w:sz="4" w:space="0" w:color="7F7F7F"/>
            </w:tcBorders>
            <w:shd w:val="clear" w:color="auto" w:fill="auto"/>
          </w:tcPr>
          <w:p w14:paraId="20C45637" w14:textId="4E56FC5E" w:rsidR="00674665" w:rsidRPr="00404208" w:rsidRDefault="00674665" w:rsidP="00674665">
            <w:pPr>
              <w:pStyle w:val="Els-body-text"/>
              <w:bidi/>
              <w:jc w:val="center"/>
              <w:rPr>
                <w:rFonts w:cs="B Nazanin"/>
                <w:sz w:val="18"/>
                <w:szCs w:val="18"/>
                <w:rtl/>
                <w:lang w:bidi="fa-IR"/>
              </w:rPr>
            </w:pPr>
            <w:r w:rsidRPr="00404208">
              <w:rPr>
                <w:rFonts w:cs="B Nazanin" w:hint="cs"/>
                <w:sz w:val="18"/>
                <w:szCs w:val="18"/>
                <w:rtl/>
                <w:lang w:bidi="fa-IR"/>
              </w:rPr>
              <w:t>4</w:t>
            </w:r>
          </w:p>
        </w:tc>
        <w:tc>
          <w:tcPr>
            <w:tcW w:w="2351" w:type="dxa"/>
            <w:tcBorders>
              <w:top w:val="single" w:sz="4" w:space="0" w:color="7F7F7F"/>
              <w:bottom w:val="single" w:sz="4" w:space="0" w:color="7F7F7F"/>
            </w:tcBorders>
            <w:shd w:val="clear" w:color="auto" w:fill="auto"/>
          </w:tcPr>
          <w:p w14:paraId="272C3BAC" w14:textId="0CA6CB3D" w:rsidR="00674665" w:rsidRPr="00404208" w:rsidRDefault="00674665" w:rsidP="00674665">
            <w:pPr>
              <w:pStyle w:val="Els-body-text"/>
              <w:jc w:val="center"/>
              <w:rPr>
                <w:rFonts w:cs="B Nazanin"/>
                <w:sz w:val="18"/>
                <w:szCs w:val="18"/>
                <w:rtl/>
                <w:lang w:bidi="fa-IR"/>
              </w:rPr>
            </w:pPr>
            <w:r w:rsidRPr="00404208">
              <w:rPr>
                <w:rFonts w:cs="B Nazanin"/>
                <w:sz w:val="18"/>
                <w:szCs w:val="18"/>
                <w:lang w:bidi="fa-IR"/>
              </w:rPr>
              <w:t>60.669</w:t>
            </w:r>
          </w:p>
        </w:tc>
        <w:tc>
          <w:tcPr>
            <w:tcW w:w="2147" w:type="dxa"/>
            <w:tcBorders>
              <w:top w:val="single" w:sz="4" w:space="0" w:color="7F7F7F"/>
              <w:bottom w:val="single" w:sz="4" w:space="0" w:color="7F7F7F"/>
            </w:tcBorders>
          </w:tcPr>
          <w:p w14:paraId="2F182228" w14:textId="437EABAB" w:rsidR="00674665" w:rsidRPr="00404208" w:rsidRDefault="00674665" w:rsidP="00674665">
            <w:pPr>
              <w:pStyle w:val="Els-body-text"/>
              <w:jc w:val="center"/>
              <w:rPr>
                <w:rFonts w:cs="B Nazanin"/>
                <w:sz w:val="18"/>
                <w:szCs w:val="18"/>
                <w:lang w:bidi="fa-IR"/>
              </w:rPr>
            </w:pPr>
            <w:r w:rsidRPr="00404208">
              <w:rPr>
                <w:rFonts w:cs="B Nazanin"/>
                <w:sz w:val="18"/>
                <w:szCs w:val="18"/>
                <w:lang w:bidi="fa-IR"/>
              </w:rPr>
              <w:t>56.8</w:t>
            </w:r>
          </w:p>
        </w:tc>
        <w:tc>
          <w:tcPr>
            <w:tcW w:w="439" w:type="dxa"/>
            <w:tcBorders>
              <w:top w:val="single" w:sz="4" w:space="0" w:color="7F7F7F"/>
              <w:bottom w:val="single" w:sz="4" w:space="0" w:color="7F7F7F"/>
            </w:tcBorders>
          </w:tcPr>
          <w:p w14:paraId="4BE32422" w14:textId="77777777" w:rsidR="00674665" w:rsidRPr="00404208" w:rsidRDefault="00674665" w:rsidP="00674665">
            <w:pPr>
              <w:pStyle w:val="Els-body-text"/>
              <w:jc w:val="center"/>
              <w:rPr>
                <w:rFonts w:cs="B Nazanin"/>
                <w:sz w:val="18"/>
                <w:szCs w:val="18"/>
                <w:lang w:bidi="fa-IR"/>
              </w:rPr>
            </w:pPr>
          </w:p>
        </w:tc>
      </w:tr>
      <w:tr w:rsidR="00674665" w:rsidRPr="00404208" w14:paraId="3C08415D" w14:textId="63EE10C1" w:rsidTr="00D613C4">
        <w:trPr>
          <w:jc w:val="center"/>
        </w:trPr>
        <w:tc>
          <w:tcPr>
            <w:tcW w:w="2830" w:type="dxa"/>
            <w:tcBorders>
              <w:top w:val="single" w:sz="4" w:space="0" w:color="7F7F7F"/>
              <w:bottom w:val="single" w:sz="4" w:space="0" w:color="7F7F7F"/>
            </w:tcBorders>
            <w:shd w:val="clear" w:color="auto" w:fill="auto"/>
          </w:tcPr>
          <w:p w14:paraId="1EAF9CEB" w14:textId="7A1C837A" w:rsidR="00674665" w:rsidRPr="00404208" w:rsidRDefault="00674665" w:rsidP="00674665">
            <w:pPr>
              <w:pStyle w:val="Els-body-text"/>
              <w:bidi/>
              <w:jc w:val="center"/>
              <w:rPr>
                <w:rFonts w:cs="B Nazanin"/>
                <w:sz w:val="18"/>
                <w:szCs w:val="18"/>
                <w:rtl/>
                <w:lang w:bidi="fa-IR"/>
              </w:rPr>
            </w:pPr>
            <w:r w:rsidRPr="00404208">
              <w:rPr>
                <w:rFonts w:cs="B Nazanin" w:hint="cs"/>
                <w:sz w:val="18"/>
                <w:szCs w:val="18"/>
                <w:rtl/>
                <w:lang w:bidi="fa-IR"/>
              </w:rPr>
              <w:t>6</w:t>
            </w:r>
          </w:p>
        </w:tc>
        <w:tc>
          <w:tcPr>
            <w:tcW w:w="2351" w:type="dxa"/>
            <w:tcBorders>
              <w:top w:val="single" w:sz="4" w:space="0" w:color="7F7F7F"/>
              <w:bottom w:val="single" w:sz="4" w:space="0" w:color="7F7F7F"/>
            </w:tcBorders>
            <w:shd w:val="clear" w:color="auto" w:fill="auto"/>
          </w:tcPr>
          <w:p w14:paraId="5223A1EF" w14:textId="08EF24D0" w:rsidR="00674665" w:rsidRPr="00404208" w:rsidRDefault="00674665" w:rsidP="00674665">
            <w:pPr>
              <w:pStyle w:val="Els-body-text"/>
              <w:jc w:val="center"/>
              <w:rPr>
                <w:rFonts w:cs="B Nazanin"/>
                <w:sz w:val="18"/>
                <w:szCs w:val="18"/>
                <w:rtl/>
                <w:lang w:bidi="fa-IR"/>
              </w:rPr>
            </w:pPr>
            <w:r w:rsidRPr="00404208">
              <w:rPr>
                <w:rFonts w:cs="B Nazanin"/>
                <w:sz w:val="18"/>
                <w:szCs w:val="18"/>
                <w:lang w:bidi="fa-IR"/>
              </w:rPr>
              <w:t>76.923</w:t>
            </w:r>
          </w:p>
        </w:tc>
        <w:tc>
          <w:tcPr>
            <w:tcW w:w="2147" w:type="dxa"/>
            <w:tcBorders>
              <w:top w:val="single" w:sz="4" w:space="0" w:color="7F7F7F"/>
              <w:bottom w:val="single" w:sz="4" w:space="0" w:color="7F7F7F"/>
            </w:tcBorders>
          </w:tcPr>
          <w:p w14:paraId="3F05A53D" w14:textId="7D51F111" w:rsidR="00674665" w:rsidRPr="00404208" w:rsidRDefault="00674665" w:rsidP="00674665">
            <w:pPr>
              <w:pStyle w:val="Els-body-text"/>
              <w:jc w:val="center"/>
              <w:rPr>
                <w:rFonts w:cs="B Nazanin"/>
                <w:sz w:val="18"/>
                <w:szCs w:val="18"/>
                <w:lang w:bidi="fa-IR"/>
              </w:rPr>
            </w:pPr>
            <w:r w:rsidRPr="00404208">
              <w:rPr>
                <w:rFonts w:cs="B Nazanin"/>
                <w:sz w:val="18"/>
                <w:szCs w:val="18"/>
                <w:lang w:bidi="fa-IR"/>
              </w:rPr>
              <w:t>71.2</w:t>
            </w:r>
          </w:p>
        </w:tc>
        <w:tc>
          <w:tcPr>
            <w:tcW w:w="439" w:type="dxa"/>
            <w:tcBorders>
              <w:top w:val="single" w:sz="4" w:space="0" w:color="7F7F7F"/>
              <w:bottom w:val="single" w:sz="4" w:space="0" w:color="7F7F7F"/>
            </w:tcBorders>
          </w:tcPr>
          <w:p w14:paraId="56A0E8EE" w14:textId="77777777" w:rsidR="00674665" w:rsidRPr="00404208" w:rsidRDefault="00674665" w:rsidP="00674665">
            <w:pPr>
              <w:pStyle w:val="Els-body-text"/>
              <w:jc w:val="center"/>
              <w:rPr>
                <w:rFonts w:cs="B Nazanin"/>
                <w:sz w:val="18"/>
                <w:szCs w:val="18"/>
                <w:lang w:bidi="fa-IR"/>
              </w:rPr>
            </w:pPr>
          </w:p>
        </w:tc>
      </w:tr>
      <w:tr w:rsidR="00674665" w:rsidRPr="00404208" w14:paraId="75B04777" w14:textId="7614CF25" w:rsidTr="00D613C4">
        <w:trPr>
          <w:jc w:val="center"/>
        </w:trPr>
        <w:tc>
          <w:tcPr>
            <w:tcW w:w="2830" w:type="dxa"/>
            <w:tcBorders>
              <w:top w:val="single" w:sz="4" w:space="0" w:color="7F7F7F"/>
              <w:bottom w:val="single" w:sz="4" w:space="0" w:color="7F7F7F"/>
            </w:tcBorders>
            <w:shd w:val="clear" w:color="auto" w:fill="auto"/>
          </w:tcPr>
          <w:p w14:paraId="23C06A13" w14:textId="32ECDDA7" w:rsidR="00674665" w:rsidRPr="00404208" w:rsidRDefault="00674665" w:rsidP="00674665">
            <w:pPr>
              <w:pStyle w:val="Els-body-text"/>
              <w:bidi/>
              <w:jc w:val="center"/>
              <w:rPr>
                <w:rFonts w:cs="B Nazanin"/>
                <w:sz w:val="18"/>
                <w:szCs w:val="18"/>
                <w:rtl/>
                <w:lang w:bidi="fa-IR"/>
              </w:rPr>
            </w:pPr>
            <w:r w:rsidRPr="00404208">
              <w:rPr>
                <w:rFonts w:cs="B Nazanin" w:hint="cs"/>
                <w:sz w:val="18"/>
                <w:szCs w:val="18"/>
                <w:rtl/>
                <w:lang w:bidi="fa-IR"/>
              </w:rPr>
              <w:t>8</w:t>
            </w:r>
          </w:p>
        </w:tc>
        <w:tc>
          <w:tcPr>
            <w:tcW w:w="2351" w:type="dxa"/>
            <w:tcBorders>
              <w:top w:val="single" w:sz="4" w:space="0" w:color="7F7F7F"/>
              <w:bottom w:val="single" w:sz="4" w:space="0" w:color="7F7F7F"/>
            </w:tcBorders>
            <w:shd w:val="clear" w:color="auto" w:fill="auto"/>
          </w:tcPr>
          <w:p w14:paraId="27B213DA" w14:textId="00417C3C" w:rsidR="00674665" w:rsidRPr="00404208" w:rsidRDefault="00674665" w:rsidP="00674665">
            <w:pPr>
              <w:pStyle w:val="Els-body-text"/>
              <w:jc w:val="center"/>
              <w:rPr>
                <w:rFonts w:cs="B Nazanin"/>
                <w:sz w:val="18"/>
                <w:szCs w:val="18"/>
                <w:rtl/>
                <w:lang w:bidi="fa-IR"/>
              </w:rPr>
            </w:pPr>
            <w:r w:rsidRPr="00404208">
              <w:rPr>
                <w:rFonts w:cs="B Nazanin"/>
                <w:sz w:val="18"/>
                <w:szCs w:val="18"/>
                <w:lang w:bidi="fa-IR"/>
              </w:rPr>
              <w:t>92.733</w:t>
            </w:r>
          </w:p>
        </w:tc>
        <w:tc>
          <w:tcPr>
            <w:tcW w:w="2147" w:type="dxa"/>
            <w:tcBorders>
              <w:top w:val="single" w:sz="4" w:space="0" w:color="7F7F7F"/>
              <w:bottom w:val="single" w:sz="4" w:space="0" w:color="7F7F7F"/>
            </w:tcBorders>
          </w:tcPr>
          <w:p w14:paraId="175BB2BC" w14:textId="00714BE9" w:rsidR="00674665" w:rsidRPr="00404208" w:rsidRDefault="00674665" w:rsidP="00674665">
            <w:pPr>
              <w:pStyle w:val="Els-body-text"/>
              <w:jc w:val="center"/>
              <w:rPr>
                <w:rFonts w:cs="B Nazanin"/>
                <w:sz w:val="18"/>
                <w:szCs w:val="18"/>
                <w:lang w:bidi="fa-IR"/>
              </w:rPr>
            </w:pPr>
            <w:r w:rsidRPr="00404208">
              <w:rPr>
                <w:rFonts w:cs="B Nazanin"/>
                <w:sz w:val="18"/>
                <w:szCs w:val="18"/>
                <w:lang w:bidi="fa-IR"/>
              </w:rPr>
              <w:t>99.5</w:t>
            </w:r>
          </w:p>
        </w:tc>
        <w:tc>
          <w:tcPr>
            <w:tcW w:w="439" w:type="dxa"/>
            <w:tcBorders>
              <w:top w:val="single" w:sz="4" w:space="0" w:color="7F7F7F"/>
              <w:bottom w:val="single" w:sz="4" w:space="0" w:color="7F7F7F"/>
            </w:tcBorders>
          </w:tcPr>
          <w:p w14:paraId="33E4862D" w14:textId="77777777" w:rsidR="00674665" w:rsidRPr="00404208" w:rsidRDefault="00674665" w:rsidP="00674665">
            <w:pPr>
              <w:pStyle w:val="Els-body-text"/>
              <w:jc w:val="center"/>
              <w:rPr>
                <w:rFonts w:cs="B Nazanin"/>
                <w:sz w:val="18"/>
                <w:szCs w:val="18"/>
                <w:lang w:bidi="fa-IR"/>
              </w:rPr>
            </w:pPr>
          </w:p>
        </w:tc>
      </w:tr>
      <w:tr w:rsidR="00674665" w:rsidRPr="00404208" w14:paraId="7603DCD0" w14:textId="60FC48CF" w:rsidTr="00D613C4">
        <w:trPr>
          <w:jc w:val="center"/>
        </w:trPr>
        <w:tc>
          <w:tcPr>
            <w:tcW w:w="2830" w:type="dxa"/>
            <w:tcBorders>
              <w:top w:val="single" w:sz="4" w:space="0" w:color="7F7F7F"/>
              <w:bottom w:val="single" w:sz="4" w:space="0" w:color="7F7F7F"/>
            </w:tcBorders>
            <w:shd w:val="clear" w:color="auto" w:fill="auto"/>
          </w:tcPr>
          <w:p w14:paraId="7AFA7AA0" w14:textId="1DB6B316" w:rsidR="00674665" w:rsidRPr="00404208" w:rsidRDefault="00674665" w:rsidP="00674665">
            <w:pPr>
              <w:pStyle w:val="Els-body-text"/>
              <w:bidi/>
              <w:jc w:val="center"/>
              <w:rPr>
                <w:rFonts w:cs="B Nazanin"/>
                <w:sz w:val="18"/>
                <w:szCs w:val="18"/>
                <w:rtl/>
                <w:lang w:bidi="fa-IR"/>
              </w:rPr>
            </w:pPr>
            <w:r w:rsidRPr="00404208">
              <w:rPr>
                <w:rFonts w:cs="B Nazanin" w:hint="cs"/>
                <w:sz w:val="18"/>
                <w:szCs w:val="18"/>
                <w:rtl/>
                <w:lang w:bidi="fa-IR"/>
              </w:rPr>
              <w:t>10</w:t>
            </w:r>
          </w:p>
        </w:tc>
        <w:tc>
          <w:tcPr>
            <w:tcW w:w="2351" w:type="dxa"/>
            <w:tcBorders>
              <w:top w:val="single" w:sz="4" w:space="0" w:color="7F7F7F"/>
              <w:bottom w:val="single" w:sz="4" w:space="0" w:color="7F7F7F"/>
            </w:tcBorders>
            <w:shd w:val="clear" w:color="auto" w:fill="auto"/>
          </w:tcPr>
          <w:p w14:paraId="763F5098" w14:textId="3BDDC131" w:rsidR="00674665" w:rsidRPr="00404208" w:rsidRDefault="00674665" w:rsidP="00674665">
            <w:pPr>
              <w:pStyle w:val="Els-body-text"/>
              <w:jc w:val="center"/>
              <w:rPr>
                <w:rFonts w:cs="B Nazanin"/>
                <w:sz w:val="18"/>
                <w:szCs w:val="18"/>
                <w:rtl/>
                <w:lang w:bidi="fa-IR"/>
              </w:rPr>
            </w:pPr>
            <w:r w:rsidRPr="00404208">
              <w:rPr>
                <w:rFonts w:cs="B Nazanin"/>
                <w:sz w:val="18"/>
                <w:szCs w:val="18"/>
                <w:lang w:bidi="fa-IR"/>
              </w:rPr>
              <w:t>108.09</w:t>
            </w:r>
          </w:p>
        </w:tc>
        <w:tc>
          <w:tcPr>
            <w:tcW w:w="2147" w:type="dxa"/>
            <w:tcBorders>
              <w:top w:val="single" w:sz="4" w:space="0" w:color="7F7F7F"/>
              <w:bottom w:val="single" w:sz="4" w:space="0" w:color="7F7F7F"/>
            </w:tcBorders>
          </w:tcPr>
          <w:p w14:paraId="49820C95" w14:textId="37FBB9CB" w:rsidR="00674665" w:rsidRPr="00404208" w:rsidRDefault="00674665" w:rsidP="00674665">
            <w:pPr>
              <w:pStyle w:val="Els-body-text"/>
              <w:jc w:val="center"/>
              <w:rPr>
                <w:rFonts w:cs="B Nazanin"/>
                <w:sz w:val="18"/>
                <w:szCs w:val="18"/>
                <w:lang w:bidi="fa-IR"/>
              </w:rPr>
            </w:pPr>
            <w:r w:rsidRPr="00404208">
              <w:rPr>
                <w:rFonts w:cs="B Nazanin"/>
                <w:sz w:val="18"/>
                <w:szCs w:val="18"/>
                <w:lang w:bidi="fa-IR"/>
              </w:rPr>
              <w:t>112.3</w:t>
            </w:r>
          </w:p>
        </w:tc>
        <w:tc>
          <w:tcPr>
            <w:tcW w:w="439" w:type="dxa"/>
            <w:tcBorders>
              <w:top w:val="single" w:sz="4" w:space="0" w:color="7F7F7F"/>
              <w:bottom w:val="single" w:sz="4" w:space="0" w:color="7F7F7F"/>
            </w:tcBorders>
          </w:tcPr>
          <w:p w14:paraId="1D2992BD" w14:textId="77777777" w:rsidR="00674665" w:rsidRPr="00404208" w:rsidRDefault="00674665" w:rsidP="00674665">
            <w:pPr>
              <w:pStyle w:val="Els-body-text"/>
              <w:jc w:val="center"/>
              <w:rPr>
                <w:rFonts w:cs="B Nazanin"/>
                <w:sz w:val="18"/>
                <w:szCs w:val="18"/>
                <w:lang w:bidi="fa-IR"/>
              </w:rPr>
            </w:pPr>
          </w:p>
        </w:tc>
      </w:tr>
    </w:tbl>
    <w:p w14:paraId="57BB7D41" w14:textId="77777777" w:rsidR="007473C7" w:rsidRPr="00404208" w:rsidRDefault="007473C7" w:rsidP="003C6715">
      <w:pPr>
        <w:pStyle w:val="Els-body-text"/>
        <w:bidi/>
        <w:spacing w:line="240" w:lineRule="auto"/>
        <w:ind w:firstLine="0"/>
        <w:rPr>
          <w:rFonts w:cs="B Nazanin"/>
          <w:sz w:val="22"/>
          <w:szCs w:val="22"/>
          <w:rtl/>
          <w:lang w:bidi="fa-IR"/>
        </w:rPr>
      </w:pPr>
    </w:p>
    <w:p w14:paraId="552C0D7E" w14:textId="6E290925" w:rsidR="003C6715" w:rsidRPr="00404208" w:rsidRDefault="007473C7" w:rsidP="007473C7">
      <w:pPr>
        <w:pStyle w:val="Els-body-text"/>
        <w:bidi/>
        <w:spacing w:line="240" w:lineRule="auto"/>
        <w:ind w:firstLine="0"/>
        <w:rPr>
          <w:rFonts w:cs="B Nazanin"/>
          <w:sz w:val="22"/>
          <w:szCs w:val="22"/>
          <w:rtl/>
          <w:lang w:bidi="fa-IR"/>
        </w:rPr>
      </w:pPr>
      <w:r w:rsidRPr="00404208">
        <w:rPr>
          <w:rFonts w:cs="B Nazanin" w:hint="cs"/>
          <w:sz w:val="22"/>
          <w:szCs w:val="22"/>
          <w:rtl/>
          <w:lang w:bidi="fa-IR"/>
        </w:rPr>
        <w:t>این اعداد همچنین به صورت نمودار در شکل 7 نمایش داده شده اند. خط قرمز رنگ برای داده</w:t>
      </w:r>
      <w:r w:rsidRPr="00404208">
        <w:rPr>
          <w:rFonts w:cs="B Nazanin"/>
          <w:sz w:val="22"/>
          <w:szCs w:val="22"/>
          <w:rtl/>
          <w:lang w:bidi="fa-IR"/>
        </w:rPr>
        <w:softHyphen/>
      </w:r>
      <w:r w:rsidRPr="00404208">
        <w:rPr>
          <w:rFonts w:cs="B Nazanin" w:hint="cs"/>
          <w:sz w:val="22"/>
          <w:szCs w:val="22"/>
          <w:rtl/>
          <w:lang w:bidi="fa-IR"/>
        </w:rPr>
        <w:t>های آزمایشگاهی و خط آبی رنگ برای داده</w:t>
      </w:r>
      <w:r w:rsidRPr="00404208">
        <w:rPr>
          <w:rFonts w:cs="B Nazanin"/>
          <w:sz w:val="22"/>
          <w:szCs w:val="22"/>
          <w:rtl/>
          <w:lang w:bidi="fa-IR"/>
        </w:rPr>
        <w:softHyphen/>
      </w:r>
      <w:r w:rsidRPr="00404208">
        <w:rPr>
          <w:rFonts w:cs="B Nazanin" w:hint="cs"/>
          <w:sz w:val="22"/>
          <w:szCs w:val="22"/>
          <w:rtl/>
          <w:lang w:bidi="fa-IR"/>
        </w:rPr>
        <w:t>های عددی است.</w:t>
      </w:r>
    </w:p>
    <w:p w14:paraId="39A73576" w14:textId="77777777" w:rsidR="007473C7" w:rsidRPr="00404208" w:rsidRDefault="007473C7" w:rsidP="007473C7">
      <w:pPr>
        <w:pStyle w:val="Els-body-text"/>
        <w:keepNext/>
        <w:bidi/>
        <w:spacing w:line="240" w:lineRule="auto"/>
        <w:ind w:firstLine="0"/>
        <w:jc w:val="center"/>
        <w:rPr>
          <w:rFonts w:cs="B Nazanin"/>
        </w:rPr>
      </w:pPr>
      <w:r w:rsidRPr="00404208">
        <w:rPr>
          <w:rFonts w:cs="B Nazanin"/>
          <w:noProof/>
        </w:rPr>
        <w:lastRenderedPageBreak/>
        <w:drawing>
          <wp:inline distT="0" distB="0" distL="0" distR="0" wp14:anchorId="6A1A329E" wp14:editId="2C9B1B7C">
            <wp:extent cx="4572000" cy="2743200"/>
            <wp:effectExtent l="0" t="0" r="0" b="0"/>
            <wp:docPr id="10" name="Chart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18568A-58B1-4891-8839-FE9193249E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AB14E63" w14:textId="6785ED33" w:rsidR="00674665" w:rsidRPr="00404208" w:rsidRDefault="007473C7" w:rsidP="007473C7">
      <w:pPr>
        <w:pStyle w:val="Caption"/>
        <w:bidi/>
        <w:rPr>
          <w:rFonts w:cs="B Nazanin"/>
          <w:i w:val="0"/>
          <w:iCs w:val="0"/>
          <w:color w:val="000000" w:themeColor="text1"/>
          <w:lang w:bidi="fa-IR"/>
        </w:rPr>
      </w:pPr>
      <w:r w:rsidRPr="00404208">
        <w:rPr>
          <w:rFonts w:cs="B Nazanin" w:hint="cs"/>
          <w:i w:val="0"/>
          <w:iCs w:val="0"/>
          <w:color w:val="000000" w:themeColor="text1"/>
          <w:rtl/>
          <w:lang w:bidi="fa-IR"/>
        </w:rPr>
        <w:t>شکل</w:t>
      </w:r>
      <w:r w:rsidRPr="00404208">
        <w:rPr>
          <w:rFonts w:cs="B Nazanin"/>
          <w:i w:val="0"/>
          <w:iCs w:val="0"/>
          <w:color w:val="000000" w:themeColor="text1"/>
          <w:rtl/>
        </w:rPr>
        <w:t xml:space="preserve"> </w:t>
      </w:r>
      <w:r w:rsidRPr="00404208">
        <w:rPr>
          <w:rFonts w:cs="B Nazanin"/>
          <w:i w:val="0"/>
          <w:iCs w:val="0"/>
          <w:color w:val="000000" w:themeColor="text1"/>
          <w:rtl/>
        </w:rPr>
        <w:fldChar w:fldCharType="begin"/>
      </w:r>
      <w:r w:rsidRPr="00404208">
        <w:rPr>
          <w:rFonts w:cs="B Nazanin"/>
          <w:i w:val="0"/>
          <w:iCs w:val="0"/>
          <w:color w:val="000000" w:themeColor="text1"/>
          <w:rtl/>
        </w:rPr>
        <w:instrText xml:space="preserve"> </w:instrText>
      </w:r>
      <w:r w:rsidRPr="00404208">
        <w:rPr>
          <w:rFonts w:cs="B Nazanin"/>
          <w:i w:val="0"/>
          <w:iCs w:val="0"/>
          <w:color w:val="000000" w:themeColor="text1"/>
        </w:rPr>
        <w:instrText>SEQ</w:instrText>
      </w:r>
      <w:r w:rsidRPr="00404208">
        <w:rPr>
          <w:rFonts w:cs="B Nazanin"/>
          <w:i w:val="0"/>
          <w:iCs w:val="0"/>
          <w:color w:val="000000" w:themeColor="text1"/>
          <w:rtl/>
        </w:rPr>
        <w:instrText xml:space="preserve"> </w:instrText>
      </w:r>
      <w:r w:rsidRPr="00404208">
        <w:rPr>
          <w:rFonts w:cs="B Nazanin"/>
          <w:i w:val="0"/>
          <w:iCs w:val="0"/>
          <w:color w:val="000000" w:themeColor="text1"/>
        </w:rPr>
        <w:instrText>Figure \* ARABIC</w:instrText>
      </w:r>
      <w:r w:rsidRPr="00404208">
        <w:rPr>
          <w:rFonts w:cs="B Nazanin"/>
          <w:i w:val="0"/>
          <w:iCs w:val="0"/>
          <w:color w:val="000000" w:themeColor="text1"/>
          <w:rtl/>
        </w:rPr>
        <w:instrText xml:space="preserve"> </w:instrText>
      </w:r>
      <w:r w:rsidRPr="00404208">
        <w:rPr>
          <w:rFonts w:cs="B Nazanin"/>
          <w:i w:val="0"/>
          <w:iCs w:val="0"/>
          <w:color w:val="000000" w:themeColor="text1"/>
          <w:rtl/>
        </w:rPr>
        <w:fldChar w:fldCharType="separate"/>
      </w:r>
      <w:r w:rsidR="000E4640">
        <w:rPr>
          <w:rFonts w:cs="B Nazanin"/>
          <w:i w:val="0"/>
          <w:iCs w:val="0"/>
          <w:noProof/>
          <w:color w:val="000000" w:themeColor="text1"/>
          <w:rtl/>
        </w:rPr>
        <w:t>7</w:t>
      </w:r>
      <w:r w:rsidRPr="00404208">
        <w:rPr>
          <w:rFonts w:cs="B Nazanin"/>
          <w:i w:val="0"/>
          <w:iCs w:val="0"/>
          <w:color w:val="000000" w:themeColor="text1"/>
          <w:rtl/>
        </w:rPr>
        <w:fldChar w:fldCharType="end"/>
      </w:r>
      <w:r w:rsidRPr="00404208">
        <w:rPr>
          <w:rFonts w:cs="B Nazanin" w:hint="cs"/>
          <w:i w:val="0"/>
          <w:iCs w:val="0"/>
          <w:color w:val="000000" w:themeColor="text1"/>
          <w:rtl/>
          <w:lang w:bidi="fa-IR"/>
        </w:rPr>
        <w:t xml:space="preserve">. نمودار تغیرات دمای نفت از داده های آزمایشگاهی و عددی </w:t>
      </w:r>
    </w:p>
    <w:p w14:paraId="6B165EFC" w14:textId="5446EA0A" w:rsidR="002D6840" w:rsidRPr="00404208" w:rsidRDefault="002D6840" w:rsidP="002D6840">
      <w:pPr>
        <w:pStyle w:val="Els-body-text"/>
        <w:bidi/>
        <w:spacing w:line="240" w:lineRule="auto"/>
        <w:ind w:firstLine="0"/>
        <w:rPr>
          <w:rFonts w:cs="B Nazanin"/>
          <w:sz w:val="22"/>
          <w:szCs w:val="22"/>
          <w:rtl/>
          <w:lang w:bidi="fa-IR"/>
        </w:rPr>
      </w:pPr>
    </w:p>
    <w:p w14:paraId="3F8D5FF8" w14:textId="0DAC4D27" w:rsidR="002D6840" w:rsidRPr="00404208" w:rsidRDefault="001754FE" w:rsidP="002D6840">
      <w:pPr>
        <w:pStyle w:val="Els-body-text"/>
        <w:bidi/>
        <w:spacing w:line="240" w:lineRule="auto"/>
        <w:ind w:firstLine="0"/>
        <w:rPr>
          <w:rFonts w:cs="B Nazanin"/>
          <w:sz w:val="22"/>
          <w:szCs w:val="22"/>
          <w:rtl/>
          <w:lang w:bidi="fa-IR"/>
        </w:rPr>
      </w:pPr>
      <w:r w:rsidRPr="00404208">
        <w:rPr>
          <w:rFonts w:cs="B Nazanin" w:hint="cs"/>
          <w:sz w:val="22"/>
          <w:szCs w:val="22"/>
          <w:rtl/>
          <w:lang w:bidi="fa-IR"/>
        </w:rPr>
        <w:t>همانطور که انتظار می</w:t>
      </w:r>
      <w:r w:rsidRPr="00404208">
        <w:rPr>
          <w:rFonts w:cs="B Nazanin"/>
          <w:sz w:val="22"/>
          <w:szCs w:val="22"/>
          <w:rtl/>
          <w:lang w:bidi="fa-IR"/>
        </w:rPr>
        <w:softHyphen/>
      </w:r>
      <w:r w:rsidRPr="00404208">
        <w:rPr>
          <w:rFonts w:cs="B Nazanin" w:hint="cs"/>
          <w:sz w:val="22"/>
          <w:szCs w:val="22"/>
          <w:rtl/>
          <w:lang w:bidi="fa-IR"/>
        </w:rPr>
        <w:t>رود، با افزایش زمان تابش موج الکترومغناطیس، دمای نمونه نفتی افزایش می</w:t>
      </w:r>
      <w:r w:rsidRPr="00404208">
        <w:rPr>
          <w:rFonts w:cs="B Nazanin"/>
          <w:sz w:val="22"/>
          <w:szCs w:val="22"/>
          <w:rtl/>
          <w:lang w:bidi="fa-IR"/>
        </w:rPr>
        <w:softHyphen/>
      </w:r>
      <w:r w:rsidRPr="00404208">
        <w:rPr>
          <w:rFonts w:cs="B Nazanin" w:hint="cs"/>
          <w:sz w:val="22"/>
          <w:szCs w:val="22"/>
          <w:rtl/>
          <w:lang w:bidi="fa-IR"/>
        </w:rPr>
        <w:t>یابد. داده</w:t>
      </w:r>
      <w:r w:rsidRPr="00404208">
        <w:rPr>
          <w:rFonts w:cs="B Nazanin"/>
          <w:sz w:val="22"/>
          <w:szCs w:val="22"/>
          <w:rtl/>
          <w:lang w:bidi="fa-IR"/>
        </w:rPr>
        <w:softHyphen/>
      </w:r>
      <w:r w:rsidRPr="00404208">
        <w:rPr>
          <w:rFonts w:cs="B Nazanin" w:hint="cs"/>
          <w:sz w:val="22"/>
          <w:szCs w:val="22"/>
          <w:rtl/>
          <w:lang w:bidi="fa-IR"/>
        </w:rPr>
        <w:t>های آزمایشگاهی به خوبی داده</w:t>
      </w:r>
      <w:r w:rsidRPr="00404208">
        <w:rPr>
          <w:rFonts w:cs="B Nazanin"/>
          <w:sz w:val="22"/>
          <w:szCs w:val="22"/>
          <w:rtl/>
          <w:lang w:bidi="fa-IR"/>
        </w:rPr>
        <w:softHyphen/>
      </w:r>
      <w:r w:rsidRPr="00404208">
        <w:rPr>
          <w:rFonts w:cs="B Nazanin" w:hint="cs"/>
          <w:sz w:val="22"/>
          <w:szCs w:val="22"/>
          <w:rtl/>
          <w:lang w:bidi="fa-IR"/>
        </w:rPr>
        <w:t>های عددی را تصدیق می</w:t>
      </w:r>
      <w:r w:rsidRPr="00404208">
        <w:rPr>
          <w:rFonts w:cs="B Nazanin"/>
          <w:sz w:val="22"/>
          <w:szCs w:val="22"/>
          <w:rtl/>
          <w:lang w:bidi="fa-IR"/>
        </w:rPr>
        <w:softHyphen/>
      </w:r>
      <w:r w:rsidRPr="00404208">
        <w:rPr>
          <w:rFonts w:cs="B Nazanin" w:hint="cs"/>
          <w:sz w:val="22"/>
          <w:szCs w:val="22"/>
          <w:rtl/>
          <w:lang w:bidi="fa-IR"/>
        </w:rPr>
        <w:t>کنند. در شکل 8، نمودار درصد خطای نسبی داده</w:t>
      </w:r>
      <w:r w:rsidRPr="00404208">
        <w:rPr>
          <w:rFonts w:cs="B Nazanin"/>
          <w:sz w:val="22"/>
          <w:szCs w:val="22"/>
          <w:rtl/>
          <w:lang w:bidi="fa-IR"/>
        </w:rPr>
        <w:softHyphen/>
      </w:r>
      <w:r w:rsidRPr="00404208">
        <w:rPr>
          <w:rFonts w:cs="B Nazanin" w:hint="cs"/>
          <w:sz w:val="22"/>
          <w:szCs w:val="22"/>
          <w:rtl/>
          <w:lang w:bidi="fa-IR"/>
        </w:rPr>
        <w:t>های دما نشان داده شده است.</w:t>
      </w:r>
    </w:p>
    <w:p w14:paraId="261882C6" w14:textId="77777777" w:rsidR="001754FE" w:rsidRPr="00404208" w:rsidRDefault="001754FE" w:rsidP="001754FE">
      <w:pPr>
        <w:pStyle w:val="Els-body-text"/>
        <w:bidi/>
        <w:spacing w:line="240" w:lineRule="auto"/>
        <w:ind w:firstLine="0"/>
        <w:rPr>
          <w:rFonts w:cs="B Nazanin"/>
          <w:sz w:val="22"/>
          <w:szCs w:val="22"/>
          <w:rtl/>
          <w:lang w:bidi="fa-IR"/>
        </w:rPr>
      </w:pPr>
    </w:p>
    <w:p w14:paraId="345B262C" w14:textId="77777777" w:rsidR="00A130B5" w:rsidRPr="00404208" w:rsidRDefault="001754FE" w:rsidP="00A130B5">
      <w:pPr>
        <w:pStyle w:val="Els-body-text"/>
        <w:keepNext/>
        <w:bidi/>
        <w:spacing w:line="240" w:lineRule="auto"/>
        <w:ind w:firstLine="0"/>
        <w:jc w:val="center"/>
        <w:rPr>
          <w:rFonts w:cs="B Nazanin"/>
        </w:rPr>
      </w:pPr>
      <w:r w:rsidRPr="00404208">
        <w:rPr>
          <w:rFonts w:cs="B Nazanin"/>
          <w:noProof/>
        </w:rPr>
        <w:drawing>
          <wp:inline distT="0" distB="0" distL="0" distR="0" wp14:anchorId="042C0BD8" wp14:editId="58569C05">
            <wp:extent cx="4572000" cy="2743200"/>
            <wp:effectExtent l="0" t="0" r="0" b="0"/>
            <wp:docPr id="11" name="Chart 1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DB6A4A6-5814-4B40-BBFC-88A606D320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DE1CA31" w14:textId="63EF2F1C" w:rsidR="001754FE" w:rsidRPr="00404208" w:rsidRDefault="00A130B5" w:rsidP="00A130B5">
      <w:pPr>
        <w:pStyle w:val="Caption"/>
        <w:bidi/>
        <w:rPr>
          <w:rFonts w:cs="B Nazanin"/>
          <w:i w:val="0"/>
          <w:iCs w:val="0"/>
          <w:color w:val="000000" w:themeColor="text1"/>
          <w:rtl/>
          <w:lang w:bidi="fa-IR"/>
        </w:rPr>
      </w:pPr>
      <w:r w:rsidRPr="00404208">
        <w:rPr>
          <w:rFonts w:cs="B Nazanin" w:hint="cs"/>
          <w:i w:val="0"/>
          <w:iCs w:val="0"/>
          <w:color w:val="000000" w:themeColor="text1"/>
          <w:rtl/>
        </w:rPr>
        <w:t>شکل</w:t>
      </w:r>
      <w:r w:rsidRPr="00404208">
        <w:rPr>
          <w:rFonts w:cs="B Nazanin"/>
          <w:i w:val="0"/>
          <w:iCs w:val="0"/>
          <w:color w:val="000000" w:themeColor="text1"/>
          <w:rtl/>
        </w:rPr>
        <w:t xml:space="preserve"> </w:t>
      </w:r>
      <w:r w:rsidRPr="00404208">
        <w:rPr>
          <w:rFonts w:cs="B Nazanin"/>
          <w:i w:val="0"/>
          <w:iCs w:val="0"/>
          <w:color w:val="000000" w:themeColor="text1"/>
          <w:rtl/>
          <w:lang w:bidi="fa-IR"/>
        </w:rPr>
        <w:fldChar w:fldCharType="begin"/>
      </w:r>
      <w:r w:rsidRPr="00404208">
        <w:rPr>
          <w:rFonts w:cs="B Nazanin"/>
          <w:i w:val="0"/>
          <w:iCs w:val="0"/>
          <w:color w:val="000000" w:themeColor="text1"/>
          <w:rtl/>
          <w:lang w:bidi="fa-IR"/>
        </w:rPr>
        <w:instrText xml:space="preserve"> </w:instrText>
      </w:r>
      <w:r w:rsidRPr="00404208">
        <w:rPr>
          <w:rFonts w:cs="B Nazanin"/>
          <w:i w:val="0"/>
          <w:iCs w:val="0"/>
          <w:color w:val="000000" w:themeColor="text1"/>
          <w:lang w:bidi="fa-IR"/>
        </w:rPr>
        <w:instrText>SEQ</w:instrText>
      </w:r>
      <w:r w:rsidRPr="00404208">
        <w:rPr>
          <w:rFonts w:cs="B Nazanin"/>
          <w:i w:val="0"/>
          <w:iCs w:val="0"/>
          <w:color w:val="000000" w:themeColor="text1"/>
          <w:rtl/>
          <w:lang w:bidi="fa-IR"/>
        </w:rPr>
        <w:instrText xml:space="preserve"> </w:instrText>
      </w:r>
      <w:r w:rsidRPr="00404208">
        <w:rPr>
          <w:rFonts w:cs="B Nazanin"/>
          <w:i w:val="0"/>
          <w:iCs w:val="0"/>
          <w:color w:val="000000" w:themeColor="text1"/>
          <w:lang w:bidi="fa-IR"/>
        </w:rPr>
        <w:instrText>Figure \* ARABIC</w:instrText>
      </w:r>
      <w:r w:rsidRPr="00404208">
        <w:rPr>
          <w:rFonts w:cs="B Nazanin"/>
          <w:i w:val="0"/>
          <w:iCs w:val="0"/>
          <w:color w:val="000000" w:themeColor="text1"/>
          <w:rtl/>
          <w:lang w:bidi="fa-IR"/>
        </w:rPr>
        <w:instrText xml:space="preserve"> </w:instrText>
      </w:r>
      <w:r w:rsidRPr="00404208">
        <w:rPr>
          <w:rFonts w:cs="B Nazanin"/>
          <w:i w:val="0"/>
          <w:iCs w:val="0"/>
          <w:color w:val="000000" w:themeColor="text1"/>
          <w:rtl/>
          <w:lang w:bidi="fa-IR"/>
        </w:rPr>
        <w:fldChar w:fldCharType="separate"/>
      </w:r>
      <w:r w:rsidR="000E4640">
        <w:rPr>
          <w:rFonts w:cs="B Nazanin"/>
          <w:i w:val="0"/>
          <w:iCs w:val="0"/>
          <w:noProof/>
          <w:color w:val="000000" w:themeColor="text1"/>
          <w:rtl/>
          <w:lang w:bidi="fa-IR"/>
        </w:rPr>
        <w:t>8</w:t>
      </w:r>
      <w:r w:rsidRPr="00404208">
        <w:rPr>
          <w:rFonts w:cs="B Nazanin"/>
          <w:i w:val="0"/>
          <w:iCs w:val="0"/>
          <w:color w:val="000000" w:themeColor="text1"/>
          <w:rtl/>
          <w:lang w:bidi="fa-IR"/>
        </w:rPr>
        <w:fldChar w:fldCharType="end"/>
      </w:r>
      <w:r w:rsidRPr="00404208">
        <w:rPr>
          <w:rFonts w:cs="B Nazanin" w:hint="cs"/>
          <w:i w:val="0"/>
          <w:iCs w:val="0"/>
          <w:color w:val="000000" w:themeColor="text1"/>
          <w:rtl/>
          <w:lang w:bidi="fa-IR"/>
        </w:rPr>
        <w:t>. نمودار خطای نسبی داده</w:t>
      </w:r>
      <w:r w:rsidRPr="00404208">
        <w:rPr>
          <w:rFonts w:cs="B Nazanin"/>
          <w:i w:val="0"/>
          <w:iCs w:val="0"/>
          <w:color w:val="000000" w:themeColor="text1"/>
          <w:rtl/>
          <w:lang w:bidi="fa-IR"/>
        </w:rPr>
        <w:softHyphen/>
      </w:r>
      <w:r w:rsidRPr="00404208">
        <w:rPr>
          <w:rFonts w:cs="B Nazanin" w:hint="cs"/>
          <w:i w:val="0"/>
          <w:iCs w:val="0"/>
          <w:color w:val="000000" w:themeColor="text1"/>
          <w:rtl/>
          <w:lang w:bidi="fa-IR"/>
        </w:rPr>
        <w:t>های عددی و آزمایشگاهی</w:t>
      </w:r>
      <w:r w:rsidR="00CF5AF3" w:rsidRPr="00404208">
        <w:rPr>
          <w:rFonts w:cs="B Nazanin" w:hint="cs"/>
          <w:i w:val="0"/>
          <w:iCs w:val="0"/>
          <w:color w:val="000000" w:themeColor="text1"/>
          <w:rtl/>
          <w:lang w:bidi="fa-IR"/>
        </w:rPr>
        <w:t xml:space="preserve"> برای دما</w:t>
      </w:r>
    </w:p>
    <w:p w14:paraId="0F16BEA0" w14:textId="769BA882" w:rsidR="007473C7" w:rsidRPr="00404208" w:rsidRDefault="007473C7" w:rsidP="007473C7">
      <w:pPr>
        <w:pStyle w:val="Els-body-text"/>
        <w:bidi/>
        <w:spacing w:line="240" w:lineRule="auto"/>
        <w:ind w:firstLine="0"/>
        <w:rPr>
          <w:rFonts w:cs="B Nazanin"/>
          <w:sz w:val="22"/>
          <w:szCs w:val="22"/>
          <w:rtl/>
          <w:lang w:bidi="fa-IR"/>
        </w:rPr>
      </w:pPr>
    </w:p>
    <w:p w14:paraId="6537E379" w14:textId="2BAB4FA6" w:rsidR="00A130B5" w:rsidRDefault="00A130B5" w:rsidP="00D179A8">
      <w:pPr>
        <w:pStyle w:val="Els-body-text"/>
        <w:bidi/>
        <w:spacing w:line="240" w:lineRule="auto"/>
        <w:ind w:firstLine="0"/>
        <w:rPr>
          <w:rFonts w:cs="B Nazanin"/>
          <w:sz w:val="22"/>
          <w:szCs w:val="22"/>
          <w:rtl/>
          <w:lang w:bidi="fa-IR"/>
        </w:rPr>
      </w:pPr>
      <w:r w:rsidRPr="00404208">
        <w:rPr>
          <w:rFonts w:cs="B Nazanin" w:hint="cs"/>
          <w:sz w:val="22"/>
          <w:szCs w:val="22"/>
          <w:rtl/>
          <w:lang w:bidi="fa-IR"/>
        </w:rPr>
        <w:t>با توجه به اینکه مقدار خطای نسبی در محدوده</w:t>
      </w:r>
      <w:r w:rsidRPr="00404208">
        <w:rPr>
          <w:rFonts w:cs="B Nazanin"/>
          <w:sz w:val="22"/>
          <w:szCs w:val="22"/>
          <w:rtl/>
          <w:lang w:bidi="fa-IR"/>
        </w:rPr>
        <w:softHyphen/>
      </w:r>
      <w:r w:rsidRPr="00404208">
        <w:rPr>
          <w:rFonts w:cs="B Nazanin" w:hint="cs"/>
          <w:sz w:val="22"/>
          <w:szCs w:val="22"/>
          <w:rtl/>
          <w:lang w:bidi="fa-IR"/>
        </w:rPr>
        <w:t>ی قابل قبولی است، پس نتایج دمای حاصل از شبیه سازی صحیح می</w:t>
      </w:r>
      <w:r w:rsidRPr="00404208">
        <w:rPr>
          <w:rFonts w:cs="B Nazanin"/>
          <w:sz w:val="22"/>
          <w:szCs w:val="22"/>
          <w:rtl/>
          <w:lang w:bidi="fa-IR"/>
        </w:rPr>
        <w:softHyphen/>
      </w:r>
      <w:r w:rsidRPr="00404208">
        <w:rPr>
          <w:rFonts w:cs="B Nazanin" w:hint="cs"/>
          <w:sz w:val="22"/>
          <w:szCs w:val="22"/>
          <w:rtl/>
          <w:lang w:bidi="fa-IR"/>
        </w:rPr>
        <w:t>باشند.</w:t>
      </w:r>
    </w:p>
    <w:p w14:paraId="661B6DF7" w14:textId="455694B1" w:rsidR="000B4325" w:rsidRDefault="000B4325" w:rsidP="000B4325">
      <w:pPr>
        <w:pStyle w:val="Els-body-text"/>
        <w:bidi/>
        <w:spacing w:line="240" w:lineRule="auto"/>
        <w:ind w:firstLine="0"/>
        <w:rPr>
          <w:rFonts w:cs="B Nazanin"/>
          <w:sz w:val="22"/>
          <w:szCs w:val="22"/>
          <w:rtl/>
          <w:lang w:bidi="fa-IR"/>
        </w:rPr>
      </w:pPr>
    </w:p>
    <w:p w14:paraId="25931CB9" w14:textId="77777777" w:rsidR="000B4325" w:rsidRPr="00404208" w:rsidRDefault="000B4325" w:rsidP="000B4325">
      <w:pPr>
        <w:pStyle w:val="Els-body-text"/>
        <w:bidi/>
        <w:spacing w:line="240" w:lineRule="auto"/>
        <w:ind w:firstLine="0"/>
        <w:rPr>
          <w:rFonts w:cs="B Nazanin"/>
          <w:sz w:val="22"/>
          <w:szCs w:val="22"/>
          <w:lang w:bidi="fa-IR"/>
        </w:rPr>
      </w:pPr>
    </w:p>
    <w:p w14:paraId="7BEA53F3" w14:textId="77777777" w:rsidR="00D179A8" w:rsidRPr="00404208" w:rsidRDefault="00D179A8" w:rsidP="00D179A8">
      <w:pPr>
        <w:pStyle w:val="Els-body-text"/>
        <w:bidi/>
        <w:spacing w:line="240" w:lineRule="auto"/>
        <w:ind w:firstLine="0"/>
        <w:rPr>
          <w:rFonts w:cs="B Nazanin"/>
          <w:sz w:val="22"/>
          <w:szCs w:val="22"/>
          <w:rtl/>
          <w:lang w:bidi="fa-IR"/>
        </w:rPr>
      </w:pPr>
    </w:p>
    <w:p w14:paraId="554DB38E" w14:textId="3019A350" w:rsidR="00A130B5" w:rsidRPr="00404208" w:rsidRDefault="00A130B5" w:rsidP="00A130B5">
      <w:pPr>
        <w:pStyle w:val="Els-body-text"/>
        <w:bidi/>
        <w:spacing w:line="240" w:lineRule="auto"/>
        <w:ind w:firstLine="0"/>
        <w:rPr>
          <w:rFonts w:cs="B Nazanin"/>
          <w:b/>
          <w:bCs/>
          <w:sz w:val="22"/>
          <w:szCs w:val="22"/>
          <w:rtl/>
          <w:lang w:bidi="fa-IR"/>
        </w:rPr>
      </w:pPr>
      <w:r w:rsidRPr="00404208">
        <w:rPr>
          <w:rFonts w:cs="B Nazanin" w:hint="cs"/>
          <w:b/>
          <w:bCs/>
          <w:sz w:val="22"/>
          <w:szCs w:val="22"/>
          <w:rtl/>
          <w:lang w:bidi="fa-IR"/>
        </w:rPr>
        <w:lastRenderedPageBreak/>
        <w:t xml:space="preserve">4-2. بررسی تغیرات </w:t>
      </w:r>
      <w:r w:rsidR="00CF5AF3" w:rsidRPr="00404208">
        <w:rPr>
          <w:rFonts w:cs="B Nazanin" w:hint="cs"/>
          <w:b/>
          <w:bCs/>
          <w:sz w:val="22"/>
          <w:szCs w:val="22"/>
          <w:rtl/>
          <w:lang w:bidi="fa-IR"/>
        </w:rPr>
        <w:t>ویسکوزیته</w:t>
      </w:r>
    </w:p>
    <w:p w14:paraId="49A9AC9E" w14:textId="77777777" w:rsidR="00D613C4" w:rsidRPr="00404208" w:rsidRDefault="00A130B5" w:rsidP="00A130B5">
      <w:pPr>
        <w:pStyle w:val="Els-body-text"/>
        <w:bidi/>
        <w:spacing w:line="240" w:lineRule="auto"/>
        <w:ind w:firstLine="0"/>
        <w:rPr>
          <w:rFonts w:cs="B Nazanin"/>
          <w:sz w:val="22"/>
          <w:szCs w:val="22"/>
          <w:rtl/>
          <w:lang w:bidi="fa-IR"/>
        </w:rPr>
      </w:pPr>
      <w:r w:rsidRPr="00404208">
        <w:rPr>
          <w:rFonts w:cs="B Nazanin" w:hint="cs"/>
          <w:sz w:val="22"/>
          <w:szCs w:val="22"/>
          <w:rtl/>
          <w:lang w:bidi="fa-IR"/>
        </w:rPr>
        <w:t>جدول 6 تغیرات ویسکوزیته نفت بدست آمده از نتایج شبیه سازی و نتایج آزمایشگاهی را در بازه</w:t>
      </w:r>
      <w:r w:rsidRPr="00404208">
        <w:rPr>
          <w:rFonts w:cs="B Nazanin"/>
          <w:sz w:val="22"/>
          <w:szCs w:val="22"/>
          <w:rtl/>
          <w:lang w:bidi="fa-IR"/>
        </w:rPr>
        <w:softHyphen/>
      </w:r>
      <w:r w:rsidRPr="00404208">
        <w:rPr>
          <w:rFonts w:cs="B Nazanin" w:hint="cs"/>
          <w:sz w:val="22"/>
          <w:szCs w:val="22"/>
          <w:rtl/>
          <w:lang w:bidi="fa-IR"/>
        </w:rPr>
        <w:t>ی زمانی 0 تا 10 دقیقه نشان می</w:t>
      </w:r>
      <w:r w:rsidRPr="00404208">
        <w:rPr>
          <w:rFonts w:cs="B Nazanin"/>
          <w:sz w:val="22"/>
          <w:szCs w:val="22"/>
          <w:rtl/>
          <w:lang w:bidi="fa-IR"/>
        </w:rPr>
        <w:softHyphen/>
      </w:r>
      <w:r w:rsidRPr="00404208">
        <w:rPr>
          <w:rFonts w:cs="B Nazanin" w:hint="cs"/>
          <w:sz w:val="22"/>
          <w:szCs w:val="22"/>
          <w:rtl/>
          <w:lang w:bidi="fa-IR"/>
        </w:rPr>
        <w:t>دهد.</w:t>
      </w:r>
    </w:p>
    <w:p w14:paraId="3FA6B891" w14:textId="1F1026B5" w:rsidR="00A130B5" w:rsidRPr="00404208" w:rsidRDefault="00A130B5" w:rsidP="00D613C4">
      <w:pPr>
        <w:pStyle w:val="Els-body-text"/>
        <w:bidi/>
        <w:spacing w:line="240" w:lineRule="auto"/>
        <w:ind w:firstLine="0"/>
        <w:rPr>
          <w:rFonts w:cs="B Nazanin"/>
          <w:sz w:val="22"/>
          <w:szCs w:val="22"/>
          <w:rtl/>
          <w:lang w:bidi="fa-IR"/>
        </w:rPr>
      </w:pPr>
      <w:r w:rsidRPr="00404208">
        <w:rPr>
          <w:rFonts w:cs="B Nazanin" w:hint="cs"/>
          <w:sz w:val="22"/>
          <w:szCs w:val="22"/>
          <w:rtl/>
          <w:lang w:bidi="fa-IR"/>
        </w:rPr>
        <w:t xml:space="preserve"> </w:t>
      </w:r>
    </w:p>
    <w:p w14:paraId="21895F3A" w14:textId="77777777" w:rsidR="00A130B5" w:rsidRPr="00404208" w:rsidRDefault="00A130B5" w:rsidP="00A130B5">
      <w:pPr>
        <w:pStyle w:val="Els-body-text"/>
        <w:bidi/>
        <w:spacing w:line="240" w:lineRule="auto"/>
        <w:ind w:firstLine="0"/>
        <w:rPr>
          <w:rFonts w:cs="B Nazanin"/>
          <w:sz w:val="22"/>
          <w:szCs w:val="22"/>
          <w:rtl/>
          <w:lang w:bidi="fa-IR"/>
        </w:rPr>
      </w:pPr>
    </w:p>
    <w:p w14:paraId="135B8E2E" w14:textId="6761EB59" w:rsidR="009719B7" w:rsidRPr="00404208" w:rsidRDefault="009719B7" w:rsidP="009719B7">
      <w:pPr>
        <w:pStyle w:val="Caption"/>
        <w:keepNext/>
        <w:bidi/>
        <w:rPr>
          <w:rFonts w:cs="B Nazanin"/>
          <w:i w:val="0"/>
          <w:iCs w:val="0"/>
          <w:color w:val="000000" w:themeColor="text1"/>
          <w:rtl/>
          <w:lang w:bidi="fa-IR"/>
        </w:rPr>
      </w:pPr>
      <w:r w:rsidRPr="00404208">
        <w:rPr>
          <w:rFonts w:cs="B Nazanin" w:hint="cs"/>
          <w:i w:val="0"/>
          <w:iCs w:val="0"/>
          <w:color w:val="000000" w:themeColor="text1"/>
          <w:rtl/>
        </w:rPr>
        <w:t>جدول</w:t>
      </w:r>
      <w:r w:rsidRPr="00404208">
        <w:rPr>
          <w:rFonts w:cs="B Nazanin"/>
          <w:i w:val="0"/>
          <w:iCs w:val="0"/>
          <w:color w:val="000000" w:themeColor="text1"/>
          <w:rtl/>
        </w:rPr>
        <w:t xml:space="preserve"> </w:t>
      </w:r>
      <w:r w:rsidRPr="00404208">
        <w:rPr>
          <w:rFonts w:cs="B Nazanin"/>
          <w:i w:val="0"/>
          <w:iCs w:val="0"/>
          <w:color w:val="000000" w:themeColor="text1"/>
        </w:rPr>
        <w:t>6</w:t>
      </w:r>
      <w:r w:rsidRPr="00404208">
        <w:rPr>
          <w:rFonts w:cs="B Nazanin" w:hint="cs"/>
          <w:i w:val="0"/>
          <w:iCs w:val="0"/>
          <w:color w:val="000000" w:themeColor="text1"/>
          <w:rtl/>
          <w:lang w:bidi="fa-IR"/>
        </w:rPr>
        <w:t>. تغیرات ویسکوزیته نفت با زمان در شبیه سازی و آزمایشگاهی</w:t>
      </w:r>
    </w:p>
    <w:tbl>
      <w:tblPr>
        <w:bidiVisual/>
        <w:tblW w:w="0" w:type="auto"/>
        <w:jc w:val="center"/>
        <w:tblBorders>
          <w:top w:val="single" w:sz="4" w:space="0" w:color="7F7F7F"/>
          <w:bottom w:val="single" w:sz="4" w:space="0" w:color="7F7F7F"/>
        </w:tblBorders>
        <w:tblLook w:val="04A0" w:firstRow="1" w:lastRow="0" w:firstColumn="1" w:lastColumn="0" w:noHBand="0" w:noVBand="1"/>
      </w:tblPr>
      <w:tblGrid>
        <w:gridCol w:w="2830"/>
        <w:gridCol w:w="2351"/>
        <w:gridCol w:w="2147"/>
        <w:gridCol w:w="614"/>
      </w:tblGrid>
      <w:tr w:rsidR="00D613C4" w:rsidRPr="00404208" w14:paraId="02D75AFA" w14:textId="77777777" w:rsidTr="004B466E">
        <w:trPr>
          <w:jc w:val="center"/>
        </w:trPr>
        <w:tc>
          <w:tcPr>
            <w:tcW w:w="2830" w:type="dxa"/>
            <w:tcBorders>
              <w:bottom w:val="single" w:sz="4" w:space="0" w:color="7F7F7F"/>
            </w:tcBorders>
            <w:shd w:val="clear" w:color="auto" w:fill="auto"/>
          </w:tcPr>
          <w:p w14:paraId="6DEEBF96" w14:textId="77777777" w:rsidR="00D613C4" w:rsidRPr="00404208" w:rsidRDefault="00D613C4" w:rsidP="004B466E">
            <w:pPr>
              <w:pStyle w:val="Els-body-text"/>
              <w:bidi/>
              <w:jc w:val="center"/>
              <w:rPr>
                <w:rFonts w:cs="B Nazanin"/>
                <w:b/>
                <w:bCs/>
                <w:sz w:val="18"/>
                <w:szCs w:val="18"/>
                <w:rtl/>
                <w:lang w:bidi="fa-IR"/>
              </w:rPr>
            </w:pPr>
            <w:r w:rsidRPr="00404208">
              <w:rPr>
                <w:rFonts w:cs="B Nazanin" w:hint="cs"/>
                <w:b/>
                <w:bCs/>
                <w:sz w:val="18"/>
                <w:szCs w:val="18"/>
                <w:rtl/>
                <w:lang w:bidi="fa-IR"/>
              </w:rPr>
              <w:t>زمان (دقیقه)</w:t>
            </w:r>
          </w:p>
        </w:tc>
        <w:tc>
          <w:tcPr>
            <w:tcW w:w="2351" w:type="dxa"/>
            <w:tcBorders>
              <w:bottom w:val="single" w:sz="4" w:space="0" w:color="7F7F7F"/>
            </w:tcBorders>
            <w:shd w:val="clear" w:color="auto" w:fill="auto"/>
          </w:tcPr>
          <w:p w14:paraId="7B38CEA1" w14:textId="4ECA3CB8" w:rsidR="00D613C4" w:rsidRPr="00404208" w:rsidRDefault="00D613C4" w:rsidP="002C3A7F">
            <w:pPr>
              <w:pStyle w:val="Els-body-text"/>
              <w:jc w:val="center"/>
              <w:rPr>
                <w:rFonts w:cs="B Nazanin"/>
                <w:b/>
                <w:bCs/>
                <w:sz w:val="18"/>
                <w:szCs w:val="18"/>
                <w:lang w:bidi="fa-IR"/>
              </w:rPr>
            </w:pPr>
            <w:r w:rsidRPr="00404208">
              <w:rPr>
                <w:rFonts w:cs="B Nazanin" w:hint="cs"/>
                <w:b/>
                <w:bCs/>
                <w:sz w:val="18"/>
                <w:szCs w:val="18"/>
                <w:rtl/>
                <w:lang w:bidi="fa-IR"/>
              </w:rPr>
              <w:t>ویسکوزیته شبیه سازی (سانتی پوآز)</w:t>
            </w:r>
          </w:p>
        </w:tc>
        <w:tc>
          <w:tcPr>
            <w:tcW w:w="2147" w:type="dxa"/>
            <w:tcBorders>
              <w:bottom w:val="single" w:sz="4" w:space="0" w:color="7F7F7F"/>
            </w:tcBorders>
          </w:tcPr>
          <w:p w14:paraId="4D5C017B" w14:textId="296E6CEC" w:rsidR="00D613C4" w:rsidRPr="00404208" w:rsidRDefault="00D613C4" w:rsidP="004B466E">
            <w:pPr>
              <w:pStyle w:val="Els-body-text"/>
              <w:jc w:val="center"/>
              <w:rPr>
                <w:rFonts w:cs="B Nazanin"/>
                <w:b/>
                <w:bCs/>
                <w:sz w:val="18"/>
                <w:szCs w:val="18"/>
                <w:rtl/>
                <w:lang w:bidi="fa-IR"/>
              </w:rPr>
            </w:pPr>
            <w:r w:rsidRPr="00404208">
              <w:rPr>
                <w:rFonts w:cs="B Nazanin" w:hint="cs"/>
                <w:b/>
                <w:bCs/>
                <w:sz w:val="18"/>
                <w:szCs w:val="18"/>
                <w:rtl/>
                <w:lang w:bidi="fa-IR"/>
              </w:rPr>
              <w:t>ویسکوزیته آزمایشگاهی(سانتی پوآز)</w:t>
            </w:r>
          </w:p>
        </w:tc>
        <w:tc>
          <w:tcPr>
            <w:tcW w:w="614" w:type="dxa"/>
            <w:tcBorders>
              <w:bottom w:val="single" w:sz="4" w:space="0" w:color="7F7F7F"/>
            </w:tcBorders>
          </w:tcPr>
          <w:p w14:paraId="5DB1A36C" w14:textId="77777777" w:rsidR="00D613C4" w:rsidRPr="00404208" w:rsidRDefault="00D613C4" w:rsidP="004B466E">
            <w:pPr>
              <w:pStyle w:val="Els-body-text"/>
              <w:jc w:val="center"/>
              <w:rPr>
                <w:rFonts w:cs="B Nazanin"/>
                <w:b/>
                <w:bCs/>
                <w:sz w:val="18"/>
                <w:szCs w:val="18"/>
                <w:rtl/>
                <w:lang w:bidi="fa-IR"/>
              </w:rPr>
            </w:pPr>
          </w:p>
        </w:tc>
      </w:tr>
      <w:tr w:rsidR="00D613C4" w:rsidRPr="00404208" w14:paraId="37730A71" w14:textId="77777777" w:rsidTr="004B466E">
        <w:trPr>
          <w:jc w:val="center"/>
        </w:trPr>
        <w:tc>
          <w:tcPr>
            <w:tcW w:w="2830" w:type="dxa"/>
            <w:tcBorders>
              <w:bottom w:val="single" w:sz="4" w:space="0" w:color="7F7F7F"/>
            </w:tcBorders>
            <w:shd w:val="clear" w:color="auto" w:fill="auto"/>
          </w:tcPr>
          <w:p w14:paraId="1AC9DC26" w14:textId="77777777" w:rsidR="00D613C4" w:rsidRPr="00404208" w:rsidRDefault="00D613C4" w:rsidP="004B466E">
            <w:pPr>
              <w:pStyle w:val="Els-body-text"/>
              <w:bidi/>
              <w:jc w:val="center"/>
              <w:rPr>
                <w:rFonts w:cs="B Nazanin"/>
                <w:sz w:val="18"/>
                <w:szCs w:val="18"/>
                <w:lang w:bidi="fa-IR"/>
              </w:rPr>
            </w:pPr>
            <w:r w:rsidRPr="00404208">
              <w:rPr>
                <w:rFonts w:cs="B Nazanin" w:hint="cs"/>
                <w:sz w:val="18"/>
                <w:szCs w:val="18"/>
                <w:rtl/>
                <w:lang w:bidi="fa-IR"/>
              </w:rPr>
              <w:t>0</w:t>
            </w:r>
          </w:p>
        </w:tc>
        <w:tc>
          <w:tcPr>
            <w:tcW w:w="2351" w:type="dxa"/>
            <w:tcBorders>
              <w:bottom w:val="single" w:sz="4" w:space="0" w:color="7F7F7F"/>
            </w:tcBorders>
            <w:shd w:val="clear" w:color="auto" w:fill="auto"/>
          </w:tcPr>
          <w:p w14:paraId="4D0F618B" w14:textId="4DA6A9D2" w:rsidR="00D613C4" w:rsidRPr="00404208" w:rsidRDefault="002C3A7F" w:rsidP="002C3A7F">
            <w:pPr>
              <w:pStyle w:val="Els-body-text"/>
              <w:ind w:firstLine="0"/>
              <w:rPr>
                <w:rFonts w:cs="B Nazanin"/>
                <w:sz w:val="18"/>
                <w:szCs w:val="18"/>
                <w:lang w:bidi="fa-IR"/>
              </w:rPr>
            </w:pPr>
            <w:r w:rsidRPr="00404208">
              <w:rPr>
                <w:rFonts w:cs="B Nazanin"/>
                <w:sz w:val="18"/>
                <w:szCs w:val="18"/>
                <w:lang w:bidi="fa-IR"/>
              </w:rPr>
              <w:t xml:space="preserve">                   81.174</w:t>
            </w:r>
          </w:p>
        </w:tc>
        <w:tc>
          <w:tcPr>
            <w:tcW w:w="2147" w:type="dxa"/>
            <w:tcBorders>
              <w:bottom w:val="single" w:sz="4" w:space="0" w:color="7F7F7F"/>
            </w:tcBorders>
          </w:tcPr>
          <w:p w14:paraId="621DE3C4" w14:textId="5972F573" w:rsidR="00D613C4" w:rsidRPr="00404208" w:rsidRDefault="009719B7" w:rsidP="004B466E">
            <w:pPr>
              <w:pStyle w:val="Els-body-text"/>
              <w:ind w:firstLine="0"/>
              <w:jc w:val="center"/>
              <w:rPr>
                <w:rFonts w:cs="B Nazanin"/>
                <w:sz w:val="18"/>
                <w:szCs w:val="18"/>
                <w:lang w:bidi="fa-IR"/>
              </w:rPr>
            </w:pPr>
            <w:r w:rsidRPr="00404208">
              <w:rPr>
                <w:rFonts w:cs="B Nazanin"/>
                <w:sz w:val="18"/>
                <w:szCs w:val="18"/>
                <w:lang w:bidi="fa-IR"/>
              </w:rPr>
              <w:t xml:space="preserve">   </w:t>
            </w:r>
            <w:r w:rsidR="002C3A7F" w:rsidRPr="00404208">
              <w:rPr>
                <w:rFonts w:cs="B Nazanin"/>
                <w:sz w:val="18"/>
                <w:szCs w:val="18"/>
                <w:lang w:bidi="fa-IR"/>
              </w:rPr>
              <w:t>81.1</w:t>
            </w:r>
          </w:p>
        </w:tc>
        <w:tc>
          <w:tcPr>
            <w:tcW w:w="614" w:type="dxa"/>
            <w:tcBorders>
              <w:bottom w:val="single" w:sz="4" w:space="0" w:color="7F7F7F"/>
            </w:tcBorders>
          </w:tcPr>
          <w:p w14:paraId="2FB7C0FA" w14:textId="77777777" w:rsidR="00D613C4" w:rsidRPr="00404208" w:rsidRDefault="00D613C4" w:rsidP="004B466E">
            <w:pPr>
              <w:pStyle w:val="Els-body-text"/>
              <w:ind w:firstLine="0"/>
              <w:jc w:val="center"/>
              <w:rPr>
                <w:rFonts w:cs="B Nazanin"/>
                <w:sz w:val="18"/>
                <w:szCs w:val="18"/>
                <w:lang w:bidi="fa-IR"/>
              </w:rPr>
            </w:pPr>
          </w:p>
        </w:tc>
      </w:tr>
      <w:tr w:rsidR="00D613C4" w:rsidRPr="00404208" w14:paraId="75D4CC39" w14:textId="77777777" w:rsidTr="004B466E">
        <w:trPr>
          <w:jc w:val="center"/>
        </w:trPr>
        <w:tc>
          <w:tcPr>
            <w:tcW w:w="2830" w:type="dxa"/>
            <w:tcBorders>
              <w:top w:val="single" w:sz="4" w:space="0" w:color="7F7F7F"/>
              <w:bottom w:val="single" w:sz="4" w:space="0" w:color="7F7F7F"/>
            </w:tcBorders>
            <w:shd w:val="clear" w:color="auto" w:fill="auto"/>
          </w:tcPr>
          <w:p w14:paraId="53645FCD" w14:textId="77777777" w:rsidR="00D613C4" w:rsidRPr="00404208" w:rsidRDefault="00D613C4" w:rsidP="004B466E">
            <w:pPr>
              <w:pStyle w:val="Els-body-text"/>
              <w:bidi/>
              <w:jc w:val="center"/>
              <w:rPr>
                <w:rFonts w:cs="B Nazanin"/>
                <w:sz w:val="18"/>
                <w:szCs w:val="18"/>
                <w:rtl/>
                <w:lang w:bidi="fa-IR"/>
              </w:rPr>
            </w:pPr>
            <w:r w:rsidRPr="00404208">
              <w:rPr>
                <w:rFonts w:cs="B Nazanin" w:hint="cs"/>
                <w:sz w:val="18"/>
                <w:szCs w:val="18"/>
                <w:rtl/>
                <w:lang w:bidi="fa-IR"/>
              </w:rPr>
              <w:t>2</w:t>
            </w:r>
          </w:p>
        </w:tc>
        <w:tc>
          <w:tcPr>
            <w:tcW w:w="2351" w:type="dxa"/>
            <w:tcBorders>
              <w:top w:val="single" w:sz="4" w:space="0" w:color="7F7F7F"/>
              <w:bottom w:val="single" w:sz="4" w:space="0" w:color="7F7F7F"/>
            </w:tcBorders>
            <w:shd w:val="clear" w:color="auto" w:fill="auto"/>
          </w:tcPr>
          <w:p w14:paraId="4CBC11A4" w14:textId="453ACCDF" w:rsidR="00D613C4" w:rsidRPr="00404208" w:rsidRDefault="002C3A7F" w:rsidP="002C3A7F">
            <w:pPr>
              <w:pStyle w:val="Els-body-text"/>
              <w:jc w:val="center"/>
              <w:rPr>
                <w:rFonts w:cs="B Nazanin"/>
                <w:sz w:val="18"/>
                <w:szCs w:val="18"/>
                <w:rtl/>
                <w:lang w:bidi="fa-IR"/>
              </w:rPr>
            </w:pPr>
            <w:r w:rsidRPr="00404208">
              <w:rPr>
                <w:rFonts w:cs="B Nazanin"/>
                <w:sz w:val="18"/>
                <w:szCs w:val="18"/>
                <w:lang w:bidi="fa-IR"/>
              </w:rPr>
              <w:t>72.533</w:t>
            </w:r>
          </w:p>
        </w:tc>
        <w:tc>
          <w:tcPr>
            <w:tcW w:w="2147" w:type="dxa"/>
            <w:tcBorders>
              <w:top w:val="single" w:sz="4" w:space="0" w:color="7F7F7F"/>
              <w:bottom w:val="single" w:sz="4" w:space="0" w:color="7F7F7F"/>
            </w:tcBorders>
          </w:tcPr>
          <w:p w14:paraId="65FD9612" w14:textId="5A15D05F" w:rsidR="00D613C4" w:rsidRPr="00404208" w:rsidRDefault="009719B7" w:rsidP="004B466E">
            <w:pPr>
              <w:pStyle w:val="Els-body-text"/>
              <w:jc w:val="center"/>
              <w:rPr>
                <w:rFonts w:cs="B Nazanin"/>
                <w:sz w:val="18"/>
                <w:szCs w:val="18"/>
                <w:lang w:bidi="fa-IR"/>
              </w:rPr>
            </w:pPr>
            <w:r w:rsidRPr="00404208">
              <w:rPr>
                <w:rFonts w:cs="B Nazanin"/>
                <w:sz w:val="18"/>
                <w:szCs w:val="18"/>
                <w:lang w:bidi="fa-IR"/>
              </w:rPr>
              <w:t>75.3</w:t>
            </w:r>
          </w:p>
        </w:tc>
        <w:tc>
          <w:tcPr>
            <w:tcW w:w="614" w:type="dxa"/>
            <w:tcBorders>
              <w:top w:val="single" w:sz="4" w:space="0" w:color="7F7F7F"/>
              <w:bottom w:val="single" w:sz="4" w:space="0" w:color="7F7F7F"/>
            </w:tcBorders>
          </w:tcPr>
          <w:p w14:paraId="4C73140B" w14:textId="77777777" w:rsidR="00D613C4" w:rsidRPr="00404208" w:rsidRDefault="00D613C4" w:rsidP="004B466E">
            <w:pPr>
              <w:pStyle w:val="Els-body-text"/>
              <w:jc w:val="center"/>
              <w:rPr>
                <w:rFonts w:cs="B Nazanin"/>
                <w:sz w:val="18"/>
                <w:szCs w:val="18"/>
                <w:lang w:bidi="fa-IR"/>
              </w:rPr>
            </w:pPr>
          </w:p>
        </w:tc>
      </w:tr>
      <w:tr w:rsidR="00D613C4" w:rsidRPr="00404208" w14:paraId="463999CF" w14:textId="77777777" w:rsidTr="004B466E">
        <w:trPr>
          <w:jc w:val="center"/>
        </w:trPr>
        <w:tc>
          <w:tcPr>
            <w:tcW w:w="2830" w:type="dxa"/>
            <w:tcBorders>
              <w:top w:val="single" w:sz="4" w:space="0" w:color="7F7F7F"/>
              <w:bottom w:val="single" w:sz="4" w:space="0" w:color="7F7F7F"/>
            </w:tcBorders>
            <w:shd w:val="clear" w:color="auto" w:fill="auto"/>
          </w:tcPr>
          <w:p w14:paraId="7FABABED" w14:textId="77777777" w:rsidR="00D613C4" w:rsidRPr="00404208" w:rsidRDefault="00D613C4" w:rsidP="004B466E">
            <w:pPr>
              <w:pStyle w:val="Els-body-text"/>
              <w:bidi/>
              <w:jc w:val="center"/>
              <w:rPr>
                <w:rFonts w:cs="B Nazanin"/>
                <w:sz w:val="18"/>
                <w:szCs w:val="18"/>
                <w:rtl/>
                <w:lang w:bidi="fa-IR"/>
              </w:rPr>
            </w:pPr>
            <w:r w:rsidRPr="00404208">
              <w:rPr>
                <w:rFonts w:cs="B Nazanin" w:hint="cs"/>
                <w:sz w:val="18"/>
                <w:szCs w:val="18"/>
                <w:rtl/>
                <w:lang w:bidi="fa-IR"/>
              </w:rPr>
              <w:t>4</w:t>
            </w:r>
          </w:p>
        </w:tc>
        <w:tc>
          <w:tcPr>
            <w:tcW w:w="2351" w:type="dxa"/>
            <w:tcBorders>
              <w:top w:val="single" w:sz="4" w:space="0" w:color="7F7F7F"/>
              <w:bottom w:val="single" w:sz="4" w:space="0" w:color="7F7F7F"/>
            </w:tcBorders>
            <w:shd w:val="clear" w:color="auto" w:fill="auto"/>
          </w:tcPr>
          <w:p w14:paraId="77EFA1CC" w14:textId="7BD25EE6" w:rsidR="00D613C4" w:rsidRPr="00404208" w:rsidRDefault="002C3A7F" w:rsidP="002C3A7F">
            <w:pPr>
              <w:pStyle w:val="Els-body-text"/>
              <w:jc w:val="center"/>
              <w:rPr>
                <w:rFonts w:cs="B Nazanin"/>
                <w:sz w:val="18"/>
                <w:szCs w:val="18"/>
                <w:rtl/>
                <w:lang w:bidi="fa-IR"/>
              </w:rPr>
            </w:pPr>
            <w:r w:rsidRPr="00404208">
              <w:rPr>
                <w:rFonts w:cs="B Nazanin"/>
                <w:sz w:val="18"/>
                <w:szCs w:val="18"/>
                <w:lang w:bidi="fa-IR"/>
              </w:rPr>
              <w:t>74.509</w:t>
            </w:r>
          </w:p>
        </w:tc>
        <w:tc>
          <w:tcPr>
            <w:tcW w:w="2147" w:type="dxa"/>
            <w:tcBorders>
              <w:top w:val="single" w:sz="4" w:space="0" w:color="7F7F7F"/>
              <w:bottom w:val="single" w:sz="4" w:space="0" w:color="7F7F7F"/>
            </w:tcBorders>
          </w:tcPr>
          <w:p w14:paraId="3F1F154E" w14:textId="685F43D1" w:rsidR="00D613C4" w:rsidRPr="00404208" w:rsidRDefault="009719B7" w:rsidP="004B466E">
            <w:pPr>
              <w:pStyle w:val="Els-body-text"/>
              <w:jc w:val="center"/>
              <w:rPr>
                <w:rFonts w:cs="B Nazanin"/>
                <w:sz w:val="18"/>
                <w:szCs w:val="18"/>
                <w:lang w:bidi="fa-IR"/>
              </w:rPr>
            </w:pPr>
            <w:r w:rsidRPr="00404208">
              <w:rPr>
                <w:rFonts w:cs="B Nazanin"/>
                <w:sz w:val="18"/>
                <w:szCs w:val="18"/>
                <w:lang w:bidi="fa-IR"/>
              </w:rPr>
              <w:t>72.6</w:t>
            </w:r>
          </w:p>
        </w:tc>
        <w:tc>
          <w:tcPr>
            <w:tcW w:w="614" w:type="dxa"/>
            <w:tcBorders>
              <w:top w:val="single" w:sz="4" w:space="0" w:color="7F7F7F"/>
              <w:bottom w:val="single" w:sz="4" w:space="0" w:color="7F7F7F"/>
            </w:tcBorders>
          </w:tcPr>
          <w:p w14:paraId="26813777" w14:textId="77777777" w:rsidR="00D613C4" w:rsidRPr="00404208" w:rsidRDefault="00D613C4" w:rsidP="004B466E">
            <w:pPr>
              <w:pStyle w:val="Els-body-text"/>
              <w:jc w:val="center"/>
              <w:rPr>
                <w:rFonts w:cs="B Nazanin"/>
                <w:sz w:val="18"/>
                <w:szCs w:val="18"/>
                <w:lang w:bidi="fa-IR"/>
              </w:rPr>
            </w:pPr>
          </w:p>
        </w:tc>
      </w:tr>
      <w:tr w:rsidR="00D613C4" w:rsidRPr="00404208" w14:paraId="0530E920" w14:textId="77777777" w:rsidTr="004B466E">
        <w:trPr>
          <w:jc w:val="center"/>
        </w:trPr>
        <w:tc>
          <w:tcPr>
            <w:tcW w:w="2830" w:type="dxa"/>
            <w:tcBorders>
              <w:top w:val="single" w:sz="4" w:space="0" w:color="7F7F7F"/>
              <w:bottom w:val="single" w:sz="4" w:space="0" w:color="7F7F7F"/>
            </w:tcBorders>
            <w:shd w:val="clear" w:color="auto" w:fill="auto"/>
          </w:tcPr>
          <w:p w14:paraId="2ACE8247" w14:textId="77777777" w:rsidR="00D613C4" w:rsidRPr="00404208" w:rsidRDefault="00D613C4" w:rsidP="004B466E">
            <w:pPr>
              <w:pStyle w:val="Els-body-text"/>
              <w:bidi/>
              <w:jc w:val="center"/>
              <w:rPr>
                <w:rFonts w:cs="B Nazanin"/>
                <w:sz w:val="18"/>
                <w:szCs w:val="18"/>
                <w:rtl/>
                <w:lang w:bidi="fa-IR"/>
              </w:rPr>
            </w:pPr>
            <w:r w:rsidRPr="00404208">
              <w:rPr>
                <w:rFonts w:cs="B Nazanin" w:hint="cs"/>
                <w:sz w:val="18"/>
                <w:szCs w:val="18"/>
                <w:rtl/>
                <w:lang w:bidi="fa-IR"/>
              </w:rPr>
              <w:t>6</w:t>
            </w:r>
          </w:p>
        </w:tc>
        <w:tc>
          <w:tcPr>
            <w:tcW w:w="2351" w:type="dxa"/>
            <w:tcBorders>
              <w:top w:val="single" w:sz="4" w:space="0" w:color="7F7F7F"/>
              <w:bottom w:val="single" w:sz="4" w:space="0" w:color="7F7F7F"/>
            </w:tcBorders>
            <w:shd w:val="clear" w:color="auto" w:fill="auto"/>
          </w:tcPr>
          <w:p w14:paraId="4F689CBB" w14:textId="3D80323B" w:rsidR="00D613C4" w:rsidRPr="00404208" w:rsidRDefault="002C3A7F" w:rsidP="002C3A7F">
            <w:pPr>
              <w:pStyle w:val="Els-body-text"/>
              <w:jc w:val="center"/>
              <w:rPr>
                <w:rFonts w:cs="B Nazanin"/>
                <w:sz w:val="18"/>
                <w:szCs w:val="18"/>
                <w:rtl/>
                <w:lang w:bidi="fa-IR"/>
              </w:rPr>
            </w:pPr>
            <w:r w:rsidRPr="00404208">
              <w:rPr>
                <w:rFonts w:cs="B Nazanin"/>
                <w:sz w:val="18"/>
                <w:szCs w:val="18"/>
                <w:lang w:bidi="fa-IR"/>
              </w:rPr>
              <w:t>75.539</w:t>
            </w:r>
          </w:p>
        </w:tc>
        <w:tc>
          <w:tcPr>
            <w:tcW w:w="2147" w:type="dxa"/>
            <w:tcBorders>
              <w:top w:val="single" w:sz="4" w:space="0" w:color="7F7F7F"/>
              <w:bottom w:val="single" w:sz="4" w:space="0" w:color="7F7F7F"/>
            </w:tcBorders>
          </w:tcPr>
          <w:p w14:paraId="7B51A1F3" w14:textId="44354644" w:rsidR="00D613C4" w:rsidRPr="00404208" w:rsidRDefault="009719B7" w:rsidP="004B466E">
            <w:pPr>
              <w:pStyle w:val="Els-body-text"/>
              <w:jc w:val="center"/>
              <w:rPr>
                <w:rFonts w:cs="B Nazanin"/>
                <w:sz w:val="18"/>
                <w:szCs w:val="18"/>
                <w:lang w:bidi="fa-IR"/>
              </w:rPr>
            </w:pPr>
            <w:r w:rsidRPr="00404208">
              <w:rPr>
                <w:rFonts w:cs="B Nazanin"/>
                <w:sz w:val="18"/>
                <w:szCs w:val="18"/>
                <w:lang w:bidi="fa-IR"/>
              </w:rPr>
              <w:t>74</w:t>
            </w:r>
          </w:p>
        </w:tc>
        <w:tc>
          <w:tcPr>
            <w:tcW w:w="614" w:type="dxa"/>
            <w:tcBorders>
              <w:top w:val="single" w:sz="4" w:space="0" w:color="7F7F7F"/>
              <w:bottom w:val="single" w:sz="4" w:space="0" w:color="7F7F7F"/>
            </w:tcBorders>
          </w:tcPr>
          <w:p w14:paraId="05BED653" w14:textId="77777777" w:rsidR="00D613C4" w:rsidRPr="00404208" w:rsidRDefault="00D613C4" w:rsidP="004B466E">
            <w:pPr>
              <w:pStyle w:val="Els-body-text"/>
              <w:jc w:val="center"/>
              <w:rPr>
                <w:rFonts w:cs="B Nazanin"/>
                <w:sz w:val="18"/>
                <w:szCs w:val="18"/>
                <w:lang w:bidi="fa-IR"/>
              </w:rPr>
            </w:pPr>
          </w:p>
        </w:tc>
      </w:tr>
      <w:tr w:rsidR="00D613C4" w:rsidRPr="00404208" w14:paraId="15AF35C7" w14:textId="77777777" w:rsidTr="004B466E">
        <w:trPr>
          <w:jc w:val="center"/>
        </w:trPr>
        <w:tc>
          <w:tcPr>
            <w:tcW w:w="2830" w:type="dxa"/>
            <w:tcBorders>
              <w:top w:val="single" w:sz="4" w:space="0" w:color="7F7F7F"/>
              <w:bottom w:val="single" w:sz="4" w:space="0" w:color="7F7F7F"/>
            </w:tcBorders>
            <w:shd w:val="clear" w:color="auto" w:fill="auto"/>
          </w:tcPr>
          <w:p w14:paraId="406C223A" w14:textId="77777777" w:rsidR="00D613C4" w:rsidRPr="00404208" w:rsidRDefault="00D613C4" w:rsidP="004B466E">
            <w:pPr>
              <w:pStyle w:val="Els-body-text"/>
              <w:bidi/>
              <w:jc w:val="center"/>
              <w:rPr>
                <w:rFonts w:cs="B Nazanin"/>
                <w:sz w:val="18"/>
                <w:szCs w:val="18"/>
                <w:rtl/>
                <w:lang w:bidi="fa-IR"/>
              </w:rPr>
            </w:pPr>
            <w:r w:rsidRPr="00404208">
              <w:rPr>
                <w:rFonts w:cs="B Nazanin" w:hint="cs"/>
                <w:sz w:val="18"/>
                <w:szCs w:val="18"/>
                <w:rtl/>
                <w:lang w:bidi="fa-IR"/>
              </w:rPr>
              <w:t>8</w:t>
            </w:r>
          </w:p>
        </w:tc>
        <w:tc>
          <w:tcPr>
            <w:tcW w:w="2351" w:type="dxa"/>
            <w:tcBorders>
              <w:top w:val="single" w:sz="4" w:space="0" w:color="7F7F7F"/>
              <w:bottom w:val="single" w:sz="4" w:space="0" w:color="7F7F7F"/>
            </w:tcBorders>
            <w:shd w:val="clear" w:color="auto" w:fill="auto"/>
          </w:tcPr>
          <w:p w14:paraId="0F69EE5B" w14:textId="7E3EAB33" w:rsidR="00D613C4" w:rsidRPr="00404208" w:rsidRDefault="002C3A7F" w:rsidP="002C3A7F">
            <w:pPr>
              <w:pStyle w:val="Els-body-text"/>
              <w:jc w:val="center"/>
              <w:rPr>
                <w:rFonts w:cs="B Nazanin"/>
                <w:sz w:val="18"/>
                <w:szCs w:val="18"/>
                <w:rtl/>
                <w:lang w:bidi="fa-IR"/>
              </w:rPr>
            </w:pPr>
            <w:r w:rsidRPr="00404208">
              <w:rPr>
                <w:rFonts w:cs="B Nazanin"/>
                <w:sz w:val="18"/>
                <w:szCs w:val="18"/>
                <w:lang w:bidi="fa-IR"/>
              </w:rPr>
              <w:t>77.496</w:t>
            </w:r>
          </w:p>
        </w:tc>
        <w:tc>
          <w:tcPr>
            <w:tcW w:w="2147" w:type="dxa"/>
            <w:tcBorders>
              <w:top w:val="single" w:sz="4" w:space="0" w:color="7F7F7F"/>
              <w:bottom w:val="single" w:sz="4" w:space="0" w:color="7F7F7F"/>
            </w:tcBorders>
          </w:tcPr>
          <w:p w14:paraId="6DE9C005" w14:textId="21712F23" w:rsidR="00D613C4" w:rsidRPr="00404208" w:rsidRDefault="009719B7" w:rsidP="004B466E">
            <w:pPr>
              <w:pStyle w:val="Els-body-text"/>
              <w:jc w:val="center"/>
              <w:rPr>
                <w:rFonts w:cs="B Nazanin"/>
                <w:sz w:val="18"/>
                <w:szCs w:val="18"/>
                <w:lang w:bidi="fa-IR"/>
              </w:rPr>
            </w:pPr>
            <w:r w:rsidRPr="00404208">
              <w:rPr>
                <w:rFonts w:cs="B Nazanin"/>
                <w:sz w:val="18"/>
                <w:szCs w:val="18"/>
                <w:lang w:bidi="fa-IR"/>
              </w:rPr>
              <w:t>78.2</w:t>
            </w:r>
          </w:p>
        </w:tc>
        <w:tc>
          <w:tcPr>
            <w:tcW w:w="614" w:type="dxa"/>
            <w:tcBorders>
              <w:top w:val="single" w:sz="4" w:space="0" w:color="7F7F7F"/>
              <w:bottom w:val="single" w:sz="4" w:space="0" w:color="7F7F7F"/>
            </w:tcBorders>
          </w:tcPr>
          <w:p w14:paraId="3B786B0A" w14:textId="77777777" w:rsidR="00D613C4" w:rsidRPr="00404208" w:rsidRDefault="00D613C4" w:rsidP="004B466E">
            <w:pPr>
              <w:pStyle w:val="Els-body-text"/>
              <w:jc w:val="center"/>
              <w:rPr>
                <w:rFonts w:cs="B Nazanin"/>
                <w:sz w:val="18"/>
                <w:szCs w:val="18"/>
                <w:lang w:bidi="fa-IR"/>
              </w:rPr>
            </w:pPr>
          </w:p>
        </w:tc>
      </w:tr>
      <w:tr w:rsidR="00D613C4" w:rsidRPr="00404208" w14:paraId="792F1A48" w14:textId="77777777" w:rsidTr="004B466E">
        <w:trPr>
          <w:jc w:val="center"/>
        </w:trPr>
        <w:tc>
          <w:tcPr>
            <w:tcW w:w="2830" w:type="dxa"/>
            <w:tcBorders>
              <w:top w:val="single" w:sz="4" w:space="0" w:color="7F7F7F"/>
              <w:bottom w:val="single" w:sz="4" w:space="0" w:color="7F7F7F"/>
            </w:tcBorders>
            <w:shd w:val="clear" w:color="auto" w:fill="auto"/>
          </w:tcPr>
          <w:p w14:paraId="7DAED048" w14:textId="77777777" w:rsidR="00D613C4" w:rsidRPr="00404208" w:rsidRDefault="00D613C4" w:rsidP="004B466E">
            <w:pPr>
              <w:pStyle w:val="Els-body-text"/>
              <w:bidi/>
              <w:jc w:val="center"/>
              <w:rPr>
                <w:rFonts w:cs="B Nazanin"/>
                <w:sz w:val="18"/>
                <w:szCs w:val="18"/>
                <w:rtl/>
                <w:lang w:bidi="fa-IR"/>
              </w:rPr>
            </w:pPr>
            <w:r w:rsidRPr="00404208">
              <w:rPr>
                <w:rFonts w:cs="B Nazanin" w:hint="cs"/>
                <w:sz w:val="18"/>
                <w:szCs w:val="18"/>
                <w:rtl/>
                <w:lang w:bidi="fa-IR"/>
              </w:rPr>
              <w:t>10</w:t>
            </w:r>
          </w:p>
        </w:tc>
        <w:tc>
          <w:tcPr>
            <w:tcW w:w="2351" w:type="dxa"/>
            <w:tcBorders>
              <w:top w:val="single" w:sz="4" w:space="0" w:color="7F7F7F"/>
              <w:bottom w:val="single" w:sz="4" w:space="0" w:color="7F7F7F"/>
            </w:tcBorders>
            <w:shd w:val="clear" w:color="auto" w:fill="auto"/>
          </w:tcPr>
          <w:p w14:paraId="367954D1" w14:textId="5AB95CD7" w:rsidR="00D613C4" w:rsidRPr="00404208" w:rsidRDefault="002C3A7F" w:rsidP="002C3A7F">
            <w:pPr>
              <w:pStyle w:val="Els-body-text"/>
              <w:jc w:val="center"/>
              <w:rPr>
                <w:rFonts w:cs="B Nazanin"/>
                <w:sz w:val="18"/>
                <w:szCs w:val="18"/>
                <w:rtl/>
                <w:lang w:bidi="fa-IR"/>
              </w:rPr>
            </w:pPr>
            <w:r w:rsidRPr="00404208">
              <w:rPr>
                <w:rFonts w:cs="B Nazanin"/>
                <w:sz w:val="18"/>
                <w:szCs w:val="18"/>
                <w:lang w:bidi="fa-IR"/>
              </w:rPr>
              <w:t>79.838</w:t>
            </w:r>
          </w:p>
        </w:tc>
        <w:tc>
          <w:tcPr>
            <w:tcW w:w="2147" w:type="dxa"/>
            <w:tcBorders>
              <w:top w:val="single" w:sz="4" w:space="0" w:color="7F7F7F"/>
              <w:bottom w:val="single" w:sz="4" w:space="0" w:color="7F7F7F"/>
            </w:tcBorders>
          </w:tcPr>
          <w:p w14:paraId="67B796BD" w14:textId="3C684B7B" w:rsidR="00D613C4" w:rsidRPr="00404208" w:rsidRDefault="009719B7" w:rsidP="004B466E">
            <w:pPr>
              <w:pStyle w:val="Els-body-text"/>
              <w:jc w:val="center"/>
              <w:rPr>
                <w:rFonts w:cs="B Nazanin"/>
                <w:sz w:val="18"/>
                <w:szCs w:val="18"/>
                <w:lang w:bidi="fa-IR"/>
              </w:rPr>
            </w:pPr>
            <w:r w:rsidRPr="00404208">
              <w:rPr>
                <w:rFonts w:cs="B Nazanin"/>
                <w:sz w:val="18"/>
                <w:szCs w:val="18"/>
                <w:lang w:bidi="fa-IR"/>
              </w:rPr>
              <w:t>78.7</w:t>
            </w:r>
          </w:p>
        </w:tc>
        <w:tc>
          <w:tcPr>
            <w:tcW w:w="614" w:type="dxa"/>
            <w:tcBorders>
              <w:top w:val="single" w:sz="4" w:space="0" w:color="7F7F7F"/>
              <w:bottom w:val="single" w:sz="4" w:space="0" w:color="7F7F7F"/>
            </w:tcBorders>
          </w:tcPr>
          <w:p w14:paraId="091EAF13" w14:textId="77777777" w:rsidR="00D613C4" w:rsidRPr="00404208" w:rsidRDefault="00D613C4" w:rsidP="004B466E">
            <w:pPr>
              <w:pStyle w:val="Els-body-text"/>
              <w:jc w:val="center"/>
              <w:rPr>
                <w:rFonts w:cs="B Nazanin"/>
                <w:sz w:val="18"/>
                <w:szCs w:val="18"/>
                <w:lang w:bidi="fa-IR"/>
              </w:rPr>
            </w:pPr>
          </w:p>
        </w:tc>
      </w:tr>
    </w:tbl>
    <w:p w14:paraId="41A0EA6A" w14:textId="77777777" w:rsidR="00A130B5" w:rsidRPr="00404208" w:rsidRDefault="00A130B5" w:rsidP="00A130B5">
      <w:pPr>
        <w:pStyle w:val="Els-body-text"/>
        <w:bidi/>
        <w:spacing w:line="240" w:lineRule="auto"/>
        <w:ind w:firstLine="0"/>
        <w:rPr>
          <w:rFonts w:cs="B Nazanin"/>
          <w:sz w:val="22"/>
          <w:szCs w:val="22"/>
          <w:rtl/>
          <w:lang w:bidi="fa-IR"/>
        </w:rPr>
      </w:pPr>
    </w:p>
    <w:p w14:paraId="22617F02" w14:textId="77777777" w:rsidR="00CF78A3" w:rsidRPr="00404208" w:rsidRDefault="00CF78A3" w:rsidP="002D6840">
      <w:pPr>
        <w:pStyle w:val="Els-body-text"/>
        <w:bidi/>
        <w:spacing w:line="240" w:lineRule="auto"/>
        <w:ind w:firstLine="0"/>
        <w:rPr>
          <w:rFonts w:cs="B Nazanin"/>
          <w:sz w:val="22"/>
          <w:szCs w:val="22"/>
          <w:rtl/>
          <w:lang w:bidi="fa-IR"/>
        </w:rPr>
      </w:pPr>
    </w:p>
    <w:p w14:paraId="0D218552" w14:textId="32C7DC5B" w:rsidR="002D6840" w:rsidRPr="00404208" w:rsidRDefault="00521922" w:rsidP="00CF78A3">
      <w:pPr>
        <w:pStyle w:val="Els-body-text"/>
        <w:bidi/>
        <w:spacing w:line="240" w:lineRule="auto"/>
        <w:ind w:firstLine="0"/>
        <w:rPr>
          <w:rFonts w:cs="B Nazanin"/>
          <w:sz w:val="22"/>
          <w:szCs w:val="22"/>
          <w:rtl/>
          <w:lang w:bidi="fa-IR"/>
        </w:rPr>
      </w:pPr>
      <w:r w:rsidRPr="00404208">
        <w:rPr>
          <w:rFonts w:cs="B Nazanin" w:hint="cs"/>
          <w:sz w:val="22"/>
          <w:szCs w:val="22"/>
          <w:rtl/>
          <w:lang w:bidi="fa-IR"/>
        </w:rPr>
        <w:t xml:space="preserve">همچنین شکل 9، بیانگر </w:t>
      </w:r>
      <w:r w:rsidR="00CF78A3" w:rsidRPr="00404208">
        <w:rPr>
          <w:rFonts w:cs="B Nazanin" w:hint="cs"/>
          <w:sz w:val="22"/>
          <w:szCs w:val="22"/>
          <w:rtl/>
          <w:lang w:bidi="fa-IR"/>
        </w:rPr>
        <w:t>جدول 6 می</w:t>
      </w:r>
      <w:r w:rsidR="00CF78A3" w:rsidRPr="00404208">
        <w:rPr>
          <w:rFonts w:cs="B Nazanin"/>
          <w:sz w:val="22"/>
          <w:szCs w:val="22"/>
          <w:rtl/>
          <w:lang w:bidi="fa-IR"/>
        </w:rPr>
        <w:softHyphen/>
      </w:r>
      <w:r w:rsidR="00CF78A3" w:rsidRPr="00404208">
        <w:rPr>
          <w:rFonts w:cs="B Nazanin" w:hint="cs"/>
          <w:sz w:val="22"/>
          <w:szCs w:val="22"/>
          <w:rtl/>
          <w:lang w:bidi="fa-IR"/>
        </w:rPr>
        <w:t>باشد. خط قرمز نشان دهنده</w:t>
      </w:r>
      <w:r w:rsidR="00CF78A3" w:rsidRPr="00404208">
        <w:rPr>
          <w:rFonts w:cs="B Nazanin"/>
          <w:sz w:val="22"/>
          <w:szCs w:val="22"/>
          <w:rtl/>
          <w:lang w:bidi="fa-IR"/>
        </w:rPr>
        <w:softHyphen/>
      </w:r>
      <w:r w:rsidR="00CF78A3" w:rsidRPr="00404208">
        <w:rPr>
          <w:rFonts w:cs="B Nazanin" w:hint="cs"/>
          <w:sz w:val="22"/>
          <w:szCs w:val="22"/>
          <w:rtl/>
          <w:lang w:bidi="fa-IR"/>
        </w:rPr>
        <w:t>ی داده</w:t>
      </w:r>
      <w:r w:rsidR="00CF78A3" w:rsidRPr="00404208">
        <w:rPr>
          <w:rFonts w:cs="B Nazanin"/>
          <w:sz w:val="22"/>
          <w:szCs w:val="22"/>
          <w:rtl/>
          <w:lang w:bidi="fa-IR"/>
        </w:rPr>
        <w:softHyphen/>
      </w:r>
      <w:r w:rsidR="00CF78A3" w:rsidRPr="00404208">
        <w:rPr>
          <w:rFonts w:cs="B Nazanin" w:hint="cs"/>
          <w:sz w:val="22"/>
          <w:szCs w:val="22"/>
          <w:rtl/>
          <w:lang w:bidi="fa-IR"/>
        </w:rPr>
        <w:t>های آزمایشگاهی و خط آبی بیانگر داده</w:t>
      </w:r>
      <w:r w:rsidR="00CF78A3" w:rsidRPr="00404208">
        <w:rPr>
          <w:rFonts w:cs="B Nazanin"/>
          <w:sz w:val="22"/>
          <w:szCs w:val="22"/>
          <w:rtl/>
          <w:lang w:bidi="fa-IR"/>
        </w:rPr>
        <w:softHyphen/>
      </w:r>
      <w:r w:rsidR="00CF78A3" w:rsidRPr="00404208">
        <w:rPr>
          <w:rFonts w:cs="B Nazanin" w:hint="cs"/>
          <w:sz w:val="22"/>
          <w:szCs w:val="22"/>
          <w:rtl/>
          <w:lang w:bidi="fa-IR"/>
        </w:rPr>
        <w:t>های عددی است.</w:t>
      </w:r>
    </w:p>
    <w:p w14:paraId="385D5F3C" w14:textId="77777777" w:rsidR="006502FE" w:rsidRPr="00404208" w:rsidRDefault="006502FE" w:rsidP="006502FE">
      <w:pPr>
        <w:pStyle w:val="Els-body-text"/>
        <w:bidi/>
        <w:spacing w:line="240" w:lineRule="auto"/>
        <w:ind w:firstLine="0"/>
        <w:rPr>
          <w:rFonts w:cs="B Nazanin"/>
          <w:sz w:val="22"/>
          <w:szCs w:val="22"/>
          <w:rtl/>
          <w:lang w:bidi="fa-IR"/>
        </w:rPr>
      </w:pPr>
    </w:p>
    <w:p w14:paraId="3197A315" w14:textId="1152235B" w:rsidR="00CF78A3" w:rsidRPr="00404208" w:rsidRDefault="00CF78A3" w:rsidP="00CF78A3">
      <w:pPr>
        <w:pStyle w:val="Els-body-text"/>
        <w:bidi/>
        <w:spacing w:line="240" w:lineRule="auto"/>
        <w:ind w:firstLine="0"/>
        <w:rPr>
          <w:rFonts w:cs="B Nazanin"/>
          <w:sz w:val="22"/>
          <w:szCs w:val="22"/>
          <w:rtl/>
          <w:lang w:bidi="fa-IR"/>
        </w:rPr>
      </w:pPr>
    </w:p>
    <w:p w14:paraId="6DBAEF65" w14:textId="77777777" w:rsidR="00355FEB" w:rsidRPr="00404208" w:rsidRDefault="006502FE" w:rsidP="00355FEB">
      <w:pPr>
        <w:pStyle w:val="Els-body-text"/>
        <w:keepNext/>
        <w:bidi/>
        <w:spacing w:line="240" w:lineRule="auto"/>
        <w:ind w:firstLine="0"/>
        <w:jc w:val="center"/>
        <w:rPr>
          <w:rFonts w:cs="B Nazanin"/>
        </w:rPr>
      </w:pPr>
      <w:r w:rsidRPr="00404208">
        <w:rPr>
          <w:rFonts w:cs="B Nazanin"/>
          <w:noProof/>
        </w:rPr>
        <w:drawing>
          <wp:inline distT="0" distB="0" distL="0" distR="0" wp14:anchorId="32A3D8B1" wp14:editId="52BCCB7A">
            <wp:extent cx="4572000" cy="2743200"/>
            <wp:effectExtent l="0" t="0" r="0" b="0"/>
            <wp:docPr id="14" name="Chart 1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ED61B3-37D3-40ED-BDF7-78B66D3CF2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836EB1E" w14:textId="060030D1" w:rsidR="00355FEB" w:rsidRPr="00404208" w:rsidRDefault="00355FEB" w:rsidP="00D179A8">
      <w:pPr>
        <w:pStyle w:val="Caption"/>
        <w:bidi/>
        <w:rPr>
          <w:rFonts w:cs="B Nazanin"/>
          <w:i w:val="0"/>
          <w:iCs w:val="0"/>
          <w:color w:val="000000" w:themeColor="text1"/>
          <w:rtl/>
          <w:lang w:bidi="fa-IR"/>
        </w:rPr>
      </w:pPr>
      <w:r w:rsidRPr="00404208">
        <w:rPr>
          <w:rFonts w:cs="B Nazanin" w:hint="cs"/>
          <w:i w:val="0"/>
          <w:iCs w:val="0"/>
          <w:color w:val="000000" w:themeColor="text1"/>
          <w:rtl/>
          <w:lang w:bidi="fa-IR"/>
        </w:rPr>
        <w:t>شکل</w:t>
      </w:r>
      <w:r w:rsidRPr="00404208">
        <w:rPr>
          <w:rFonts w:cs="B Nazanin"/>
          <w:i w:val="0"/>
          <w:iCs w:val="0"/>
          <w:color w:val="000000" w:themeColor="text1"/>
          <w:rtl/>
        </w:rPr>
        <w:t xml:space="preserve"> </w:t>
      </w:r>
      <w:r w:rsidRPr="00404208">
        <w:rPr>
          <w:rFonts w:cs="B Nazanin" w:hint="cs"/>
          <w:i w:val="0"/>
          <w:iCs w:val="0"/>
          <w:color w:val="000000" w:themeColor="text1"/>
          <w:rtl/>
        </w:rPr>
        <w:t>9</w:t>
      </w:r>
      <w:r w:rsidRPr="00404208">
        <w:rPr>
          <w:rFonts w:cs="B Nazanin" w:hint="cs"/>
          <w:i w:val="0"/>
          <w:iCs w:val="0"/>
          <w:color w:val="000000" w:themeColor="text1"/>
          <w:rtl/>
          <w:lang w:bidi="fa-IR"/>
        </w:rPr>
        <w:t xml:space="preserve">. نمودار تغیرات </w:t>
      </w:r>
      <w:r w:rsidR="00A12329" w:rsidRPr="00404208">
        <w:rPr>
          <w:rFonts w:cs="B Nazanin" w:hint="cs"/>
          <w:i w:val="0"/>
          <w:iCs w:val="0"/>
          <w:color w:val="000000" w:themeColor="text1"/>
          <w:rtl/>
          <w:lang w:bidi="fa-IR"/>
        </w:rPr>
        <w:t>ویسکوزیته</w:t>
      </w:r>
      <w:r w:rsidRPr="00404208">
        <w:rPr>
          <w:rFonts w:cs="B Nazanin" w:hint="cs"/>
          <w:i w:val="0"/>
          <w:iCs w:val="0"/>
          <w:color w:val="000000" w:themeColor="text1"/>
          <w:rtl/>
          <w:lang w:bidi="fa-IR"/>
        </w:rPr>
        <w:t xml:space="preserve"> نفت از داده های آزمایشگاهی و عددی </w:t>
      </w:r>
    </w:p>
    <w:p w14:paraId="50BD290C" w14:textId="4AFFF6D3" w:rsidR="00355FEB" w:rsidRPr="00404208" w:rsidRDefault="00A12329" w:rsidP="00355FEB">
      <w:pPr>
        <w:bidi/>
        <w:jc w:val="both"/>
        <w:rPr>
          <w:rFonts w:cs="B Nazanin"/>
          <w:sz w:val="22"/>
          <w:szCs w:val="22"/>
          <w:rtl/>
          <w:lang w:bidi="fa-IR"/>
        </w:rPr>
      </w:pPr>
      <w:r w:rsidRPr="00404208">
        <w:rPr>
          <w:rFonts w:cs="B Nazanin" w:hint="cs"/>
          <w:sz w:val="22"/>
          <w:szCs w:val="22"/>
          <w:rtl/>
          <w:lang w:bidi="fa-IR"/>
        </w:rPr>
        <w:t>باتوجه به نمودار شکل9، با افزایش زمان تابش تا یک نقطه</w:t>
      </w:r>
      <w:r w:rsidRPr="00404208">
        <w:rPr>
          <w:rFonts w:cs="B Nazanin"/>
          <w:sz w:val="22"/>
          <w:szCs w:val="22"/>
          <w:rtl/>
          <w:lang w:bidi="fa-IR"/>
        </w:rPr>
        <w:softHyphen/>
      </w:r>
      <w:r w:rsidRPr="00404208">
        <w:rPr>
          <w:rFonts w:cs="B Nazanin" w:hint="cs"/>
          <w:sz w:val="22"/>
          <w:szCs w:val="22"/>
          <w:rtl/>
          <w:lang w:bidi="fa-IR"/>
        </w:rPr>
        <w:t>ی بهینه،</w:t>
      </w:r>
      <w:r w:rsidR="00DF5B7A" w:rsidRPr="00404208">
        <w:rPr>
          <w:rFonts w:cs="B Nazanin" w:hint="cs"/>
          <w:sz w:val="22"/>
          <w:szCs w:val="22"/>
          <w:rtl/>
          <w:lang w:bidi="fa-IR"/>
        </w:rPr>
        <w:t xml:space="preserve"> ویسکوزیته</w:t>
      </w:r>
      <w:r w:rsidR="00DF5B7A" w:rsidRPr="00404208">
        <w:rPr>
          <w:rFonts w:cs="B Nazanin"/>
          <w:sz w:val="22"/>
          <w:szCs w:val="22"/>
          <w:rtl/>
          <w:lang w:bidi="fa-IR"/>
        </w:rPr>
        <w:softHyphen/>
      </w:r>
      <w:r w:rsidR="00DF5B7A" w:rsidRPr="00404208">
        <w:rPr>
          <w:rFonts w:cs="B Nazanin" w:hint="cs"/>
          <w:sz w:val="22"/>
          <w:szCs w:val="22"/>
          <w:rtl/>
          <w:lang w:bidi="fa-IR"/>
        </w:rPr>
        <w:t>ی نفت کاهش می</w:t>
      </w:r>
      <w:r w:rsidR="00DF5B7A" w:rsidRPr="00404208">
        <w:rPr>
          <w:rFonts w:cs="B Nazanin"/>
          <w:sz w:val="22"/>
          <w:szCs w:val="22"/>
          <w:rtl/>
          <w:lang w:bidi="fa-IR"/>
        </w:rPr>
        <w:softHyphen/>
      </w:r>
      <w:r w:rsidR="00DF5B7A" w:rsidRPr="00404208">
        <w:rPr>
          <w:rFonts w:cs="B Nazanin" w:hint="cs"/>
          <w:sz w:val="22"/>
          <w:szCs w:val="22"/>
          <w:rtl/>
          <w:lang w:bidi="fa-IR"/>
        </w:rPr>
        <w:t>یابد. از زمان تابش بهینه به بعد، روند کاهشی ویسکوزیته برعکس می</w:t>
      </w:r>
      <w:r w:rsidR="00DF5B7A" w:rsidRPr="00404208">
        <w:rPr>
          <w:rFonts w:cs="B Nazanin"/>
          <w:sz w:val="22"/>
          <w:szCs w:val="22"/>
          <w:rtl/>
          <w:lang w:bidi="fa-IR"/>
        </w:rPr>
        <w:softHyphen/>
      </w:r>
      <w:r w:rsidR="00DF5B7A" w:rsidRPr="00404208">
        <w:rPr>
          <w:rFonts w:cs="B Nazanin" w:hint="cs"/>
          <w:sz w:val="22"/>
          <w:szCs w:val="22"/>
          <w:rtl/>
          <w:lang w:bidi="fa-IR"/>
        </w:rPr>
        <w:t>شود و ویسکوزیته افزایش می</w:t>
      </w:r>
      <w:r w:rsidR="00DF5B7A" w:rsidRPr="00404208">
        <w:rPr>
          <w:rFonts w:cs="B Nazanin"/>
          <w:sz w:val="22"/>
          <w:szCs w:val="22"/>
          <w:rtl/>
          <w:lang w:bidi="fa-IR"/>
        </w:rPr>
        <w:softHyphen/>
      </w:r>
      <w:r w:rsidR="00DF5B7A" w:rsidRPr="00404208">
        <w:rPr>
          <w:rFonts w:cs="B Nazanin" w:hint="cs"/>
          <w:sz w:val="22"/>
          <w:szCs w:val="22"/>
          <w:rtl/>
          <w:lang w:bidi="fa-IR"/>
        </w:rPr>
        <w:t>یابد. در مرحله</w:t>
      </w:r>
      <w:r w:rsidR="00DF5B7A" w:rsidRPr="00404208">
        <w:rPr>
          <w:rFonts w:cs="B Nazanin"/>
          <w:sz w:val="22"/>
          <w:szCs w:val="22"/>
          <w:rtl/>
          <w:lang w:bidi="fa-IR"/>
        </w:rPr>
        <w:softHyphen/>
      </w:r>
      <w:r w:rsidR="00DF5B7A" w:rsidRPr="00404208">
        <w:rPr>
          <w:rFonts w:cs="B Nazanin" w:hint="cs"/>
          <w:sz w:val="22"/>
          <w:szCs w:val="22"/>
          <w:rtl/>
          <w:lang w:bidi="fa-IR"/>
        </w:rPr>
        <w:t>ی اول ینی از زمان شروع تابش تا زمان تابش</w:t>
      </w:r>
      <w:r w:rsidR="00DF41A2" w:rsidRPr="00404208">
        <w:rPr>
          <w:rFonts w:cs="B Nazanin" w:hint="cs"/>
          <w:sz w:val="22"/>
          <w:szCs w:val="22"/>
          <w:rtl/>
          <w:lang w:bidi="fa-IR"/>
        </w:rPr>
        <w:t xml:space="preserve"> بهینه </w:t>
      </w:r>
      <w:r w:rsidR="00DF5B7A" w:rsidRPr="00404208">
        <w:rPr>
          <w:rFonts w:cs="B Nazanin" w:hint="cs"/>
          <w:sz w:val="22"/>
          <w:szCs w:val="22"/>
          <w:rtl/>
          <w:lang w:bidi="fa-IR"/>
        </w:rPr>
        <w:t>، به علت شکستن و سست شدن پیوند بین مولکولهای اسفالتین</w:t>
      </w:r>
      <w:r w:rsidR="005D1CD8" w:rsidRPr="00404208">
        <w:rPr>
          <w:rFonts w:cs="B Nazanin" w:hint="cs"/>
          <w:sz w:val="22"/>
          <w:szCs w:val="22"/>
          <w:rtl/>
          <w:lang w:bidi="fa-IR"/>
        </w:rPr>
        <w:t xml:space="preserve"> و سایر هیدروکربن</w:t>
      </w:r>
      <w:r w:rsidR="005D1CD8" w:rsidRPr="00404208">
        <w:rPr>
          <w:rFonts w:cs="B Nazanin"/>
          <w:sz w:val="22"/>
          <w:szCs w:val="22"/>
          <w:rtl/>
          <w:lang w:bidi="fa-IR"/>
        </w:rPr>
        <w:softHyphen/>
      </w:r>
      <w:r w:rsidR="005D1CD8" w:rsidRPr="00404208">
        <w:rPr>
          <w:rFonts w:cs="B Nazanin" w:hint="cs"/>
          <w:sz w:val="22"/>
          <w:szCs w:val="22"/>
          <w:rtl/>
          <w:lang w:bidi="fa-IR"/>
        </w:rPr>
        <w:t>های زنجیره</w:t>
      </w:r>
      <w:r w:rsidR="005D1CD8" w:rsidRPr="00404208">
        <w:rPr>
          <w:rFonts w:cs="B Nazanin"/>
          <w:sz w:val="22"/>
          <w:szCs w:val="22"/>
          <w:rtl/>
          <w:lang w:bidi="fa-IR"/>
        </w:rPr>
        <w:softHyphen/>
      </w:r>
      <w:r w:rsidR="005D1CD8" w:rsidRPr="00404208">
        <w:rPr>
          <w:rFonts w:cs="B Nazanin" w:hint="cs"/>
          <w:sz w:val="22"/>
          <w:szCs w:val="22"/>
          <w:rtl/>
          <w:lang w:bidi="fa-IR"/>
        </w:rPr>
        <w:t>ای بزرگ، ویسکوزیته کاهش می</w:t>
      </w:r>
      <w:r w:rsidR="005D1CD8" w:rsidRPr="00404208">
        <w:rPr>
          <w:rFonts w:cs="B Nazanin"/>
          <w:sz w:val="22"/>
          <w:szCs w:val="22"/>
          <w:rtl/>
          <w:lang w:bidi="fa-IR"/>
        </w:rPr>
        <w:softHyphen/>
      </w:r>
      <w:r w:rsidR="005D1CD8" w:rsidRPr="00404208">
        <w:rPr>
          <w:rFonts w:cs="B Nazanin" w:hint="cs"/>
          <w:sz w:val="22"/>
          <w:szCs w:val="22"/>
          <w:rtl/>
          <w:lang w:bidi="fa-IR"/>
        </w:rPr>
        <w:t>یابد</w:t>
      </w:r>
      <w:r w:rsidR="00DF41A2" w:rsidRPr="00404208">
        <w:rPr>
          <w:rFonts w:cs="B Nazanin" w:hint="cs"/>
          <w:sz w:val="22"/>
          <w:szCs w:val="22"/>
          <w:rtl/>
          <w:lang w:bidi="fa-IR"/>
        </w:rPr>
        <w:t xml:space="preserve"> اما از زمان به بهینه به بعد، به علت تبخیر ذرات و مولکول</w:t>
      </w:r>
      <w:r w:rsidR="00DF41A2" w:rsidRPr="00404208">
        <w:rPr>
          <w:rFonts w:cs="B Nazanin"/>
          <w:sz w:val="22"/>
          <w:szCs w:val="22"/>
          <w:rtl/>
          <w:lang w:bidi="fa-IR"/>
        </w:rPr>
        <w:softHyphen/>
      </w:r>
      <w:r w:rsidR="00DF41A2" w:rsidRPr="00404208">
        <w:rPr>
          <w:rFonts w:cs="B Nazanin" w:hint="cs"/>
          <w:sz w:val="22"/>
          <w:szCs w:val="22"/>
          <w:rtl/>
          <w:lang w:bidi="fa-IR"/>
        </w:rPr>
        <w:t>های سبک موجود در نفت و همچنین تشکیل کوک</w:t>
      </w:r>
      <w:r w:rsidR="00DF41A2" w:rsidRPr="00404208">
        <w:rPr>
          <w:rStyle w:val="FootnoteReference"/>
          <w:rFonts w:cs="B Nazanin"/>
          <w:sz w:val="22"/>
          <w:szCs w:val="22"/>
          <w:rtl/>
          <w:lang w:bidi="fa-IR"/>
        </w:rPr>
        <w:footnoteReference w:id="11"/>
      </w:r>
      <w:r w:rsidR="00DF41A2" w:rsidRPr="00404208">
        <w:rPr>
          <w:rFonts w:cs="B Nazanin" w:hint="cs"/>
          <w:sz w:val="22"/>
          <w:szCs w:val="22"/>
          <w:rtl/>
          <w:lang w:bidi="fa-IR"/>
        </w:rPr>
        <w:t>، ویسکوزیته روند افزایشی گرفته و زیاد می</w:t>
      </w:r>
      <w:r w:rsidR="00DF41A2" w:rsidRPr="00404208">
        <w:rPr>
          <w:rFonts w:cs="B Nazanin"/>
          <w:sz w:val="22"/>
          <w:szCs w:val="22"/>
          <w:rtl/>
          <w:lang w:bidi="fa-IR"/>
        </w:rPr>
        <w:softHyphen/>
      </w:r>
      <w:r w:rsidR="00DF41A2" w:rsidRPr="00404208">
        <w:rPr>
          <w:rFonts w:cs="B Nazanin" w:hint="cs"/>
          <w:sz w:val="22"/>
          <w:szCs w:val="22"/>
          <w:rtl/>
          <w:lang w:bidi="fa-IR"/>
        </w:rPr>
        <w:t xml:space="preserve">شود. </w:t>
      </w:r>
      <w:r w:rsidR="00CF5AF3" w:rsidRPr="00404208">
        <w:rPr>
          <w:rFonts w:cs="B Nazanin" w:hint="cs"/>
          <w:sz w:val="22"/>
          <w:szCs w:val="22"/>
          <w:rtl/>
          <w:lang w:bidi="fa-IR"/>
        </w:rPr>
        <w:t>نمودار شکل 10، درصد خطای نسبی نتایج عددی و آزمایشگاهی را بیان می</w:t>
      </w:r>
      <w:r w:rsidR="00CF5AF3" w:rsidRPr="00404208">
        <w:rPr>
          <w:rFonts w:cs="B Nazanin"/>
          <w:sz w:val="22"/>
          <w:szCs w:val="22"/>
          <w:rtl/>
          <w:lang w:bidi="fa-IR"/>
        </w:rPr>
        <w:softHyphen/>
      </w:r>
      <w:r w:rsidR="00CF5AF3" w:rsidRPr="00404208">
        <w:rPr>
          <w:rFonts w:cs="B Nazanin" w:hint="cs"/>
          <w:sz w:val="22"/>
          <w:szCs w:val="22"/>
          <w:rtl/>
          <w:lang w:bidi="fa-IR"/>
        </w:rPr>
        <w:t>کند.</w:t>
      </w:r>
    </w:p>
    <w:p w14:paraId="58ACEA92" w14:textId="77777777" w:rsidR="00CF5AF3" w:rsidRPr="00404208" w:rsidRDefault="00CF5AF3" w:rsidP="00CF5AF3">
      <w:pPr>
        <w:bidi/>
        <w:jc w:val="both"/>
        <w:rPr>
          <w:rFonts w:cs="B Nazanin"/>
          <w:sz w:val="22"/>
          <w:szCs w:val="22"/>
          <w:rtl/>
          <w:lang w:bidi="fa-IR"/>
        </w:rPr>
      </w:pPr>
    </w:p>
    <w:p w14:paraId="3E271B18" w14:textId="2F019B46" w:rsidR="00CF5AF3" w:rsidRPr="00404208" w:rsidRDefault="00CF5AF3" w:rsidP="00CF5AF3">
      <w:pPr>
        <w:bidi/>
        <w:jc w:val="both"/>
        <w:rPr>
          <w:rFonts w:cs="B Nazanin"/>
          <w:sz w:val="22"/>
          <w:szCs w:val="22"/>
          <w:rtl/>
          <w:lang w:bidi="fa-IR"/>
        </w:rPr>
      </w:pPr>
    </w:p>
    <w:p w14:paraId="65BC3E09" w14:textId="77777777" w:rsidR="00CF5AF3" w:rsidRPr="00404208" w:rsidRDefault="00CF5AF3" w:rsidP="00CF5AF3">
      <w:pPr>
        <w:keepNext/>
        <w:bidi/>
        <w:rPr>
          <w:rFonts w:cs="B Nazanin"/>
        </w:rPr>
      </w:pPr>
      <w:r w:rsidRPr="00404208">
        <w:rPr>
          <w:rFonts w:cs="B Nazanin"/>
          <w:noProof/>
        </w:rPr>
        <w:drawing>
          <wp:inline distT="0" distB="0" distL="0" distR="0" wp14:anchorId="0407DE83" wp14:editId="739C373C">
            <wp:extent cx="4575464" cy="2754457"/>
            <wp:effectExtent l="0" t="0" r="15875" b="8255"/>
            <wp:docPr id="15" name="Chart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831C320-7FBF-40DE-835F-39D1B88B37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506435B" w14:textId="5E0EB981" w:rsidR="00CF5AF3" w:rsidRPr="00404208" w:rsidRDefault="00CF5AF3" w:rsidP="00CF5AF3">
      <w:pPr>
        <w:pStyle w:val="Caption"/>
        <w:bidi/>
        <w:rPr>
          <w:rFonts w:cs="B Nazanin"/>
          <w:i w:val="0"/>
          <w:iCs w:val="0"/>
          <w:color w:val="000000" w:themeColor="text1"/>
          <w:rtl/>
          <w:lang w:bidi="fa-IR"/>
        </w:rPr>
      </w:pPr>
      <w:r w:rsidRPr="00404208">
        <w:rPr>
          <w:rFonts w:cs="B Nazanin" w:hint="cs"/>
          <w:i w:val="0"/>
          <w:iCs w:val="0"/>
          <w:color w:val="000000" w:themeColor="text1"/>
          <w:rtl/>
        </w:rPr>
        <w:t>شکل</w:t>
      </w:r>
      <w:r w:rsidRPr="00404208">
        <w:rPr>
          <w:rFonts w:cs="B Nazanin"/>
          <w:i w:val="0"/>
          <w:iCs w:val="0"/>
          <w:color w:val="000000" w:themeColor="text1"/>
          <w:rtl/>
        </w:rPr>
        <w:t xml:space="preserve"> </w:t>
      </w:r>
      <w:r w:rsidRPr="00404208">
        <w:rPr>
          <w:rFonts w:cs="B Nazanin" w:hint="cs"/>
          <w:i w:val="0"/>
          <w:iCs w:val="0"/>
          <w:color w:val="000000" w:themeColor="text1"/>
          <w:rtl/>
          <w:lang w:bidi="fa-IR"/>
        </w:rPr>
        <w:t>10. نمودار خطای نسبی داده</w:t>
      </w:r>
      <w:r w:rsidRPr="00404208">
        <w:rPr>
          <w:rFonts w:cs="B Nazanin"/>
          <w:i w:val="0"/>
          <w:iCs w:val="0"/>
          <w:color w:val="000000" w:themeColor="text1"/>
          <w:rtl/>
          <w:lang w:bidi="fa-IR"/>
        </w:rPr>
        <w:softHyphen/>
      </w:r>
      <w:r w:rsidRPr="00404208">
        <w:rPr>
          <w:rFonts w:cs="B Nazanin" w:hint="cs"/>
          <w:i w:val="0"/>
          <w:iCs w:val="0"/>
          <w:color w:val="000000" w:themeColor="text1"/>
          <w:rtl/>
          <w:lang w:bidi="fa-IR"/>
        </w:rPr>
        <w:t>های عددی و آزمایشگاهی برای ویسکوزیته</w:t>
      </w:r>
    </w:p>
    <w:p w14:paraId="64E26F8F" w14:textId="77777777" w:rsidR="00BA0DAD" w:rsidRPr="00404208" w:rsidRDefault="00BA0DAD" w:rsidP="002D6840">
      <w:pPr>
        <w:pStyle w:val="Els-body-text"/>
        <w:bidi/>
        <w:spacing w:line="240" w:lineRule="auto"/>
        <w:ind w:firstLine="0"/>
        <w:rPr>
          <w:rFonts w:cs="B Nazanin"/>
          <w:sz w:val="22"/>
          <w:szCs w:val="22"/>
          <w:rtl/>
          <w:lang w:bidi="fa-IR"/>
        </w:rPr>
      </w:pPr>
    </w:p>
    <w:p w14:paraId="204E0B78" w14:textId="77777777" w:rsidR="00BA0DAD" w:rsidRPr="00404208" w:rsidRDefault="00BA0DAD" w:rsidP="00BA0DAD">
      <w:pPr>
        <w:pStyle w:val="Els-body-text"/>
        <w:bidi/>
        <w:spacing w:line="240" w:lineRule="auto"/>
        <w:ind w:firstLine="0"/>
        <w:rPr>
          <w:rFonts w:cs="B Nazanin"/>
          <w:sz w:val="22"/>
          <w:szCs w:val="22"/>
          <w:rtl/>
          <w:lang w:bidi="fa-IR"/>
        </w:rPr>
      </w:pPr>
      <w:r w:rsidRPr="00404208">
        <w:rPr>
          <w:rFonts w:cs="B Nazanin" w:hint="cs"/>
          <w:sz w:val="22"/>
          <w:szCs w:val="22"/>
          <w:rtl/>
          <w:lang w:bidi="fa-IR"/>
        </w:rPr>
        <w:t>همانطور که در نمودار شکل 10 قابل ملاحظه است، نتایج ویسکوزیته</w:t>
      </w:r>
      <w:r w:rsidRPr="00404208">
        <w:rPr>
          <w:rFonts w:cs="B Nazanin"/>
          <w:sz w:val="22"/>
          <w:szCs w:val="22"/>
          <w:rtl/>
          <w:lang w:bidi="fa-IR"/>
        </w:rPr>
        <w:softHyphen/>
      </w:r>
      <w:r w:rsidRPr="00404208">
        <w:rPr>
          <w:rFonts w:cs="B Nazanin" w:hint="cs"/>
          <w:sz w:val="22"/>
          <w:szCs w:val="22"/>
          <w:rtl/>
          <w:lang w:bidi="fa-IR"/>
        </w:rPr>
        <w:t>ی شبیه سازی با درصد خطای قابل قبولی صحت سنجی شد و مورد قبول است.</w:t>
      </w:r>
    </w:p>
    <w:p w14:paraId="3AFD86E5" w14:textId="77777777" w:rsidR="00BA0DAD" w:rsidRPr="00404208" w:rsidRDefault="00BA0DAD" w:rsidP="00BA0DAD">
      <w:pPr>
        <w:pStyle w:val="Els-body-text"/>
        <w:bidi/>
        <w:spacing w:line="240" w:lineRule="auto"/>
        <w:ind w:firstLine="0"/>
        <w:rPr>
          <w:rFonts w:cs="B Nazanin"/>
          <w:sz w:val="22"/>
          <w:szCs w:val="22"/>
          <w:rtl/>
          <w:lang w:bidi="fa-IR"/>
        </w:rPr>
      </w:pPr>
    </w:p>
    <w:p w14:paraId="73DC259F" w14:textId="2E48D419" w:rsidR="002D6840" w:rsidRPr="00404208" w:rsidRDefault="00BA0DAD" w:rsidP="00BA0DAD">
      <w:pPr>
        <w:pStyle w:val="Els-body-text"/>
        <w:numPr>
          <w:ilvl w:val="0"/>
          <w:numId w:val="24"/>
        </w:numPr>
        <w:bidi/>
        <w:spacing w:line="240" w:lineRule="auto"/>
        <w:rPr>
          <w:rFonts w:cs="B Nazanin"/>
          <w:b/>
          <w:bCs/>
          <w:sz w:val="22"/>
          <w:szCs w:val="22"/>
          <w:rtl/>
          <w:lang w:bidi="fa-IR"/>
        </w:rPr>
      </w:pPr>
      <w:r w:rsidRPr="00404208">
        <w:rPr>
          <w:rFonts w:cs="B Nazanin" w:hint="cs"/>
          <w:b/>
          <w:bCs/>
          <w:sz w:val="22"/>
          <w:szCs w:val="22"/>
          <w:rtl/>
          <w:lang w:bidi="fa-IR"/>
        </w:rPr>
        <w:t xml:space="preserve">نتیجه گیری و پیشنهادات </w:t>
      </w:r>
    </w:p>
    <w:p w14:paraId="0DE35346" w14:textId="77777777" w:rsidR="001359DB" w:rsidRPr="00404208" w:rsidRDefault="00B6180C" w:rsidP="00871079">
      <w:pPr>
        <w:pStyle w:val="Els-body-text"/>
        <w:bidi/>
        <w:spacing w:line="240" w:lineRule="auto"/>
        <w:ind w:firstLine="0"/>
        <w:rPr>
          <w:rFonts w:cs="B Nazanin"/>
          <w:sz w:val="22"/>
          <w:szCs w:val="22"/>
          <w:rtl/>
          <w:lang w:bidi="fa-IR"/>
        </w:rPr>
      </w:pPr>
      <w:r w:rsidRPr="00404208">
        <w:rPr>
          <w:rFonts w:cs="B Nazanin" w:hint="cs"/>
          <w:sz w:val="22"/>
          <w:szCs w:val="22"/>
          <w:rtl/>
          <w:lang w:bidi="fa-IR"/>
        </w:rPr>
        <w:t>با توجه به اینکه اغلب عملیات</w:t>
      </w:r>
      <w:r w:rsidRPr="00404208">
        <w:rPr>
          <w:rFonts w:cs="B Nazanin"/>
          <w:sz w:val="22"/>
          <w:szCs w:val="22"/>
          <w:rtl/>
          <w:lang w:bidi="fa-IR"/>
        </w:rPr>
        <w:softHyphen/>
      </w:r>
      <w:r w:rsidRPr="00404208">
        <w:rPr>
          <w:rFonts w:cs="B Nazanin" w:hint="cs"/>
          <w:sz w:val="22"/>
          <w:szCs w:val="22"/>
          <w:rtl/>
          <w:lang w:bidi="fa-IR"/>
        </w:rPr>
        <w:t>های ازدیادبرداشت حرارتی برای نفت</w:t>
      </w:r>
      <w:r w:rsidRPr="00404208">
        <w:rPr>
          <w:rFonts w:cs="B Nazanin"/>
          <w:sz w:val="22"/>
          <w:szCs w:val="22"/>
          <w:rtl/>
          <w:lang w:bidi="fa-IR"/>
        </w:rPr>
        <w:softHyphen/>
      </w:r>
      <w:r w:rsidRPr="00404208">
        <w:rPr>
          <w:rFonts w:cs="B Nazanin" w:hint="cs"/>
          <w:sz w:val="22"/>
          <w:szCs w:val="22"/>
          <w:rtl/>
          <w:lang w:bidi="fa-IR"/>
        </w:rPr>
        <w:t>های سنگین و فوق سنگین با بازدهی کم و هزینه</w:t>
      </w:r>
      <w:r w:rsidRPr="00404208">
        <w:rPr>
          <w:rFonts w:cs="B Nazanin"/>
          <w:sz w:val="22"/>
          <w:szCs w:val="22"/>
          <w:rtl/>
          <w:lang w:bidi="fa-IR"/>
        </w:rPr>
        <w:softHyphen/>
      </w:r>
      <w:r w:rsidRPr="00404208">
        <w:rPr>
          <w:rFonts w:cs="B Nazanin" w:hint="cs"/>
          <w:sz w:val="22"/>
          <w:szCs w:val="22"/>
          <w:rtl/>
          <w:lang w:bidi="fa-IR"/>
        </w:rPr>
        <w:t>ی بالا همراه است، لذا استفاده از تکنیک نوین گرمایش الکترومغناطیس نفت های سنگین و فوق سنگین، روشی موثر به حساب می</w:t>
      </w:r>
      <w:r w:rsidRPr="00404208">
        <w:rPr>
          <w:rFonts w:cs="B Nazanin"/>
          <w:sz w:val="22"/>
          <w:szCs w:val="22"/>
          <w:rtl/>
          <w:lang w:bidi="fa-IR"/>
        </w:rPr>
        <w:softHyphen/>
      </w:r>
      <w:r w:rsidRPr="00404208">
        <w:rPr>
          <w:rFonts w:cs="B Nazanin" w:hint="cs"/>
          <w:sz w:val="22"/>
          <w:szCs w:val="22"/>
          <w:rtl/>
          <w:lang w:bidi="fa-IR"/>
        </w:rPr>
        <w:t xml:space="preserve">آید. در سایر فرایندهای ازدیاد برداشت حراتی، برای ایجاد تغیرات دمای اندک در مخزن نیاز به صرف هزینه های زیاد و همچنین زمان طولانی است حال آنکه با استفاده از تکنیک گرمایش الکترومغناطیس، گرمایش زیاد و در نهایت افزایش دمای قابل قبولی </w:t>
      </w:r>
      <w:r w:rsidR="00871079" w:rsidRPr="00404208">
        <w:rPr>
          <w:rFonts w:cs="B Nazanin" w:hint="cs"/>
          <w:sz w:val="22"/>
          <w:szCs w:val="22"/>
          <w:rtl/>
          <w:lang w:bidi="fa-IR"/>
        </w:rPr>
        <w:t>در مدت زمان بسیار اندک، حاصل می</w:t>
      </w:r>
      <w:r w:rsidR="00871079" w:rsidRPr="00404208">
        <w:rPr>
          <w:rFonts w:cs="B Nazanin"/>
          <w:sz w:val="22"/>
          <w:szCs w:val="22"/>
          <w:rtl/>
          <w:lang w:bidi="fa-IR"/>
        </w:rPr>
        <w:softHyphen/>
      </w:r>
      <w:r w:rsidR="00871079" w:rsidRPr="00404208">
        <w:rPr>
          <w:rFonts w:cs="B Nazanin" w:hint="cs"/>
          <w:sz w:val="22"/>
          <w:szCs w:val="22"/>
          <w:rtl/>
          <w:lang w:bidi="fa-IR"/>
        </w:rPr>
        <w:t>شود. سایر روش</w:t>
      </w:r>
      <w:r w:rsidR="00871079" w:rsidRPr="00404208">
        <w:rPr>
          <w:rFonts w:cs="B Nazanin"/>
          <w:sz w:val="22"/>
          <w:szCs w:val="22"/>
          <w:rtl/>
          <w:lang w:bidi="fa-IR"/>
        </w:rPr>
        <w:softHyphen/>
      </w:r>
      <w:r w:rsidR="00871079" w:rsidRPr="00404208">
        <w:rPr>
          <w:rFonts w:cs="B Nazanin" w:hint="cs"/>
          <w:sz w:val="22"/>
          <w:szCs w:val="22"/>
          <w:rtl/>
          <w:lang w:bidi="fa-IR"/>
        </w:rPr>
        <w:t>های ازدیاد برداشت به همراه آلودگی برای زمین و همچنین آبهای زیرزمینی هستند در صورتی که روش الکترومغناطیس آلودگی و پسماندی به جای نمی</w:t>
      </w:r>
      <w:r w:rsidR="00871079" w:rsidRPr="00404208">
        <w:rPr>
          <w:rFonts w:cs="B Nazanin"/>
          <w:sz w:val="22"/>
          <w:szCs w:val="22"/>
          <w:rtl/>
          <w:lang w:bidi="fa-IR"/>
        </w:rPr>
        <w:softHyphen/>
      </w:r>
      <w:r w:rsidR="00871079" w:rsidRPr="00404208">
        <w:rPr>
          <w:rFonts w:cs="B Nazanin" w:hint="cs"/>
          <w:sz w:val="22"/>
          <w:szCs w:val="22"/>
          <w:rtl/>
          <w:lang w:bidi="fa-IR"/>
        </w:rPr>
        <w:t>گذارد. نکته</w:t>
      </w:r>
      <w:r w:rsidR="00871079" w:rsidRPr="00404208">
        <w:rPr>
          <w:rFonts w:cs="B Nazanin"/>
          <w:sz w:val="22"/>
          <w:szCs w:val="22"/>
          <w:rtl/>
          <w:lang w:bidi="fa-IR"/>
        </w:rPr>
        <w:softHyphen/>
      </w:r>
      <w:r w:rsidR="00871079" w:rsidRPr="00404208">
        <w:rPr>
          <w:rFonts w:cs="B Nazanin" w:hint="cs"/>
          <w:sz w:val="22"/>
          <w:szCs w:val="22"/>
          <w:rtl/>
          <w:lang w:bidi="fa-IR"/>
        </w:rPr>
        <w:t>ی مهم در استفاده از این تکنیک، یافتن زمان تابش بهینه است.</w:t>
      </w:r>
    </w:p>
    <w:p w14:paraId="2373B486" w14:textId="7FAF9490" w:rsidR="001359DB" w:rsidRPr="00404208" w:rsidRDefault="00871079" w:rsidP="001359DB">
      <w:pPr>
        <w:pStyle w:val="Els-body-text"/>
        <w:bidi/>
        <w:spacing w:line="240" w:lineRule="auto"/>
        <w:ind w:firstLine="0"/>
        <w:rPr>
          <w:rFonts w:cs="B Nazanin"/>
          <w:sz w:val="22"/>
          <w:szCs w:val="22"/>
          <w:rtl/>
          <w:lang w:bidi="fa-IR"/>
        </w:rPr>
      </w:pPr>
      <w:r w:rsidRPr="00404208">
        <w:rPr>
          <w:rFonts w:cs="B Nazanin" w:hint="cs"/>
          <w:sz w:val="22"/>
          <w:szCs w:val="22"/>
          <w:rtl/>
          <w:lang w:bidi="fa-IR"/>
        </w:rPr>
        <w:t xml:space="preserve"> همانطور که ملاحظه شد، تا زمان بهینه ویسکوزیته</w:t>
      </w:r>
      <w:r w:rsidRPr="00404208">
        <w:rPr>
          <w:rFonts w:cs="B Nazanin"/>
          <w:sz w:val="22"/>
          <w:szCs w:val="22"/>
          <w:rtl/>
          <w:lang w:bidi="fa-IR"/>
        </w:rPr>
        <w:softHyphen/>
      </w:r>
      <w:r w:rsidRPr="00404208">
        <w:rPr>
          <w:rFonts w:cs="B Nazanin" w:hint="cs"/>
          <w:sz w:val="22"/>
          <w:szCs w:val="22"/>
          <w:rtl/>
          <w:lang w:bidi="fa-IR"/>
        </w:rPr>
        <w:t>ی نفت کاهش می</w:t>
      </w:r>
      <w:r w:rsidRPr="00404208">
        <w:rPr>
          <w:rFonts w:cs="B Nazanin"/>
          <w:sz w:val="22"/>
          <w:szCs w:val="22"/>
          <w:rtl/>
          <w:lang w:bidi="fa-IR"/>
        </w:rPr>
        <w:softHyphen/>
      </w:r>
      <w:r w:rsidRPr="00404208">
        <w:rPr>
          <w:rFonts w:cs="B Nazanin" w:hint="cs"/>
          <w:sz w:val="22"/>
          <w:szCs w:val="22"/>
          <w:rtl/>
          <w:lang w:bidi="fa-IR"/>
        </w:rPr>
        <w:t>یابد که میتواند منجر به حرکت راحت تر سیال به سمت چاه های تولیدی شود اما از زمان تابش بهینه به دلایل مختلف که ذکر شد، ویسکوزیته افزایش می</w:t>
      </w:r>
      <w:r w:rsidRPr="00404208">
        <w:rPr>
          <w:rFonts w:cs="B Nazanin"/>
          <w:sz w:val="22"/>
          <w:szCs w:val="22"/>
          <w:rtl/>
          <w:lang w:bidi="fa-IR"/>
        </w:rPr>
        <w:softHyphen/>
      </w:r>
      <w:r w:rsidRPr="00404208">
        <w:rPr>
          <w:rFonts w:cs="B Nazanin" w:hint="cs"/>
          <w:sz w:val="22"/>
          <w:szCs w:val="22"/>
          <w:rtl/>
          <w:lang w:bidi="fa-IR"/>
        </w:rPr>
        <w:t>یابد که می</w:t>
      </w:r>
      <w:r w:rsidRPr="00404208">
        <w:rPr>
          <w:rFonts w:cs="B Nazanin"/>
          <w:sz w:val="22"/>
          <w:szCs w:val="22"/>
          <w:rtl/>
          <w:lang w:bidi="fa-IR"/>
        </w:rPr>
        <w:softHyphen/>
      </w:r>
      <w:r w:rsidRPr="00404208">
        <w:rPr>
          <w:rFonts w:cs="B Nazanin" w:hint="cs"/>
          <w:sz w:val="22"/>
          <w:szCs w:val="22"/>
          <w:rtl/>
          <w:lang w:bidi="fa-IR"/>
        </w:rPr>
        <w:t>تواند منجر به ایجاد مشکلاتی در مخزن و در مسیر تولید شود. لذا یافتن زمان بهیته برای جلوگیری از ایجاد خسارات و صدمه</w:t>
      </w:r>
      <w:r w:rsidRPr="00404208">
        <w:rPr>
          <w:rFonts w:cs="B Nazanin"/>
          <w:sz w:val="22"/>
          <w:szCs w:val="22"/>
          <w:rtl/>
          <w:lang w:bidi="fa-IR"/>
        </w:rPr>
        <w:softHyphen/>
      </w:r>
      <w:r w:rsidRPr="00404208">
        <w:rPr>
          <w:rFonts w:cs="B Nazanin" w:hint="cs"/>
          <w:sz w:val="22"/>
          <w:szCs w:val="22"/>
          <w:rtl/>
          <w:lang w:bidi="fa-IR"/>
        </w:rPr>
        <w:t>های احتمالی، ضروری است.</w:t>
      </w:r>
    </w:p>
    <w:p w14:paraId="3183132D" w14:textId="51C36B31" w:rsidR="002D6840" w:rsidRPr="00404208" w:rsidRDefault="001359DB" w:rsidP="001359DB">
      <w:pPr>
        <w:pStyle w:val="Els-body-text"/>
        <w:bidi/>
        <w:spacing w:line="240" w:lineRule="auto"/>
        <w:ind w:firstLine="0"/>
        <w:rPr>
          <w:rFonts w:cs="B Nazanin"/>
          <w:sz w:val="22"/>
          <w:szCs w:val="22"/>
          <w:rtl/>
          <w:lang w:bidi="fa-IR"/>
        </w:rPr>
      </w:pPr>
      <w:r w:rsidRPr="00404208">
        <w:rPr>
          <w:rFonts w:cs="B Nazanin" w:hint="cs"/>
          <w:sz w:val="22"/>
          <w:szCs w:val="22"/>
          <w:rtl/>
          <w:lang w:bidi="fa-IR"/>
        </w:rPr>
        <w:t>با توجه به اینکه نفت خام از لحاظ الکترومغناطیسی جاذب خوبی برای این نوع موج به شمار نمی</w:t>
      </w:r>
      <w:r w:rsidRPr="00404208">
        <w:rPr>
          <w:rFonts w:cs="B Nazanin"/>
          <w:sz w:val="22"/>
          <w:szCs w:val="22"/>
          <w:rtl/>
          <w:lang w:bidi="fa-IR"/>
        </w:rPr>
        <w:softHyphen/>
      </w:r>
      <w:r w:rsidRPr="00404208">
        <w:rPr>
          <w:rFonts w:cs="B Nazanin" w:hint="cs"/>
          <w:sz w:val="22"/>
          <w:szCs w:val="22"/>
          <w:rtl/>
          <w:lang w:bidi="fa-IR"/>
        </w:rPr>
        <w:t>رود، لذا پیشنهاد می</w:t>
      </w:r>
      <w:r w:rsidRPr="00404208">
        <w:rPr>
          <w:rFonts w:cs="B Nazanin"/>
          <w:sz w:val="22"/>
          <w:szCs w:val="22"/>
          <w:rtl/>
          <w:lang w:bidi="fa-IR"/>
        </w:rPr>
        <w:softHyphen/>
      </w:r>
      <w:r w:rsidRPr="00404208">
        <w:rPr>
          <w:rFonts w:cs="B Nazanin" w:hint="cs"/>
          <w:sz w:val="22"/>
          <w:szCs w:val="22"/>
          <w:rtl/>
          <w:lang w:bidi="fa-IR"/>
        </w:rPr>
        <w:t>شود در پژوهش</w:t>
      </w:r>
      <w:r w:rsidRPr="00404208">
        <w:rPr>
          <w:rFonts w:cs="B Nazanin"/>
          <w:sz w:val="22"/>
          <w:szCs w:val="22"/>
          <w:rtl/>
          <w:lang w:bidi="fa-IR"/>
        </w:rPr>
        <w:softHyphen/>
      </w:r>
      <w:r w:rsidRPr="00404208">
        <w:rPr>
          <w:rFonts w:cs="B Nazanin" w:hint="cs"/>
          <w:sz w:val="22"/>
          <w:szCs w:val="22"/>
          <w:rtl/>
          <w:lang w:bidi="fa-IR"/>
        </w:rPr>
        <w:t>های آینده، به بررسی اثر حضور نانوذرات جاذب امواج الکترومغناطیس پرداخته شود.</w:t>
      </w:r>
      <w:r w:rsidR="00871079" w:rsidRPr="00404208">
        <w:rPr>
          <w:rFonts w:cs="B Nazanin" w:hint="cs"/>
          <w:sz w:val="22"/>
          <w:szCs w:val="22"/>
          <w:rtl/>
          <w:lang w:bidi="fa-IR"/>
        </w:rPr>
        <w:t xml:space="preserve"> </w:t>
      </w:r>
      <w:r w:rsidR="00B6180C" w:rsidRPr="00404208">
        <w:rPr>
          <w:rFonts w:cs="B Nazanin" w:hint="cs"/>
          <w:sz w:val="22"/>
          <w:szCs w:val="22"/>
          <w:rtl/>
          <w:lang w:bidi="fa-IR"/>
        </w:rPr>
        <w:t xml:space="preserve"> </w:t>
      </w:r>
    </w:p>
    <w:p w14:paraId="763456EA" w14:textId="17C1B78E" w:rsidR="00981682" w:rsidRDefault="00981682" w:rsidP="00981682">
      <w:pPr>
        <w:bidi/>
        <w:spacing w:before="120" w:after="120"/>
        <w:jc w:val="both"/>
        <w:rPr>
          <w:rFonts w:cs="B Nazanin"/>
          <w:b/>
          <w:bCs/>
          <w:sz w:val="22"/>
          <w:szCs w:val="22"/>
          <w:rtl/>
          <w:lang w:bidi="fa-IR"/>
        </w:rPr>
      </w:pPr>
    </w:p>
    <w:p w14:paraId="7DAB8DF6" w14:textId="77777777" w:rsidR="000B4325" w:rsidRPr="00404208" w:rsidRDefault="000B4325" w:rsidP="000B4325">
      <w:pPr>
        <w:bidi/>
        <w:spacing w:before="120" w:after="120"/>
        <w:jc w:val="both"/>
        <w:rPr>
          <w:rFonts w:cs="B Nazanin"/>
          <w:b/>
          <w:bCs/>
          <w:sz w:val="22"/>
          <w:szCs w:val="22"/>
          <w:rtl/>
          <w:lang w:bidi="fa-IR"/>
        </w:rPr>
      </w:pPr>
    </w:p>
    <w:p w14:paraId="717C21E9" w14:textId="77777777" w:rsidR="007B4F90" w:rsidRPr="00404208" w:rsidRDefault="007B4F90" w:rsidP="001F6F1C">
      <w:pPr>
        <w:spacing w:before="120" w:after="120"/>
        <w:jc w:val="both"/>
        <w:rPr>
          <w:rFonts w:cs="B Nazanin"/>
          <w:b/>
          <w:bCs/>
          <w:sz w:val="24"/>
          <w:szCs w:val="24"/>
          <w:lang w:bidi="fa-IR"/>
        </w:rPr>
      </w:pPr>
    </w:p>
    <w:p w14:paraId="3AC03557" w14:textId="77777777" w:rsidR="00003142" w:rsidRPr="00404208" w:rsidRDefault="00003142" w:rsidP="00981682">
      <w:pPr>
        <w:spacing w:before="120" w:after="120"/>
        <w:rPr>
          <w:rFonts w:cs="B Nazanin"/>
          <w:b/>
          <w:bCs/>
          <w:sz w:val="24"/>
          <w:szCs w:val="24"/>
          <w:lang w:bidi="fa-IR"/>
        </w:rPr>
      </w:pPr>
    </w:p>
    <w:p w14:paraId="28260EDB" w14:textId="1A29B988" w:rsidR="00981682" w:rsidRPr="00404208" w:rsidRDefault="001F6F1C" w:rsidP="00981682">
      <w:pPr>
        <w:spacing w:before="120" w:after="120"/>
        <w:rPr>
          <w:rFonts w:cs="B Nazanin"/>
          <w:b/>
          <w:bCs/>
          <w:sz w:val="24"/>
          <w:szCs w:val="24"/>
          <w:lang w:bidi="fa-IR"/>
        </w:rPr>
      </w:pPr>
      <w:r w:rsidRPr="00404208">
        <w:rPr>
          <w:rFonts w:cs="B Nazanin"/>
          <w:b/>
          <w:bCs/>
          <w:sz w:val="24"/>
          <w:szCs w:val="24"/>
          <w:lang w:bidi="fa-IR"/>
        </w:rPr>
        <w:lastRenderedPageBreak/>
        <w:t>Simulation of the e</w:t>
      </w:r>
      <w:r w:rsidR="00981682" w:rsidRPr="00404208">
        <w:rPr>
          <w:rFonts w:cs="B Nazanin"/>
          <w:b/>
          <w:bCs/>
          <w:sz w:val="24"/>
          <w:szCs w:val="24"/>
          <w:lang w:bidi="fa-IR"/>
        </w:rPr>
        <w:t>ffect of electromagnetic waves on heavy crude oil for EOR process</w:t>
      </w:r>
    </w:p>
    <w:p w14:paraId="57C44FF2" w14:textId="213BEB21" w:rsidR="00981682" w:rsidRPr="00404208" w:rsidRDefault="00981682" w:rsidP="00981682">
      <w:pPr>
        <w:bidi/>
        <w:spacing w:before="120" w:after="120"/>
        <w:jc w:val="both"/>
        <w:rPr>
          <w:rFonts w:cs="B Nazanin"/>
          <w:b/>
          <w:bCs/>
          <w:sz w:val="22"/>
          <w:szCs w:val="22"/>
          <w:rtl/>
          <w:lang w:bidi="fa-IR"/>
        </w:rPr>
      </w:pPr>
    </w:p>
    <w:p w14:paraId="12B82044" w14:textId="2FF92C79" w:rsidR="00981682" w:rsidRPr="000B4325" w:rsidRDefault="00981682" w:rsidP="00981682">
      <w:pPr>
        <w:spacing w:before="120" w:after="120"/>
        <w:rPr>
          <w:rFonts w:cs="B Nazanin"/>
          <w:b/>
          <w:bCs/>
          <w:vertAlign w:val="superscript"/>
          <w:lang w:bidi="fa-IR"/>
        </w:rPr>
      </w:pPr>
      <w:proofErr w:type="spellStart"/>
      <w:r w:rsidRPr="00404208">
        <w:rPr>
          <w:rFonts w:cs="B Nazanin"/>
          <w:b/>
          <w:bCs/>
          <w:lang w:bidi="fa-IR"/>
        </w:rPr>
        <w:t>Faramarz</w:t>
      </w:r>
      <w:proofErr w:type="spellEnd"/>
      <w:r w:rsidRPr="00404208">
        <w:rPr>
          <w:rFonts w:cs="B Nazanin"/>
          <w:b/>
          <w:bCs/>
          <w:lang w:bidi="fa-IR"/>
        </w:rPr>
        <w:t xml:space="preserve"> Nasirzade</w:t>
      </w:r>
      <w:r w:rsidRPr="00404208">
        <w:rPr>
          <w:rFonts w:cs="B Nazanin"/>
          <w:b/>
          <w:bCs/>
          <w:vertAlign w:val="superscript"/>
          <w:lang w:bidi="fa-IR"/>
        </w:rPr>
        <w:t>1*</w:t>
      </w:r>
      <w:r w:rsidRPr="00404208">
        <w:rPr>
          <w:rFonts w:cs="B Nazanin"/>
          <w:b/>
          <w:bCs/>
          <w:lang w:bidi="fa-IR"/>
        </w:rPr>
        <w:t xml:space="preserve">, </w:t>
      </w:r>
      <w:proofErr w:type="spellStart"/>
      <w:r w:rsidRPr="00404208">
        <w:rPr>
          <w:rFonts w:cs="B Nazanin"/>
          <w:b/>
          <w:bCs/>
          <w:lang w:bidi="fa-IR"/>
        </w:rPr>
        <w:t>Arezou</w:t>
      </w:r>
      <w:proofErr w:type="spellEnd"/>
      <w:r w:rsidRPr="00404208">
        <w:rPr>
          <w:rFonts w:cs="B Nazanin"/>
          <w:b/>
          <w:bCs/>
          <w:lang w:bidi="fa-IR"/>
        </w:rPr>
        <w:t xml:space="preserve"> Jafari</w:t>
      </w:r>
      <w:r w:rsidRPr="00404208">
        <w:rPr>
          <w:rFonts w:cs="B Nazanin"/>
          <w:b/>
          <w:bCs/>
          <w:vertAlign w:val="superscript"/>
          <w:lang w:bidi="fa-IR"/>
        </w:rPr>
        <w:t>2</w:t>
      </w:r>
      <w:r w:rsidR="000B4325">
        <w:rPr>
          <w:rFonts w:cs="B Nazanin"/>
          <w:b/>
          <w:bCs/>
          <w:lang w:bidi="fa-IR"/>
        </w:rPr>
        <w:t xml:space="preserve">, </w:t>
      </w:r>
      <w:proofErr w:type="spellStart"/>
      <w:r w:rsidR="000B4325">
        <w:rPr>
          <w:rFonts w:cs="B Nazanin"/>
          <w:b/>
          <w:bCs/>
          <w:lang w:bidi="fa-IR"/>
        </w:rPr>
        <w:t>Mehrdad</w:t>
      </w:r>
      <w:proofErr w:type="spellEnd"/>
      <w:r w:rsidR="000B4325">
        <w:rPr>
          <w:rFonts w:cs="B Nazanin"/>
          <w:b/>
          <w:bCs/>
          <w:lang w:bidi="fa-IR"/>
        </w:rPr>
        <w:t xml:space="preserve"> Manteghian</w:t>
      </w:r>
      <w:r w:rsidR="000B4325">
        <w:rPr>
          <w:rFonts w:cs="B Nazanin"/>
          <w:b/>
          <w:bCs/>
          <w:vertAlign w:val="superscript"/>
          <w:lang w:bidi="fa-IR"/>
        </w:rPr>
        <w:t>3</w:t>
      </w:r>
    </w:p>
    <w:p w14:paraId="57294252" w14:textId="77777777" w:rsidR="00762353" w:rsidRPr="00404208" w:rsidRDefault="00762353" w:rsidP="00981682">
      <w:pPr>
        <w:spacing w:before="120" w:after="120"/>
        <w:rPr>
          <w:rFonts w:cs="B Nazanin"/>
          <w:lang w:bidi="fa-IR"/>
        </w:rPr>
      </w:pPr>
      <w:r w:rsidRPr="00404208">
        <w:rPr>
          <w:rFonts w:cs="B Nazanin"/>
          <w:vertAlign w:val="superscript"/>
          <w:lang w:bidi="fa-IR"/>
        </w:rPr>
        <w:t>1</w:t>
      </w:r>
      <w:r w:rsidRPr="00404208">
        <w:rPr>
          <w:rFonts w:cs="B Nazanin"/>
        </w:rPr>
        <w:t xml:space="preserve"> </w:t>
      </w:r>
      <w:r w:rsidRPr="00404208">
        <w:rPr>
          <w:rFonts w:cs="B Nazanin"/>
          <w:lang w:bidi="fa-IR"/>
        </w:rPr>
        <w:t xml:space="preserve">Master's student, Faculty of Chemical Engineering, </w:t>
      </w:r>
      <w:proofErr w:type="spellStart"/>
      <w:r w:rsidRPr="00404208">
        <w:rPr>
          <w:rFonts w:cs="B Nazanin"/>
          <w:lang w:bidi="fa-IR"/>
        </w:rPr>
        <w:t>Tarbiat</w:t>
      </w:r>
      <w:proofErr w:type="spellEnd"/>
      <w:r w:rsidRPr="00404208">
        <w:rPr>
          <w:rFonts w:cs="B Nazanin"/>
          <w:lang w:bidi="fa-IR"/>
        </w:rPr>
        <w:t xml:space="preserve"> </w:t>
      </w:r>
      <w:proofErr w:type="spellStart"/>
      <w:r w:rsidRPr="00404208">
        <w:rPr>
          <w:rFonts w:cs="B Nazanin"/>
          <w:lang w:bidi="fa-IR"/>
        </w:rPr>
        <w:t>Modares</w:t>
      </w:r>
      <w:proofErr w:type="spellEnd"/>
      <w:r w:rsidRPr="00404208">
        <w:rPr>
          <w:rFonts w:cs="B Nazanin"/>
          <w:lang w:bidi="fa-IR"/>
        </w:rPr>
        <w:t xml:space="preserve"> University</w:t>
      </w:r>
    </w:p>
    <w:p w14:paraId="74E49E25" w14:textId="052BE30B" w:rsidR="000B4325" w:rsidRDefault="00762353" w:rsidP="000B4325">
      <w:pPr>
        <w:spacing w:before="120" w:after="120"/>
        <w:rPr>
          <w:lang w:bidi="fa-IR"/>
        </w:rPr>
      </w:pPr>
      <w:r w:rsidRPr="000B4325">
        <w:rPr>
          <w:vertAlign w:val="superscript"/>
          <w:lang w:bidi="fa-IR"/>
        </w:rPr>
        <w:t>2</w:t>
      </w:r>
      <w:r w:rsidRPr="000B4325">
        <w:rPr>
          <w:lang w:bidi="fa-IR"/>
        </w:rPr>
        <w:t xml:space="preserve"> </w:t>
      </w:r>
      <w:r w:rsidR="000B4325" w:rsidRPr="000B4325">
        <w:rPr>
          <w:lang w:bidi="fa-IR"/>
        </w:rPr>
        <w:t xml:space="preserve">Associate Professor, Faculty of Chemical Engineering, </w:t>
      </w:r>
      <w:proofErr w:type="spellStart"/>
      <w:r w:rsidR="000B4325" w:rsidRPr="000B4325">
        <w:rPr>
          <w:lang w:bidi="fa-IR"/>
        </w:rPr>
        <w:t>Tarbiat</w:t>
      </w:r>
      <w:proofErr w:type="spellEnd"/>
      <w:r w:rsidR="000B4325" w:rsidRPr="000B4325">
        <w:rPr>
          <w:lang w:bidi="fa-IR"/>
        </w:rPr>
        <w:t xml:space="preserve"> </w:t>
      </w:r>
      <w:proofErr w:type="spellStart"/>
      <w:r w:rsidR="000B4325" w:rsidRPr="000B4325">
        <w:rPr>
          <w:lang w:bidi="fa-IR"/>
        </w:rPr>
        <w:t>Modares</w:t>
      </w:r>
      <w:proofErr w:type="spellEnd"/>
      <w:r w:rsidR="000B4325" w:rsidRPr="000B4325">
        <w:rPr>
          <w:lang w:bidi="fa-IR"/>
        </w:rPr>
        <w:t xml:space="preserve"> University</w:t>
      </w:r>
    </w:p>
    <w:p w14:paraId="7FB1E29A" w14:textId="4ADAB2AB" w:rsidR="000B4325" w:rsidRPr="000B4325" w:rsidRDefault="000B4325" w:rsidP="000B4325">
      <w:pPr>
        <w:spacing w:before="120" w:after="120"/>
        <w:rPr>
          <w:lang w:bidi="fa-IR"/>
        </w:rPr>
      </w:pPr>
      <w:r>
        <w:rPr>
          <w:vertAlign w:val="superscript"/>
          <w:lang w:bidi="fa-IR"/>
        </w:rPr>
        <w:t>3</w:t>
      </w:r>
      <w:r w:rsidRPr="000B4325">
        <w:rPr>
          <w:lang w:bidi="fa-IR"/>
        </w:rPr>
        <w:t xml:space="preserve"> Professor, Faculty of Chemical Engineering, </w:t>
      </w:r>
      <w:proofErr w:type="spellStart"/>
      <w:r w:rsidRPr="000B4325">
        <w:rPr>
          <w:lang w:bidi="fa-IR"/>
        </w:rPr>
        <w:t>Tarbiat</w:t>
      </w:r>
      <w:proofErr w:type="spellEnd"/>
      <w:r w:rsidRPr="000B4325">
        <w:rPr>
          <w:lang w:bidi="fa-IR"/>
        </w:rPr>
        <w:t xml:space="preserve"> </w:t>
      </w:r>
      <w:proofErr w:type="spellStart"/>
      <w:r w:rsidRPr="000B4325">
        <w:rPr>
          <w:lang w:bidi="fa-IR"/>
        </w:rPr>
        <w:t>Modares</w:t>
      </w:r>
      <w:proofErr w:type="spellEnd"/>
      <w:r w:rsidRPr="000B4325">
        <w:rPr>
          <w:lang w:bidi="fa-IR"/>
        </w:rPr>
        <w:t xml:space="preserve"> University</w:t>
      </w:r>
    </w:p>
    <w:p w14:paraId="5A332DA5" w14:textId="0193F325" w:rsidR="00981682" w:rsidRPr="00404208" w:rsidRDefault="00981682" w:rsidP="000B4325">
      <w:pPr>
        <w:spacing w:before="120" w:after="120"/>
        <w:rPr>
          <w:rFonts w:cs="B Nazanin"/>
          <w:lang w:bidi="fa-IR"/>
        </w:rPr>
      </w:pPr>
    </w:p>
    <w:p w14:paraId="0B7C384C" w14:textId="414D7D0B" w:rsidR="00762353" w:rsidRPr="00404208" w:rsidRDefault="00762353" w:rsidP="007B4F90">
      <w:pPr>
        <w:spacing w:before="120" w:after="120"/>
        <w:jc w:val="both"/>
        <w:rPr>
          <w:rFonts w:cs="B Nazanin"/>
          <w:lang w:bidi="fa-IR"/>
        </w:rPr>
      </w:pPr>
    </w:p>
    <w:p w14:paraId="54C2DEDE" w14:textId="24B8BB16" w:rsidR="007B4F90" w:rsidRPr="00404208" w:rsidRDefault="007B4F90" w:rsidP="00C4062D">
      <w:pPr>
        <w:spacing w:before="120" w:after="120"/>
        <w:jc w:val="both"/>
        <w:rPr>
          <w:rFonts w:cs="B Nazanin"/>
          <w:sz w:val="22"/>
          <w:szCs w:val="22"/>
          <w:lang w:bidi="fa-IR"/>
        </w:rPr>
      </w:pPr>
      <w:r w:rsidRPr="00404208">
        <w:rPr>
          <w:rFonts w:cs="B Nazanin"/>
          <w:sz w:val="22"/>
          <w:szCs w:val="22"/>
          <w:lang w:bidi="fa-IR"/>
        </w:rPr>
        <w:t xml:space="preserve">One of the </w:t>
      </w:r>
      <w:proofErr w:type="spellStart"/>
      <w:r w:rsidRPr="00404208">
        <w:rPr>
          <w:rFonts w:cs="B Nazanin"/>
          <w:sz w:val="22"/>
          <w:szCs w:val="22"/>
          <w:lang w:bidi="fa-IR"/>
        </w:rPr>
        <w:t>newe</w:t>
      </w:r>
      <w:proofErr w:type="spellEnd"/>
      <w:r w:rsidRPr="00404208">
        <w:rPr>
          <w:rFonts w:cs="B Nazanin"/>
          <w:sz w:val="22"/>
          <w:szCs w:val="22"/>
          <w:lang w:bidi="fa-IR"/>
        </w:rPr>
        <w:t xml:space="preserve"> methods in upgrading of heavy oil and increasing its recovery factor is the use of electromagnetic waves. Electromagnetic heating method of oil wells is one of the enhanced oil recovery methods. Thermal energy from electromagnetic forces increases the production of these products by reducing the viscosity of heavy, extra heavy oil or bitumen. Because the use of electromagneti</w:t>
      </w:r>
      <w:r w:rsidR="00C4062D" w:rsidRPr="00404208">
        <w:rPr>
          <w:rFonts w:cs="B Nazanin"/>
          <w:sz w:val="22"/>
          <w:szCs w:val="22"/>
          <w:lang w:bidi="fa-IR"/>
        </w:rPr>
        <w:t>c waves</w:t>
      </w:r>
      <w:r w:rsidRPr="00404208">
        <w:rPr>
          <w:rFonts w:cs="B Nazanin"/>
          <w:sz w:val="22"/>
          <w:szCs w:val="22"/>
          <w:lang w:bidi="fa-IR"/>
        </w:rPr>
        <w:t xml:space="preserve"> is economically viable and less harmful to the environment than other methods of </w:t>
      </w:r>
      <w:r w:rsidR="00C4062D" w:rsidRPr="00404208">
        <w:rPr>
          <w:rFonts w:cs="B Nazanin"/>
          <w:sz w:val="22"/>
          <w:szCs w:val="22"/>
          <w:lang w:bidi="fa-IR"/>
        </w:rPr>
        <w:t>EOR</w:t>
      </w:r>
      <w:r w:rsidRPr="00404208">
        <w:rPr>
          <w:rFonts w:cs="B Nazanin"/>
          <w:sz w:val="22"/>
          <w:szCs w:val="22"/>
          <w:lang w:bidi="fa-IR"/>
        </w:rPr>
        <w:t xml:space="preserve"> such as chemical methods, the use of </w:t>
      </w:r>
      <w:r w:rsidR="00C4062D" w:rsidRPr="00404208">
        <w:rPr>
          <w:rFonts w:cs="B Nazanin"/>
          <w:sz w:val="22"/>
          <w:szCs w:val="22"/>
          <w:lang w:bidi="fa-IR"/>
        </w:rPr>
        <w:t>electromagnetic heating</w:t>
      </w:r>
      <w:r w:rsidRPr="00404208">
        <w:rPr>
          <w:rFonts w:cs="B Nazanin"/>
          <w:sz w:val="22"/>
          <w:szCs w:val="22"/>
          <w:lang w:bidi="fa-IR"/>
        </w:rPr>
        <w:t xml:space="preserve"> is expanding in the world and the need for research</w:t>
      </w:r>
      <w:r w:rsidR="00C4062D" w:rsidRPr="00404208">
        <w:rPr>
          <w:rFonts w:cs="B Nazanin"/>
          <w:sz w:val="22"/>
          <w:szCs w:val="22"/>
          <w:lang w:bidi="fa-IR"/>
        </w:rPr>
        <w:t xml:space="preserve"> is felt on</w:t>
      </w:r>
      <w:r w:rsidRPr="00404208">
        <w:rPr>
          <w:rFonts w:cs="B Nazanin"/>
          <w:sz w:val="22"/>
          <w:szCs w:val="22"/>
          <w:lang w:bidi="fa-IR"/>
        </w:rPr>
        <w:t xml:space="preserve"> both on a laboratory scale and industrial scale. In this study, the changes in viscosity and temperature of oil due to electromagnetic waves with specific frequency and power are simulated and investigated. In this study, COMSOL Multiphysics software was used. First, a microwave was used to apply the </w:t>
      </w:r>
      <w:bookmarkStart w:id="3" w:name="_Hlk90693285"/>
      <w:r w:rsidRPr="00404208">
        <w:rPr>
          <w:rFonts w:cs="B Nazanin"/>
          <w:sz w:val="22"/>
          <w:szCs w:val="22"/>
          <w:lang w:bidi="fa-IR"/>
        </w:rPr>
        <w:t>electromagnetic</w:t>
      </w:r>
      <w:bookmarkEnd w:id="3"/>
      <w:r w:rsidRPr="00404208">
        <w:rPr>
          <w:rFonts w:cs="B Nazanin"/>
          <w:sz w:val="22"/>
          <w:szCs w:val="22"/>
          <w:lang w:bidi="fa-IR"/>
        </w:rPr>
        <w:t xml:space="preserve"> wave. The oil sample was then irradiated with </w:t>
      </w:r>
      <w:r w:rsidR="00C4062D" w:rsidRPr="00404208">
        <w:rPr>
          <w:rFonts w:cs="B Nazanin"/>
          <w:sz w:val="22"/>
          <w:szCs w:val="22"/>
          <w:lang w:bidi="fa-IR"/>
        </w:rPr>
        <w:t>electromagnetic</w:t>
      </w:r>
      <w:r w:rsidRPr="00404208">
        <w:rPr>
          <w:rFonts w:cs="B Nazanin"/>
          <w:sz w:val="22"/>
          <w:szCs w:val="22"/>
          <w:lang w:bidi="fa-IR"/>
        </w:rPr>
        <w:t xml:space="preserve"> waves and its temperature and viscosity were examined. In the next step to validate the simulation results, laboratory tests were performed and the simulation results were confirmed with an acceptable error.</w:t>
      </w:r>
    </w:p>
    <w:p w14:paraId="5DEE0ACA" w14:textId="1020D262" w:rsidR="00C4062D" w:rsidRPr="00404208" w:rsidRDefault="00C4062D" w:rsidP="00C4062D">
      <w:pPr>
        <w:spacing w:before="120" w:after="120"/>
        <w:jc w:val="both"/>
        <w:rPr>
          <w:rFonts w:cs="B Nazanin"/>
          <w:sz w:val="22"/>
          <w:szCs w:val="22"/>
          <w:lang w:bidi="fa-IR"/>
        </w:rPr>
      </w:pPr>
    </w:p>
    <w:p w14:paraId="5633BBC3" w14:textId="507C3820" w:rsidR="00C4062D" w:rsidRPr="00404208" w:rsidRDefault="00C4062D" w:rsidP="00C4062D">
      <w:pPr>
        <w:spacing w:before="120" w:after="120"/>
        <w:jc w:val="both"/>
        <w:rPr>
          <w:rFonts w:cs="B Nazanin"/>
          <w:sz w:val="22"/>
          <w:szCs w:val="22"/>
          <w:lang w:bidi="fa-IR"/>
        </w:rPr>
      </w:pPr>
      <w:r w:rsidRPr="00404208">
        <w:rPr>
          <w:rFonts w:cs="B Nazanin"/>
          <w:b/>
          <w:bCs/>
          <w:sz w:val="22"/>
          <w:szCs w:val="22"/>
          <w:lang w:bidi="fa-IR"/>
        </w:rPr>
        <w:t>Key words</w:t>
      </w:r>
      <w:r w:rsidRPr="00404208">
        <w:rPr>
          <w:rFonts w:cs="B Nazanin"/>
          <w:sz w:val="22"/>
          <w:szCs w:val="22"/>
          <w:lang w:bidi="fa-IR"/>
        </w:rPr>
        <w:t>: Enhanced oil recovery, heavy oil, electromagnetic heating, electro</w:t>
      </w:r>
      <w:r w:rsidR="00346797" w:rsidRPr="00404208">
        <w:rPr>
          <w:rFonts w:cs="B Nazanin"/>
          <w:sz w:val="22"/>
          <w:szCs w:val="22"/>
          <w:lang w:bidi="fa-IR"/>
        </w:rPr>
        <w:t>magnetic waves</w:t>
      </w:r>
    </w:p>
    <w:p w14:paraId="0EC97F70" w14:textId="11EE5AAA" w:rsidR="00D20C57" w:rsidRPr="00404208" w:rsidRDefault="00D20C57" w:rsidP="00D20C57">
      <w:pPr>
        <w:bidi/>
        <w:spacing w:before="120" w:after="120"/>
        <w:jc w:val="both"/>
        <w:rPr>
          <w:rFonts w:cs="B Nazanin"/>
          <w:b/>
          <w:bCs/>
          <w:sz w:val="22"/>
          <w:szCs w:val="22"/>
          <w:rtl/>
          <w:lang w:bidi="fa-IR"/>
        </w:rPr>
      </w:pPr>
    </w:p>
    <w:p w14:paraId="0018D92B" w14:textId="544FFCF1" w:rsidR="00346797" w:rsidRPr="00404208" w:rsidRDefault="00346797" w:rsidP="00346797">
      <w:pPr>
        <w:bidi/>
        <w:spacing w:before="120" w:after="120"/>
        <w:jc w:val="both"/>
        <w:rPr>
          <w:rFonts w:cs="B Nazanin"/>
          <w:b/>
          <w:bCs/>
          <w:sz w:val="22"/>
          <w:szCs w:val="22"/>
          <w:rtl/>
          <w:lang w:bidi="fa-IR"/>
        </w:rPr>
      </w:pPr>
    </w:p>
    <w:p w14:paraId="1BA79DD8" w14:textId="085F24FD" w:rsidR="00346797" w:rsidRPr="00404208" w:rsidRDefault="00346797" w:rsidP="00346797">
      <w:pPr>
        <w:bidi/>
        <w:spacing w:before="120" w:after="120"/>
        <w:jc w:val="both"/>
        <w:rPr>
          <w:rFonts w:cs="B Nazanin"/>
          <w:b/>
          <w:bCs/>
          <w:sz w:val="22"/>
          <w:szCs w:val="22"/>
          <w:rtl/>
          <w:lang w:bidi="fa-IR"/>
        </w:rPr>
      </w:pPr>
    </w:p>
    <w:p w14:paraId="451AB642" w14:textId="2CCECC3B" w:rsidR="00346797" w:rsidRPr="00404208" w:rsidRDefault="00346797" w:rsidP="00346797">
      <w:pPr>
        <w:bidi/>
        <w:spacing w:before="120" w:after="120"/>
        <w:jc w:val="both"/>
        <w:rPr>
          <w:rFonts w:cs="B Nazanin"/>
          <w:b/>
          <w:bCs/>
          <w:sz w:val="22"/>
          <w:szCs w:val="22"/>
          <w:rtl/>
          <w:lang w:bidi="fa-IR"/>
        </w:rPr>
      </w:pPr>
    </w:p>
    <w:p w14:paraId="147DCD80" w14:textId="394167B7" w:rsidR="00346797" w:rsidRPr="00404208" w:rsidRDefault="00346797" w:rsidP="00346797">
      <w:pPr>
        <w:bidi/>
        <w:spacing w:before="120" w:after="120"/>
        <w:jc w:val="both"/>
        <w:rPr>
          <w:rFonts w:cs="B Nazanin"/>
          <w:b/>
          <w:bCs/>
          <w:sz w:val="22"/>
          <w:szCs w:val="22"/>
          <w:rtl/>
          <w:lang w:bidi="fa-IR"/>
        </w:rPr>
      </w:pPr>
    </w:p>
    <w:p w14:paraId="1D34A482" w14:textId="0797DE94" w:rsidR="00346797" w:rsidRPr="00404208" w:rsidRDefault="00346797" w:rsidP="00346797">
      <w:pPr>
        <w:bidi/>
        <w:spacing w:before="120" w:after="120"/>
        <w:jc w:val="both"/>
        <w:rPr>
          <w:rFonts w:cs="B Nazanin"/>
          <w:b/>
          <w:bCs/>
          <w:sz w:val="22"/>
          <w:szCs w:val="22"/>
          <w:rtl/>
          <w:lang w:bidi="fa-IR"/>
        </w:rPr>
      </w:pPr>
    </w:p>
    <w:p w14:paraId="684294F3" w14:textId="5D592F87" w:rsidR="00346797" w:rsidRPr="00404208" w:rsidRDefault="00346797" w:rsidP="00346797">
      <w:pPr>
        <w:bidi/>
        <w:spacing w:before="120" w:after="120"/>
        <w:jc w:val="both"/>
        <w:rPr>
          <w:rFonts w:cs="B Nazanin"/>
          <w:b/>
          <w:bCs/>
          <w:sz w:val="22"/>
          <w:szCs w:val="22"/>
          <w:rtl/>
          <w:lang w:bidi="fa-IR"/>
        </w:rPr>
      </w:pPr>
    </w:p>
    <w:p w14:paraId="4181348C" w14:textId="14C9A4EC" w:rsidR="00346797" w:rsidRPr="00404208" w:rsidRDefault="00346797" w:rsidP="00346797">
      <w:pPr>
        <w:bidi/>
        <w:spacing w:before="120" w:after="120"/>
        <w:jc w:val="both"/>
        <w:rPr>
          <w:rFonts w:cs="B Nazanin"/>
          <w:b/>
          <w:bCs/>
          <w:sz w:val="22"/>
          <w:szCs w:val="22"/>
          <w:rtl/>
          <w:lang w:bidi="fa-IR"/>
        </w:rPr>
      </w:pPr>
    </w:p>
    <w:p w14:paraId="16C89ED8" w14:textId="29828549" w:rsidR="00346797" w:rsidRPr="00404208" w:rsidRDefault="00346797" w:rsidP="00346797">
      <w:pPr>
        <w:bidi/>
        <w:spacing w:before="120" w:after="120"/>
        <w:jc w:val="both"/>
        <w:rPr>
          <w:rFonts w:cs="B Nazanin"/>
          <w:b/>
          <w:bCs/>
          <w:sz w:val="22"/>
          <w:szCs w:val="22"/>
          <w:rtl/>
          <w:lang w:bidi="fa-IR"/>
        </w:rPr>
      </w:pPr>
    </w:p>
    <w:p w14:paraId="0F3FF992" w14:textId="2456046C" w:rsidR="00346797" w:rsidRPr="00404208" w:rsidRDefault="00346797" w:rsidP="00346797">
      <w:pPr>
        <w:bidi/>
        <w:spacing w:before="120" w:after="120"/>
        <w:jc w:val="both"/>
        <w:rPr>
          <w:rFonts w:cs="B Nazanin"/>
          <w:b/>
          <w:bCs/>
          <w:sz w:val="22"/>
          <w:szCs w:val="22"/>
          <w:rtl/>
          <w:lang w:bidi="fa-IR"/>
        </w:rPr>
      </w:pPr>
    </w:p>
    <w:p w14:paraId="04A97B10" w14:textId="3B07949F" w:rsidR="00003142" w:rsidRPr="00404208" w:rsidRDefault="00003142" w:rsidP="00003142">
      <w:pPr>
        <w:bidi/>
        <w:spacing w:before="120" w:after="120"/>
        <w:jc w:val="both"/>
        <w:rPr>
          <w:rFonts w:cs="B Nazanin"/>
          <w:b/>
          <w:bCs/>
          <w:sz w:val="22"/>
          <w:szCs w:val="22"/>
          <w:rtl/>
          <w:lang w:bidi="fa-IR"/>
        </w:rPr>
      </w:pPr>
    </w:p>
    <w:p w14:paraId="653FA91E" w14:textId="77777777" w:rsidR="00346797" w:rsidRPr="00404208" w:rsidRDefault="00346797" w:rsidP="00346797">
      <w:pPr>
        <w:bidi/>
        <w:spacing w:before="120" w:after="120"/>
        <w:jc w:val="both"/>
        <w:rPr>
          <w:rFonts w:cs="B Nazanin"/>
          <w:i/>
          <w:sz w:val="22"/>
          <w:szCs w:val="22"/>
          <w:rtl/>
          <w:lang w:bidi="fa-IR"/>
        </w:rPr>
      </w:pPr>
    </w:p>
    <w:p w14:paraId="632A91F9" w14:textId="77777777" w:rsidR="00E73A2A" w:rsidRPr="00B075D4" w:rsidRDefault="00E73A2A" w:rsidP="00780E1E">
      <w:pPr>
        <w:bidi/>
        <w:jc w:val="left"/>
        <w:rPr>
          <w:rFonts w:cs="B Nazanin"/>
          <w:b/>
          <w:bCs/>
          <w:sz w:val="24"/>
          <w:szCs w:val="24"/>
          <w:rtl/>
          <w:lang w:bidi="fa-IR"/>
        </w:rPr>
      </w:pPr>
      <w:r w:rsidRPr="00404208">
        <w:rPr>
          <w:rFonts w:cs="B Nazanin" w:hint="cs"/>
          <w:b/>
          <w:bCs/>
          <w:sz w:val="22"/>
          <w:szCs w:val="22"/>
          <w:rtl/>
          <w:lang w:bidi="fa-IR"/>
        </w:rPr>
        <w:lastRenderedPageBreak/>
        <w:t>منابع</w:t>
      </w:r>
    </w:p>
    <w:p w14:paraId="7F810B5B" w14:textId="77777777" w:rsidR="00B075D4" w:rsidRPr="00B075D4" w:rsidRDefault="00B075D4" w:rsidP="00B075D4">
      <w:pPr>
        <w:pStyle w:val="EndnoteText"/>
        <w:bidi w:val="0"/>
        <w:rPr>
          <w:rFonts w:cs="Times New Roman"/>
          <w:sz w:val="24"/>
          <w:szCs w:val="24"/>
        </w:rPr>
      </w:pPr>
    </w:p>
    <w:p w14:paraId="59CD4A5C" w14:textId="5AB3826E" w:rsidR="00B075D4" w:rsidRDefault="00B075D4" w:rsidP="00E552FD">
      <w:pPr>
        <w:pStyle w:val="EndnoteText"/>
        <w:numPr>
          <w:ilvl w:val="0"/>
          <w:numId w:val="21"/>
        </w:numPr>
        <w:bidi w:val="0"/>
        <w:jc w:val="both"/>
        <w:rPr>
          <w:rFonts w:cs="Times New Roman"/>
          <w:sz w:val="24"/>
          <w:szCs w:val="24"/>
        </w:rPr>
      </w:pPr>
      <w:r w:rsidRPr="00B075D4">
        <w:rPr>
          <w:rFonts w:cs="Times New Roman"/>
          <w:sz w:val="24"/>
          <w:szCs w:val="24"/>
        </w:rPr>
        <w:t>Guo K, Hansen VF, Li H, Yu Z. Monodispersed nickel and cobalt</w:t>
      </w:r>
      <w:r>
        <w:rPr>
          <w:rFonts w:cs="Times New Roman"/>
          <w:sz w:val="24"/>
          <w:szCs w:val="24"/>
        </w:rPr>
        <w:t xml:space="preserve"> </w:t>
      </w:r>
      <w:r w:rsidRPr="00B075D4">
        <w:rPr>
          <w:rFonts w:cs="Times New Roman"/>
          <w:sz w:val="24"/>
          <w:szCs w:val="24"/>
        </w:rPr>
        <w:t>nanoparticles in desulfurization of thiophene for in-situ upgrading</w:t>
      </w:r>
      <w:r>
        <w:rPr>
          <w:rFonts w:cs="Times New Roman"/>
          <w:sz w:val="24"/>
          <w:szCs w:val="24"/>
        </w:rPr>
        <w:t xml:space="preserve"> </w:t>
      </w:r>
      <w:r w:rsidRPr="00B075D4">
        <w:rPr>
          <w:rFonts w:cs="Times New Roman"/>
          <w:sz w:val="24"/>
          <w:szCs w:val="24"/>
        </w:rPr>
        <w:t xml:space="preserve">of heavy crude oil. </w:t>
      </w:r>
    </w:p>
    <w:p w14:paraId="339F8FA7" w14:textId="20AF6EC8" w:rsidR="00B075D4" w:rsidRDefault="00B075D4" w:rsidP="00E552FD">
      <w:pPr>
        <w:pStyle w:val="EndnoteText"/>
        <w:numPr>
          <w:ilvl w:val="0"/>
          <w:numId w:val="21"/>
        </w:numPr>
        <w:bidi w:val="0"/>
        <w:jc w:val="both"/>
        <w:rPr>
          <w:rFonts w:cs="Times New Roman"/>
          <w:sz w:val="24"/>
          <w:szCs w:val="24"/>
        </w:rPr>
      </w:pPr>
      <w:r w:rsidRPr="00B075D4">
        <w:rPr>
          <w:rFonts w:cs="Times New Roman"/>
          <w:sz w:val="24"/>
          <w:szCs w:val="24"/>
        </w:rPr>
        <w:t xml:space="preserve">M. Salehzadeh, A. Akherati, F. Ameli, and B. Dabir, “Experimental study of ultrasonic radiation on growth kinetic of asphaltene aggregation and deposition,” </w:t>
      </w:r>
      <w:r w:rsidRPr="00B075D4">
        <w:rPr>
          <w:rFonts w:cs="Times New Roman"/>
          <w:i/>
          <w:iCs/>
          <w:sz w:val="24"/>
          <w:szCs w:val="24"/>
        </w:rPr>
        <w:t>Can. J. Chem. Eng.</w:t>
      </w:r>
      <w:r w:rsidRPr="00B075D4">
        <w:rPr>
          <w:rFonts w:cs="Times New Roman"/>
          <w:sz w:val="24"/>
          <w:szCs w:val="24"/>
        </w:rPr>
        <w:t>, vol. 94, no. 11, pp. 2202–2209, 2016</w:t>
      </w:r>
    </w:p>
    <w:p w14:paraId="41EE3708" w14:textId="1E4EF9EB" w:rsidR="00B075D4" w:rsidRDefault="00EC68A5" w:rsidP="00E552FD">
      <w:pPr>
        <w:pStyle w:val="EndnoteText"/>
        <w:numPr>
          <w:ilvl w:val="0"/>
          <w:numId w:val="21"/>
        </w:numPr>
        <w:bidi w:val="0"/>
        <w:jc w:val="both"/>
        <w:rPr>
          <w:rFonts w:cs="Times New Roman"/>
          <w:sz w:val="24"/>
          <w:szCs w:val="24"/>
        </w:rPr>
      </w:pPr>
      <w:r w:rsidRPr="00EC68A5">
        <w:rPr>
          <w:rFonts w:cs="Times New Roman"/>
          <w:sz w:val="24"/>
          <w:szCs w:val="24"/>
        </w:rPr>
        <w:t xml:space="preserve">A. Bera and T. Babadagli, “Status of electromagnetic heating for enhanced heavy oil/bitumen recovery and future prospects: A review,” </w:t>
      </w:r>
      <w:r w:rsidRPr="00EC68A5">
        <w:rPr>
          <w:rFonts w:cs="Times New Roman"/>
          <w:i/>
          <w:iCs/>
          <w:sz w:val="24"/>
          <w:szCs w:val="24"/>
        </w:rPr>
        <w:t>Appl. Energy</w:t>
      </w:r>
      <w:r w:rsidRPr="00EC68A5">
        <w:rPr>
          <w:rFonts w:cs="Times New Roman"/>
          <w:sz w:val="24"/>
          <w:szCs w:val="24"/>
        </w:rPr>
        <w:t>, vol. 151, pp. 206–226, 2015</w:t>
      </w:r>
    </w:p>
    <w:p w14:paraId="56D670C8" w14:textId="5C790A30" w:rsidR="00EC68A5" w:rsidRDefault="00EC68A5" w:rsidP="00E552FD">
      <w:pPr>
        <w:pStyle w:val="EndnoteText"/>
        <w:numPr>
          <w:ilvl w:val="0"/>
          <w:numId w:val="21"/>
        </w:numPr>
        <w:bidi w:val="0"/>
        <w:jc w:val="both"/>
        <w:rPr>
          <w:rFonts w:cs="Times New Roman"/>
          <w:sz w:val="24"/>
          <w:szCs w:val="24"/>
        </w:rPr>
      </w:pPr>
      <w:r w:rsidRPr="00EC68A5">
        <w:rPr>
          <w:rFonts w:cs="Times New Roman"/>
          <w:sz w:val="24"/>
          <w:szCs w:val="24"/>
        </w:rPr>
        <w:t>Ritchey HW. Radiation heating. USA Patent Application, Serial No. 2,757,738, filed on 20 September, 1948; 1956.</w:t>
      </w:r>
    </w:p>
    <w:p w14:paraId="2A88B419" w14:textId="07654ED8" w:rsidR="00EC68A5" w:rsidRDefault="00EC68A5" w:rsidP="00E552FD">
      <w:pPr>
        <w:pStyle w:val="EndnoteText"/>
        <w:numPr>
          <w:ilvl w:val="0"/>
          <w:numId w:val="21"/>
        </w:numPr>
        <w:bidi w:val="0"/>
        <w:jc w:val="both"/>
        <w:rPr>
          <w:rFonts w:cs="Times New Roman"/>
          <w:sz w:val="24"/>
          <w:szCs w:val="24"/>
        </w:rPr>
      </w:pPr>
      <w:r w:rsidRPr="00EC68A5">
        <w:rPr>
          <w:rFonts w:cs="Times New Roman"/>
          <w:sz w:val="24"/>
          <w:szCs w:val="24"/>
        </w:rPr>
        <w:t>Abernethy ER. Production increase of heavy oils by electromagnetic heating. J Can Petrol Technol 1975;15(03):91–7.</w:t>
      </w:r>
    </w:p>
    <w:p w14:paraId="42942E18" w14:textId="2B006CB6" w:rsidR="00B075D4" w:rsidRDefault="00EC68A5" w:rsidP="00E552FD">
      <w:pPr>
        <w:pStyle w:val="EndnoteText"/>
        <w:numPr>
          <w:ilvl w:val="0"/>
          <w:numId w:val="21"/>
        </w:numPr>
        <w:bidi w:val="0"/>
        <w:jc w:val="both"/>
        <w:rPr>
          <w:rFonts w:cs="Times New Roman"/>
          <w:sz w:val="24"/>
          <w:szCs w:val="24"/>
        </w:rPr>
      </w:pPr>
      <w:r w:rsidRPr="00EC68A5">
        <w:rPr>
          <w:rFonts w:cs="Times New Roman"/>
          <w:sz w:val="24"/>
          <w:szCs w:val="24"/>
        </w:rPr>
        <w:t>Hiebert AD, Vermeulen FE, Chute FS, Capjack CE. Numerical simulation results for the electrical heating of athabasca oil-sand formations. SPE Reserv Eng 1986;1(01):76–84.</w:t>
      </w:r>
    </w:p>
    <w:p w14:paraId="4A574554" w14:textId="523792CD" w:rsidR="00EC68A5" w:rsidRDefault="00EC68A5" w:rsidP="00E552FD">
      <w:pPr>
        <w:pStyle w:val="EndnoteText"/>
        <w:numPr>
          <w:ilvl w:val="0"/>
          <w:numId w:val="21"/>
        </w:numPr>
        <w:bidi w:val="0"/>
        <w:jc w:val="both"/>
        <w:rPr>
          <w:rFonts w:cs="Times New Roman"/>
          <w:sz w:val="24"/>
          <w:szCs w:val="24"/>
        </w:rPr>
      </w:pPr>
      <w:r w:rsidRPr="00EC68A5">
        <w:rPr>
          <w:rFonts w:cs="Times New Roman"/>
          <w:sz w:val="24"/>
          <w:szCs w:val="24"/>
        </w:rPr>
        <w:t>Pizzaro JOS, Trevisan OV. Electrical heating of oil reservoirs: numerical simulation and field test results. J Petrol Technol 1990;42(10):1320–6.</w:t>
      </w:r>
    </w:p>
    <w:p w14:paraId="3907AE38" w14:textId="4B3EA67D" w:rsidR="00EC68A5" w:rsidRDefault="00EC68A5" w:rsidP="00E552FD">
      <w:pPr>
        <w:pStyle w:val="EndnoteText"/>
        <w:numPr>
          <w:ilvl w:val="0"/>
          <w:numId w:val="21"/>
        </w:numPr>
        <w:bidi w:val="0"/>
        <w:jc w:val="both"/>
        <w:rPr>
          <w:rFonts w:cs="Times New Roman"/>
          <w:sz w:val="24"/>
          <w:szCs w:val="24"/>
        </w:rPr>
      </w:pPr>
      <w:r w:rsidRPr="00EC68A5">
        <w:rPr>
          <w:rFonts w:cs="Times New Roman"/>
          <w:sz w:val="24"/>
          <w:szCs w:val="24"/>
        </w:rPr>
        <w:t>M. S.-J. of P. S. and Engineering and  undefined 1997, “Approximate solutions for flow of oil heated using microwaves,” Elsevier.</w:t>
      </w:r>
    </w:p>
    <w:p w14:paraId="3D85E8B8" w14:textId="76345EEC" w:rsidR="00EC68A5" w:rsidRPr="00EC68A5" w:rsidRDefault="00EC68A5" w:rsidP="00E552FD">
      <w:pPr>
        <w:pStyle w:val="EndnoteText"/>
        <w:numPr>
          <w:ilvl w:val="0"/>
          <w:numId w:val="21"/>
        </w:numPr>
        <w:bidi w:val="0"/>
        <w:jc w:val="both"/>
        <w:rPr>
          <w:rFonts w:cs="Times New Roman"/>
          <w:sz w:val="24"/>
          <w:szCs w:val="24"/>
        </w:rPr>
      </w:pPr>
      <w:r w:rsidRPr="00EC68A5">
        <w:rPr>
          <w:rFonts w:cs="Times New Roman"/>
          <w:sz w:val="24"/>
          <w:szCs w:val="24"/>
        </w:rPr>
        <w:t xml:space="preserve">A. Y. Davletbaev, L. A. Kovaleva, A. Davletbaev, L. Kovaleva, and T. Babadagli, “Mathematical modeling and field application of heavy oil recovery by Radio-Frequency Electromagnetic stimulation Experimental studies and mathematical models of thermohydrodynamic processes in heterogeneous dispersed systems under the external physical fi,” </w:t>
      </w:r>
      <w:r w:rsidRPr="00EC68A5">
        <w:rPr>
          <w:rFonts w:cs="Times New Roman"/>
          <w:i/>
          <w:iCs/>
          <w:sz w:val="24"/>
          <w:szCs w:val="24"/>
        </w:rPr>
        <w:t>Artic. J. Pet. Sci. Eng.</w:t>
      </w:r>
      <w:r w:rsidRPr="00EC68A5">
        <w:rPr>
          <w:rFonts w:cs="Times New Roman"/>
          <w:sz w:val="24"/>
          <w:szCs w:val="24"/>
        </w:rPr>
        <w:t>, 2011</w:t>
      </w:r>
    </w:p>
    <w:p w14:paraId="725A6233" w14:textId="1076403B" w:rsidR="00B075D4" w:rsidRPr="00B075D4" w:rsidRDefault="00B075D4" w:rsidP="00E552FD">
      <w:pPr>
        <w:pStyle w:val="ColorfulList-Accent11"/>
        <w:tabs>
          <w:tab w:val="left" w:pos="1980"/>
        </w:tabs>
        <w:jc w:val="both"/>
        <w:rPr>
          <w:rFonts w:ascii="Times New Roman" w:hAnsi="Times New Roman" w:cs="B Nazanin"/>
          <w:sz w:val="24"/>
        </w:rPr>
      </w:pPr>
    </w:p>
    <w:p w14:paraId="238ADB19" w14:textId="21040262" w:rsidR="00B075D4" w:rsidRPr="00B075D4" w:rsidRDefault="00B075D4" w:rsidP="00E552FD">
      <w:pPr>
        <w:pStyle w:val="ColorfulList-Accent11"/>
        <w:tabs>
          <w:tab w:val="left" w:pos="1980"/>
        </w:tabs>
        <w:jc w:val="both"/>
        <w:rPr>
          <w:rFonts w:ascii="Times New Roman" w:hAnsi="Times New Roman" w:cs="B Nazanin"/>
          <w:sz w:val="24"/>
        </w:rPr>
      </w:pPr>
    </w:p>
    <w:p w14:paraId="1B5BD0D6" w14:textId="77777777" w:rsidR="00B7106D" w:rsidRPr="00B075D4" w:rsidRDefault="00B7106D" w:rsidP="00E552FD">
      <w:pPr>
        <w:spacing w:before="120" w:after="120"/>
        <w:ind w:left="720"/>
        <w:jc w:val="both"/>
        <w:rPr>
          <w:rFonts w:cs="B Nazanin"/>
          <w:iCs/>
          <w:sz w:val="24"/>
          <w:szCs w:val="24"/>
          <w:lang w:bidi="fa-IR"/>
        </w:rPr>
      </w:pPr>
    </w:p>
    <w:sectPr w:rsidR="00B7106D" w:rsidRPr="00B075D4" w:rsidSect="00734C02">
      <w:headerReference w:type="default" r:id="rId38"/>
      <w:footnotePr>
        <w:numRestart w:val="eachPage"/>
      </w:footnotePr>
      <w:pgSz w:w="11909" w:h="16834" w:code="9"/>
      <w:pgMar w:top="2880" w:right="994" w:bottom="1440" w:left="1440" w:header="0" w:footer="0" w:gutter="0"/>
      <w:cols w:space="36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EC395" w14:textId="77777777" w:rsidR="001632B3" w:rsidRDefault="001632B3" w:rsidP="00E21D3D">
      <w:r>
        <w:separator/>
      </w:r>
    </w:p>
  </w:endnote>
  <w:endnote w:type="continuationSeparator" w:id="0">
    <w:p w14:paraId="058E1E1C" w14:textId="77777777" w:rsidR="001632B3" w:rsidRDefault="001632B3" w:rsidP="00E2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tr">
    <w:altName w:val="Arial"/>
    <w:charset w:val="B2"/>
    <w:family w:val="auto"/>
    <w:pitch w:val="variable"/>
    <w:sig w:usb0="00002001" w:usb1="00000000" w:usb2="00000000" w:usb3="00000000" w:csb0="00000040" w:csb1="00000000"/>
  </w:font>
  <w:font w:name="Zar">
    <w:altName w:val="Arial"/>
    <w:charset w:val="B2"/>
    <w:family w:val="auto"/>
    <w:pitch w:val="variable"/>
    <w:sig w:usb0="00002000" w:usb1="00000000" w:usb2="00000000" w:usb3="00000000" w:csb0="00000040" w:csb1="00000000"/>
  </w:font>
  <w:font w:name="Lotus">
    <w:altName w:val="Arial"/>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Yagut">
    <w:altName w:val="Arial"/>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B Nazanin">
    <w:altName w:val="Courier New"/>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FAC51" w14:textId="77777777" w:rsidR="001632B3" w:rsidRDefault="001632B3" w:rsidP="00E21D3D">
      <w:r>
        <w:separator/>
      </w:r>
    </w:p>
  </w:footnote>
  <w:footnote w:type="continuationSeparator" w:id="0">
    <w:p w14:paraId="07A09A0A" w14:textId="77777777" w:rsidR="001632B3" w:rsidRDefault="001632B3" w:rsidP="00E21D3D">
      <w:r>
        <w:continuationSeparator/>
      </w:r>
    </w:p>
  </w:footnote>
  <w:footnote w:id="1">
    <w:p w14:paraId="4399D4A3" w14:textId="0A3293ED" w:rsidR="00DA663C" w:rsidRDefault="00DA663C" w:rsidP="006337FF">
      <w:pPr>
        <w:pStyle w:val="FootnoteText"/>
        <w:jc w:val="left"/>
        <w:rPr>
          <w:lang w:bidi="fa-IR"/>
        </w:rPr>
      </w:pPr>
      <w:r>
        <w:rPr>
          <w:rStyle w:val="FootnoteReference"/>
        </w:rPr>
        <w:footnoteRef/>
      </w:r>
      <w:r>
        <w:t xml:space="preserve"> </w:t>
      </w:r>
      <w:proofErr w:type="spellStart"/>
      <w:r>
        <w:rPr>
          <w:sz w:val="16"/>
          <w:szCs w:val="16"/>
          <w:lang w:bidi="fa-IR"/>
        </w:rPr>
        <w:t>Ritchi</w:t>
      </w:r>
      <w:proofErr w:type="spellEnd"/>
    </w:p>
  </w:footnote>
  <w:footnote w:id="2">
    <w:p w14:paraId="576D4188" w14:textId="0D0C8B51" w:rsidR="001D040C" w:rsidRDefault="001D040C" w:rsidP="001D040C">
      <w:pPr>
        <w:pStyle w:val="FootnoteText"/>
        <w:jc w:val="left"/>
        <w:rPr>
          <w:rtl/>
          <w:lang w:bidi="fa-IR"/>
        </w:rPr>
      </w:pPr>
      <w:r>
        <w:rPr>
          <w:rStyle w:val="FootnoteReference"/>
        </w:rPr>
        <w:footnoteRef/>
      </w:r>
      <w:r>
        <w:t xml:space="preserve"> </w:t>
      </w:r>
      <w:proofErr w:type="spellStart"/>
      <w:r w:rsidRPr="001D040C">
        <w:rPr>
          <w:sz w:val="16"/>
          <w:szCs w:val="16"/>
          <w:lang w:bidi="fa-IR"/>
        </w:rPr>
        <w:t>Hibert</w:t>
      </w:r>
      <w:proofErr w:type="spellEnd"/>
    </w:p>
  </w:footnote>
  <w:footnote w:id="3">
    <w:p w14:paraId="74236CE0" w14:textId="4AD6B9E6" w:rsidR="00226534" w:rsidRDefault="00226534" w:rsidP="00226534">
      <w:pPr>
        <w:pStyle w:val="FootnoteText"/>
        <w:jc w:val="left"/>
        <w:rPr>
          <w:lang w:bidi="fa-IR"/>
        </w:rPr>
      </w:pPr>
      <w:r>
        <w:rPr>
          <w:rStyle w:val="FootnoteReference"/>
        </w:rPr>
        <w:footnoteRef/>
      </w:r>
      <w:r>
        <w:t xml:space="preserve"> </w:t>
      </w:r>
      <w:r w:rsidRPr="00226534">
        <w:rPr>
          <w:sz w:val="16"/>
          <w:szCs w:val="16"/>
          <w:lang w:bidi="fa-IR"/>
        </w:rPr>
        <w:t>Pizarro</w:t>
      </w:r>
    </w:p>
  </w:footnote>
  <w:footnote w:id="4">
    <w:p w14:paraId="006B309B" w14:textId="5B48F008" w:rsidR="00226534" w:rsidRPr="00226534" w:rsidRDefault="00226534" w:rsidP="00226534">
      <w:pPr>
        <w:pStyle w:val="FootnoteText"/>
        <w:jc w:val="left"/>
        <w:rPr>
          <w:sz w:val="22"/>
          <w:szCs w:val="22"/>
          <w:lang w:bidi="fa-IR"/>
        </w:rPr>
      </w:pPr>
      <w:r>
        <w:rPr>
          <w:rStyle w:val="FootnoteReference"/>
        </w:rPr>
        <w:footnoteRef/>
      </w:r>
      <w:r>
        <w:t xml:space="preserve"> </w:t>
      </w:r>
      <w:r w:rsidRPr="00226534">
        <w:rPr>
          <w:sz w:val="16"/>
          <w:szCs w:val="16"/>
          <w:lang w:bidi="fa-IR"/>
        </w:rPr>
        <w:t xml:space="preserve">Rio </w:t>
      </w:r>
      <w:proofErr w:type="spellStart"/>
      <w:r w:rsidRPr="00226534">
        <w:rPr>
          <w:sz w:val="16"/>
          <w:szCs w:val="16"/>
          <w:lang w:bidi="fa-IR"/>
        </w:rPr>
        <w:t>Panon</w:t>
      </w:r>
      <w:proofErr w:type="spellEnd"/>
    </w:p>
  </w:footnote>
  <w:footnote w:id="5">
    <w:p w14:paraId="1D716508" w14:textId="6664FB74" w:rsidR="002C2C5A" w:rsidRDefault="002C2C5A" w:rsidP="002C2C5A">
      <w:pPr>
        <w:pStyle w:val="FootnoteText"/>
        <w:jc w:val="left"/>
        <w:rPr>
          <w:rtl/>
          <w:lang w:bidi="fa-IR"/>
        </w:rPr>
      </w:pPr>
      <w:r>
        <w:rPr>
          <w:rStyle w:val="FootnoteReference"/>
        </w:rPr>
        <w:footnoteRef/>
      </w:r>
      <w:r>
        <w:t xml:space="preserve"> </w:t>
      </w:r>
      <w:r w:rsidRPr="002C2C5A">
        <w:rPr>
          <w:sz w:val="16"/>
          <w:szCs w:val="16"/>
        </w:rPr>
        <w:t>Soliman</w:t>
      </w:r>
    </w:p>
  </w:footnote>
  <w:footnote w:id="6">
    <w:p w14:paraId="4704C845" w14:textId="1924BF58" w:rsidR="007C475A" w:rsidRPr="007C475A" w:rsidRDefault="007C475A" w:rsidP="007C475A">
      <w:pPr>
        <w:pStyle w:val="FootnoteText"/>
        <w:jc w:val="left"/>
        <w:rPr>
          <w:sz w:val="16"/>
          <w:szCs w:val="16"/>
        </w:rPr>
      </w:pPr>
      <w:r w:rsidRPr="007C475A">
        <w:rPr>
          <w:rStyle w:val="FootnoteReference"/>
          <w:sz w:val="16"/>
          <w:szCs w:val="16"/>
        </w:rPr>
        <w:footnoteRef/>
      </w:r>
      <w:r w:rsidRPr="007C475A">
        <w:rPr>
          <w:sz w:val="16"/>
          <w:szCs w:val="16"/>
          <w:rtl/>
        </w:rPr>
        <w:t xml:space="preserve"> </w:t>
      </w:r>
      <w:r w:rsidRPr="007C475A">
        <w:rPr>
          <w:sz w:val="16"/>
          <w:szCs w:val="16"/>
        </w:rPr>
        <w:t>E</w:t>
      </w:r>
      <w:r>
        <w:rPr>
          <w:sz w:val="16"/>
          <w:szCs w:val="16"/>
        </w:rPr>
        <w:t xml:space="preserve">lectromagnetic </w:t>
      </w:r>
      <w:r w:rsidRPr="007C475A">
        <w:rPr>
          <w:sz w:val="16"/>
          <w:szCs w:val="16"/>
        </w:rPr>
        <w:t>Reservoir Heating</w:t>
      </w:r>
    </w:p>
  </w:footnote>
  <w:footnote w:id="7">
    <w:p w14:paraId="3AAB56F8" w14:textId="6F4C73EB" w:rsidR="007C475A" w:rsidRDefault="007C475A" w:rsidP="007C475A">
      <w:pPr>
        <w:pStyle w:val="FootnoteText"/>
        <w:jc w:val="left"/>
        <w:rPr>
          <w:lang w:bidi="fa-IR"/>
        </w:rPr>
      </w:pPr>
      <w:r>
        <w:rPr>
          <w:rStyle w:val="FootnoteReference"/>
        </w:rPr>
        <w:footnoteRef/>
      </w:r>
      <w:r>
        <w:t xml:space="preserve"> </w:t>
      </w:r>
      <w:proofErr w:type="spellStart"/>
      <w:r w:rsidRPr="007C475A">
        <w:rPr>
          <w:sz w:val="16"/>
          <w:szCs w:val="16"/>
        </w:rPr>
        <w:t>Davletbaev</w:t>
      </w:r>
      <w:proofErr w:type="spellEnd"/>
    </w:p>
  </w:footnote>
  <w:footnote w:id="8">
    <w:p w14:paraId="22F8DA96" w14:textId="05FDA110" w:rsidR="008145B9" w:rsidRPr="008145B9" w:rsidRDefault="008145B9" w:rsidP="008145B9">
      <w:pPr>
        <w:pStyle w:val="FootnoteText"/>
        <w:jc w:val="left"/>
        <w:rPr>
          <w:sz w:val="16"/>
          <w:szCs w:val="16"/>
          <w:lang w:bidi="fa-IR"/>
        </w:rPr>
      </w:pPr>
      <w:r w:rsidRPr="008145B9">
        <w:rPr>
          <w:rStyle w:val="FootnoteReference"/>
          <w:sz w:val="16"/>
          <w:szCs w:val="16"/>
        </w:rPr>
        <w:footnoteRef/>
      </w:r>
      <w:r w:rsidRPr="008145B9">
        <w:rPr>
          <w:sz w:val="16"/>
          <w:szCs w:val="16"/>
        </w:rPr>
        <w:t xml:space="preserve"> </w:t>
      </w:r>
      <w:r w:rsidRPr="008145B9">
        <w:rPr>
          <w:sz w:val="16"/>
          <w:szCs w:val="16"/>
          <w:lang w:bidi="fa-IR"/>
        </w:rPr>
        <w:t>Finite element method</w:t>
      </w:r>
    </w:p>
  </w:footnote>
  <w:footnote w:id="9">
    <w:p w14:paraId="02A61CEF" w14:textId="615D2539" w:rsidR="00286BC5" w:rsidRPr="00286BC5" w:rsidRDefault="00286BC5" w:rsidP="00286BC5">
      <w:pPr>
        <w:pStyle w:val="FootnoteText"/>
        <w:jc w:val="left"/>
        <w:rPr>
          <w:rStyle w:val="Hyperlink"/>
          <w:color w:val="auto"/>
          <w:sz w:val="16"/>
          <w:szCs w:val="16"/>
          <w:u w:val="none"/>
          <w:lang w:bidi="fa-IR"/>
        </w:rPr>
      </w:pPr>
      <w:r w:rsidRPr="00286BC5">
        <w:rPr>
          <w:rStyle w:val="FootnoteReference"/>
          <w:sz w:val="18"/>
          <w:szCs w:val="18"/>
        </w:rPr>
        <w:footnoteRef/>
      </w:r>
      <w:r w:rsidRPr="00286BC5">
        <w:rPr>
          <w:sz w:val="18"/>
          <w:szCs w:val="18"/>
        </w:rPr>
        <w:t xml:space="preserve"> </w:t>
      </w:r>
      <w:r w:rsidRPr="00286BC5">
        <w:rPr>
          <w:sz w:val="16"/>
          <w:szCs w:val="16"/>
          <w:lang w:bidi="fa-IR"/>
        </w:rPr>
        <w:fldChar w:fldCharType="begin"/>
      </w:r>
      <w:r w:rsidRPr="00286BC5">
        <w:rPr>
          <w:sz w:val="16"/>
          <w:szCs w:val="16"/>
          <w:lang w:bidi="fa-IR"/>
        </w:rPr>
        <w:instrText xml:space="preserve"> HYPERLINK "https://www.magadhuniversity.ac.in/download/econtent/pdf/Poynting%20Theorem%20(EMT).pdf" </w:instrText>
      </w:r>
      <w:r w:rsidRPr="00286BC5">
        <w:rPr>
          <w:sz w:val="16"/>
          <w:szCs w:val="16"/>
          <w:lang w:bidi="fa-IR"/>
        </w:rPr>
        <w:fldChar w:fldCharType="separate"/>
      </w:r>
      <w:proofErr w:type="spellStart"/>
      <w:r w:rsidRPr="00286BC5">
        <w:rPr>
          <w:rStyle w:val="Hyperlink"/>
          <w:color w:val="auto"/>
          <w:sz w:val="16"/>
          <w:szCs w:val="16"/>
          <w:u w:val="none"/>
          <w:lang w:bidi="fa-IR"/>
        </w:rPr>
        <w:t>P</w:t>
      </w:r>
      <w:r>
        <w:rPr>
          <w:rStyle w:val="Hyperlink"/>
          <w:color w:val="auto"/>
          <w:sz w:val="16"/>
          <w:szCs w:val="16"/>
          <w:u w:val="none"/>
          <w:lang w:bidi="fa-IR"/>
        </w:rPr>
        <w:t>oynting</w:t>
      </w:r>
      <w:r w:rsidRPr="00286BC5">
        <w:rPr>
          <w:rStyle w:val="Hyperlink"/>
          <w:color w:val="auto"/>
          <w:sz w:val="16"/>
          <w:szCs w:val="16"/>
          <w:u w:val="none"/>
          <w:lang w:bidi="fa-IR"/>
        </w:rPr>
        <w:t>'</w:t>
      </w:r>
      <w:r>
        <w:rPr>
          <w:rStyle w:val="Hyperlink"/>
          <w:color w:val="auto"/>
          <w:sz w:val="16"/>
          <w:szCs w:val="16"/>
          <w:u w:val="none"/>
          <w:lang w:bidi="fa-IR"/>
        </w:rPr>
        <w:t>s</w:t>
      </w:r>
      <w:proofErr w:type="spellEnd"/>
      <w:r w:rsidRPr="00286BC5">
        <w:rPr>
          <w:rStyle w:val="Hyperlink"/>
          <w:color w:val="auto"/>
          <w:sz w:val="16"/>
          <w:szCs w:val="16"/>
          <w:u w:val="none"/>
          <w:lang w:bidi="fa-IR"/>
        </w:rPr>
        <w:t xml:space="preserve"> </w:t>
      </w:r>
      <w:r>
        <w:rPr>
          <w:rStyle w:val="Hyperlink"/>
          <w:color w:val="auto"/>
          <w:sz w:val="16"/>
          <w:szCs w:val="16"/>
          <w:u w:val="none"/>
          <w:lang w:bidi="fa-IR"/>
        </w:rPr>
        <w:t>theorem</w:t>
      </w:r>
    </w:p>
    <w:p w14:paraId="5F5279E0" w14:textId="39B0AAE8" w:rsidR="00286BC5" w:rsidRPr="00286BC5" w:rsidRDefault="00286BC5" w:rsidP="00286BC5">
      <w:pPr>
        <w:pStyle w:val="FootnoteText"/>
        <w:jc w:val="left"/>
        <w:rPr>
          <w:sz w:val="16"/>
          <w:szCs w:val="16"/>
          <w:rtl/>
          <w:lang w:bidi="fa-IR"/>
        </w:rPr>
      </w:pPr>
      <w:r w:rsidRPr="00286BC5">
        <w:rPr>
          <w:sz w:val="16"/>
          <w:szCs w:val="16"/>
          <w:lang w:bidi="fa-IR"/>
        </w:rPr>
        <w:fldChar w:fldCharType="end"/>
      </w:r>
    </w:p>
  </w:footnote>
  <w:footnote w:id="10">
    <w:p w14:paraId="2936BDC2" w14:textId="1868CB86" w:rsidR="00AA6C30" w:rsidRPr="00AA6C30" w:rsidRDefault="00AA6C30" w:rsidP="00AA6C30">
      <w:pPr>
        <w:pStyle w:val="FootnoteText"/>
        <w:jc w:val="left"/>
        <w:rPr>
          <w:sz w:val="16"/>
          <w:szCs w:val="16"/>
          <w:lang w:bidi="fa-IR"/>
        </w:rPr>
      </w:pPr>
      <w:r w:rsidRPr="00AA6C30">
        <w:rPr>
          <w:rStyle w:val="FootnoteReference"/>
          <w:sz w:val="16"/>
          <w:szCs w:val="16"/>
        </w:rPr>
        <w:footnoteRef/>
      </w:r>
      <w:r w:rsidRPr="00AA6C30">
        <w:rPr>
          <w:sz w:val="16"/>
          <w:szCs w:val="16"/>
        </w:rPr>
        <w:t xml:space="preserve"> </w:t>
      </w:r>
      <w:r w:rsidRPr="00AA6C30">
        <w:rPr>
          <w:sz w:val="16"/>
          <w:szCs w:val="16"/>
          <w:lang w:bidi="fa-IR"/>
        </w:rPr>
        <w:t>validation</w:t>
      </w:r>
    </w:p>
  </w:footnote>
  <w:footnote w:id="11">
    <w:p w14:paraId="096BE7C7" w14:textId="02CEA59B" w:rsidR="00DF41A2" w:rsidRPr="00DF41A2" w:rsidRDefault="00DF41A2" w:rsidP="00DF41A2">
      <w:pPr>
        <w:pStyle w:val="FootnoteText"/>
        <w:jc w:val="left"/>
        <w:rPr>
          <w:sz w:val="16"/>
          <w:szCs w:val="16"/>
          <w:lang w:bidi="fa-IR"/>
        </w:rPr>
      </w:pPr>
      <w:r>
        <w:rPr>
          <w:rStyle w:val="FootnoteReference"/>
        </w:rPr>
        <w:footnoteRef/>
      </w:r>
      <w:r>
        <w:t xml:space="preserve"> </w:t>
      </w:r>
      <w:r>
        <w:rPr>
          <w:sz w:val="16"/>
          <w:szCs w:val="16"/>
          <w:lang w:bidi="fa-IR"/>
        </w:rPr>
        <w:t>Coke 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B496" w14:textId="0AA5CC02" w:rsidR="0051713B" w:rsidRPr="00FA6626" w:rsidRDefault="00FA6626" w:rsidP="00FA6626">
    <w:pPr>
      <w:pStyle w:val="Header"/>
      <w:ind w:left="-1418"/>
    </w:pPr>
    <w:r>
      <w:rPr>
        <w:noProof/>
      </w:rPr>
      <w:drawing>
        <wp:inline distT="0" distB="0" distL="0" distR="0" wp14:anchorId="1590195C" wp14:editId="477A6C8A">
          <wp:extent cx="7530860" cy="1635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3920" cy="16379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C1E53"/>
    <w:multiLevelType w:val="multilevel"/>
    <w:tmpl w:val="67F479E8"/>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3"/>
      <w:suff w:val="space"/>
      <w:lvlText w:val="شکل (%1-%6) "/>
      <w:lvlJc w:val="left"/>
      <w:pPr>
        <w:ind w:left="0" w:firstLine="0"/>
      </w:pPr>
      <w:rPr>
        <w:rFonts w:cs="Lotus" w:hint="cs"/>
        <w:bCs w:val="0"/>
        <w:iCs w:val="0"/>
        <w:szCs w:val="24"/>
      </w:rPr>
    </w:lvl>
    <w:lvl w:ilvl="6">
      <w:start w:val="1"/>
      <w:numFmt w:val="decimal"/>
      <w:lvlRestart w:val="1"/>
      <w:pStyle w:val="a4"/>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5"/>
      <w:suff w:val="space"/>
      <w:lvlText w:val="جدول (%1-%8) "/>
      <w:lvlJc w:val="left"/>
      <w:pPr>
        <w:ind w:left="0" w:firstLine="0"/>
      </w:pPr>
      <w:rPr>
        <w:rFonts w:cs="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
    <w:nsid w:val="0E0D3020"/>
    <w:multiLevelType w:val="hybridMultilevel"/>
    <w:tmpl w:val="F5649C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D963058"/>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3E5ADD"/>
    <w:multiLevelType w:val="multilevel"/>
    <w:tmpl w:val="D60AD32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9438D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7565525"/>
    <w:multiLevelType w:val="multilevel"/>
    <w:tmpl w:val="4D6A3C9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2C307283"/>
    <w:multiLevelType w:val="hybridMultilevel"/>
    <w:tmpl w:val="C4C8A5D0"/>
    <w:lvl w:ilvl="0" w:tplc="9E8E51FC">
      <w:start w:val="1"/>
      <w:numFmt w:val="decimal"/>
      <w:lvlText w:val="[%1]"/>
      <w:lvlJc w:val="left"/>
      <w:pPr>
        <w:ind w:left="720" w:hanging="360"/>
      </w:pPr>
      <w:rPr>
        <w:rFonts w:ascii="Times New Roman" w:hAnsi="Times New Roman" w:cs="Yagut"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nsid w:val="3DD37A73"/>
    <w:multiLevelType w:val="hybridMultilevel"/>
    <w:tmpl w:val="72081FBE"/>
    <w:lvl w:ilvl="0" w:tplc="51B4BB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0978DC"/>
    <w:multiLevelType w:val="hybridMultilevel"/>
    <w:tmpl w:val="3112D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39167C"/>
    <w:multiLevelType w:val="hybridMultilevel"/>
    <w:tmpl w:val="A84E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45481E5E"/>
    <w:multiLevelType w:val="hybridMultilevel"/>
    <w:tmpl w:val="F566FF6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27531D"/>
    <w:multiLevelType w:val="hybridMultilevel"/>
    <w:tmpl w:val="AB125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1D50E30"/>
    <w:multiLevelType w:val="hybridMultilevel"/>
    <w:tmpl w:val="12B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0">
    <w:nsid w:val="5C0A272D"/>
    <w:multiLevelType w:val="hybridMultilevel"/>
    <w:tmpl w:val="6B16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nsid w:val="6EDE0467"/>
    <w:multiLevelType w:val="hybridMultilevel"/>
    <w:tmpl w:val="48E0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CB64BB"/>
    <w:multiLevelType w:val="hybridMultilevel"/>
    <w:tmpl w:val="58784718"/>
    <w:lvl w:ilvl="0" w:tplc="0409000F">
      <w:start w:val="1"/>
      <w:numFmt w:val="decimal"/>
      <w:lvlText w:val="%1."/>
      <w:lvlJc w:val="left"/>
      <w:pPr>
        <w:ind w:left="958" w:hanging="360"/>
      </w:p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25">
    <w:nsid w:val="7BDD3144"/>
    <w:multiLevelType w:val="multilevel"/>
    <w:tmpl w:val="D60AD322"/>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E7A70DA"/>
    <w:multiLevelType w:val="multilevel"/>
    <w:tmpl w:val="3A182D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1"/>
  </w:num>
  <w:num w:numId="3">
    <w:abstractNumId w:val="6"/>
  </w:num>
  <w:num w:numId="4">
    <w:abstractNumId w:val="14"/>
  </w:num>
  <w:num w:numId="5">
    <w:abstractNumId w:val="14"/>
  </w:num>
  <w:num w:numId="6">
    <w:abstractNumId w:val="14"/>
  </w:num>
  <w:num w:numId="7">
    <w:abstractNumId w:val="14"/>
  </w:num>
  <w:num w:numId="8">
    <w:abstractNumId w:val="18"/>
  </w:num>
  <w:num w:numId="9">
    <w:abstractNumId w:val="22"/>
  </w:num>
  <w:num w:numId="10">
    <w:abstractNumId w:val="10"/>
  </w:num>
  <w:num w:numId="11">
    <w:abstractNumId w:val="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3"/>
  </w:num>
  <w:num w:numId="15">
    <w:abstractNumId w:val="20"/>
  </w:num>
  <w:num w:numId="16">
    <w:abstractNumId w:val="11"/>
  </w:num>
  <w:num w:numId="17">
    <w:abstractNumId w:val="26"/>
  </w:num>
  <w:num w:numId="18">
    <w:abstractNumId w:val="13"/>
  </w:num>
  <w:num w:numId="19">
    <w:abstractNumId w:val="0"/>
  </w:num>
  <w:num w:numId="20">
    <w:abstractNumId w:val="15"/>
  </w:num>
  <w:num w:numId="21">
    <w:abstractNumId w:val="8"/>
  </w:num>
  <w:num w:numId="22">
    <w:abstractNumId w:val="16"/>
  </w:num>
  <w:num w:numId="23">
    <w:abstractNumId w:val="1"/>
  </w:num>
  <w:num w:numId="24">
    <w:abstractNumId w:val="2"/>
  </w:num>
  <w:num w:numId="25">
    <w:abstractNumId w:val="7"/>
  </w:num>
  <w:num w:numId="26">
    <w:abstractNumId w:val="4"/>
  </w:num>
  <w:num w:numId="27">
    <w:abstractNumId w:val="5"/>
  </w:num>
  <w:num w:numId="28">
    <w:abstractNumId w:val="25"/>
  </w:num>
  <w:num w:numId="29">
    <w:abstractNumId w:val="1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yNzAxtDQyMDYzMTNR0lEKTi0uzszPAykwrgUA75sycSwAAAA="/>
  </w:docVars>
  <w:rsids>
    <w:rsidRoot w:val="00ED13D6"/>
    <w:rsid w:val="00003142"/>
    <w:rsid w:val="00006306"/>
    <w:rsid w:val="000114A6"/>
    <w:rsid w:val="0002127A"/>
    <w:rsid w:val="00027B88"/>
    <w:rsid w:val="0003364F"/>
    <w:rsid w:val="00033D1A"/>
    <w:rsid w:val="00044911"/>
    <w:rsid w:val="00046D61"/>
    <w:rsid w:val="0005400F"/>
    <w:rsid w:val="000607F5"/>
    <w:rsid w:val="00062C87"/>
    <w:rsid w:val="0008693B"/>
    <w:rsid w:val="000A6071"/>
    <w:rsid w:val="000A6722"/>
    <w:rsid w:val="000B4325"/>
    <w:rsid w:val="000D3658"/>
    <w:rsid w:val="000E2CF7"/>
    <w:rsid w:val="000E4640"/>
    <w:rsid w:val="001359DB"/>
    <w:rsid w:val="001534CA"/>
    <w:rsid w:val="00156D51"/>
    <w:rsid w:val="00160E85"/>
    <w:rsid w:val="001632B3"/>
    <w:rsid w:val="001723FD"/>
    <w:rsid w:val="001754FE"/>
    <w:rsid w:val="0018068D"/>
    <w:rsid w:val="00184198"/>
    <w:rsid w:val="001923CF"/>
    <w:rsid w:val="001A1839"/>
    <w:rsid w:val="001B5159"/>
    <w:rsid w:val="001B6A5F"/>
    <w:rsid w:val="001D040C"/>
    <w:rsid w:val="001E13FE"/>
    <w:rsid w:val="001F455A"/>
    <w:rsid w:val="001F67DF"/>
    <w:rsid w:val="001F6F1C"/>
    <w:rsid w:val="00206032"/>
    <w:rsid w:val="002210B4"/>
    <w:rsid w:val="00226534"/>
    <w:rsid w:val="0026459A"/>
    <w:rsid w:val="00266EB6"/>
    <w:rsid w:val="00283ABB"/>
    <w:rsid w:val="00286BC5"/>
    <w:rsid w:val="00291562"/>
    <w:rsid w:val="002A2116"/>
    <w:rsid w:val="002B295D"/>
    <w:rsid w:val="002B5B9C"/>
    <w:rsid w:val="002B6874"/>
    <w:rsid w:val="002C2C5A"/>
    <w:rsid w:val="002C3A7F"/>
    <w:rsid w:val="002D545B"/>
    <w:rsid w:val="002D6840"/>
    <w:rsid w:val="002D7D15"/>
    <w:rsid w:val="002E1866"/>
    <w:rsid w:val="00300992"/>
    <w:rsid w:val="00306921"/>
    <w:rsid w:val="00323836"/>
    <w:rsid w:val="00343257"/>
    <w:rsid w:val="00344433"/>
    <w:rsid w:val="00346797"/>
    <w:rsid w:val="00351FAF"/>
    <w:rsid w:val="0035495B"/>
    <w:rsid w:val="00355FEB"/>
    <w:rsid w:val="00363375"/>
    <w:rsid w:val="003A5BAF"/>
    <w:rsid w:val="003B0D68"/>
    <w:rsid w:val="003C6715"/>
    <w:rsid w:val="003D1D33"/>
    <w:rsid w:val="003D55E4"/>
    <w:rsid w:val="003E2D8C"/>
    <w:rsid w:val="003E73C7"/>
    <w:rsid w:val="003F0A3F"/>
    <w:rsid w:val="003F32D3"/>
    <w:rsid w:val="003F3F32"/>
    <w:rsid w:val="003F7C8F"/>
    <w:rsid w:val="00402A26"/>
    <w:rsid w:val="00404208"/>
    <w:rsid w:val="00413ACC"/>
    <w:rsid w:val="004352B7"/>
    <w:rsid w:val="00452F19"/>
    <w:rsid w:val="00454BFA"/>
    <w:rsid w:val="00457B2D"/>
    <w:rsid w:val="00466A94"/>
    <w:rsid w:val="00473196"/>
    <w:rsid w:val="00485DFA"/>
    <w:rsid w:val="0049325C"/>
    <w:rsid w:val="00495C42"/>
    <w:rsid w:val="004A1E84"/>
    <w:rsid w:val="004A67CF"/>
    <w:rsid w:val="004C1C69"/>
    <w:rsid w:val="004C753A"/>
    <w:rsid w:val="004D71D4"/>
    <w:rsid w:val="004E5256"/>
    <w:rsid w:val="004F5159"/>
    <w:rsid w:val="00506442"/>
    <w:rsid w:val="00510D51"/>
    <w:rsid w:val="0051713B"/>
    <w:rsid w:val="00521922"/>
    <w:rsid w:val="0052309E"/>
    <w:rsid w:val="00525E20"/>
    <w:rsid w:val="00530EE5"/>
    <w:rsid w:val="00532EF0"/>
    <w:rsid w:val="005342AE"/>
    <w:rsid w:val="0057071A"/>
    <w:rsid w:val="0057223B"/>
    <w:rsid w:val="005A14F6"/>
    <w:rsid w:val="005B3396"/>
    <w:rsid w:val="005B5FC9"/>
    <w:rsid w:val="005D1177"/>
    <w:rsid w:val="005D1CD8"/>
    <w:rsid w:val="005D2CC0"/>
    <w:rsid w:val="005D498B"/>
    <w:rsid w:val="005D610F"/>
    <w:rsid w:val="005E3E71"/>
    <w:rsid w:val="005E5BF4"/>
    <w:rsid w:val="006129BD"/>
    <w:rsid w:val="00612EC6"/>
    <w:rsid w:val="00622749"/>
    <w:rsid w:val="0062644C"/>
    <w:rsid w:val="006337FF"/>
    <w:rsid w:val="00645C40"/>
    <w:rsid w:val="006502FE"/>
    <w:rsid w:val="006521E6"/>
    <w:rsid w:val="00661C62"/>
    <w:rsid w:val="00674665"/>
    <w:rsid w:val="006757EF"/>
    <w:rsid w:val="00695DC9"/>
    <w:rsid w:val="006C31F0"/>
    <w:rsid w:val="006D2D50"/>
    <w:rsid w:val="006E02FF"/>
    <w:rsid w:val="006E19C4"/>
    <w:rsid w:val="006E2303"/>
    <w:rsid w:val="006E3364"/>
    <w:rsid w:val="00706F89"/>
    <w:rsid w:val="0071572E"/>
    <w:rsid w:val="0073294F"/>
    <w:rsid w:val="00733803"/>
    <w:rsid w:val="00734C02"/>
    <w:rsid w:val="007473C7"/>
    <w:rsid w:val="00750D0C"/>
    <w:rsid w:val="007522C8"/>
    <w:rsid w:val="007605FA"/>
    <w:rsid w:val="00760900"/>
    <w:rsid w:val="00762353"/>
    <w:rsid w:val="007654AC"/>
    <w:rsid w:val="00767801"/>
    <w:rsid w:val="007717BF"/>
    <w:rsid w:val="007800C1"/>
    <w:rsid w:val="00780E1E"/>
    <w:rsid w:val="007847F7"/>
    <w:rsid w:val="007A5BE3"/>
    <w:rsid w:val="007B1AF0"/>
    <w:rsid w:val="007B4F90"/>
    <w:rsid w:val="007B6594"/>
    <w:rsid w:val="007C2B35"/>
    <w:rsid w:val="007C475A"/>
    <w:rsid w:val="007C49D9"/>
    <w:rsid w:val="007C7889"/>
    <w:rsid w:val="007D3CB9"/>
    <w:rsid w:val="007D5D17"/>
    <w:rsid w:val="007E4228"/>
    <w:rsid w:val="008145B9"/>
    <w:rsid w:val="00834C94"/>
    <w:rsid w:val="00837C4B"/>
    <w:rsid w:val="008461F4"/>
    <w:rsid w:val="008473C8"/>
    <w:rsid w:val="00851252"/>
    <w:rsid w:val="0085131F"/>
    <w:rsid w:val="00861413"/>
    <w:rsid w:val="0087070A"/>
    <w:rsid w:val="00871079"/>
    <w:rsid w:val="00872E3E"/>
    <w:rsid w:val="008802CF"/>
    <w:rsid w:val="00883AC1"/>
    <w:rsid w:val="00883F45"/>
    <w:rsid w:val="0089644D"/>
    <w:rsid w:val="008A038B"/>
    <w:rsid w:val="008B1EE9"/>
    <w:rsid w:val="008B28E0"/>
    <w:rsid w:val="008B4E21"/>
    <w:rsid w:val="008C3F00"/>
    <w:rsid w:val="008D6DA0"/>
    <w:rsid w:val="008D79D3"/>
    <w:rsid w:val="008E3506"/>
    <w:rsid w:val="008F04F6"/>
    <w:rsid w:val="008F5EDF"/>
    <w:rsid w:val="008F79A7"/>
    <w:rsid w:val="00900CE0"/>
    <w:rsid w:val="00926F39"/>
    <w:rsid w:val="00926F89"/>
    <w:rsid w:val="0093792D"/>
    <w:rsid w:val="00950B38"/>
    <w:rsid w:val="00953439"/>
    <w:rsid w:val="009552AF"/>
    <w:rsid w:val="00960946"/>
    <w:rsid w:val="009719B7"/>
    <w:rsid w:val="00981682"/>
    <w:rsid w:val="009866E0"/>
    <w:rsid w:val="009A7E09"/>
    <w:rsid w:val="009C58B5"/>
    <w:rsid w:val="009C6284"/>
    <w:rsid w:val="009D7DBB"/>
    <w:rsid w:val="009E00A3"/>
    <w:rsid w:val="009E277E"/>
    <w:rsid w:val="009E33AD"/>
    <w:rsid w:val="009F1EC5"/>
    <w:rsid w:val="009F75F0"/>
    <w:rsid w:val="00A028D0"/>
    <w:rsid w:val="00A12329"/>
    <w:rsid w:val="00A130B5"/>
    <w:rsid w:val="00A33538"/>
    <w:rsid w:val="00A37750"/>
    <w:rsid w:val="00A516FB"/>
    <w:rsid w:val="00A60EDB"/>
    <w:rsid w:val="00A6694D"/>
    <w:rsid w:val="00A7532C"/>
    <w:rsid w:val="00AA6C30"/>
    <w:rsid w:val="00AD3887"/>
    <w:rsid w:val="00AE1638"/>
    <w:rsid w:val="00AE2678"/>
    <w:rsid w:val="00B0041B"/>
    <w:rsid w:val="00B00B16"/>
    <w:rsid w:val="00B075A7"/>
    <w:rsid w:val="00B075D4"/>
    <w:rsid w:val="00B13533"/>
    <w:rsid w:val="00B17006"/>
    <w:rsid w:val="00B205BB"/>
    <w:rsid w:val="00B27681"/>
    <w:rsid w:val="00B325FF"/>
    <w:rsid w:val="00B32640"/>
    <w:rsid w:val="00B42944"/>
    <w:rsid w:val="00B5531D"/>
    <w:rsid w:val="00B57A1C"/>
    <w:rsid w:val="00B57C4D"/>
    <w:rsid w:val="00B6180C"/>
    <w:rsid w:val="00B67D62"/>
    <w:rsid w:val="00B7106D"/>
    <w:rsid w:val="00B82236"/>
    <w:rsid w:val="00B84D66"/>
    <w:rsid w:val="00B86607"/>
    <w:rsid w:val="00B867D7"/>
    <w:rsid w:val="00BA0DAD"/>
    <w:rsid w:val="00BA70D9"/>
    <w:rsid w:val="00BB126E"/>
    <w:rsid w:val="00BB5078"/>
    <w:rsid w:val="00BC1E47"/>
    <w:rsid w:val="00BD20ED"/>
    <w:rsid w:val="00BF5C4D"/>
    <w:rsid w:val="00C03642"/>
    <w:rsid w:val="00C10A33"/>
    <w:rsid w:val="00C222E7"/>
    <w:rsid w:val="00C247F6"/>
    <w:rsid w:val="00C4062D"/>
    <w:rsid w:val="00C60186"/>
    <w:rsid w:val="00C616DB"/>
    <w:rsid w:val="00C64A5E"/>
    <w:rsid w:val="00C64F0B"/>
    <w:rsid w:val="00C966D1"/>
    <w:rsid w:val="00CB4AE3"/>
    <w:rsid w:val="00CC21D7"/>
    <w:rsid w:val="00CD0EEB"/>
    <w:rsid w:val="00CD3890"/>
    <w:rsid w:val="00CD6C53"/>
    <w:rsid w:val="00CD6E70"/>
    <w:rsid w:val="00CE1726"/>
    <w:rsid w:val="00CF23A1"/>
    <w:rsid w:val="00CF4697"/>
    <w:rsid w:val="00CF5AF3"/>
    <w:rsid w:val="00CF78A3"/>
    <w:rsid w:val="00D067E5"/>
    <w:rsid w:val="00D06B4E"/>
    <w:rsid w:val="00D15877"/>
    <w:rsid w:val="00D16619"/>
    <w:rsid w:val="00D179A8"/>
    <w:rsid w:val="00D20C57"/>
    <w:rsid w:val="00D21246"/>
    <w:rsid w:val="00D235D0"/>
    <w:rsid w:val="00D2712F"/>
    <w:rsid w:val="00D3782C"/>
    <w:rsid w:val="00D37991"/>
    <w:rsid w:val="00D40673"/>
    <w:rsid w:val="00D530E5"/>
    <w:rsid w:val="00D535EF"/>
    <w:rsid w:val="00D55A94"/>
    <w:rsid w:val="00D6083B"/>
    <w:rsid w:val="00D613C4"/>
    <w:rsid w:val="00D66795"/>
    <w:rsid w:val="00D7405C"/>
    <w:rsid w:val="00D82A97"/>
    <w:rsid w:val="00DA4E03"/>
    <w:rsid w:val="00DA663C"/>
    <w:rsid w:val="00DB62FC"/>
    <w:rsid w:val="00DC447F"/>
    <w:rsid w:val="00DC44E0"/>
    <w:rsid w:val="00DC5D85"/>
    <w:rsid w:val="00DD4673"/>
    <w:rsid w:val="00DD6E44"/>
    <w:rsid w:val="00DE14D9"/>
    <w:rsid w:val="00DE28E9"/>
    <w:rsid w:val="00DF41A2"/>
    <w:rsid w:val="00DF5B7A"/>
    <w:rsid w:val="00E00C83"/>
    <w:rsid w:val="00E02BE6"/>
    <w:rsid w:val="00E21A66"/>
    <w:rsid w:val="00E21D3D"/>
    <w:rsid w:val="00E552FD"/>
    <w:rsid w:val="00E6386D"/>
    <w:rsid w:val="00E63A8D"/>
    <w:rsid w:val="00E659F1"/>
    <w:rsid w:val="00E7032A"/>
    <w:rsid w:val="00E73A2A"/>
    <w:rsid w:val="00E95481"/>
    <w:rsid w:val="00EB51B0"/>
    <w:rsid w:val="00EB784E"/>
    <w:rsid w:val="00EC68A5"/>
    <w:rsid w:val="00EC7024"/>
    <w:rsid w:val="00ED13D6"/>
    <w:rsid w:val="00ED1DC7"/>
    <w:rsid w:val="00EF097D"/>
    <w:rsid w:val="00F10666"/>
    <w:rsid w:val="00F1459C"/>
    <w:rsid w:val="00F25940"/>
    <w:rsid w:val="00F4395F"/>
    <w:rsid w:val="00F43992"/>
    <w:rsid w:val="00F55E52"/>
    <w:rsid w:val="00F73825"/>
    <w:rsid w:val="00F83E64"/>
    <w:rsid w:val="00F85CA4"/>
    <w:rsid w:val="00F86D4E"/>
    <w:rsid w:val="00F93C65"/>
    <w:rsid w:val="00FA5160"/>
    <w:rsid w:val="00FA6626"/>
    <w:rsid w:val="00FB3E7D"/>
    <w:rsid w:val="00FB4599"/>
    <w:rsid w:val="00FD4E21"/>
    <w:rsid w:val="00FD7A5A"/>
    <w:rsid w:val="00FE3EA8"/>
    <w:rsid w:val="00FE4D00"/>
    <w:rsid w:val="00FF0DFE"/>
    <w:rsid w:val="00FF797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D1D7D"/>
  <w15:docId w15:val="{E3A11361-EA45-4017-9B76-4CBACB87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bidi="ar-SA"/>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rsid w:val="00E21D3D"/>
    <w:pPr>
      <w:tabs>
        <w:tab w:val="center" w:pos="4513"/>
        <w:tab w:val="right" w:pos="9026"/>
      </w:tabs>
    </w:pPr>
  </w:style>
  <w:style w:type="character" w:customStyle="1" w:styleId="HeaderChar">
    <w:name w:val="Header Char"/>
    <w:basedOn w:val="DefaultParagraphFont"/>
    <w:link w:val="Header"/>
    <w:rsid w:val="00E21D3D"/>
  </w:style>
  <w:style w:type="paragraph" w:styleId="Footer">
    <w:name w:val="footer"/>
    <w:basedOn w:val="Normal"/>
    <w:link w:val="FooterChar"/>
    <w:rsid w:val="00E21D3D"/>
    <w:pPr>
      <w:tabs>
        <w:tab w:val="center" w:pos="4513"/>
        <w:tab w:val="right" w:pos="9026"/>
      </w:tabs>
    </w:pPr>
  </w:style>
  <w:style w:type="character" w:customStyle="1" w:styleId="FooterChar">
    <w:name w:val="Footer Char"/>
    <w:basedOn w:val="DefaultParagraphFont"/>
    <w:link w:val="Footer"/>
    <w:rsid w:val="00E21D3D"/>
  </w:style>
  <w:style w:type="paragraph" w:styleId="BalloonText">
    <w:name w:val="Balloon Text"/>
    <w:basedOn w:val="Normal"/>
    <w:link w:val="BalloonTextChar"/>
    <w:rsid w:val="00E21D3D"/>
    <w:rPr>
      <w:rFonts w:ascii="Tahoma" w:hAnsi="Tahoma" w:cs="Tahoma"/>
      <w:sz w:val="16"/>
      <w:szCs w:val="16"/>
    </w:rPr>
  </w:style>
  <w:style w:type="character" w:customStyle="1" w:styleId="BalloonTextChar">
    <w:name w:val="Balloon Text Char"/>
    <w:link w:val="BalloonText"/>
    <w:rsid w:val="00E21D3D"/>
    <w:rPr>
      <w:rFonts w:ascii="Tahoma" w:hAnsi="Tahoma" w:cs="Tahoma"/>
      <w:sz w:val="16"/>
      <w:szCs w:val="16"/>
    </w:rPr>
  </w:style>
  <w:style w:type="paragraph" w:customStyle="1" w:styleId="Affiliations">
    <w:name w:val="Affiliations"/>
    <w:basedOn w:val="Normal"/>
    <w:rsid w:val="00661C62"/>
    <w:pPr>
      <w:spacing w:after="80"/>
    </w:pPr>
    <w:rPr>
      <w:rFonts w:ascii="Helvetica" w:eastAsia="Times New Roman" w:hAnsi="Helvetica"/>
    </w:rPr>
  </w:style>
  <w:style w:type="paragraph" w:customStyle="1" w:styleId="Els-body-text">
    <w:name w:val="Els-body-text"/>
    <w:rsid w:val="00E73A2A"/>
    <w:pPr>
      <w:spacing w:line="240" w:lineRule="exact"/>
      <w:ind w:firstLine="238"/>
      <w:jc w:val="both"/>
    </w:pPr>
    <w:rPr>
      <w:lang w:bidi="ar-SA"/>
    </w:rPr>
  </w:style>
  <w:style w:type="paragraph" w:customStyle="1" w:styleId="Els-1storder-head">
    <w:name w:val="Els-1storder-head"/>
    <w:next w:val="Els-body-text"/>
    <w:rsid w:val="00E73A2A"/>
    <w:pPr>
      <w:keepNext/>
      <w:numPr>
        <w:numId w:val="12"/>
      </w:numPr>
      <w:suppressAutoHyphens/>
      <w:spacing w:before="240" w:after="240" w:line="240" w:lineRule="exact"/>
    </w:pPr>
    <w:rPr>
      <w:b/>
      <w:lang w:bidi="ar-SA"/>
    </w:rPr>
  </w:style>
  <w:style w:type="paragraph" w:customStyle="1" w:styleId="Els-2ndorder-head">
    <w:name w:val="Els-2ndorder-head"/>
    <w:next w:val="Els-body-text"/>
    <w:rsid w:val="00E73A2A"/>
    <w:pPr>
      <w:keepNext/>
      <w:numPr>
        <w:ilvl w:val="1"/>
        <w:numId w:val="12"/>
      </w:numPr>
      <w:suppressAutoHyphens/>
      <w:spacing w:before="240" w:after="240" w:line="240" w:lineRule="exact"/>
    </w:pPr>
    <w:rPr>
      <w:i/>
      <w:lang w:bidi="ar-SA"/>
    </w:rPr>
  </w:style>
  <w:style w:type="paragraph" w:customStyle="1" w:styleId="Els-3rdorder-head">
    <w:name w:val="Els-3rdorder-head"/>
    <w:next w:val="Els-body-text"/>
    <w:rsid w:val="00E73A2A"/>
    <w:pPr>
      <w:keepNext/>
      <w:numPr>
        <w:ilvl w:val="2"/>
        <w:numId w:val="12"/>
      </w:numPr>
      <w:suppressAutoHyphens/>
      <w:spacing w:before="240" w:line="240" w:lineRule="exact"/>
    </w:pPr>
    <w:rPr>
      <w:i/>
      <w:lang w:bidi="ar-SA"/>
    </w:rPr>
  </w:style>
  <w:style w:type="paragraph" w:customStyle="1" w:styleId="Els-4thorder-head">
    <w:name w:val="Els-4thorder-head"/>
    <w:next w:val="Els-body-text"/>
    <w:rsid w:val="00E73A2A"/>
    <w:pPr>
      <w:keepNext/>
      <w:numPr>
        <w:ilvl w:val="3"/>
        <w:numId w:val="12"/>
      </w:numPr>
      <w:suppressAutoHyphens/>
      <w:spacing w:before="240" w:line="240" w:lineRule="exact"/>
    </w:pPr>
    <w:rPr>
      <w:i/>
      <w:lang w:bidi="ar-SA"/>
    </w:rPr>
  </w:style>
  <w:style w:type="paragraph" w:customStyle="1" w:styleId="Els-caption">
    <w:name w:val="Els-caption"/>
    <w:rsid w:val="00E73A2A"/>
    <w:pPr>
      <w:keepLines/>
      <w:spacing w:before="200" w:after="240" w:line="200" w:lineRule="exact"/>
    </w:pPr>
    <w:rPr>
      <w:sz w:val="16"/>
      <w:lang w:bidi="ar-SA"/>
    </w:rPr>
  </w:style>
  <w:style w:type="paragraph" w:customStyle="1" w:styleId="Els-footnote">
    <w:name w:val="Els-footnote"/>
    <w:rsid w:val="00E73A2A"/>
    <w:pPr>
      <w:keepLines/>
      <w:widowControl w:val="0"/>
      <w:spacing w:line="200" w:lineRule="exact"/>
      <w:ind w:firstLine="240"/>
      <w:jc w:val="both"/>
    </w:pPr>
    <w:rPr>
      <w:sz w:val="16"/>
      <w:lang w:bidi="ar-SA"/>
    </w:rPr>
  </w:style>
  <w:style w:type="paragraph" w:customStyle="1" w:styleId="Els-table-text">
    <w:name w:val="Els-table-text"/>
    <w:rsid w:val="00E73A2A"/>
    <w:pPr>
      <w:spacing w:after="80" w:line="200" w:lineRule="exact"/>
    </w:pPr>
    <w:rPr>
      <w:sz w:val="16"/>
      <w:lang w:bidi="ar-SA"/>
    </w:rPr>
  </w:style>
  <w:style w:type="paragraph" w:customStyle="1" w:styleId="Els-Title">
    <w:name w:val="Els-Title"/>
    <w:next w:val="Normal"/>
    <w:autoRedefine/>
    <w:rsid w:val="00E73A2A"/>
    <w:pPr>
      <w:widowControl w:val="0"/>
      <w:suppressAutoHyphens/>
      <w:bidi/>
      <w:spacing w:line="400" w:lineRule="exact"/>
      <w:ind w:left="90" w:hanging="90"/>
      <w:jc w:val="center"/>
    </w:pPr>
    <w:rPr>
      <w:rFonts w:cs="B Titr"/>
      <w:b/>
      <w:bCs/>
      <w:sz w:val="28"/>
      <w:szCs w:val="28"/>
    </w:rPr>
  </w:style>
  <w:style w:type="paragraph" w:customStyle="1" w:styleId="ColorfulList-Accent11">
    <w:name w:val="Colorful List - Accent 11"/>
    <w:basedOn w:val="Normal"/>
    <w:qFormat/>
    <w:rsid w:val="00E73A2A"/>
    <w:pPr>
      <w:ind w:left="720"/>
      <w:jc w:val="left"/>
    </w:pPr>
    <w:rPr>
      <w:rFonts w:ascii="Arial" w:eastAsia="Batang" w:hAnsi="Arial"/>
      <w:sz w:val="22"/>
      <w:szCs w:val="24"/>
      <w:lang w:eastAsia="ko-KR"/>
    </w:rPr>
  </w:style>
  <w:style w:type="table" w:styleId="TableGrid">
    <w:name w:val="Table Grid"/>
    <w:basedOn w:val="TableNormal"/>
    <w:uiPriority w:val="59"/>
    <w:rsid w:val="00E73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60186"/>
    <w:pPr>
      <w:spacing w:before="100" w:beforeAutospacing="1" w:after="100" w:afterAutospacing="1"/>
      <w:jc w:val="left"/>
    </w:pPr>
    <w:rPr>
      <w:rFonts w:eastAsia="Times New Roman"/>
      <w:sz w:val="24"/>
      <w:szCs w:val="24"/>
      <w:lang w:bidi="fa-IR"/>
    </w:rPr>
  </w:style>
  <w:style w:type="paragraph" w:styleId="ListParagraph">
    <w:name w:val="List Paragraph"/>
    <w:basedOn w:val="Normal"/>
    <w:uiPriority w:val="34"/>
    <w:qFormat/>
    <w:rsid w:val="00D06B4E"/>
    <w:pPr>
      <w:ind w:left="720"/>
      <w:contextualSpacing/>
    </w:pPr>
  </w:style>
  <w:style w:type="paragraph" w:customStyle="1" w:styleId="a">
    <w:name w:val="فصل"/>
    <w:next w:val="Normal"/>
    <w:rsid w:val="0062644C"/>
    <w:pPr>
      <w:widowControl w:val="0"/>
      <w:numPr>
        <w:numId w:val="19"/>
      </w:numPr>
      <w:tabs>
        <w:tab w:val="center" w:pos="4253"/>
      </w:tabs>
      <w:bidi/>
      <w:jc w:val="center"/>
      <w:outlineLvl w:val="0"/>
    </w:pPr>
    <w:rPr>
      <w:rFonts w:eastAsia="Times New Roman" w:cs="B Nazanin"/>
      <w:b/>
      <w:bCs/>
      <w:sz w:val="52"/>
      <w:szCs w:val="60"/>
    </w:rPr>
  </w:style>
  <w:style w:type="paragraph" w:customStyle="1" w:styleId="a4">
    <w:name w:val="فرمول"/>
    <w:next w:val="Normal"/>
    <w:rsid w:val="0062644C"/>
    <w:pPr>
      <w:widowControl w:val="0"/>
      <w:numPr>
        <w:ilvl w:val="6"/>
        <w:numId w:val="19"/>
      </w:numPr>
      <w:tabs>
        <w:tab w:val="right" w:pos="7938"/>
      </w:tabs>
      <w:kinsoku w:val="0"/>
      <w:overflowPunct w:val="0"/>
      <w:autoSpaceDE w:val="0"/>
      <w:autoSpaceDN w:val="0"/>
      <w:bidi/>
      <w:adjustRightInd w:val="0"/>
      <w:snapToGrid w:val="0"/>
      <w:textAlignment w:val="center"/>
      <w:outlineLvl w:val="6"/>
    </w:pPr>
    <w:rPr>
      <w:rFonts w:eastAsia="Times New Roman" w:cs="B Nazanin"/>
      <w:bCs/>
      <w:sz w:val="24"/>
      <w:szCs w:val="28"/>
    </w:rPr>
  </w:style>
  <w:style w:type="paragraph" w:customStyle="1" w:styleId="a3">
    <w:name w:val="زيرنويس شکل"/>
    <w:next w:val="Normal"/>
    <w:rsid w:val="0062644C"/>
    <w:pPr>
      <w:widowControl w:val="0"/>
      <w:numPr>
        <w:ilvl w:val="5"/>
        <w:numId w:val="19"/>
      </w:numPr>
      <w:bidi/>
      <w:adjustRightInd w:val="0"/>
      <w:snapToGrid w:val="0"/>
      <w:jc w:val="center"/>
      <w:outlineLvl w:val="5"/>
    </w:pPr>
    <w:rPr>
      <w:rFonts w:eastAsia="Times New Roman" w:cs="B Nazanin"/>
      <w:szCs w:val="24"/>
    </w:rPr>
  </w:style>
  <w:style w:type="paragraph" w:customStyle="1" w:styleId="a2">
    <w:name w:val="تيتر سوم"/>
    <w:basedOn w:val="a1"/>
    <w:rsid w:val="0062644C"/>
    <w:pPr>
      <w:numPr>
        <w:ilvl w:val="3"/>
      </w:numPr>
    </w:pPr>
  </w:style>
  <w:style w:type="paragraph" w:customStyle="1" w:styleId="a1">
    <w:name w:val="تيتر دوم"/>
    <w:next w:val="Normal"/>
    <w:rsid w:val="0062644C"/>
    <w:pPr>
      <w:keepNext/>
      <w:widowControl w:val="0"/>
      <w:numPr>
        <w:ilvl w:val="2"/>
        <w:numId w:val="19"/>
      </w:numPr>
      <w:bidi/>
      <w:outlineLvl w:val="2"/>
    </w:pPr>
    <w:rPr>
      <w:rFonts w:eastAsia="Times New Roman" w:cs="B Nazanin"/>
      <w:b/>
      <w:bCs/>
      <w:sz w:val="28"/>
      <w:szCs w:val="32"/>
      <w:lang w:bidi="ar-SA"/>
    </w:rPr>
  </w:style>
  <w:style w:type="paragraph" w:customStyle="1" w:styleId="a0">
    <w:name w:val="تيتر اول"/>
    <w:next w:val="Normal"/>
    <w:rsid w:val="0062644C"/>
    <w:pPr>
      <w:keepNext/>
      <w:widowControl w:val="0"/>
      <w:numPr>
        <w:ilvl w:val="1"/>
        <w:numId w:val="19"/>
      </w:numPr>
      <w:bidi/>
      <w:outlineLvl w:val="1"/>
    </w:pPr>
    <w:rPr>
      <w:rFonts w:eastAsia="Times New Roman" w:cs="B Nazanin"/>
      <w:b/>
      <w:bCs/>
      <w:sz w:val="32"/>
      <w:szCs w:val="36"/>
    </w:rPr>
  </w:style>
  <w:style w:type="paragraph" w:customStyle="1" w:styleId="a5">
    <w:name w:val="بالانويس جدول"/>
    <w:next w:val="Normal"/>
    <w:rsid w:val="0062644C"/>
    <w:pPr>
      <w:keepNext/>
      <w:numPr>
        <w:ilvl w:val="7"/>
        <w:numId w:val="19"/>
      </w:numPr>
      <w:bidi/>
      <w:jc w:val="center"/>
      <w:outlineLvl w:val="7"/>
    </w:pPr>
    <w:rPr>
      <w:rFonts w:eastAsia="Times New Roman" w:cs="B Nazanin"/>
      <w:szCs w:val="24"/>
    </w:rPr>
  </w:style>
  <w:style w:type="character" w:styleId="CommentReference">
    <w:name w:val="annotation reference"/>
    <w:basedOn w:val="DefaultParagraphFont"/>
    <w:semiHidden/>
    <w:unhideWhenUsed/>
    <w:rsid w:val="00184198"/>
    <w:rPr>
      <w:sz w:val="16"/>
      <w:szCs w:val="16"/>
    </w:rPr>
  </w:style>
  <w:style w:type="paragraph" w:styleId="CommentText">
    <w:name w:val="annotation text"/>
    <w:basedOn w:val="Normal"/>
    <w:link w:val="CommentTextChar"/>
    <w:semiHidden/>
    <w:unhideWhenUsed/>
    <w:rsid w:val="00184198"/>
  </w:style>
  <w:style w:type="character" w:customStyle="1" w:styleId="CommentTextChar">
    <w:name w:val="Comment Text Char"/>
    <w:basedOn w:val="DefaultParagraphFont"/>
    <w:link w:val="CommentText"/>
    <w:semiHidden/>
    <w:rsid w:val="00184198"/>
    <w:rPr>
      <w:lang w:bidi="ar-SA"/>
    </w:rPr>
  </w:style>
  <w:style w:type="paragraph" w:styleId="CommentSubject">
    <w:name w:val="annotation subject"/>
    <w:basedOn w:val="CommentText"/>
    <w:next w:val="CommentText"/>
    <w:link w:val="CommentSubjectChar"/>
    <w:semiHidden/>
    <w:unhideWhenUsed/>
    <w:rsid w:val="00184198"/>
    <w:rPr>
      <w:b/>
      <w:bCs/>
    </w:rPr>
  </w:style>
  <w:style w:type="character" w:customStyle="1" w:styleId="CommentSubjectChar">
    <w:name w:val="Comment Subject Char"/>
    <w:basedOn w:val="CommentTextChar"/>
    <w:link w:val="CommentSubject"/>
    <w:semiHidden/>
    <w:rsid w:val="00184198"/>
    <w:rPr>
      <w:b/>
      <w:bCs/>
      <w:lang w:bidi="ar-SA"/>
    </w:rPr>
  </w:style>
  <w:style w:type="paragraph" w:styleId="FootnoteText">
    <w:name w:val="footnote text"/>
    <w:basedOn w:val="Normal"/>
    <w:link w:val="FootnoteTextChar"/>
    <w:semiHidden/>
    <w:unhideWhenUsed/>
    <w:rsid w:val="00DA663C"/>
  </w:style>
  <w:style w:type="character" w:customStyle="1" w:styleId="FootnoteTextChar">
    <w:name w:val="Footnote Text Char"/>
    <w:basedOn w:val="DefaultParagraphFont"/>
    <w:link w:val="FootnoteText"/>
    <w:semiHidden/>
    <w:rsid w:val="00DA663C"/>
    <w:rPr>
      <w:lang w:bidi="ar-SA"/>
    </w:rPr>
  </w:style>
  <w:style w:type="character" w:styleId="FootnoteReference">
    <w:name w:val="footnote reference"/>
    <w:basedOn w:val="DefaultParagraphFont"/>
    <w:semiHidden/>
    <w:unhideWhenUsed/>
    <w:rsid w:val="00DA663C"/>
    <w:rPr>
      <w:vertAlign w:val="superscript"/>
    </w:rPr>
  </w:style>
  <w:style w:type="paragraph" w:styleId="Caption">
    <w:name w:val="caption"/>
    <w:basedOn w:val="Normal"/>
    <w:next w:val="Normal"/>
    <w:unhideWhenUsed/>
    <w:qFormat/>
    <w:rsid w:val="008473C8"/>
    <w:pPr>
      <w:spacing w:after="200"/>
    </w:pPr>
    <w:rPr>
      <w:i/>
      <w:iCs/>
      <w:color w:val="44546A" w:themeColor="text2"/>
      <w:sz w:val="18"/>
      <w:szCs w:val="18"/>
    </w:rPr>
  </w:style>
  <w:style w:type="paragraph" w:customStyle="1" w:styleId="a6">
    <w:name w:val="متن"/>
    <w:link w:val="Char"/>
    <w:qFormat/>
    <w:rsid w:val="00344433"/>
    <w:pPr>
      <w:widowControl w:val="0"/>
      <w:bidi/>
      <w:spacing w:line="288" w:lineRule="auto"/>
      <w:jc w:val="lowKashida"/>
    </w:pPr>
    <w:rPr>
      <w:rFonts w:eastAsia="Times New Roman" w:cs="B Nazanin"/>
      <w:sz w:val="24"/>
      <w:szCs w:val="28"/>
      <w:lang w:bidi="ar-SA"/>
    </w:rPr>
  </w:style>
  <w:style w:type="character" w:customStyle="1" w:styleId="Char">
    <w:name w:val="متن Char"/>
    <w:link w:val="a6"/>
    <w:rsid w:val="00344433"/>
    <w:rPr>
      <w:rFonts w:eastAsia="Times New Roman" w:cs="B Nazanin"/>
      <w:sz w:val="24"/>
      <w:szCs w:val="28"/>
      <w:lang w:bidi="ar-SA"/>
    </w:rPr>
  </w:style>
  <w:style w:type="character" w:styleId="PlaceholderText">
    <w:name w:val="Placeholder Text"/>
    <w:basedOn w:val="DefaultParagraphFont"/>
    <w:uiPriority w:val="99"/>
    <w:semiHidden/>
    <w:rsid w:val="004C753A"/>
    <w:rPr>
      <w:color w:val="808080"/>
    </w:rPr>
  </w:style>
  <w:style w:type="numbering" w:customStyle="1" w:styleId="CurrentList1">
    <w:name w:val="Current List1"/>
    <w:uiPriority w:val="99"/>
    <w:rsid w:val="00926F39"/>
    <w:pPr>
      <w:numPr>
        <w:numId w:val="26"/>
      </w:numPr>
    </w:pPr>
  </w:style>
  <w:style w:type="numbering" w:styleId="111111">
    <w:name w:val="Outline List 2"/>
    <w:basedOn w:val="NoList"/>
    <w:semiHidden/>
    <w:unhideWhenUsed/>
    <w:rsid w:val="00926F39"/>
    <w:pPr>
      <w:numPr>
        <w:numId w:val="27"/>
      </w:numPr>
    </w:pPr>
  </w:style>
  <w:style w:type="numbering" w:customStyle="1" w:styleId="CurrentList2">
    <w:name w:val="Current List2"/>
    <w:uiPriority w:val="99"/>
    <w:rsid w:val="00926F39"/>
    <w:pPr>
      <w:numPr>
        <w:numId w:val="28"/>
      </w:numPr>
    </w:pPr>
  </w:style>
  <w:style w:type="character" w:styleId="Hyperlink">
    <w:name w:val="Hyperlink"/>
    <w:basedOn w:val="DefaultParagraphFont"/>
    <w:unhideWhenUsed/>
    <w:rsid w:val="00286BC5"/>
    <w:rPr>
      <w:color w:val="0563C1" w:themeColor="hyperlink"/>
      <w:u w:val="single"/>
    </w:rPr>
  </w:style>
  <w:style w:type="character" w:customStyle="1" w:styleId="UnresolvedMention1">
    <w:name w:val="Unresolved Mention1"/>
    <w:basedOn w:val="DefaultParagraphFont"/>
    <w:uiPriority w:val="99"/>
    <w:semiHidden/>
    <w:unhideWhenUsed/>
    <w:rsid w:val="00286BC5"/>
    <w:rPr>
      <w:color w:val="605E5C"/>
      <w:shd w:val="clear" w:color="auto" w:fill="E1DFDD"/>
    </w:rPr>
  </w:style>
  <w:style w:type="paragraph" w:styleId="EndnoteText">
    <w:name w:val="endnote text"/>
    <w:basedOn w:val="Normal"/>
    <w:link w:val="EndnoteTextChar"/>
    <w:uiPriority w:val="99"/>
    <w:unhideWhenUsed/>
    <w:rsid w:val="00B075D4"/>
    <w:pPr>
      <w:bidi/>
      <w:jc w:val="left"/>
    </w:pPr>
    <w:rPr>
      <w:rFonts w:eastAsia="Times New Roman" w:cs="Traditional Arabic"/>
      <w:noProof/>
    </w:rPr>
  </w:style>
  <w:style w:type="character" w:customStyle="1" w:styleId="EndnoteTextChar">
    <w:name w:val="Endnote Text Char"/>
    <w:basedOn w:val="DefaultParagraphFont"/>
    <w:link w:val="EndnoteText"/>
    <w:uiPriority w:val="99"/>
    <w:rsid w:val="00B075D4"/>
    <w:rPr>
      <w:rFonts w:eastAsia="Times New Roman" w:cs="Traditional Arabic"/>
      <w:noProo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6385">
      <w:bodyDiv w:val="1"/>
      <w:marLeft w:val="0"/>
      <w:marRight w:val="0"/>
      <w:marTop w:val="0"/>
      <w:marBottom w:val="0"/>
      <w:divBdr>
        <w:top w:val="none" w:sz="0" w:space="0" w:color="auto"/>
        <w:left w:val="none" w:sz="0" w:space="0" w:color="auto"/>
        <w:bottom w:val="none" w:sz="0" w:space="0" w:color="auto"/>
        <w:right w:val="none" w:sz="0" w:space="0" w:color="auto"/>
      </w:divBdr>
    </w:div>
    <w:div w:id="962274398">
      <w:bodyDiv w:val="1"/>
      <w:marLeft w:val="0"/>
      <w:marRight w:val="0"/>
      <w:marTop w:val="0"/>
      <w:marBottom w:val="0"/>
      <w:divBdr>
        <w:top w:val="none" w:sz="0" w:space="0" w:color="auto"/>
        <w:left w:val="none" w:sz="0" w:space="0" w:color="auto"/>
        <w:bottom w:val="none" w:sz="0" w:space="0" w:color="auto"/>
        <w:right w:val="none" w:sz="0" w:space="0" w:color="auto"/>
      </w:divBdr>
    </w:div>
    <w:div w:id="1347444534">
      <w:bodyDiv w:val="1"/>
      <w:marLeft w:val="0"/>
      <w:marRight w:val="0"/>
      <w:marTop w:val="0"/>
      <w:marBottom w:val="0"/>
      <w:divBdr>
        <w:top w:val="none" w:sz="0" w:space="0" w:color="auto"/>
        <w:left w:val="none" w:sz="0" w:space="0" w:color="auto"/>
        <w:bottom w:val="none" w:sz="0" w:space="0" w:color="auto"/>
        <w:right w:val="none" w:sz="0" w:space="0" w:color="auto"/>
      </w:divBdr>
    </w:div>
    <w:div w:id="1530413700">
      <w:bodyDiv w:val="1"/>
      <w:marLeft w:val="0"/>
      <w:marRight w:val="0"/>
      <w:marTop w:val="0"/>
      <w:marBottom w:val="0"/>
      <w:divBdr>
        <w:top w:val="none" w:sz="0" w:space="0" w:color="auto"/>
        <w:left w:val="none" w:sz="0" w:space="0" w:color="auto"/>
        <w:bottom w:val="none" w:sz="0" w:space="0" w:color="auto"/>
        <w:right w:val="none" w:sz="0" w:space="0" w:color="auto"/>
      </w:divBdr>
    </w:div>
    <w:div w:id="163336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diagramLayout" Target="diagrams/layout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diagramData" Target="diagrams/data1.xml"/><Relationship Id="rId33" Type="http://schemas.openxmlformats.org/officeDocument/2006/relationships/image" Target="media/image13.jpe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2.jpeg"/><Relationship Id="rId37" Type="http://schemas.openxmlformats.org/officeDocument/2006/relationships/chart" Target="charts/chart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diagramColors" Target="diagrams/colors1.xml"/><Relationship Id="rId36" Type="http://schemas.openxmlformats.org/officeDocument/2006/relationships/chart" Target="charts/chart3.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diagramQuickStyle" Target="diagrams/quickStyle1.xml"/><Relationship Id="rId30" Type="http://schemas.openxmlformats.org/officeDocument/2006/relationships/image" Target="media/image10.png"/><Relationship Id="rId35"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cfd_tem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esktop%20files%201400\7-%20month%20mehr\DOE\New%20Microsoft%20Excel%20Worksheet%20(3).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esktop\cfd_temp.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desktop%20files%201400\7-%20month%20mehr\DOE\New%20Microsoft%20Excel%20Worksheet%20(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دمای شبیه سازی</c:v>
          </c:tx>
          <c:spPr>
            <a:ln w="15875" cap="rnd">
              <a:solidFill>
                <a:schemeClr val="accent1">
                  <a:lumMod val="75000"/>
                </a:schemeClr>
              </a:solidFill>
              <a:round/>
            </a:ln>
            <a:effectLst/>
          </c:spPr>
          <c:marker>
            <c:symbol val="circle"/>
            <c:size val="5"/>
            <c:spPr>
              <a:solidFill>
                <a:schemeClr val="accent1"/>
              </a:solidFill>
              <a:ln w="9525">
                <a:solidFill>
                  <a:schemeClr val="accent1"/>
                </a:solidFill>
              </a:ln>
              <a:effectLst/>
            </c:spPr>
          </c:marker>
          <c:cat>
            <c:numRef>
              <c:f>Sheet1!$A$1:$A$6</c:f>
              <c:numCache>
                <c:formatCode>General</c:formatCode>
                <c:ptCount val="6"/>
                <c:pt idx="0">
                  <c:v>0</c:v>
                </c:pt>
                <c:pt idx="1">
                  <c:v>2</c:v>
                </c:pt>
                <c:pt idx="2">
                  <c:v>4</c:v>
                </c:pt>
                <c:pt idx="3">
                  <c:v>6</c:v>
                </c:pt>
                <c:pt idx="4">
                  <c:v>8</c:v>
                </c:pt>
                <c:pt idx="5">
                  <c:v>10</c:v>
                </c:pt>
              </c:numCache>
            </c:numRef>
          </c:cat>
          <c:val>
            <c:numRef>
              <c:f>Sheet1!$B$1:$B$6</c:f>
              <c:numCache>
                <c:formatCode>General</c:formatCode>
                <c:ptCount val="6"/>
                <c:pt idx="0">
                  <c:v>26.500169470495401</c:v>
                </c:pt>
                <c:pt idx="1">
                  <c:v>43.958352215300899</c:v>
                </c:pt>
                <c:pt idx="2">
                  <c:v>60.668768023966003</c:v>
                </c:pt>
                <c:pt idx="3">
                  <c:v>76.922843700596601</c:v>
                </c:pt>
                <c:pt idx="4">
                  <c:v>92.733483234369203</c:v>
                </c:pt>
                <c:pt idx="5">
                  <c:v>108.094173785241</c:v>
                </c:pt>
              </c:numCache>
            </c:numRef>
          </c:val>
          <c:smooth val="0"/>
          <c:extLst xmlns:c16r2="http://schemas.microsoft.com/office/drawing/2015/06/chart">
            <c:ext xmlns:c16="http://schemas.microsoft.com/office/drawing/2014/chart" uri="{C3380CC4-5D6E-409C-BE32-E72D297353CC}">
              <c16:uniqueId val="{00000000-655B-4F94-B570-046E0093CC53}"/>
            </c:ext>
          </c:extLst>
        </c:ser>
        <c:ser>
          <c:idx val="1"/>
          <c:order val="1"/>
          <c:tx>
            <c:v>دمای ازمایشگاهی</c:v>
          </c:tx>
          <c:spPr>
            <a:ln w="15875" cap="rnd">
              <a:solidFill>
                <a:srgbClr val="FF0000"/>
              </a:solidFill>
              <a:round/>
            </a:ln>
            <a:effectLst/>
          </c:spPr>
          <c:marker>
            <c:symbol val="circle"/>
            <c:size val="5"/>
            <c:spPr>
              <a:solidFill>
                <a:srgbClr val="FF0000"/>
              </a:solidFill>
              <a:ln w="9525">
                <a:solidFill>
                  <a:schemeClr val="accent2"/>
                </a:solidFill>
              </a:ln>
              <a:effectLst/>
            </c:spPr>
          </c:marker>
          <c:cat>
            <c:numRef>
              <c:f>Sheet1!$A$1:$A$6</c:f>
              <c:numCache>
                <c:formatCode>General</c:formatCode>
                <c:ptCount val="6"/>
                <c:pt idx="0">
                  <c:v>0</c:v>
                </c:pt>
                <c:pt idx="1">
                  <c:v>2</c:v>
                </c:pt>
                <c:pt idx="2">
                  <c:v>4</c:v>
                </c:pt>
                <c:pt idx="3">
                  <c:v>6</c:v>
                </c:pt>
                <c:pt idx="4">
                  <c:v>8</c:v>
                </c:pt>
                <c:pt idx="5">
                  <c:v>10</c:v>
                </c:pt>
              </c:numCache>
            </c:numRef>
          </c:cat>
          <c:val>
            <c:numRef>
              <c:f>Sheet1!$C$1:$C$6</c:f>
              <c:numCache>
                <c:formatCode>General</c:formatCode>
                <c:ptCount val="6"/>
                <c:pt idx="0">
                  <c:v>26.5</c:v>
                </c:pt>
                <c:pt idx="1">
                  <c:v>41.2</c:v>
                </c:pt>
                <c:pt idx="2">
                  <c:v>56.8</c:v>
                </c:pt>
                <c:pt idx="3">
                  <c:v>71.2</c:v>
                </c:pt>
                <c:pt idx="4">
                  <c:v>99.5</c:v>
                </c:pt>
                <c:pt idx="5">
                  <c:v>112.3</c:v>
                </c:pt>
              </c:numCache>
            </c:numRef>
          </c:val>
          <c:smooth val="0"/>
          <c:extLst xmlns:c16r2="http://schemas.microsoft.com/office/drawing/2015/06/chart">
            <c:ext xmlns:c16="http://schemas.microsoft.com/office/drawing/2014/chart" uri="{C3380CC4-5D6E-409C-BE32-E72D297353CC}">
              <c16:uniqueId val="{00000001-655B-4F94-B570-046E0093CC53}"/>
            </c:ext>
          </c:extLst>
        </c:ser>
        <c:dLbls>
          <c:showLegendKey val="0"/>
          <c:showVal val="0"/>
          <c:showCatName val="0"/>
          <c:showSerName val="0"/>
          <c:showPercent val="0"/>
          <c:showBubbleSize val="0"/>
        </c:dLbls>
        <c:marker val="1"/>
        <c:smooth val="0"/>
        <c:axId val="347583464"/>
        <c:axId val="347583856"/>
      </c:lineChart>
      <c:catAx>
        <c:axId val="347583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sz="900">
                    <a:solidFill>
                      <a:schemeClr val="tx1"/>
                    </a:solidFill>
                    <a:latin typeface="B nazanin"/>
                  </a:rPr>
                  <a:t>زمان</a:t>
                </a:r>
                <a:r>
                  <a:rPr lang="fa-IR" sz="900" baseline="0">
                    <a:solidFill>
                      <a:schemeClr val="tx1"/>
                    </a:solidFill>
                    <a:latin typeface="B nazanin"/>
                  </a:rPr>
                  <a:t> (دقیقه)</a:t>
                </a:r>
                <a:endParaRPr lang="en-US" sz="900">
                  <a:solidFill>
                    <a:schemeClr val="tx1"/>
                  </a:solidFill>
                  <a:latin typeface="B nazanin"/>
                </a:endParaRPr>
              </a:p>
            </c:rich>
          </c:tx>
          <c:layout>
            <c:manualLayout>
              <c:xMode val="edge"/>
              <c:yMode val="edge"/>
              <c:x val="0.47979724409448821"/>
              <c:y val="0.7830548264800233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583856"/>
        <c:crosses val="autoZero"/>
        <c:auto val="1"/>
        <c:lblAlgn val="ctr"/>
        <c:lblOffset val="100"/>
        <c:noMultiLvlLbl val="0"/>
      </c:catAx>
      <c:valAx>
        <c:axId val="347583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sz="900">
                    <a:solidFill>
                      <a:schemeClr val="tx1"/>
                    </a:solidFill>
                  </a:rPr>
                  <a:t>دما (درجه سانتی گراد)</a:t>
                </a:r>
                <a:endParaRPr lang="en-US" sz="900">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583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46981627296587"/>
          <c:y val="0.12078703703703704"/>
          <c:w val="0.78575240594925633"/>
          <c:h val="0.62567913385826768"/>
        </c:manualLayout>
      </c:layout>
      <c:scatterChart>
        <c:scatterStyle val="lineMarker"/>
        <c:varyColors val="0"/>
        <c:ser>
          <c:idx val="0"/>
          <c:order val="0"/>
          <c:spPr>
            <a:ln w="19050" cap="rnd">
              <a:solidFill>
                <a:schemeClr val="accent1"/>
              </a:solidFill>
              <a:round/>
            </a:ln>
            <a:effectLst/>
          </c:spPr>
          <c:marker>
            <c:symbol val="circle"/>
            <c:size val="5"/>
            <c:spPr>
              <a:solidFill>
                <a:srgbClr val="FF0000"/>
              </a:solidFill>
              <a:ln w="9525">
                <a:solidFill>
                  <a:schemeClr val="accent1"/>
                </a:solidFill>
              </a:ln>
              <a:effectLst/>
            </c:spPr>
          </c:marker>
          <c:dPt>
            <c:idx val="2"/>
            <c:marker>
              <c:symbol val="circle"/>
              <c:size val="5"/>
              <c:spPr>
                <a:solidFill>
                  <a:srgbClr val="FF0000"/>
                </a:solidFill>
                <a:ln w="9525">
                  <a:solidFill>
                    <a:srgbClr val="FF0000"/>
                  </a:solidFill>
                </a:ln>
                <a:effectLst/>
              </c:spPr>
            </c:marker>
            <c:bubble3D val="0"/>
            <c:extLst xmlns:c16r2="http://schemas.microsoft.com/office/drawing/2015/06/chart">
              <c:ext xmlns:c16="http://schemas.microsoft.com/office/drawing/2014/chart" uri="{C3380CC4-5D6E-409C-BE32-E72D297353CC}">
                <c16:uniqueId val="{00000000-9A5E-4BCA-937A-52A3A563CAED}"/>
              </c:ext>
            </c:extLst>
          </c:dPt>
          <c:xVal>
            <c:numRef>
              <c:f>Sheet1!$C$88:$C$92</c:f>
              <c:numCache>
                <c:formatCode>General</c:formatCode>
                <c:ptCount val="5"/>
                <c:pt idx="0">
                  <c:v>2</c:v>
                </c:pt>
                <c:pt idx="1">
                  <c:v>4</c:v>
                </c:pt>
                <c:pt idx="2">
                  <c:v>6</c:v>
                </c:pt>
                <c:pt idx="3">
                  <c:v>8</c:v>
                </c:pt>
                <c:pt idx="4">
                  <c:v>10</c:v>
                </c:pt>
              </c:numCache>
            </c:numRef>
          </c:xVal>
          <c:yVal>
            <c:numRef>
              <c:f>Sheet1!$D$88:$D$92</c:f>
              <c:numCache>
                <c:formatCode>0.00%</c:formatCode>
                <c:ptCount val="5"/>
                <c:pt idx="0">
                  <c:v>6.6900000000000001E-2</c:v>
                </c:pt>
                <c:pt idx="1">
                  <c:v>6.8099999999999994E-2</c:v>
                </c:pt>
                <c:pt idx="2">
                  <c:v>8.0299999999999996E-2</c:v>
                </c:pt>
                <c:pt idx="3">
                  <c:v>6.8000000000000005E-2</c:v>
                </c:pt>
                <c:pt idx="4">
                  <c:v>3.7400000000000003E-2</c:v>
                </c:pt>
              </c:numCache>
            </c:numRef>
          </c:yVal>
          <c:smooth val="0"/>
          <c:extLst xmlns:c16r2="http://schemas.microsoft.com/office/drawing/2015/06/chart">
            <c:ext xmlns:c16="http://schemas.microsoft.com/office/drawing/2014/chart" uri="{C3380CC4-5D6E-409C-BE32-E72D297353CC}">
              <c16:uniqueId val="{00000001-9A5E-4BCA-937A-52A3A563CAED}"/>
            </c:ext>
          </c:extLst>
        </c:ser>
        <c:dLbls>
          <c:showLegendKey val="0"/>
          <c:showVal val="0"/>
          <c:showCatName val="0"/>
          <c:showSerName val="0"/>
          <c:showPercent val="0"/>
          <c:showBubbleSize val="0"/>
        </c:dLbls>
        <c:axId val="347588168"/>
        <c:axId val="347586600"/>
      </c:scatterChart>
      <c:valAx>
        <c:axId val="347588168"/>
        <c:scaling>
          <c:orientation val="minMax"/>
          <c:max val="10"/>
          <c:min val="2"/>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586600"/>
        <c:crosses val="autoZero"/>
        <c:crossBetween val="midCat"/>
      </c:valAx>
      <c:valAx>
        <c:axId val="347586600"/>
        <c:scaling>
          <c:orientation val="minMax"/>
          <c:max val="9.0000000000000024E-2"/>
          <c:min val="3.0000000000000006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sz="900">
                    <a:solidFill>
                      <a:schemeClr val="tx1"/>
                    </a:solidFill>
                    <a:latin typeface="B nazanin" panose="00000400000000000000"/>
                  </a:rPr>
                  <a:t>خطای</a:t>
                </a:r>
                <a:r>
                  <a:rPr lang="fa-IR" sz="900" baseline="0">
                    <a:solidFill>
                      <a:schemeClr val="tx1"/>
                    </a:solidFill>
                    <a:latin typeface="B nazanin" panose="00000400000000000000"/>
                  </a:rPr>
                  <a:t> نسبی</a:t>
                </a:r>
                <a:endParaRPr lang="en-US" sz="900">
                  <a:solidFill>
                    <a:schemeClr val="tx1"/>
                  </a:solidFill>
                  <a:latin typeface="B nazanin" panose="0000040000000000000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5881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ویسکوزیته شبیه سازی</c:v>
          </c:tx>
          <c:spPr>
            <a:ln w="15875" cap="rnd">
              <a:solidFill>
                <a:schemeClr val="accent1">
                  <a:lumMod val="75000"/>
                </a:schemeClr>
              </a:solidFill>
              <a:round/>
            </a:ln>
            <a:effectLst/>
          </c:spPr>
          <c:marker>
            <c:symbol val="circle"/>
            <c:size val="5"/>
            <c:spPr>
              <a:solidFill>
                <a:schemeClr val="accent1"/>
              </a:solidFill>
              <a:ln w="9525">
                <a:solidFill>
                  <a:schemeClr val="accent1"/>
                </a:solidFill>
              </a:ln>
              <a:effectLst/>
            </c:spPr>
          </c:marker>
          <c:cat>
            <c:numRef>
              <c:f>Sheet2!$A$1:$A$6</c:f>
              <c:numCache>
                <c:formatCode>General</c:formatCode>
                <c:ptCount val="6"/>
                <c:pt idx="0">
                  <c:v>0</c:v>
                </c:pt>
                <c:pt idx="1">
                  <c:v>2</c:v>
                </c:pt>
                <c:pt idx="2">
                  <c:v>4</c:v>
                </c:pt>
                <c:pt idx="3">
                  <c:v>6</c:v>
                </c:pt>
                <c:pt idx="4">
                  <c:v>8</c:v>
                </c:pt>
                <c:pt idx="5">
                  <c:v>10</c:v>
                </c:pt>
              </c:numCache>
            </c:numRef>
          </c:cat>
          <c:val>
            <c:numRef>
              <c:f>Sheet2!$B$1:$B$6</c:f>
              <c:numCache>
                <c:formatCode>General</c:formatCode>
                <c:ptCount val="6"/>
                <c:pt idx="0">
                  <c:v>81.174000000000007</c:v>
                </c:pt>
                <c:pt idx="1">
                  <c:v>72.533000000000001</c:v>
                </c:pt>
                <c:pt idx="2">
                  <c:v>74.509</c:v>
                </c:pt>
                <c:pt idx="3">
                  <c:v>75.539000000000001</c:v>
                </c:pt>
                <c:pt idx="4">
                  <c:v>77.495999999999995</c:v>
                </c:pt>
                <c:pt idx="5">
                  <c:v>79.837999999999994</c:v>
                </c:pt>
              </c:numCache>
            </c:numRef>
          </c:val>
          <c:smooth val="0"/>
          <c:extLst xmlns:c16r2="http://schemas.microsoft.com/office/drawing/2015/06/chart">
            <c:ext xmlns:c16="http://schemas.microsoft.com/office/drawing/2014/chart" uri="{C3380CC4-5D6E-409C-BE32-E72D297353CC}">
              <c16:uniqueId val="{00000000-400D-4BF1-B8C1-BAC9A81F1B42}"/>
            </c:ext>
          </c:extLst>
        </c:ser>
        <c:ser>
          <c:idx val="1"/>
          <c:order val="1"/>
          <c:tx>
            <c:v>ویسکوزیته آزمایشگاهی</c:v>
          </c:tx>
          <c:spPr>
            <a:ln w="15875" cap="rnd">
              <a:solidFill>
                <a:srgbClr val="FF0000"/>
              </a:solidFill>
              <a:round/>
            </a:ln>
            <a:effectLst/>
          </c:spPr>
          <c:marker>
            <c:symbol val="circle"/>
            <c:size val="5"/>
            <c:spPr>
              <a:solidFill>
                <a:srgbClr val="FF0000"/>
              </a:solidFill>
              <a:ln w="9525">
                <a:solidFill>
                  <a:schemeClr val="accent2"/>
                </a:solidFill>
              </a:ln>
              <a:effectLst/>
            </c:spPr>
          </c:marker>
          <c:cat>
            <c:numRef>
              <c:f>Sheet2!$A$1:$A$6</c:f>
              <c:numCache>
                <c:formatCode>General</c:formatCode>
                <c:ptCount val="6"/>
                <c:pt idx="0">
                  <c:v>0</c:v>
                </c:pt>
                <c:pt idx="1">
                  <c:v>2</c:v>
                </c:pt>
                <c:pt idx="2">
                  <c:v>4</c:v>
                </c:pt>
                <c:pt idx="3">
                  <c:v>6</c:v>
                </c:pt>
                <c:pt idx="4">
                  <c:v>8</c:v>
                </c:pt>
                <c:pt idx="5">
                  <c:v>10</c:v>
                </c:pt>
              </c:numCache>
            </c:numRef>
          </c:cat>
          <c:val>
            <c:numRef>
              <c:f>Sheet2!$C$1:$C$6</c:f>
              <c:numCache>
                <c:formatCode>General</c:formatCode>
                <c:ptCount val="6"/>
                <c:pt idx="0">
                  <c:v>81.099999999999994</c:v>
                </c:pt>
                <c:pt idx="1">
                  <c:v>75.3</c:v>
                </c:pt>
                <c:pt idx="2">
                  <c:v>72.599999999999994</c:v>
                </c:pt>
                <c:pt idx="3">
                  <c:v>74</c:v>
                </c:pt>
                <c:pt idx="4">
                  <c:v>78.2</c:v>
                </c:pt>
                <c:pt idx="5">
                  <c:v>78.7</c:v>
                </c:pt>
              </c:numCache>
            </c:numRef>
          </c:val>
          <c:smooth val="0"/>
          <c:extLst xmlns:c16r2="http://schemas.microsoft.com/office/drawing/2015/06/chart">
            <c:ext xmlns:c16="http://schemas.microsoft.com/office/drawing/2014/chart" uri="{C3380CC4-5D6E-409C-BE32-E72D297353CC}">
              <c16:uniqueId val="{00000001-400D-4BF1-B8C1-BAC9A81F1B42}"/>
            </c:ext>
          </c:extLst>
        </c:ser>
        <c:dLbls>
          <c:showLegendKey val="0"/>
          <c:showVal val="0"/>
          <c:showCatName val="0"/>
          <c:showSerName val="0"/>
          <c:showPercent val="0"/>
          <c:showBubbleSize val="0"/>
        </c:dLbls>
        <c:marker val="1"/>
        <c:smooth val="0"/>
        <c:axId val="347585032"/>
        <c:axId val="347585424"/>
      </c:lineChart>
      <c:catAx>
        <c:axId val="3475850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sz="900" b="0" i="0" baseline="0">
                    <a:solidFill>
                      <a:schemeClr val="tx1"/>
                    </a:solidFill>
                    <a:effectLst/>
                  </a:rPr>
                  <a:t>زمان (دقیقه)</a:t>
                </a:r>
                <a:endParaRPr lang="fa-IR" sz="900">
                  <a:solidFill>
                    <a:schemeClr val="tx1"/>
                  </a:solidFill>
                  <a:effectLst/>
                </a:endParaRPr>
              </a:p>
            </c:rich>
          </c:tx>
          <c:layout>
            <c:manualLayout>
              <c:xMode val="edge"/>
              <c:yMode val="edge"/>
              <c:x val="0.47284601924759406"/>
              <c:y val="0.781388159813356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585424"/>
        <c:crosses val="autoZero"/>
        <c:auto val="1"/>
        <c:lblAlgn val="ctr"/>
        <c:lblOffset val="100"/>
        <c:noMultiLvlLbl val="0"/>
      </c:catAx>
      <c:valAx>
        <c:axId val="347585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sz="900" b="0" i="0" baseline="0">
                    <a:solidFill>
                      <a:schemeClr val="tx1"/>
                    </a:solidFill>
                    <a:effectLst/>
                  </a:rPr>
                  <a:t>ویسکوزیته (سانتی پوآز)</a:t>
                </a:r>
                <a:endParaRPr lang="fa-IR" sz="900">
                  <a:solidFill>
                    <a:schemeClr val="tx1"/>
                  </a:solidFill>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585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rgbClr val="FF0000"/>
              </a:solidFill>
              <a:ln w="9525">
                <a:solidFill>
                  <a:schemeClr val="accent1"/>
                </a:solidFill>
              </a:ln>
              <a:effectLst/>
            </c:spPr>
          </c:marker>
          <c:xVal>
            <c:numRef>
              <c:f>Sheet1!$C$95:$C$99</c:f>
              <c:numCache>
                <c:formatCode>General</c:formatCode>
                <c:ptCount val="5"/>
                <c:pt idx="0">
                  <c:v>2</c:v>
                </c:pt>
                <c:pt idx="1">
                  <c:v>4</c:v>
                </c:pt>
                <c:pt idx="2">
                  <c:v>6</c:v>
                </c:pt>
                <c:pt idx="3">
                  <c:v>8</c:v>
                </c:pt>
                <c:pt idx="4">
                  <c:v>10</c:v>
                </c:pt>
              </c:numCache>
            </c:numRef>
          </c:xVal>
          <c:yVal>
            <c:numRef>
              <c:f>Sheet1!$D$95:$D$99</c:f>
              <c:numCache>
                <c:formatCode>0.00%</c:formatCode>
                <c:ptCount val="5"/>
                <c:pt idx="0">
                  <c:v>3.6700000000000003E-2</c:v>
                </c:pt>
                <c:pt idx="1">
                  <c:v>2.6200000000000001E-2</c:v>
                </c:pt>
                <c:pt idx="2">
                  <c:v>2.07E-2</c:v>
                </c:pt>
                <c:pt idx="3">
                  <c:v>8.9999999999999993E-3</c:v>
                </c:pt>
                <c:pt idx="4">
                  <c:v>1.44E-2</c:v>
                </c:pt>
              </c:numCache>
            </c:numRef>
          </c:yVal>
          <c:smooth val="0"/>
          <c:extLst xmlns:c16r2="http://schemas.microsoft.com/office/drawing/2015/06/chart">
            <c:ext xmlns:c16="http://schemas.microsoft.com/office/drawing/2014/chart" uri="{C3380CC4-5D6E-409C-BE32-E72D297353CC}">
              <c16:uniqueId val="{00000000-3553-40E8-8040-0938123F4A45}"/>
            </c:ext>
          </c:extLst>
        </c:ser>
        <c:dLbls>
          <c:showLegendKey val="0"/>
          <c:showVal val="0"/>
          <c:showCatName val="0"/>
          <c:showSerName val="0"/>
          <c:showPercent val="0"/>
          <c:showBubbleSize val="0"/>
        </c:dLbls>
        <c:axId val="347588560"/>
        <c:axId val="347586992"/>
      </c:scatterChart>
      <c:valAx>
        <c:axId val="347588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sz="900" b="0" i="0" baseline="0">
                    <a:solidFill>
                      <a:schemeClr val="tx1"/>
                    </a:solidFill>
                    <a:effectLst/>
                  </a:rPr>
                  <a:t>زمان (دقیقه)</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586992"/>
        <c:crosses val="autoZero"/>
        <c:crossBetween val="midCat"/>
      </c:valAx>
      <c:valAx>
        <c:axId val="347586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sz="900" b="0" i="0" baseline="0">
                    <a:solidFill>
                      <a:schemeClr val="tx1"/>
                    </a:solidFill>
                    <a:effectLst/>
                  </a:rPr>
                  <a:t>خطای نسبی</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5885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A78842-B49E-4855-883A-7547C84B62E9}" type="doc">
      <dgm:prSet loTypeId="urn:microsoft.com/office/officeart/2005/8/layout/hProcess9" loCatId="process" qsTypeId="urn:microsoft.com/office/officeart/2005/8/quickstyle/simple1" qsCatId="simple" csTypeId="urn:microsoft.com/office/officeart/2005/8/colors/accent0_1" csCatId="mainScheme" phldr="1"/>
      <dgm:spPr/>
    </dgm:pt>
    <dgm:pt modelId="{E8215455-9791-4742-A2CC-BE1174B47722}">
      <dgm:prSet phldrT="[Text]" custT="1"/>
      <dgm:spPr/>
      <dgm:t>
        <a:bodyPr/>
        <a:lstStyle/>
        <a:p>
          <a:pPr algn="ctr" rtl="1"/>
          <a:r>
            <a:rPr lang="fa-IR" sz="900">
              <a:cs typeface="+mn-cs"/>
            </a:rPr>
            <a:t>حل معادله ی ماکسول برای موج الکترومغناطیس</a:t>
          </a:r>
        </a:p>
        <a:p>
          <a:pPr algn="ctr" rtl="1"/>
          <a:endParaRPr lang="fa-IR" sz="900">
            <a:cs typeface="+mn-cs"/>
          </a:endParaRPr>
        </a:p>
      </dgm:t>
    </dgm:pt>
    <dgm:pt modelId="{62756C89-A046-4C83-8BB9-72C531E77498}" type="parTrans" cxnId="{2B57A2EF-8ED3-4FB5-9AC9-003C27AB614E}">
      <dgm:prSet/>
      <dgm:spPr/>
      <dgm:t>
        <a:bodyPr/>
        <a:lstStyle/>
        <a:p>
          <a:pPr algn="ctr" rtl="1"/>
          <a:endParaRPr lang="fa-IR" sz="900">
            <a:cs typeface="+mn-cs"/>
          </a:endParaRPr>
        </a:p>
      </dgm:t>
    </dgm:pt>
    <dgm:pt modelId="{BC08C76E-29BA-49B7-ABF9-E7767389223B}" type="sibTrans" cxnId="{2B57A2EF-8ED3-4FB5-9AC9-003C27AB614E}">
      <dgm:prSet/>
      <dgm:spPr/>
      <dgm:t>
        <a:bodyPr/>
        <a:lstStyle/>
        <a:p>
          <a:pPr algn="ctr" rtl="1"/>
          <a:endParaRPr lang="fa-IR" sz="900">
            <a:cs typeface="+mn-cs"/>
          </a:endParaRPr>
        </a:p>
      </dgm:t>
    </dgm:pt>
    <dgm:pt modelId="{D8B9B459-9276-45B9-A4A7-8E2457423CF1}">
      <dgm:prSet phldrT="[Text]" custT="1"/>
      <dgm:spPr/>
      <dgm:t>
        <a:bodyPr/>
        <a:lstStyle/>
        <a:p>
          <a:pPr algn="ctr" rtl="1"/>
          <a:r>
            <a:rPr lang="fa-IR" sz="900">
              <a:cs typeface="+mn-cs"/>
            </a:rPr>
            <a:t>انرژی از دست رفته طبق تئوری پوئینتینگ به حرارت تبدیل می شود.</a:t>
          </a:r>
        </a:p>
      </dgm:t>
    </dgm:pt>
    <dgm:pt modelId="{4152E968-4FC1-4E00-B2AC-696DE2E7F941}" type="parTrans" cxnId="{D35B7F03-18D4-4A9E-B636-DCB78D3A43DF}">
      <dgm:prSet/>
      <dgm:spPr/>
      <dgm:t>
        <a:bodyPr/>
        <a:lstStyle/>
        <a:p>
          <a:pPr algn="ctr" rtl="1"/>
          <a:endParaRPr lang="fa-IR" sz="900">
            <a:cs typeface="+mn-cs"/>
          </a:endParaRPr>
        </a:p>
      </dgm:t>
    </dgm:pt>
    <dgm:pt modelId="{10C379A7-1454-41AB-80A8-A294BF11E967}" type="sibTrans" cxnId="{D35B7F03-18D4-4A9E-B636-DCB78D3A43DF}">
      <dgm:prSet/>
      <dgm:spPr/>
      <dgm:t>
        <a:bodyPr/>
        <a:lstStyle/>
        <a:p>
          <a:pPr algn="ctr" rtl="1"/>
          <a:endParaRPr lang="fa-IR" sz="900">
            <a:cs typeface="+mn-cs"/>
          </a:endParaRPr>
        </a:p>
      </dgm:t>
    </dgm:pt>
    <dgm:pt modelId="{149CA30D-149D-4D22-9148-65EE944BA381}">
      <dgm:prSet phldrT="[Text]" custT="1"/>
      <dgm:spPr/>
      <dgm:t>
        <a:bodyPr/>
        <a:lstStyle/>
        <a:p>
          <a:pPr algn="ctr" rtl="1"/>
          <a:r>
            <a:rPr lang="fa-IR" sz="900">
              <a:cs typeface="+mn-cs"/>
            </a:rPr>
            <a:t>این حرارت سبب افزایش دمای ماده میشود</a:t>
          </a:r>
        </a:p>
      </dgm:t>
    </dgm:pt>
    <dgm:pt modelId="{FFAFE708-F232-4683-B902-79E7B0E903BF}" type="parTrans" cxnId="{484F40D3-5D25-4ED2-BBD8-D2565102E2F0}">
      <dgm:prSet/>
      <dgm:spPr/>
      <dgm:t>
        <a:bodyPr/>
        <a:lstStyle/>
        <a:p>
          <a:pPr algn="ctr" rtl="1"/>
          <a:endParaRPr lang="fa-IR" sz="900">
            <a:cs typeface="+mn-cs"/>
          </a:endParaRPr>
        </a:p>
      </dgm:t>
    </dgm:pt>
    <dgm:pt modelId="{CA135402-6567-4D12-B209-598EACF52751}" type="sibTrans" cxnId="{484F40D3-5D25-4ED2-BBD8-D2565102E2F0}">
      <dgm:prSet/>
      <dgm:spPr/>
      <dgm:t>
        <a:bodyPr/>
        <a:lstStyle/>
        <a:p>
          <a:pPr algn="ctr" rtl="1"/>
          <a:endParaRPr lang="fa-IR" sz="900">
            <a:cs typeface="+mn-cs"/>
          </a:endParaRPr>
        </a:p>
      </dgm:t>
    </dgm:pt>
    <dgm:pt modelId="{56CD0DE9-86F4-4C35-9F0C-DCD663AEEC64}">
      <dgm:prSet custT="1"/>
      <dgm:spPr/>
      <dgm:t>
        <a:bodyPr/>
        <a:lstStyle/>
        <a:p>
          <a:pPr algn="ctr" rtl="1"/>
          <a:r>
            <a:rPr lang="fa-IR" sz="900">
              <a:cs typeface="+mn-cs"/>
            </a:rPr>
            <a:t>افزایش دما، منجر به کاهش ویسکوزیته ی نفت خام میگردد.</a:t>
          </a:r>
        </a:p>
      </dgm:t>
    </dgm:pt>
    <dgm:pt modelId="{E2868694-8FA9-4858-A9C8-21BC10CF55E3}" type="parTrans" cxnId="{6B9E47A4-957D-41A6-BA8B-7A6BBE000392}">
      <dgm:prSet/>
      <dgm:spPr/>
      <dgm:t>
        <a:bodyPr/>
        <a:lstStyle/>
        <a:p>
          <a:pPr algn="ctr" rtl="1"/>
          <a:endParaRPr lang="fa-IR" sz="900">
            <a:cs typeface="+mn-cs"/>
          </a:endParaRPr>
        </a:p>
      </dgm:t>
    </dgm:pt>
    <dgm:pt modelId="{94FEEAD2-4580-4AF9-99B1-5250FF7B5D04}" type="sibTrans" cxnId="{6B9E47A4-957D-41A6-BA8B-7A6BBE000392}">
      <dgm:prSet/>
      <dgm:spPr/>
      <dgm:t>
        <a:bodyPr/>
        <a:lstStyle/>
        <a:p>
          <a:pPr algn="ctr" rtl="1"/>
          <a:endParaRPr lang="fa-IR" sz="900">
            <a:cs typeface="+mn-cs"/>
          </a:endParaRPr>
        </a:p>
      </dgm:t>
    </dgm:pt>
    <dgm:pt modelId="{89FACABB-3D38-4FB7-83EE-A28F15EB029C}" type="pres">
      <dgm:prSet presAssocID="{34A78842-B49E-4855-883A-7547C84B62E9}" presName="CompostProcess" presStyleCnt="0">
        <dgm:presLayoutVars>
          <dgm:dir/>
          <dgm:resizeHandles val="exact"/>
        </dgm:presLayoutVars>
      </dgm:prSet>
      <dgm:spPr/>
    </dgm:pt>
    <dgm:pt modelId="{B3D8F0CE-FEEB-44B7-9D75-3B26EA056764}" type="pres">
      <dgm:prSet presAssocID="{34A78842-B49E-4855-883A-7547C84B62E9}" presName="arrow" presStyleLbl="bgShp" presStyleIdx="0" presStyleCnt="1" custScaleX="117647" custLinFactNeighborX="-19546" custLinFactNeighborY="1096"/>
      <dgm:spPr/>
    </dgm:pt>
    <dgm:pt modelId="{2FB27C1B-A7B9-42AF-BA71-8D1DD0EC831A}" type="pres">
      <dgm:prSet presAssocID="{34A78842-B49E-4855-883A-7547C84B62E9}" presName="linearProcess" presStyleCnt="0"/>
      <dgm:spPr/>
    </dgm:pt>
    <dgm:pt modelId="{866B8AAA-963E-4564-A04B-1C53C7DEF901}" type="pres">
      <dgm:prSet presAssocID="{E8215455-9791-4742-A2CC-BE1174B47722}" presName="textNode" presStyleLbl="node1" presStyleIdx="0" presStyleCnt="4">
        <dgm:presLayoutVars>
          <dgm:bulletEnabled val="1"/>
        </dgm:presLayoutVars>
      </dgm:prSet>
      <dgm:spPr/>
      <dgm:t>
        <a:bodyPr/>
        <a:lstStyle/>
        <a:p>
          <a:endParaRPr lang="en-US"/>
        </a:p>
      </dgm:t>
    </dgm:pt>
    <dgm:pt modelId="{4CB01C8E-9F21-4645-9952-85273EB6FC97}" type="pres">
      <dgm:prSet presAssocID="{BC08C76E-29BA-49B7-ABF9-E7767389223B}" presName="sibTrans" presStyleCnt="0"/>
      <dgm:spPr/>
    </dgm:pt>
    <dgm:pt modelId="{9523D1A4-5010-4132-A5A2-854DC0D84F78}" type="pres">
      <dgm:prSet presAssocID="{D8B9B459-9276-45B9-A4A7-8E2457423CF1}" presName="textNode" presStyleLbl="node1" presStyleIdx="1" presStyleCnt="4">
        <dgm:presLayoutVars>
          <dgm:bulletEnabled val="1"/>
        </dgm:presLayoutVars>
      </dgm:prSet>
      <dgm:spPr/>
      <dgm:t>
        <a:bodyPr/>
        <a:lstStyle/>
        <a:p>
          <a:endParaRPr lang="en-US"/>
        </a:p>
      </dgm:t>
    </dgm:pt>
    <dgm:pt modelId="{426997A2-45EF-4CCD-9158-5ED8A660AC91}" type="pres">
      <dgm:prSet presAssocID="{10C379A7-1454-41AB-80A8-A294BF11E967}" presName="sibTrans" presStyleCnt="0"/>
      <dgm:spPr/>
    </dgm:pt>
    <dgm:pt modelId="{38624CF8-9C67-443F-939D-E28E799D1439}" type="pres">
      <dgm:prSet presAssocID="{149CA30D-149D-4D22-9148-65EE944BA381}" presName="textNode" presStyleLbl="node1" presStyleIdx="2" presStyleCnt="4">
        <dgm:presLayoutVars>
          <dgm:bulletEnabled val="1"/>
        </dgm:presLayoutVars>
      </dgm:prSet>
      <dgm:spPr/>
      <dgm:t>
        <a:bodyPr/>
        <a:lstStyle/>
        <a:p>
          <a:endParaRPr lang="en-US"/>
        </a:p>
      </dgm:t>
    </dgm:pt>
    <dgm:pt modelId="{29E4BC96-11D8-45C9-837C-3DB8DB3F3264}" type="pres">
      <dgm:prSet presAssocID="{CA135402-6567-4D12-B209-598EACF52751}" presName="sibTrans" presStyleCnt="0"/>
      <dgm:spPr/>
    </dgm:pt>
    <dgm:pt modelId="{DE44C112-1167-4DE7-BE27-701393D09086}" type="pres">
      <dgm:prSet presAssocID="{56CD0DE9-86F4-4C35-9F0C-DCD663AEEC64}" presName="textNode" presStyleLbl="node1" presStyleIdx="3" presStyleCnt="4">
        <dgm:presLayoutVars>
          <dgm:bulletEnabled val="1"/>
        </dgm:presLayoutVars>
      </dgm:prSet>
      <dgm:spPr/>
      <dgm:t>
        <a:bodyPr/>
        <a:lstStyle/>
        <a:p>
          <a:endParaRPr lang="en-US"/>
        </a:p>
      </dgm:t>
    </dgm:pt>
  </dgm:ptLst>
  <dgm:cxnLst>
    <dgm:cxn modelId="{484F40D3-5D25-4ED2-BBD8-D2565102E2F0}" srcId="{34A78842-B49E-4855-883A-7547C84B62E9}" destId="{149CA30D-149D-4D22-9148-65EE944BA381}" srcOrd="2" destOrd="0" parTransId="{FFAFE708-F232-4683-B902-79E7B0E903BF}" sibTransId="{CA135402-6567-4D12-B209-598EACF52751}"/>
    <dgm:cxn modelId="{D35B7F03-18D4-4A9E-B636-DCB78D3A43DF}" srcId="{34A78842-B49E-4855-883A-7547C84B62E9}" destId="{D8B9B459-9276-45B9-A4A7-8E2457423CF1}" srcOrd="1" destOrd="0" parTransId="{4152E968-4FC1-4E00-B2AC-696DE2E7F941}" sibTransId="{10C379A7-1454-41AB-80A8-A294BF11E967}"/>
    <dgm:cxn modelId="{3A1CF33B-FC21-490F-8A05-2A80DCD1F96B}" type="presOf" srcId="{149CA30D-149D-4D22-9148-65EE944BA381}" destId="{38624CF8-9C67-443F-939D-E28E799D1439}" srcOrd="0" destOrd="0" presId="urn:microsoft.com/office/officeart/2005/8/layout/hProcess9"/>
    <dgm:cxn modelId="{6B9E47A4-957D-41A6-BA8B-7A6BBE000392}" srcId="{34A78842-B49E-4855-883A-7547C84B62E9}" destId="{56CD0DE9-86F4-4C35-9F0C-DCD663AEEC64}" srcOrd="3" destOrd="0" parTransId="{E2868694-8FA9-4858-A9C8-21BC10CF55E3}" sibTransId="{94FEEAD2-4580-4AF9-99B1-5250FF7B5D04}"/>
    <dgm:cxn modelId="{E7D86A09-F4DC-4D92-9912-EA07D5A29252}" type="presOf" srcId="{56CD0DE9-86F4-4C35-9F0C-DCD663AEEC64}" destId="{DE44C112-1167-4DE7-BE27-701393D09086}" srcOrd="0" destOrd="0" presId="urn:microsoft.com/office/officeart/2005/8/layout/hProcess9"/>
    <dgm:cxn modelId="{F39A8E71-0A1B-47C5-802F-7AA089864F2F}" type="presOf" srcId="{E8215455-9791-4742-A2CC-BE1174B47722}" destId="{866B8AAA-963E-4564-A04B-1C53C7DEF901}" srcOrd="0" destOrd="0" presId="urn:microsoft.com/office/officeart/2005/8/layout/hProcess9"/>
    <dgm:cxn modelId="{940C0DA4-DADD-4E8A-9685-1DE95659D574}" type="presOf" srcId="{D8B9B459-9276-45B9-A4A7-8E2457423CF1}" destId="{9523D1A4-5010-4132-A5A2-854DC0D84F78}" srcOrd="0" destOrd="0" presId="urn:microsoft.com/office/officeart/2005/8/layout/hProcess9"/>
    <dgm:cxn modelId="{A4A7FFE0-7474-4D03-8458-78A994844C7D}" type="presOf" srcId="{34A78842-B49E-4855-883A-7547C84B62E9}" destId="{89FACABB-3D38-4FB7-83EE-A28F15EB029C}" srcOrd="0" destOrd="0" presId="urn:microsoft.com/office/officeart/2005/8/layout/hProcess9"/>
    <dgm:cxn modelId="{2B57A2EF-8ED3-4FB5-9AC9-003C27AB614E}" srcId="{34A78842-B49E-4855-883A-7547C84B62E9}" destId="{E8215455-9791-4742-A2CC-BE1174B47722}" srcOrd="0" destOrd="0" parTransId="{62756C89-A046-4C83-8BB9-72C531E77498}" sibTransId="{BC08C76E-29BA-49B7-ABF9-E7767389223B}"/>
    <dgm:cxn modelId="{85EECE9F-5C89-4E11-8089-267B980B450F}" type="presParOf" srcId="{89FACABB-3D38-4FB7-83EE-A28F15EB029C}" destId="{B3D8F0CE-FEEB-44B7-9D75-3B26EA056764}" srcOrd="0" destOrd="0" presId="urn:microsoft.com/office/officeart/2005/8/layout/hProcess9"/>
    <dgm:cxn modelId="{C0220D70-46FB-4995-B2A3-F5E550F583B5}" type="presParOf" srcId="{89FACABB-3D38-4FB7-83EE-A28F15EB029C}" destId="{2FB27C1B-A7B9-42AF-BA71-8D1DD0EC831A}" srcOrd="1" destOrd="0" presId="urn:microsoft.com/office/officeart/2005/8/layout/hProcess9"/>
    <dgm:cxn modelId="{D803E6CB-3527-4F14-9CD2-BD37B24469DF}" type="presParOf" srcId="{2FB27C1B-A7B9-42AF-BA71-8D1DD0EC831A}" destId="{866B8AAA-963E-4564-A04B-1C53C7DEF901}" srcOrd="0" destOrd="0" presId="urn:microsoft.com/office/officeart/2005/8/layout/hProcess9"/>
    <dgm:cxn modelId="{9B5744F4-6594-4DD5-A549-8C74EB2D93A2}" type="presParOf" srcId="{2FB27C1B-A7B9-42AF-BA71-8D1DD0EC831A}" destId="{4CB01C8E-9F21-4645-9952-85273EB6FC97}" srcOrd="1" destOrd="0" presId="urn:microsoft.com/office/officeart/2005/8/layout/hProcess9"/>
    <dgm:cxn modelId="{B4EEEF98-72A2-4067-B76A-B97FE12AFBBF}" type="presParOf" srcId="{2FB27C1B-A7B9-42AF-BA71-8D1DD0EC831A}" destId="{9523D1A4-5010-4132-A5A2-854DC0D84F78}" srcOrd="2" destOrd="0" presId="urn:microsoft.com/office/officeart/2005/8/layout/hProcess9"/>
    <dgm:cxn modelId="{755051FF-38E0-4F9C-A317-655874C2C721}" type="presParOf" srcId="{2FB27C1B-A7B9-42AF-BA71-8D1DD0EC831A}" destId="{426997A2-45EF-4CCD-9158-5ED8A660AC91}" srcOrd="3" destOrd="0" presId="urn:microsoft.com/office/officeart/2005/8/layout/hProcess9"/>
    <dgm:cxn modelId="{088E27E3-F607-4FEE-9A56-5ADE6CBE404C}" type="presParOf" srcId="{2FB27C1B-A7B9-42AF-BA71-8D1DD0EC831A}" destId="{38624CF8-9C67-443F-939D-E28E799D1439}" srcOrd="4" destOrd="0" presId="urn:microsoft.com/office/officeart/2005/8/layout/hProcess9"/>
    <dgm:cxn modelId="{B7B00E09-BE50-43C6-8DE5-DB20280164C9}" type="presParOf" srcId="{2FB27C1B-A7B9-42AF-BA71-8D1DD0EC831A}" destId="{29E4BC96-11D8-45C9-837C-3DB8DB3F3264}" srcOrd="5" destOrd="0" presId="urn:microsoft.com/office/officeart/2005/8/layout/hProcess9"/>
    <dgm:cxn modelId="{007A13FF-A5E3-492A-B683-568E09A14E24}" type="presParOf" srcId="{2FB27C1B-A7B9-42AF-BA71-8D1DD0EC831A}" destId="{DE44C112-1167-4DE7-BE27-701393D09086}" srcOrd="6" destOrd="0" presId="urn:microsoft.com/office/officeart/2005/8/layout/hProcess9"/>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D8F0CE-FEEB-44B7-9D75-3B26EA056764}">
      <dsp:nvSpPr>
        <dsp:cNvPr id="0" name=""/>
        <dsp:cNvSpPr/>
      </dsp:nvSpPr>
      <dsp:spPr>
        <a:xfrm>
          <a:off x="0" y="0"/>
          <a:ext cx="5179322" cy="2489834"/>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66B8AAA-963E-4564-A04B-1C53C7DEF901}">
      <dsp:nvSpPr>
        <dsp:cNvPr id="0" name=""/>
        <dsp:cNvSpPr/>
      </dsp:nvSpPr>
      <dsp:spPr>
        <a:xfrm>
          <a:off x="1770" y="746950"/>
          <a:ext cx="1150174" cy="99593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fa-IR" sz="900" kern="1200">
              <a:cs typeface="+mn-cs"/>
            </a:rPr>
            <a:t>حل معادله ی ماکسول برای موج الکترومغناطیس</a:t>
          </a:r>
        </a:p>
        <a:p>
          <a:pPr lvl="0" algn="ctr" defTabSz="400050" rtl="1">
            <a:lnSpc>
              <a:spcPct val="90000"/>
            </a:lnSpc>
            <a:spcBef>
              <a:spcPct val="0"/>
            </a:spcBef>
            <a:spcAft>
              <a:spcPct val="35000"/>
            </a:spcAft>
          </a:pPr>
          <a:endParaRPr lang="fa-IR" sz="900" kern="1200">
            <a:cs typeface="+mn-cs"/>
          </a:endParaRPr>
        </a:p>
      </dsp:txBody>
      <dsp:txXfrm>
        <a:off x="50387" y="795567"/>
        <a:ext cx="1052940" cy="898700"/>
      </dsp:txXfrm>
    </dsp:sp>
    <dsp:sp modelId="{9523D1A4-5010-4132-A5A2-854DC0D84F78}">
      <dsp:nvSpPr>
        <dsp:cNvPr id="0" name=""/>
        <dsp:cNvSpPr/>
      </dsp:nvSpPr>
      <dsp:spPr>
        <a:xfrm>
          <a:off x="1343640" y="746950"/>
          <a:ext cx="1150174" cy="99593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fa-IR" sz="900" kern="1200">
              <a:cs typeface="+mn-cs"/>
            </a:rPr>
            <a:t>انرژی از دست رفته طبق تئوری پوئینتینگ به حرارت تبدیل می شود.</a:t>
          </a:r>
        </a:p>
      </dsp:txBody>
      <dsp:txXfrm>
        <a:off x="1392257" y="795567"/>
        <a:ext cx="1052940" cy="898700"/>
      </dsp:txXfrm>
    </dsp:sp>
    <dsp:sp modelId="{38624CF8-9C67-443F-939D-E28E799D1439}">
      <dsp:nvSpPr>
        <dsp:cNvPr id="0" name=""/>
        <dsp:cNvSpPr/>
      </dsp:nvSpPr>
      <dsp:spPr>
        <a:xfrm>
          <a:off x="2685510" y="746950"/>
          <a:ext cx="1150174" cy="99593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fa-IR" sz="900" kern="1200">
              <a:cs typeface="+mn-cs"/>
            </a:rPr>
            <a:t>این حرارت سبب افزایش دمای ماده میشود</a:t>
          </a:r>
        </a:p>
      </dsp:txBody>
      <dsp:txXfrm>
        <a:off x="2734127" y="795567"/>
        <a:ext cx="1052940" cy="898700"/>
      </dsp:txXfrm>
    </dsp:sp>
    <dsp:sp modelId="{DE44C112-1167-4DE7-BE27-701393D09086}">
      <dsp:nvSpPr>
        <dsp:cNvPr id="0" name=""/>
        <dsp:cNvSpPr/>
      </dsp:nvSpPr>
      <dsp:spPr>
        <a:xfrm>
          <a:off x="4027380" y="746950"/>
          <a:ext cx="1150174" cy="99593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fa-IR" sz="900" kern="1200">
              <a:cs typeface="+mn-cs"/>
            </a:rPr>
            <a:t>افزایش دما، منجر به کاهش ویسکوزیته ی نفت خام میگردد.</a:t>
          </a:r>
        </a:p>
      </dsp:txBody>
      <dsp:txXfrm>
        <a:off x="4075997" y="795567"/>
        <a:ext cx="1052940" cy="8987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14.png"/></Relationships>
</file>

<file path=word/drawings/drawing1.xml><?xml version="1.0" encoding="utf-8"?>
<c:userShapes xmlns:c="http://schemas.openxmlformats.org/drawingml/2006/chart">
  <cdr:relSizeAnchor xmlns:cdr="http://schemas.openxmlformats.org/drawingml/2006/chartDrawing">
    <cdr:from>
      <cdr:x>0.4704</cdr:x>
      <cdr:y>0.85333</cdr:y>
    </cdr:from>
    <cdr:to>
      <cdr:x>0.60108</cdr:x>
      <cdr:y>0.94001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50668" y="2340864"/>
          <a:ext cx="597460" cy="23776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275C6-80A0-414F-9BD4-211DD7A9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5</cp:revision>
  <cp:lastPrinted>2021-12-18T19:30:00Z</cp:lastPrinted>
  <dcterms:created xsi:type="dcterms:W3CDTF">2021-12-18T18:38:00Z</dcterms:created>
  <dcterms:modified xsi:type="dcterms:W3CDTF">2021-12-18T19:30:00Z</dcterms:modified>
</cp:coreProperties>
</file>