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C02" w:rsidRPr="0001382F" w:rsidRDefault="00734C02" w:rsidP="00734C02">
      <w:pPr>
        <w:autoSpaceDE w:val="0"/>
        <w:autoSpaceDN w:val="0"/>
        <w:bidi/>
        <w:adjustRightInd w:val="0"/>
        <w:spacing w:before="480" w:after="60"/>
        <w:ind w:right="567"/>
        <w:jc w:val="both"/>
        <w:outlineLvl w:val="0"/>
        <w:rPr>
          <w:rFonts w:cs="B Nazanin"/>
          <w:sz w:val="28"/>
          <w:szCs w:val="28"/>
          <w:lang w:bidi="fa-IR"/>
        </w:rPr>
      </w:pPr>
    </w:p>
    <w:p w:rsidR="00ED27C1" w:rsidRPr="0001382F" w:rsidRDefault="00ED27C1" w:rsidP="00ED27C1">
      <w:pPr>
        <w:rPr>
          <w:rFonts w:ascii="IRLotus" w:eastAsia="Times New Roman" w:hAnsi="IRLotus" w:cs="B Nazanin"/>
          <w:b/>
          <w:bCs/>
          <w:sz w:val="34"/>
          <w:szCs w:val="24"/>
          <w:rtl/>
        </w:rPr>
      </w:pPr>
      <w:r w:rsidRPr="0001382F">
        <w:rPr>
          <w:rFonts w:ascii="IRLotus" w:eastAsia="Times New Roman" w:hAnsi="IRLotus" w:cs="B Nazanin"/>
          <w:b/>
          <w:bCs/>
          <w:sz w:val="34"/>
          <w:szCs w:val="24"/>
          <w:rtl/>
        </w:rPr>
        <w:t xml:space="preserve">شبیه‌سازی </w:t>
      </w:r>
      <w:r w:rsidRPr="0001382F">
        <w:rPr>
          <w:rFonts w:ascii="IRLotus" w:eastAsia="Times New Roman" w:hAnsi="IRLotus" w:cs="B Nazanin" w:hint="cs"/>
          <w:b/>
          <w:bCs/>
          <w:sz w:val="34"/>
          <w:szCs w:val="24"/>
          <w:rtl/>
        </w:rPr>
        <w:t>ضربات قوچ درپمپ های گریز از مرکز و تجهیزات مکانیکال آن</w:t>
      </w:r>
    </w:p>
    <w:p w:rsidR="00E73A2A" w:rsidRPr="00804225" w:rsidRDefault="00804225" w:rsidP="00804225">
      <w:pPr>
        <w:bidi/>
        <w:rPr>
          <w:rFonts w:eastAsia="Batang" w:cs="B Nazanin"/>
          <w:sz w:val="24"/>
          <w:szCs w:val="24"/>
          <w:vertAlign w:val="superscript"/>
          <w:rtl/>
          <w:lang w:eastAsia="ko-KR"/>
        </w:rPr>
      </w:pPr>
      <w:r>
        <w:rPr>
          <w:rFonts w:eastAsia="Batang" w:cs="B Nazanin" w:hint="cs"/>
          <w:sz w:val="24"/>
          <w:szCs w:val="24"/>
          <w:rtl/>
          <w:lang w:eastAsia="ko-KR"/>
        </w:rPr>
        <w:t>فضل الله کریمی</w:t>
      </w:r>
      <w:r>
        <w:rPr>
          <w:rFonts w:eastAsia="Batang" w:cs="B Nazanin" w:hint="cs"/>
          <w:sz w:val="24"/>
          <w:szCs w:val="24"/>
          <w:vertAlign w:val="superscript"/>
          <w:rtl/>
          <w:lang w:eastAsia="ko-KR"/>
        </w:rPr>
        <w:t>1</w:t>
      </w:r>
      <w:r w:rsidR="00E73A2A">
        <w:rPr>
          <w:rFonts w:eastAsia="Batang" w:cs="B Nazanin" w:hint="cs"/>
          <w:sz w:val="24"/>
          <w:szCs w:val="24"/>
          <w:rtl/>
          <w:lang w:eastAsia="ko-KR" w:bidi="fa-IR"/>
        </w:rPr>
        <w:t>،</w:t>
      </w:r>
      <w:r w:rsidR="0051713B">
        <w:rPr>
          <w:rFonts w:cs="B Nazanin" w:hint="cs"/>
          <w:rtl/>
          <w:lang w:bidi="fa-IR"/>
        </w:rPr>
        <w:t xml:space="preserve"> </w:t>
      </w:r>
      <w:r>
        <w:rPr>
          <w:rFonts w:eastAsia="Batang" w:cs="B Nazanin" w:hint="cs"/>
          <w:sz w:val="24"/>
          <w:szCs w:val="24"/>
          <w:rtl/>
          <w:lang w:eastAsia="ko-KR"/>
        </w:rPr>
        <w:t>نوید بزرگان</w:t>
      </w:r>
      <w:r>
        <w:rPr>
          <w:rFonts w:eastAsia="Batang" w:cs="B Nazanin" w:hint="cs"/>
          <w:sz w:val="24"/>
          <w:szCs w:val="24"/>
          <w:vertAlign w:val="superscript"/>
          <w:rtl/>
          <w:lang w:eastAsia="ko-KR"/>
        </w:rPr>
        <w:t xml:space="preserve">2* </w:t>
      </w:r>
    </w:p>
    <w:p w:rsidR="00B6477A" w:rsidRPr="001314D7" w:rsidRDefault="001314D7" w:rsidP="001314D7">
      <w:pPr>
        <w:pStyle w:val="ListParagraph"/>
        <w:bidi/>
        <w:rPr>
          <w:rFonts w:eastAsia="Batang" w:cs="B Nazanin"/>
          <w:sz w:val="24"/>
          <w:szCs w:val="24"/>
          <w:rtl/>
          <w:lang w:eastAsia="ko-KR"/>
        </w:rPr>
      </w:pPr>
      <w:r>
        <w:rPr>
          <w:rFonts w:eastAsia="Batang" w:cs="B Nazanin" w:hint="cs"/>
          <w:sz w:val="24"/>
          <w:szCs w:val="24"/>
          <w:rtl/>
          <w:lang w:eastAsia="ko-KR"/>
        </w:rPr>
        <w:t>1-</w:t>
      </w:r>
      <w:r w:rsidR="00804225" w:rsidRPr="00804225">
        <w:rPr>
          <w:rFonts w:eastAsia="Batang" w:cs="B Nazanin" w:hint="cs"/>
          <w:sz w:val="24"/>
          <w:szCs w:val="24"/>
          <w:rtl/>
          <w:lang w:eastAsia="ko-KR"/>
        </w:rPr>
        <w:t xml:space="preserve"> </w:t>
      </w:r>
      <w:r w:rsidR="00804225">
        <w:rPr>
          <w:rFonts w:eastAsia="Batang" w:cs="B Nazanin" w:hint="cs"/>
          <w:sz w:val="24"/>
          <w:szCs w:val="24"/>
          <w:rtl/>
          <w:lang w:eastAsia="ko-KR"/>
        </w:rPr>
        <w:t>گروه مهندسی مکانیک، دانشگاه غیرانتفاعی اروندان، واحد خرمشهر</w:t>
      </w:r>
      <w:r w:rsidR="00804225">
        <w:rPr>
          <w:rFonts w:eastAsia="Batang" w:cs="B Nazanin"/>
          <w:sz w:val="24"/>
          <w:szCs w:val="24"/>
          <w:lang w:eastAsia="ko-KR"/>
        </w:rPr>
        <w:t xml:space="preserve">                 </w:t>
      </w:r>
    </w:p>
    <w:p w:rsidR="00B6477A" w:rsidRPr="00804225" w:rsidRDefault="001314D7" w:rsidP="00315FEE">
      <w:pPr>
        <w:bidi/>
        <w:rPr>
          <w:rFonts w:eastAsia="Batang" w:cs="B Nazanin"/>
          <w:sz w:val="24"/>
          <w:szCs w:val="24"/>
          <w:lang w:eastAsia="ko-KR"/>
        </w:rPr>
      </w:pPr>
      <w:r w:rsidRPr="00804225">
        <w:rPr>
          <w:rFonts w:eastAsia="Batang" w:cs="B Nazanin" w:hint="cs"/>
          <w:sz w:val="24"/>
          <w:szCs w:val="24"/>
          <w:rtl/>
          <w:lang w:eastAsia="ko-KR"/>
        </w:rPr>
        <w:t>2-</w:t>
      </w:r>
      <w:r w:rsidR="00804225" w:rsidRPr="00804225">
        <w:rPr>
          <w:rFonts w:cs="B Nazanin" w:hint="cs"/>
          <w:sz w:val="24"/>
          <w:szCs w:val="24"/>
          <w:rtl/>
        </w:rPr>
        <w:t xml:space="preserve"> گروه مهندسی مکانیک، واحد </w:t>
      </w:r>
      <w:r w:rsidR="00315FEE">
        <w:rPr>
          <w:rFonts w:cs="B Nazanin" w:hint="cs"/>
          <w:sz w:val="24"/>
          <w:szCs w:val="24"/>
          <w:rtl/>
        </w:rPr>
        <w:t>آبادان</w:t>
      </w:r>
      <w:r w:rsidR="00804225" w:rsidRPr="00804225">
        <w:rPr>
          <w:rFonts w:cs="B Nazanin" w:hint="cs"/>
          <w:sz w:val="24"/>
          <w:szCs w:val="24"/>
          <w:rtl/>
        </w:rPr>
        <w:t xml:space="preserve">، دانشگاه آزاد اسلامی، </w:t>
      </w:r>
      <w:r w:rsidR="00315FEE">
        <w:rPr>
          <w:rFonts w:cs="B Nazanin" w:hint="cs"/>
          <w:sz w:val="24"/>
          <w:szCs w:val="24"/>
          <w:rtl/>
        </w:rPr>
        <w:t>آبادان</w:t>
      </w:r>
      <w:r w:rsidR="00804225" w:rsidRPr="00804225">
        <w:rPr>
          <w:rFonts w:cs="B Nazanin" w:hint="cs"/>
          <w:sz w:val="24"/>
          <w:szCs w:val="24"/>
          <w:rtl/>
        </w:rPr>
        <w:t xml:space="preserve">، ایران   </w:t>
      </w:r>
      <w:r w:rsidR="00804225" w:rsidRPr="00804225">
        <w:rPr>
          <w:rFonts w:cs="B Nazanin"/>
          <w:sz w:val="24"/>
          <w:szCs w:val="24"/>
        </w:rPr>
        <w:t xml:space="preserve"> </w:t>
      </w:r>
    </w:p>
    <w:p w:rsidR="0001382F" w:rsidRPr="00804225" w:rsidRDefault="00804225" w:rsidP="00315FEE">
      <w:pPr>
        <w:jc w:val="left"/>
        <w:rPr>
          <w:rFonts w:eastAsia="Batang" w:cs="B Nazanin"/>
          <w:sz w:val="16"/>
          <w:szCs w:val="16"/>
          <w:vertAlign w:val="superscript"/>
          <w:rtl/>
          <w:lang w:eastAsia="ko-KR"/>
        </w:rPr>
      </w:pPr>
      <w:r>
        <w:rPr>
          <w:rFonts w:eastAsia="Batang" w:cs="B Nazanin"/>
          <w:vertAlign w:val="superscript"/>
          <w:lang w:eastAsia="ko-KR"/>
        </w:rPr>
        <w:t>*</w:t>
      </w:r>
      <w:r w:rsidR="00315FEE">
        <w:rPr>
          <w:rFonts w:eastAsia="Batang" w:cs="B Nazanin"/>
          <w:sz w:val="24"/>
          <w:szCs w:val="24"/>
          <w:lang w:eastAsia="ko-KR"/>
        </w:rPr>
        <w:t>n</w:t>
      </w:r>
      <w:r w:rsidR="0001382F" w:rsidRPr="00555771">
        <w:rPr>
          <w:rFonts w:eastAsia="Batang" w:cs="B Nazanin"/>
          <w:lang w:eastAsia="ko-KR"/>
        </w:rPr>
        <w:t>.bozorgan@gmail.com</w:t>
      </w:r>
    </w:p>
    <w:p w:rsidR="00E73A2A" w:rsidRDefault="00E73A2A" w:rsidP="00562B78">
      <w:pPr>
        <w:bidi/>
        <w:spacing w:before="240" w:after="60"/>
        <w:jc w:val="both"/>
        <w:outlineLvl w:val="0"/>
        <w:rPr>
          <w:rFonts w:cs="B Nazanin"/>
          <w:sz w:val="22"/>
          <w:szCs w:val="22"/>
        </w:rPr>
      </w:pPr>
      <w:r>
        <w:rPr>
          <w:rFonts w:cs="B Nazanin" w:hint="cs"/>
          <w:b/>
          <w:bCs/>
          <w:sz w:val="24"/>
          <w:szCs w:val="24"/>
          <w:rtl/>
        </w:rPr>
        <w:t>چکيده</w:t>
      </w:r>
    </w:p>
    <w:p w:rsidR="003209AF" w:rsidRPr="00F364C8" w:rsidRDefault="00D277B6" w:rsidP="00D277B6">
      <w:pPr>
        <w:bidi/>
        <w:spacing w:after="200"/>
        <w:jc w:val="both"/>
        <w:rPr>
          <w:rFonts w:ascii="Arial" w:eastAsia="Times New Roman" w:hAnsi="Arial" w:cs="B Nazanin"/>
          <w:sz w:val="22"/>
          <w:szCs w:val="22"/>
          <w:lang w:bidi="fa-IR"/>
        </w:rPr>
      </w:pPr>
      <w:r>
        <w:rPr>
          <w:rFonts w:ascii="Arial" w:eastAsia="Times New Roman" w:hAnsi="Arial" w:cs="B Nazanin" w:hint="cs"/>
          <w:sz w:val="22"/>
          <w:szCs w:val="22"/>
          <w:rtl/>
          <w:lang w:bidi="fa-IR"/>
        </w:rPr>
        <w:t>در ساختمان</w:t>
      </w:r>
      <w:r w:rsidR="0048315A">
        <w:rPr>
          <w:rFonts w:ascii="Arial" w:eastAsia="Times New Roman" w:hAnsi="Arial" w:cs="B Nazanin" w:hint="cs"/>
          <w:sz w:val="22"/>
          <w:szCs w:val="22"/>
          <w:rtl/>
          <w:lang w:bidi="fa-IR"/>
        </w:rPr>
        <w:t xml:space="preserve"> </w:t>
      </w:r>
      <w:r w:rsidR="003209AF" w:rsidRPr="003209AF">
        <w:rPr>
          <w:rFonts w:ascii="Arial" w:eastAsia="Times New Roman" w:hAnsi="Arial" w:cs="B Nazanin" w:hint="eastAsia"/>
          <w:sz w:val="22"/>
          <w:szCs w:val="22"/>
          <w:rtl/>
        </w:rPr>
        <w:t>پمپ</w:t>
      </w:r>
      <w:r w:rsidR="003209AF" w:rsidRPr="003209AF">
        <w:rPr>
          <w:rFonts w:ascii="Arial" w:eastAsia="Times New Roman" w:hAnsi="Arial" w:cs="B Nazanin" w:hint="cs"/>
          <w:sz w:val="22"/>
          <w:szCs w:val="22"/>
          <w:rtl/>
        </w:rPr>
        <w:t>‌</w:t>
      </w:r>
      <w:r w:rsidR="003209AF" w:rsidRPr="003209AF">
        <w:rPr>
          <w:rFonts w:ascii="Arial" w:eastAsia="Times New Roman" w:hAnsi="Arial" w:cs="B Nazanin" w:hint="eastAsia"/>
          <w:sz w:val="22"/>
          <w:szCs w:val="22"/>
          <w:rtl/>
        </w:rPr>
        <w:t>هاى</w:t>
      </w:r>
      <w:r w:rsidR="003209AF" w:rsidRPr="003209AF">
        <w:rPr>
          <w:rFonts w:ascii="Arial" w:eastAsia="Times New Roman" w:hAnsi="Arial" w:cs="B Nazanin"/>
          <w:sz w:val="22"/>
          <w:szCs w:val="22"/>
          <w:rtl/>
        </w:rPr>
        <w:t xml:space="preserve"> </w:t>
      </w:r>
      <w:r w:rsidR="003209AF" w:rsidRPr="003209AF">
        <w:rPr>
          <w:rFonts w:ascii="Arial" w:eastAsia="Times New Roman" w:hAnsi="Arial" w:cs="B Nazanin" w:hint="eastAsia"/>
          <w:sz w:val="22"/>
          <w:szCs w:val="22"/>
          <w:rtl/>
        </w:rPr>
        <w:t>گريز</w:t>
      </w:r>
      <w:r w:rsidR="003209AF" w:rsidRPr="003209AF">
        <w:rPr>
          <w:rFonts w:ascii="Arial" w:eastAsia="Times New Roman" w:hAnsi="Arial" w:cs="B Nazanin"/>
          <w:sz w:val="22"/>
          <w:szCs w:val="22"/>
          <w:rtl/>
        </w:rPr>
        <w:t xml:space="preserve"> </w:t>
      </w:r>
      <w:r w:rsidR="003209AF" w:rsidRPr="003209AF">
        <w:rPr>
          <w:rFonts w:ascii="Arial" w:eastAsia="Times New Roman" w:hAnsi="Arial" w:cs="B Nazanin" w:hint="eastAsia"/>
          <w:sz w:val="22"/>
          <w:szCs w:val="22"/>
          <w:rtl/>
        </w:rPr>
        <w:t>از</w:t>
      </w:r>
      <w:r w:rsidR="003209AF" w:rsidRPr="003209AF">
        <w:rPr>
          <w:rFonts w:ascii="Arial" w:eastAsia="Times New Roman" w:hAnsi="Arial" w:cs="B Nazanin"/>
          <w:sz w:val="22"/>
          <w:szCs w:val="22"/>
          <w:rtl/>
        </w:rPr>
        <w:t xml:space="preserve"> </w:t>
      </w:r>
      <w:r w:rsidR="003209AF" w:rsidRPr="003209AF">
        <w:rPr>
          <w:rFonts w:ascii="Arial" w:eastAsia="Times New Roman" w:hAnsi="Arial" w:cs="B Nazanin" w:hint="eastAsia"/>
          <w:sz w:val="22"/>
          <w:szCs w:val="22"/>
          <w:rtl/>
        </w:rPr>
        <w:t>مرکز</w:t>
      </w:r>
      <w:r w:rsidR="0048315A">
        <w:rPr>
          <w:rFonts w:ascii="Arial" w:eastAsia="Times New Roman" w:hAnsi="Arial" w:cs="B Nazanin" w:hint="cs"/>
          <w:sz w:val="22"/>
          <w:szCs w:val="22"/>
          <w:rtl/>
        </w:rPr>
        <w:t xml:space="preserve"> </w:t>
      </w:r>
      <w:r>
        <w:rPr>
          <w:rFonts w:ascii="Arial" w:eastAsia="Times New Roman" w:hAnsi="Arial" w:cs="B Nazanin" w:hint="cs"/>
          <w:sz w:val="22"/>
          <w:szCs w:val="22"/>
          <w:rtl/>
        </w:rPr>
        <w:t xml:space="preserve">به دلیل </w:t>
      </w:r>
      <w:r w:rsidR="003209AF" w:rsidRPr="003209AF">
        <w:rPr>
          <w:rFonts w:ascii="Arial" w:eastAsia="Times New Roman" w:hAnsi="Arial" w:cs="B Nazanin" w:hint="eastAsia"/>
          <w:sz w:val="22"/>
          <w:szCs w:val="22"/>
          <w:rtl/>
        </w:rPr>
        <w:t>انتقال</w:t>
      </w:r>
      <w:r w:rsidR="003209AF" w:rsidRPr="003209AF">
        <w:rPr>
          <w:rFonts w:ascii="Arial" w:eastAsia="Times New Roman" w:hAnsi="Arial" w:cs="B Nazanin"/>
          <w:sz w:val="22"/>
          <w:szCs w:val="22"/>
          <w:rtl/>
        </w:rPr>
        <w:t xml:space="preserve"> </w:t>
      </w:r>
      <w:r w:rsidR="003209AF" w:rsidRPr="003209AF">
        <w:rPr>
          <w:rFonts w:ascii="Arial" w:eastAsia="Times New Roman" w:hAnsi="Arial" w:cs="B Nazanin" w:hint="eastAsia"/>
          <w:sz w:val="22"/>
          <w:szCs w:val="22"/>
          <w:rtl/>
        </w:rPr>
        <w:t>توان</w:t>
      </w:r>
      <w:r w:rsidR="003209AF" w:rsidRPr="003209AF">
        <w:rPr>
          <w:rFonts w:ascii="Arial" w:eastAsia="Times New Roman" w:hAnsi="Arial" w:cs="B Nazanin"/>
          <w:sz w:val="22"/>
          <w:szCs w:val="22"/>
          <w:rtl/>
        </w:rPr>
        <w:t xml:space="preserve"> </w:t>
      </w:r>
      <w:r w:rsidR="003209AF" w:rsidRPr="003209AF">
        <w:rPr>
          <w:rFonts w:ascii="Arial" w:eastAsia="Times New Roman" w:hAnsi="Arial" w:cs="B Nazanin" w:hint="eastAsia"/>
          <w:sz w:val="22"/>
          <w:szCs w:val="22"/>
          <w:rtl/>
        </w:rPr>
        <w:t>به</w:t>
      </w:r>
      <w:r w:rsidR="003209AF" w:rsidRPr="003209AF">
        <w:rPr>
          <w:rFonts w:ascii="Arial" w:eastAsia="Times New Roman" w:hAnsi="Arial" w:cs="B Nazanin" w:hint="cs"/>
          <w:sz w:val="22"/>
          <w:szCs w:val="22"/>
          <w:rtl/>
        </w:rPr>
        <w:t xml:space="preserve"> </w:t>
      </w:r>
      <w:r w:rsidR="003209AF" w:rsidRPr="003209AF">
        <w:rPr>
          <w:rFonts w:ascii="Arial" w:eastAsia="Times New Roman" w:hAnsi="Arial" w:cs="B Nazanin" w:hint="eastAsia"/>
          <w:sz w:val="22"/>
          <w:szCs w:val="22"/>
          <w:rtl/>
        </w:rPr>
        <w:t>صورت</w:t>
      </w:r>
      <w:r w:rsidR="003209AF" w:rsidRPr="003209AF">
        <w:rPr>
          <w:rFonts w:ascii="Arial" w:eastAsia="Times New Roman" w:hAnsi="Arial" w:cs="B Nazanin"/>
          <w:sz w:val="22"/>
          <w:szCs w:val="22"/>
          <w:rtl/>
        </w:rPr>
        <w:t xml:space="preserve"> </w:t>
      </w:r>
      <w:r w:rsidR="003209AF" w:rsidRPr="003209AF">
        <w:rPr>
          <w:rFonts w:ascii="Arial" w:eastAsia="Times New Roman" w:hAnsi="Arial" w:cs="B Nazanin" w:hint="eastAsia"/>
          <w:sz w:val="22"/>
          <w:szCs w:val="22"/>
          <w:rtl/>
        </w:rPr>
        <w:t>اندازه</w:t>
      </w:r>
      <w:r w:rsidR="003209AF" w:rsidRPr="003209AF">
        <w:rPr>
          <w:rFonts w:ascii="Arial" w:eastAsia="Times New Roman" w:hAnsi="Arial" w:cs="B Nazanin"/>
          <w:sz w:val="22"/>
          <w:szCs w:val="22"/>
          <w:rtl/>
        </w:rPr>
        <w:t xml:space="preserve"> </w:t>
      </w:r>
      <w:r w:rsidR="003209AF" w:rsidRPr="003209AF">
        <w:rPr>
          <w:rFonts w:ascii="Arial" w:eastAsia="Times New Roman" w:hAnsi="Arial" w:cs="B Nazanin" w:hint="eastAsia"/>
          <w:sz w:val="22"/>
          <w:szCs w:val="22"/>
          <w:rtl/>
        </w:rPr>
        <w:t>حرکت</w:t>
      </w:r>
      <w:r w:rsidR="003209AF" w:rsidRPr="003209AF">
        <w:rPr>
          <w:rFonts w:ascii="Arial" w:eastAsia="Times New Roman" w:hAnsi="Arial" w:cs="B Nazanin"/>
          <w:sz w:val="22"/>
          <w:szCs w:val="22"/>
          <w:rtl/>
        </w:rPr>
        <w:t xml:space="preserve"> </w:t>
      </w:r>
      <w:r>
        <w:rPr>
          <w:rFonts w:ascii="Arial" w:eastAsia="Times New Roman" w:hAnsi="Arial" w:cs="B Nazanin" w:hint="eastAsia"/>
          <w:sz w:val="22"/>
          <w:szCs w:val="22"/>
          <w:rtl/>
        </w:rPr>
        <w:t>زاويه‌اى</w:t>
      </w:r>
      <w:r>
        <w:rPr>
          <w:rFonts w:ascii="Arial" w:eastAsia="Times New Roman" w:hAnsi="Arial" w:cs="B Nazanin" w:hint="cs"/>
          <w:sz w:val="22"/>
          <w:szCs w:val="22"/>
          <w:rtl/>
        </w:rPr>
        <w:t xml:space="preserve"> </w:t>
      </w:r>
      <w:r w:rsidR="003209AF" w:rsidRPr="003209AF">
        <w:rPr>
          <w:rFonts w:ascii="Arial" w:eastAsia="Times New Roman" w:hAnsi="Arial" w:cs="B Nazanin" w:hint="eastAsia"/>
          <w:sz w:val="22"/>
          <w:szCs w:val="22"/>
          <w:rtl/>
        </w:rPr>
        <w:t>بر</w:t>
      </w:r>
      <w:r w:rsidR="003209AF" w:rsidRPr="003209AF">
        <w:rPr>
          <w:rFonts w:ascii="Arial" w:eastAsia="Times New Roman" w:hAnsi="Arial" w:cs="B Nazanin"/>
          <w:sz w:val="22"/>
          <w:szCs w:val="22"/>
          <w:rtl/>
        </w:rPr>
        <w:t xml:space="preserve"> </w:t>
      </w:r>
      <w:r w:rsidR="003209AF" w:rsidRPr="003209AF">
        <w:rPr>
          <w:rFonts w:ascii="Arial" w:eastAsia="Times New Roman" w:hAnsi="Arial" w:cs="B Nazanin" w:hint="eastAsia"/>
          <w:sz w:val="22"/>
          <w:szCs w:val="22"/>
          <w:rtl/>
        </w:rPr>
        <w:t>روى</w:t>
      </w:r>
      <w:r w:rsidR="003209AF" w:rsidRPr="003209AF">
        <w:rPr>
          <w:rFonts w:ascii="Arial" w:eastAsia="Times New Roman" w:hAnsi="Arial" w:cs="B Nazanin"/>
          <w:sz w:val="22"/>
          <w:szCs w:val="22"/>
          <w:rtl/>
        </w:rPr>
        <w:t xml:space="preserve"> </w:t>
      </w:r>
      <w:r w:rsidR="003209AF" w:rsidRPr="003209AF">
        <w:rPr>
          <w:rFonts w:ascii="Arial" w:eastAsia="Times New Roman" w:hAnsi="Arial" w:cs="B Nazanin" w:hint="eastAsia"/>
          <w:sz w:val="22"/>
          <w:szCs w:val="22"/>
          <w:rtl/>
        </w:rPr>
        <w:t>سيال</w:t>
      </w:r>
      <w:r w:rsidR="003209AF" w:rsidRPr="003209AF">
        <w:rPr>
          <w:rFonts w:ascii="Arial" w:eastAsia="Times New Roman" w:hAnsi="Arial" w:cs="B Nazanin"/>
          <w:sz w:val="22"/>
          <w:szCs w:val="22"/>
          <w:rtl/>
        </w:rPr>
        <w:t xml:space="preserve"> </w:t>
      </w:r>
      <w:r>
        <w:rPr>
          <w:rFonts w:ascii="Arial" w:eastAsia="Times New Roman" w:hAnsi="Arial" w:cs="B Nazanin" w:hint="cs"/>
          <w:sz w:val="22"/>
          <w:szCs w:val="22"/>
          <w:rtl/>
        </w:rPr>
        <w:t>پدیده ضربه قوچ دور از انتظار نیست</w:t>
      </w:r>
      <w:r w:rsidR="003209AF" w:rsidRPr="003209AF">
        <w:rPr>
          <w:rFonts w:ascii="Arial" w:eastAsia="Times New Roman" w:hAnsi="Arial" w:cs="B Nazanin"/>
          <w:sz w:val="22"/>
          <w:szCs w:val="22"/>
          <w:rtl/>
        </w:rPr>
        <w:t>.</w:t>
      </w:r>
      <w:r w:rsidR="003209AF" w:rsidRPr="003209AF">
        <w:rPr>
          <w:rFonts w:ascii="Arial" w:eastAsia="Times New Roman" w:hAnsi="Arial" w:cs="B Nazanin" w:hint="cs"/>
          <w:sz w:val="22"/>
          <w:szCs w:val="22"/>
          <w:rtl/>
        </w:rPr>
        <w:t xml:space="preserve"> اين</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 xml:space="preserve"> امر موجب می‌شود که سيال خروجى با</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نفوذ</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به</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حفره</w:t>
      </w:r>
      <w:r w:rsidR="003209AF" w:rsidRPr="003209AF">
        <w:rPr>
          <w:rFonts w:ascii="Arial" w:eastAsia="Times New Roman" w:hAnsi="Arial" w:cs="B Nazanin" w:hint="eastAsia"/>
          <w:sz w:val="22"/>
          <w:szCs w:val="22"/>
          <w:rtl/>
        </w:rPr>
        <w:t>‌</w:t>
      </w:r>
      <w:r w:rsidR="003209AF" w:rsidRPr="003209AF">
        <w:rPr>
          <w:rFonts w:ascii="Arial" w:eastAsia="Times New Roman" w:hAnsi="Arial" w:cs="B Nazanin" w:hint="cs"/>
          <w:sz w:val="22"/>
          <w:szCs w:val="22"/>
          <w:rtl/>
        </w:rPr>
        <w:t>ى ميان</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پروانه</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و</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پوسته، باعث</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افزايش</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گشتاور</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اتلافی</w:t>
      </w:r>
      <w:r w:rsidR="003209AF" w:rsidRPr="003209AF">
        <w:rPr>
          <w:rFonts w:ascii="Arial" w:eastAsia="Times New Roman" w:hAnsi="Arial" w:cs="B Nazanin"/>
          <w:sz w:val="22"/>
          <w:szCs w:val="22"/>
        </w:rPr>
        <w:t xml:space="preserve"> </w:t>
      </w:r>
      <w:r w:rsidR="003209AF" w:rsidRPr="003209AF">
        <w:rPr>
          <w:rFonts w:ascii="Arial" w:eastAsia="Times New Roman" w:hAnsi="Arial" w:cs="B Nazanin" w:hint="cs"/>
          <w:sz w:val="22"/>
          <w:szCs w:val="22"/>
          <w:rtl/>
        </w:rPr>
        <w:t>شود. در این تحقیق، ابتدا مدلی از پره</w:t>
      </w:r>
      <w:r w:rsidR="003209AF" w:rsidRPr="003209AF">
        <w:rPr>
          <w:rFonts w:ascii="Arial" w:eastAsia="Times New Roman" w:hAnsi="Arial" w:cs="B Nazanin"/>
          <w:sz w:val="22"/>
          <w:szCs w:val="22"/>
          <w:rtl/>
        </w:rPr>
        <w:t>‌</w:t>
      </w:r>
      <w:r w:rsidR="00DA2BA0">
        <w:rPr>
          <w:rFonts w:ascii="Arial" w:eastAsia="Times New Roman" w:hAnsi="Arial" w:cs="B Nazanin" w:hint="cs"/>
          <w:sz w:val="22"/>
          <w:szCs w:val="22"/>
          <w:rtl/>
        </w:rPr>
        <w:t>ی پمپ گریز</w:t>
      </w:r>
      <w:r w:rsidR="003209AF" w:rsidRPr="003209AF">
        <w:rPr>
          <w:rFonts w:ascii="Arial" w:eastAsia="Times New Roman" w:hAnsi="Arial" w:cs="B Nazanin" w:hint="cs"/>
          <w:sz w:val="22"/>
          <w:szCs w:val="22"/>
          <w:rtl/>
        </w:rPr>
        <w:t xml:space="preserve"> از مرکز تهیه شده، سپس شرایط مرزی مناسب مطابق با بروز پدیده‌ی ضربه‌ی قوچ در پمپ</w:t>
      </w:r>
      <w:r w:rsidR="003209AF" w:rsidRPr="003209AF">
        <w:rPr>
          <w:rFonts w:ascii="Arial" w:eastAsia="Times New Roman" w:hAnsi="Arial" w:cs="B Nazanin" w:hint="eastAsia"/>
          <w:sz w:val="22"/>
          <w:szCs w:val="22"/>
          <w:rtl/>
        </w:rPr>
        <w:t>‌</w:t>
      </w:r>
      <w:r w:rsidR="003209AF" w:rsidRPr="003209AF">
        <w:rPr>
          <w:rFonts w:ascii="Arial" w:eastAsia="Times New Roman" w:hAnsi="Arial" w:cs="B Nazanin" w:hint="cs"/>
          <w:sz w:val="22"/>
          <w:szCs w:val="22"/>
          <w:rtl/>
        </w:rPr>
        <w:t>های واقعی در نرم افزار انسیس فلوئنت اعمال می</w:t>
      </w:r>
      <w:r w:rsidR="003209AF" w:rsidRPr="003209AF">
        <w:rPr>
          <w:rFonts w:ascii="Arial" w:eastAsia="Times New Roman" w:hAnsi="Arial" w:cs="B Nazanin"/>
          <w:sz w:val="22"/>
          <w:szCs w:val="22"/>
          <w:rtl/>
        </w:rPr>
        <w:t>‌</w:t>
      </w:r>
      <w:r w:rsidR="00E16253">
        <w:rPr>
          <w:rFonts w:ascii="Arial" w:eastAsia="Times New Roman" w:hAnsi="Arial" w:cs="B Nazanin" w:hint="cs"/>
          <w:sz w:val="22"/>
          <w:szCs w:val="22"/>
          <w:rtl/>
        </w:rPr>
        <w:t>گردد. به</w:t>
      </w:r>
      <w:r w:rsidR="00E16253">
        <w:rPr>
          <w:rFonts w:ascii="Arial" w:eastAsia="Times New Roman" w:hAnsi="Arial" w:cs="B Nazanin"/>
          <w:sz w:val="22"/>
          <w:szCs w:val="22"/>
          <w:rtl/>
        </w:rPr>
        <w:softHyphen/>
      </w:r>
      <w:r w:rsidR="003209AF" w:rsidRPr="003209AF">
        <w:rPr>
          <w:rFonts w:ascii="Arial" w:eastAsia="Times New Roman" w:hAnsi="Arial" w:cs="B Nazanin" w:hint="cs"/>
          <w:sz w:val="22"/>
          <w:szCs w:val="22"/>
          <w:rtl/>
        </w:rPr>
        <w:t>عنوان تحلیلی پارامتریک، نتایج حاصل از فشار هیدرواستاتیک سیال به ازای دبی‌های مختلف، فشار ناشی از ضربه‌ی قوچ مورد بحث و بررسی قرار خواهد گرفت. در نهایت روشی برای بهینه‌سازی هندسی و ضخامت پوشش پمپ با روش الگوریتم ژنتیک معرفی خواهد شد که خروجی آن موجب کمینه‌سازی تنش‌های خمشی ناشی از ضربه‌ی قوچ با بالاترین بازدهی برای پره می‌گردد.</w:t>
      </w:r>
      <w:r w:rsidR="003209AF">
        <w:rPr>
          <w:rFonts w:ascii="Arial" w:eastAsia="Times New Roman" w:hAnsi="Arial" w:cs="B Nazanin" w:hint="cs"/>
          <w:sz w:val="22"/>
          <w:szCs w:val="22"/>
          <w:rtl/>
        </w:rPr>
        <w:t xml:space="preserve"> </w:t>
      </w:r>
      <w:r w:rsidR="003209AF" w:rsidRPr="00D277B6">
        <w:rPr>
          <w:rFonts w:ascii="Arial" w:eastAsia="Times New Roman" w:hAnsi="Arial" w:cs="B Nazanin" w:hint="cs"/>
          <w:sz w:val="22"/>
          <w:szCs w:val="22"/>
          <w:rtl/>
        </w:rPr>
        <w:t xml:space="preserve">نتایج حاصله نشان میدهد انحراف پره در جهت مثبت محور </w:t>
      </w:r>
      <w:r w:rsidR="00F364C8" w:rsidRPr="00D277B6">
        <w:rPr>
          <w:rFonts w:ascii="Arial" w:eastAsia="Times New Roman" w:hAnsi="Arial" w:cs="B Nazanin" w:hint="cs"/>
          <w:sz w:val="22"/>
          <w:szCs w:val="22"/>
          <w:rtl/>
        </w:rPr>
        <w:t>باعث کاهش گردابه</w:t>
      </w:r>
      <w:r w:rsidR="00F364C8" w:rsidRPr="00D277B6">
        <w:rPr>
          <w:rFonts w:ascii="Arial" w:eastAsia="Times New Roman" w:hAnsi="Arial" w:cs="B Nazanin"/>
          <w:sz w:val="22"/>
          <w:szCs w:val="22"/>
          <w:rtl/>
        </w:rPr>
        <w:softHyphen/>
      </w:r>
      <w:r w:rsidR="00804F71" w:rsidRPr="00D277B6">
        <w:rPr>
          <w:rFonts w:ascii="Arial" w:eastAsia="Times New Roman" w:hAnsi="Arial" w:cs="B Nazanin" w:hint="cs"/>
          <w:sz w:val="22"/>
          <w:szCs w:val="22"/>
          <w:rtl/>
        </w:rPr>
        <w:t>ها، افزایش تنش خمشی</w:t>
      </w:r>
      <w:r w:rsidR="00F364C8" w:rsidRPr="00D277B6">
        <w:rPr>
          <w:rFonts w:ascii="Arial" w:eastAsia="Times New Roman" w:hAnsi="Arial" w:cs="B Nazanin" w:hint="cs"/>
          <w:sz w:val="22"/>
          <w:szCs w:val="22"/>
          <w:rtl/>
        </w:rPr>
        <w:t xml:space="preserve">، کاهش آنتروپی و در جهت منفی محور، باعث افزایش گردابه ها، کاهش تنش </w:t>
      </w:r>
      <w:r w:rsidR="00804F71" w:rsidRPr="00D277B6">
        <w:rPr>
          <w:rFonts w:ascii="Arial" w:eastAsia="Times New Roman" w:hAnsi="Arial" w:cs="B Nazanin" w:hint="cs"/>
          <w:sz w:val="22"/>
          <w:szCs w:val="22"/>
          <w:rtl/>
        </w:rPr>
        <w:t>خمشی</w:t>
      </w:r>
      <w:r w:rsidR="00F364C8" w:rsidRPr="00D277B6">
        <w:rPr>
          <w:rFonts w:ascii="Arial" w:eastAsia="Times New Roman" w:hAnsi="Arial" w:cs="B Nazanin" w:hint="cs"/>
          <w:sz w:val="22"/>
          <w:szCs w:val="22"/>
          <w:rtl/>
        </w:rPr>
        <w:t>، افزایش آنتروپی می</w:t>
      </w:r>
      <w:r w:rsidR="00E16253">
        <w:rPr>
          <w:rFonts w:ascii="Arial" w:eastAsia="Times New Roman" w:hAnsi="Arial" w:cs="B Nazanin"/>
          <w:sz w:val="22"/>
          <w:szCs w:val="22"/>
          <w:rtl/>
          <w:lang w:bidi="fa-IR"/>
        </w:rPr>
        <w:softHyphen/>
      </w:r>
      <w:r w:rsidR="00F364C8" w:rsidRPr="00D277B6">
        <w:rPr>
          <w:rFonts w:ascii="Arial" w:eastAsia="Times New Roman" w:hAnsi="Arial" w:cs="B Nazanin" w:hint="cs"/>
          <w:sz w:val="22"/>
          <w:szCs w:val="22"/>
          <w:rtl/>
        </w:rPr>
        <w:t>شود.</w:t>
      </w:r>
      <w:r w:rsidR="00F364C8">
        <w:rPr>
          <w:rFonts w:ascii="Arial" w:eastAsia="Times New Roman" w:hAnsi="Arial" w:hint="cs"/>
          <w:sz w:val="28"/>
          <w:rtl/>
        </w:rPr>
        <w:t xml:space="preserve"> </w:t>
      </w:r>
      <w:r w:rsidR="00F364C8" w:rsidRPr="003209AF">
        <w:rPr>
          <w:rFonts w:ascii="Arial" w:eastAsia="Times New Roman" w:hAnsi="Arial" w:cs="B Nazanin" w:hint="cs"/>
          <w:sz w:val="22"/>
          <w:szCs w:val="22"/>
          <w:rtl/>
        </w:rPr>
        <w:t>افزایش طول پره، افزایش راندمان خروجی و کاهش تنش خمشی را در پی دارد. افزایش شعاع نقش چندانی در راندمان خروجی ندارد. استفاده از پره</w:t>
      </w:r>
      <w:r w:rsidR="00F364C8" w:rsidRPr="003209AF">
        <w:rPr>
          <w:rFonts w:ascii="Arial" w:eastAsia="Times New Roman" w:hAnsi="Arial" w:cs="B Nazanin"/>
          <w:sz w:val="22"/>
          <w:szCs w:val="22"/>
          <w:rtl/>
        </w:rPr>
        <w:softHyphen/>
      </w:r>
      <w:r w:rsidR="00F364C8" w:rsidRPr="003209AF">
        <w:rPr>
          <w:rFonts w:ascii="Arial" w:eastAsia="Times New Roman" w:hAnsi="Arial" w:cs="B Nazanin" w:hint="cs"/>
          <w:sz w:val="22"/>
          <w:szCs w:val="22"/>
          <w:rtl/>
        </w:rPr>
        <w:t>ای با ضخامت پوشش پلی</w:t>
      </w:r>
      <w:r w:rsidR="00F364C8" w:rsidRPr="003209AF">
        <w:rPr>
          <w:rFonts w:ascii="Arial" w:eastAsia="Times New Roman" w:hAnsi="Arial" w:cs="B Nazanin"/>
          <w:sz w:val="22"/>
          <w:szCs w:val="22"/>
          <w:rtl/>
        </w:rPr>
        <w:softHyphen/>
      </w:r>
      <w:r w:rsidR="00F364C8" w:rsidRPr="003209AF">
        <w:rPr>
          <w:rFonts w:ascii="Arial" w:eastAsia="Times New Roman" w:hAnsi="Arial" w:cs="B Nazanin" w:hint="cs"/>
          <w:sz w:val="22"/>
          <w:szCs w:val="22"/>
          <w:rtl/>
        </w:rPr>
        <w:t xml:space="preserve">اوراتان دو میکرومتر نسبت به ضخامت پوششی یک و سه میکرومتر، افزایش راندمان خروجی پمپ را نشان میدهد. انتخاب ضخامت یک میکرومتر کاهش تنش </w:t>
      </w:r>
      <w:r w:rsidR="00804F71">
        <w:rPr>
          <w:rFonts w:ascii="Arial" w:eastAsia="Times New Roman" w:hAnsi="Arial" w:cs="B Nazanin" w:hint="cs"/>
          <w:sz w:val="22"/>
          <w:szCs w:val="22"/>
          <w:rtl/>
        </w:rPr>
        <w:t>خمشی</w:t>
      </w:r>
      <w:r w:rsidR="00F364C8" w:rsidRPr="003209AF">
        <w:rPr>
          <w:rFonts w:ascii="Arial" w:eastAsia="Times New Roman" w:hAnsi="Arial" w:cs="B Nazanin" w:hint="cs"/>
          <w:sz w:val="22"/>
          <w:szCs w:val="22"/>
          <w:rtl/>
        </w:rPr>
        <w:t xml:space="preserve"> روی پره را نشان </w:t>
      </w:r>
      <w:r w:rsidR="00E16253">
        <w:rPr>
          <w:rFonts w:ascii="Arial" w:eastAsia="Times New Roman" w:hAnsi="Arial" w:cs="B Nazanin" w:hint="cs"/>
          <w:sz w:val="22"/>
          <w:szCs w:val="22"/>
          <w:rtl/>
        </w:rPr>
        <w:t xml:space="preserve">    </w:t>
      </w:r>
      <w:r w:rsidR="00F364C8" w:rsidRPr="003209AF">
        <w:rPr>
          <w:rFonts w:ascii="Arial" w:eastAsia="Times New Roman" w:hAnsi="Arial" w:cs="B Nazanin" w:hint="cs"/>
          <w:sz w:val="22"/>
          <w:szCs w:val="22"/>
          <w:rtl/>
        </w:rPr>
        <w:t>می</w:t>
      </w:r>
      <w:r w:rsidR="00F364C8" w:rsidRPr="003209AF">
        <w:rPr>
          <w:rFonts w:ascii="Arial" w:eastAsia="Times New Roman" w:hAnsi="Arial" w:cs="B Nazanin"/>
          <w:sz w:val="22"/>
          <w:szCs w:val="22"/>
          <w:rtl/>
        </w:rPr>
        <w:softHyphen/>
      </w:r>
      <w:r w:rsidR="00F364C8" w:rsidRPr="003209AF">
        <w:rPr>
          <w:rFonts w:ascii="Arial" w:eastAsia="Times New Roman" w:hAnsi="Arial" w:cs="B Nazanin" w:hint="cs"/>
          <w:sz w:val="22"/>
          <w:szCs w:val="22"/>
          <w:rtl/>
        </w:rPr>
        <w:t>دهد. افزایش فشار باعث کم شدن مقدار بهینه بازدهی پره میشود.</w:t>
      </w:r>
    </w:p>
    <w:p w:rsidR="00E73A2A" w:rsidRDefault="00E73A2A" w:rsidP="00562B78">
      <w:pPr>
        <w:bidi/>
        <w:spacing w:before="240" w:after="60"/>
        <w:jc w:val="both"/>
        <w:outlineLvl w:val="0"/>
        <w:rPr>
          <w:rFonts w:cs="B Nazanin"/>
          <w:b/>
          <w:bCs/>
          <w:sz w:val="24"/>
          <w:szCs w:val="24"/>
          <w:rtl/>
          <w:lang w:bidi="fa-IR"/>
        </w:rPr>
      </w:pPr>
      <w:r>
        <w:rPr>
          <w:rFonts w:cs="B Nazanin" w:hint="cs"/>
          <w:b/>
          <w:bCs/>
          <w:sz w:val="24"/>
          <w:szCs w:val="24"/>
          <w:rtl/>
        </w:rPr>
        <w:t>واژ</w:t>
      </w:r>
      <w:r w:rsidR="003F3F32">
        <w:rPr>
          <w:rFonts w:cs="B Nazanin" w:hint="cs"/>
          <w:b/>
          <w:bCs/>
          <w:sz w:val="24"/>
          <w:szCs w:val="24"/>
          <w:rtl/>
        </w:rPr>
        <w:t xml:space="preserve">گان </w:t>
      </w:r>
      <w:r>
        <w:rPr>
          <w:rFonts w:cs="B Nazanin" w:hint="cs"/>
          <w:b/>
          <w:bCs/>
          <w:sz w:val="24"/>
          <w:szCs w:val="24"/>
          <w:rtl/>
        </w:rPr>
        <w:t>كليدي</w:t>
      </w:r>
      <w:r w:rsidR="003F3F32">
        <w:rPr>
          <w:rFonts w:cs="B Nazanin" w:hint="cs"/>
          <w:b/>
          <w:bCs/>
          <w:sz w:val="24"/>
          <w:szCs w:val="24"/>
          <w:rtl/>
        </w:rPr>
        <w:t>:</w:t>
      </w:r>
    </w:p>
    <w:p w:rsidR="00E73A2A" w:rsidRPr="001001D1" w:rsidRDefault="0051713B" w:rsidP="00804F71">
      <w:pPr>
        <w:pBdr>
          <w:bottom w:val="single" w:sz="6" w:space="1" w:color="auto"/>
        </w:pBdr>
        <w:bidi/>
        <w:jc w:val="both"/>
        <w:rPr>
          <w:rFonts w:cs="B Nazanin"/>
          <w:sz w:val="22"/>
          <w:szCs w:val="22"/>
          <w:lang w:bidi="fa-IR"/>
        </w:rPr>
      </w:pPr>
      <w:r>
        <w:rPr>
          <w:rFonts w:cs="B Nazanin" w:hint="cs"/>
          <w:sz w:val="22"/>
          <w:szCs w:val="22"/>
          <w:rtl/>
        </w:rPr>
        <w:t xml:space="preserve"> </w:t>
      </w:r>
      <w:r w:rsidR="00F364C8" w:rsidRPr="001001D1">
        <w:rPr>
          <w:rFonts w:ascii="Arial" w:eastAsia="Times New Roman" w:hAnsi="Arial" w:cs="B Nazanin" w:hint="cs"/>
          <w:sz w:val="22"/>
          <w:szCs w:val="22"/>
          <w:rtl/>
        </w:rPr>
        <w:t>پمپ گریز از مرکز، پره پمپ،</w:t>
      </w:r>
      <w:r w:rsidR="00DA2BA0">
        <w:rPr>
          <w:rFonts w:ascii="Arial" w:eastAsia="Times New Roman" w:hAnsi="Arial" w:cs="B Nazanin" w:hint="cs"/>
          <w:sz w:val="22"/>
          <w:szCs w:val="22"/>
          <w:rtl/>
        </w:rPr>
        <w:t xml:space="preserve"> ضربه قوچ، تنش خمشی</w:t>
      </w:r>
      <w:r w:rsidR="00F364C8" w:rsidRPr="001001D1">
        <w:rPr>
          <w:rFonts w:ascii="Arial" w:eastAsia="Times New Roman" w:hAnsi="Arial" w:cs="B Nazanin" w:hint="cs"/>
          <w:sz w:val="22"/>
          <w:szCs w:val="22"/>
          <w:rtl/>
        </w:rPr>
        <w:t xml:space="preserve"> </w:t>
      </w:r>
    </w:p>
    <w:p w:rsidR="00E73A2A" w:rsidRPr="00562B78" w:rsidRDefault="0059076E" w:rsidP="00562B78">
      <w:pPr>
        <w:pStyle w:val="Els-footnote"/>
        <w:bidi/>
        <w:spacing w:before="120" w:after="120" w:line="240" w:lineRule="auto"/>
        <w:ind w:left="43" w:firstLine="0"/>
        <w:rPr>
          <w:rFonts w:cs="B Nazanin"/>
          <w:b/>
          <w:bCs/>
          <w:sz w:val="22"/>
          <w:szCs w:val="22"/>
          <w:rtl/>
          <w:lang w:bidi="fa-IR"/>
        </w:rPr>
      </w:pPr>
      <w:r>
        <w:rPr>
          <w:rFonts w:cs="B Nazanin"/>
          <w:b/>
          <w:bCs/>
          <w:sz w:val="22"/>
          <w:szCs w:val="22"/>
          <w:lang w:bidi="fa-IR"/>
        </w:rPr>
        <w:br/>
      </w:r>
      <w:r>
        <w:rPr>
          <w:rFonts w:cs="B Nazanin" w:hint="cs"/>
          <w:b/>
          <w:bCs/>
          <w:sz w:val="22"/>
          <w:szCs w:val="22"/>
          <w:rtl/>
          <w:lang w:bidi="fa-IR"/>
        </w:rPr>
        <w:t>1</w:t>
      </w:r>
      <w:r w:rsidRPr="00562B78">
        <w:rPr>
          <w:rFonts w:cs="B Nazanin" w:hint="cs"/>
          <w:b/>
          <w:bCs/>
          <w:sz w:val="22"/>
          <w:szCs w:val="22"/>
          <w:rtl/>
          <w:lang w:bidi="fa-IR"/>
        </w:rPr>
        <w:t>.مقدمه</w:t>
      </w:r>
    </w:p>
    <w:p w:rsidR="00E33DF8" w:rsidRPr="0052490B" w:rsidRDefault="001D0BCD" w:rsidP="00B451C0">
      <w:pPr>
        <w:bidi/>
        <w:spacing w:after="200"/>
        <w:ind w:left="567"/>
        <w:jc w:val="both"/>
        <w:rPr>
          <w:rFonts w:ascii="Calibri" w:eastAsia="Times New Roman" w:hAnsi="Calibri" w:cs="B Nazanin"/>
          <w:b/>
          <w:bCs/>
          <w:sz w:val="32"/>
          <w:szCs w:val="22"/>
          <w:rtl/>
          <w:lang w:bidi="fa-IR"/>
        </w:rPr>
      </w:pPr>
      <w:r w:rsidRPr="00562B78">
        <w:rPr>
          <w:rFonts w:ascii="Calibri" w:eastAsia="Calibri" w:hAnsi="Calibri" w:cs="B Nazanin"/>
          <w:sz w:val="22"/>
          <w:szCs w:val="22"/>
          <w:rtl/>
        </w:rPr>
        <w:t>ضربه</w:t>
      </w:r>
      <w:r w:rsidRPr="00562B78">
        <w:rPr>
          <w:rFonts w:ascii="Calibri" w:eastAsia="Calibri" w:hAnsi="Calibri" w:cs="B Nazanin" w:hint="eastAsia"/>
          <w:sz w:val="22"/>
          <w:szCs w:val="22"/>
          <w:rtl/>
        </w:rPr>
        <w:t xml:space="preserve">‌ی </w:t>
      </w:r>
      <w:r w:rsidRPr="00562B78">
        <w:rPr>
          <w:rFonts w:ascii="Calibri" w:eastAsia="Calibri" w:hAnsi="Calibri" w:cs="B Nazanin" w:hint="cs"/>
          <w:sz w:val="22"/>
          <w:szCs w:val="22"/>
          <w:rtl/>
        </w:rPr>
        <w:t>قوچ</w:t>
      </w:r>
      <w:r w:rsidRPr="00562B78">
        <w:rPr>
          <w:rFonts w:cs="B Nazanin"/>
          <w:sz w:val="22"/>
          <w:szCs w:val="22"/>
          <w:vertAlign w:val="superscript"/>
          <w:rtl/>
        </w:rPr>
        <w:footnoteReference w:id="1"/>
      </w:r>
      <w:r w:rsidRPr="00562B78">
        <w:rPr>
          <w:rFonts w:ascii="Calibri" w:eastAsia="Calibri" w:hAnsi="Calibri" w:cs="B Nazanin"/>
          <w:sz w:val="22"/>
          <w:szCs w:val="22"/>
          <w:rtl/>
        </w:rPr>
        <w:t xml:space="preserve"> موجی</w:t>
      </w:r>
      <w:r w:rsidRPr="00562B78">
        <w:rPr>
          <w:rFonts w:ascii="Calibri" w:eastAsia="Calibri" w:hAnsi="Calibri" w:cs="B Nazanin" w:hint="cs"/>
          <w:sz w:val="22"/>
          <w:szCs w:val="22"/>
          <w:rtl/>
        </w:rPr>
        <w:t xml:space="preserve"> از جریان شدید سیال</w:t>
      </w:r>
      <w:r w:rsidRPr="00562B78">
        <w:rPr>
          <w:rFonts w:ascii="Calibri" w:eastAsia="Calibri" w:hAnsi="Calibri" w:cs="B Nazanin"/>
          <w:sz w:val="22"/>
          <w:szCs w:val="22"/>
          <w:rtl/>
        </w:rPr>
        <w:t xml:space="preserve"> است که د</w:t>
      </w:r>
      <w:r w:rsidRPr="00562B78">
        <w:rPr>
          <w:rFonts w:ascii="Calibri" w:eastAsia="Calibri" w:hAnsi="Calibri" w:cs="B Nazanin" w:hint="cs"/>
          <w:sz w:val="22"/>
          <w:szCs w:val="22"/>
          <w:rtl/>
        </w:rPr>
        <w:t>ر سیستم‌های هیدرولیک</w:t>
      </w:r>
      <w:r w:rsidR="004243E1">
        <w:rPr>
          <w:rFonts w:ascii="Calibri" w:eastAsia="Calibri" w:hAnsi="Calibri" w:cs="B Nazanin" w:hint="cs"/>
          <w:sz w:val="22"/>
          <w:szCs w:val="22"/>
          <w:rtl/>
        </w:rPr>
        <w:t xml:space="preserve"> از یسته شدن سریع شیر یا خاموش شدن ناگهانی پمپ رخ می</w:t>
      </w:r>
      <w:r w:rsidR="004243E1">
        <w:rPr>
          <w:rFonts w:ascii="Calibri" w:eastAsia="Calibri" w:hAnsi="Calibri" w:cs="B Nazanin"/>
          <w:sz w:val="22"/>
          <w:szCs w:val="22"/>
          <w:rtl/>
        </w:rPr>
        <w:softHyphen/>
      </w:r>
      <w:r w:rsidR="004243E1">
        <w:rPr>
          <w:rFonts w:ascii="Calibri" w:eastAsia="Calibri" w:hAnsi="Calibri" w:cs="B Nazanin" w:hint="cs"/>
          <w:sz w:val="22"/>
          <w:szCs w:val="22"/>
          <w:rtl/>
        </w:rPr>
        <w:t>دهد</w:t>
      </w:r>
      <w:r w:rsidR="00B451C0">
        <w:rPr>
          <w:rFonts w:ascii="Calibri" w:eastAsia="Calibri" w:hAnsi="Calibri" w:cs="B Nazanin" w:hint="cs"/>
          <w:sz w:val="22"/>
          <w:szCs w:val="22"/>
          <w:rtl/>
          <w:lang w:bidi="fa-IR"/>
        </w:rPr>
        <w:t xml:space="preserve"> </w:t>
      </w:r>
      <w:r w:rsidR="00B451C0">
        <w:rPr>
          <w:rFonts w:ascii="Calibri" w:eastAsia="Calibri" w:hAnsi="Calibri" w:cs="B Nazanin"/>
          <w:sz w:val="22"/>
          <w:szCs w:val="22"/>
          <w:lang w:bidi="fa-IR"/>
        </w:rPr>
        <w:t>]</w:t>
      </w:r>
      <w:r w:rsidR="00B451C0">
        <w:rPr>
          <w:rFonts w:ascii="Calibri" w:eastAsia="Calibri" w:hAnsi="Calibri" w:cs="B Nazanin" w:hint="cs"/>
          <w:sz w:val="22"/>
          <w:szCs w:val="22"/>
          <w:rtl/>
          <w:lang w:bidi="fa-IR"/>
        </w:rPr>
        <w:t>6</w:t>
      </w:r>
      <w:r w:rsidR="00B451C0">
        <w:rPr>
          <w:rFonts w:ascii="Calibri" w:eastAsia="Calibri" w:hAnsi="Calibri" w:cs="B Nazanin"/>
          <w:sz w:val="22"/>
          <w:szCs w:val="22"/>
          <w:lang w:bidi="fa-IR"/>
        </w:rPr>
        <w:t>[</w:t>
      </w:r>
      <w:r w:rsidRPr="00562B78">
        <w:rPr>
          <w:rFonts w:ascii="Calibri" w:eastAsia="Calibri" w:hAnsi="Calibri" w:cs="B Nazanin"/>
          <w:sz w:val="22"/>
          <w:szCs w:val="22"/>
          <w:rtl/>
        </w:rPr>
        <w:t>.</w:t>
      </w:r>
      <w:r w:rsidR="007D7B37">
        <w:rPr>
          <w:rFonts w:ascii="Calibri" w:eastAsia="Calibri" w:hAnsi="Calibri" w:cs="B Nazanin" w:hint="cs"/>
          <w:sz w:val="22"/>
          <w:szCs w:val="22"/>
          <w:rtl/>
        </w:rPr>
        <w:t xml:space="preserve"> </w:t>
      </w:r>
      <w:r w:rsidR="001B122C">
        <w:rPr>
          <w:rFonts w:ascii="Calibri" w:eastAsia="Calibri" w:hAnsi="Calibri" w:cs="B Nazanin"/>
          <w:sz w:val="22"/>
          <w:szCs w:val="22"/>
        </w:rPr>
        <w:t xml:space="preserve"> </w:t>
      </w:r>
      <w:r w:rsidR="001B122C">
        <w:rPr>
          <w:rFonts w:ascii="Calibri" w:eastAsia="Calibri" w:hAnsi="Calibri" w:cs="B Nazanin" w:hint="cs"/>
          <w:sz w:val="22"/>
          <w:szCs w:val="22"/>
          <w:rtl/>
          <w:lang w:bidi="fa-IR"/>
        </w:rPr>
        <w:t>این پدیده در لوله ها را می توان با استفاده از صدای منتشر شده توسط این پدیده، شناسایی کرد</w:t>
      </w:r>
      <w:r w:rsidR="00B451C0">
        <w:rPr>
          <w:rFonts w:ascii="Calibri" w:eastAsia="Calibri" w:hAnsi="Calibri" w:cs="B Nazanin" w:hint="cs"/>
          <w:sz w:val="22"/>
          <w:szCs w:val="22"/>
          <w:rtl/>
          <w:lang w:bidi="fa-IR"/>
        </w:rPr>
        <w:t xml:space="preserve"> </w:t>
      </w:r>
      <w:r w:rsidR="00B451C0">
        <w:rPr>
          <w:rFonts w:ascii="Calibri" w:eastAsia="Calibri" w:hAnsi="Calibri" w:cs="B Nazanin"/>
          <w:sz w:val="22"/>
          <w:szCs w:val="22"/>
          <w:lang w:bidi="fa-IR"/>
        </w:rPr>
        <w:t>]</w:t>
      </w:r>
      <w:r w:rsidR="00B451C0">
        <w:rPr>
          <w:rFonts w:ascii="Calibri" w:eastAsia="Calibri" w:hAnsi="Calibri" w:cs="B Nazanin" w:hint="cs"/>
          <w:sz w:val="22"/>
          <w:szCs w:val="22"/>
          <w:rtl/>
          <w:lang w:bidi="fa-IR"/>
        </w:rPr>
        <w:t>7</w:t>
      </w:r>
      <w:r w:rsidR="00B451C0">
        <w:rPr>
          <w:rFonts w:ascii="Calibri" w:eastAsia="Calibri" w:hAnsi="Calibri" w:cs="B Nazanin"/>
          <w:sz w:val="22"/>
          <w:szCs w:val="22"/>
          <w:lang w:bidi="fa-IR"/>
        </w:rPr>
        <w:t>[</w:t>
      </w:r>
      <w:r w:rsidR="001B122C">
        <w:rPr>
          <w:rFonts w:ascii="Calibri" w:eastAsia="Calibri" w:hAnsi="Calibri" w:cs="B Nazanin" w:hint="cs"/>
          <w:sz w:val="22"/>
          <w:szCs w:val="22"/>
          <w:rtl/>
          <w:lang w:bidi="fa-IR"/>
        </w:rPr>
        <w:t xml:space="preserve">. </w:t>
      </w:r>
      <w:r w:rsidRPr="00562B78">
        <w:rPr>
          <w:rFonts w:ascii="Calibri" w:eastAsia="Calibri" w:hAnsi="Calibri" w:cs="B Nazanin"/>
          <w:sz w:val="22"/>
          <w:szCs w:val="22"/>
          <w:rtl/>
        </w:rPr>
        <w:t>این پدیده در خطوط لوله</w:t>
      </w:r>
      <w:r w:rsidRPr="00562B78">
        <w:rPr>
          <w:rFonts w:ascii="Calibri" w:eastAsia="Calibri" w:hAnsi="Calibri" w:cs="B Nazanin" w:hint="eastAsia"/>
          <w:sz w:val="22"/>
          <w:szCs w:val="22"/>
          <w:rtl/>
        </w:rPr>
        <w:t>‌</w:t>
      </w:r>
      <w:r w:rsidRPr="00562B78">
        <w:rPr>
          <w:rFonts w:ascii="Calibri" w:eastAsia="Calibri" w:hAnsi="Calibri" w:cs="B Nazanin" w:hint="cs"/>
          <w:sz w:val="22"/>
          <w:szCs w:val="22"/>
          <w:rtl/>
        </w:rPr>
        <w:t>ی</w:t>
      </w:r>
      <w:r w:rsidRPr="00562B78">
        <w:rPr>
          <w:rFonts w:ascii="Calibri" w:eastAsia="Calibri" w:hAnsi="Calibri" w:cs="B Nazanin"/>
          <w:sz w:val="22"/>
          <w:szCs w:val="22"/>
          <w:rtl/>
        </w:rPr>
        <w:t xml:space="preserve"> جریان تحت فشار و مجاری باز اتفاق می‌افتد و بوضوح بر قوانین فشار، تغییرات آبی یا تغییرات سرعت جریان و شرایط زمانی و مکانی حرکت سیال استوار است. در بعضی از سیستم‌های هیدرولیکی تحت فشار، نظیر خطوط انتقال آب، نفت یا شبکه‌های توزیع و لوله‌های </w:t>
      </w:r>
      <w:hyperlink r:id="rId8" w:tooltip="آب بر" w:history="1">
        <w:r w:rsidR="007D7B37">
          <w:rPr>
            <w:rFonts w:ascii="Calibri" w:eastAsia="Times New Roman" w:hAnsi="Calibri" w:cs="B Nazanin"/>
            <w:sz w:val="22"/>
            <w:szCs w:val="22"/>
            <w:rtl/>
          </w:rPr>
          <w:t xml:space="preserve">آب </w:t>
        </w:r>
      </w:hyperlink>
      <w:r w:rsidRPr="00562B78">
        <w:rPr>
          <w:rFonts w:ascii="Calibri" w:eastAsia="Calibri" w:hAnsi="Calibri" w:cs="B Nazanin"/>
          <w:sz w:val="22"/>
          <w:szCs w:val="22"/>
          <w:rtl/>
        </w:rPr>
        <w:t xml:space="preserve">منتهی به توربین‌ها، تونل‌های آبی، سیستم‌های پمپاژ و جریان‌های ثقلی، پدیده ضربه قوچ با ایجاد موج‌های سریع، زودگذر و میرا موجب خطرات گوناگونی می‌شود. گاهی اوقات قدرت </w:t>
      </w:r>
      <w:r w:rsidR="00E33DF8">
        <w:rPr>
          <w:rFonts w:ascii="Calibri" w:eastAsia="Times New Roman" w:hAnsi="Calibri" w:cs="B Nazanin" w:hint="cs"/>
          <w:sz w:val="32"/>
          <w:szCs w:val="22"/>
          <w:rtl/>
        </w:rPr>
        <w:t>تخریبی این موج های فشار به حدی است که نتایج وخیمی به بار می آورد. ترکیدن خطوط لوله در سیستم های انتقال و شبکه</w:t>
      </w:r>
      <w:r w:rsidR="00E33DF8">
        <w:rPr>
          <w:rFonts w:ascii="Calibri" w:eastAsia="Times New Roman" w:hAnsi="Calibri" w:cs="B Nazanin"/>
          <w:sz w:val="32"/>
          <w:szCs w:val="22"/>
          <w:rtl/>
        </w:rPr>
        <w:softHyphen/>
      </w:r>
      <w:r w:rsidR="00E33DF8">
        <w:rPr>
          <w:rFonts w:ascii="Calibri" w:eastAsia="Times New Roman" w:hAnsi="Calibri" w:cs="B Nazanin" w:hint="cs"/>
          <w:sz w:val="32"/>
          <w:szCs w:val="22"/>
          <w:rtl/>
        </w:rPr>
        <w:t>های توزیع، خرابی و شکسته شدن شیرها، دریچه های کنترل و پمپ ها از نمونه های بارز تاثیر این پدیده می باشد.</w:t>
      </w:r>
    </w:p>
    <w:p w:rsidR="000A277A" w:rsidRDefault="00E33DF8" w:rsidP="00E33DF8">
      <w:pPr>
        <w:keepNext/>
        <w:tabs>
          <w:tab w:val="num" w:pos="576"/>
        </w:tabs>
        <w:bidi/>
        <w:jc w:val="both"/>
        <w:outlineLvl w:val="1"/>
        <w:rPr>
          <w:rFonts w:eastAsia="Times New Roman" w:cs="B Nazanin"/>
          <w:color w:val="000000"/>
          <w:sz w:val="28"/>
          <w:szCs w:val="22"/>
          <w:rtl/>
        </w:rPr>
      </w:pPr>
      <w:r>
        <w:rPr>
          <w:rFonts w:ascii="Calibri" w:eastAsia="Times New Roman" w:hAnsi="Calibri" w:cs="B Nazanin" w:hint="cs"/>
          <w:b/>
          <w:bCs/>
          <w:sz w:val="32"/>
          <w:szCs w:val="22"/>
          <w:rtl/>
        </w:rPr>
        <w:lastRenderedPageBreak/>
        <w:t>2</w:t>
      </w:r>
      <w:r w:rsidR="000A277A" w:rsidRPr="0059076E">
        <w:rPr>
          <w:rFonts w:ascii="Calibri" w:eastAsia="Times New Roman" w:hAnsi="Calibri" w:cs="B Nazanin" w:hint="cs"/>
          <w:b/>
          <w:bCs/>
          <w:sz w:val="32"/>
          <w:szCs w:val="22"/>
          <w:rtl/>
        </w:rPr>
        <w:t>.روش تحقیق</w:t>
      </w:r>
    </w:p>
    <w:p w:rsidR="000A277A" w:rsidRDefault="0059076E" w:rsidP="000A277A">
      <w:pPr>
        <w:keepNext/>
        <w:tabs>
          <w:tab w:val="num" w:pos="576"/>
        </w:tabs>
        <w:bidi/>
        <w:jc w:val="both"/>
        <w:outlineLvl w:val="1"/>
        <w:rPr>
          <w:rFonts w:eastAsia="Times New Roman" w:cs="B Nazanin"/>
          <w:color w:val="000000"/>
          <w:sz w:val="28"/>
          <w:szCs w:val="22"/>
          <w:rtl/>
        </w:rPr>
      </w:pPr>
      <w:r w:rsidRPr="0059076E">
        <w:rPr>
          <w:rFonts w:eastAsia="Times New Roman" w:cs="B Nazanin" w:hint="cs"/>
          <w:color w:val="000000"/>
          <w:sz w:val="28"/>
          <w:szCs w:val="22"/>
          <w:rtl/>
        </w:rPr>
        <w:t>در این تحقیق پس از اجرای م</w:t>
      </w:r>
      <w:r w:rsidR="0058677D">
        <w:rPr>
          <w:rFonts w:eastAsia="Times New Roman" w:cs="B Nazanin" w:hint="cs"/>
          <w:color w:val="000000"/>
          <w:sz w:val="28"/>
          <w:szCs w:val="22"/>
          <w:rtl/>
        </w:rPr>
        <w:t>رحله تحقیق به روش گرد آوری داده</w:t>
      </w:r>
      <w:r w:rsidR="0058677D">
        <w:rPr>
          <w:rFonts w:eastAsia="Times New Roman" w:cs="B Nazanin"/>
          <w:color w:val="000000"/>
          <w:sz w:val="28"/>
          <w:szCs w:val="22"/>
          <w:rtl/>
        </w:rPr>
        <w:softHyphen/>
      </w:r>
      <w:r w:rsidRPr="0059076E">
        <w:rPr>
          <w:rFonts w:eastAsia="Times New Roman" w:cs="B Nazanin" w:hint="cs"/>
          <w:color w:val="000000"/>
          <w:sz w:val="28"/>
          <w:szCs w:val="22"/>
          <w:rtl/>
        </w:rPr>
        <w:t xml:space="preserve">ها، با استفاده از </w:t>
      </w:r>
      <w:r>
        <w:rPr>
          <w:rFonts w:eastAsia="Times New Roman" w:cs="B Nazanin" w:hint="cs"/>
          <w:color w:val="000000"/>
          <w:sz w:val="28"/>
          <w:szCs w:val="22"/>
          <w:rtl/>
        </w:rPr>
        <w:t>نرم افزار سالید ورک پره پمپ را ط</w:t>
      </w:r>
      <w:r w:rsidRPr="0059076E">
        <w:rPr>
          <w:rFonts w:eastAsia="Times New Roman" w:cs="B Nazanin" w:hint="cs"/>
          <w:color w:val="000000"/>
          <w:sz w:val="28"/>
          <w:szCs w:val="22"/>
          <w:rtl/>
        </w:rPr>
        <w:t xml:space="preserve">راحی کرده و سپس به وسیله نرم افزار انسیس، </w:t>
      </w:r>
      <w:r w:rsidR="00771A1F">
        <w:rPr>
          <w:rFonts w:eastAsia="Times New Roman" w:cs="B Nazanin" w:hint="cs"/>
          <w:color w:val="000000"/>
          <w:sz w:val="28"/>
          <w:szCs w:val="22"/>
          <w:rtl/>
        </w:rPr>
        <w:t>با گس</w:t>
      </w:r>
      <w:r w:rsidR="0058677D">
        <w:rPr>
          <w:rFonts w:eastAsia="Times New Roman" w:cs="B Nazanin" w:hint="cs"/>
          <w:color w:val="000000"/>
          <w:sz w:val="28"/>
          <w:szCs w:val="22"/>
          <w:rtl/>
        </w:rPr>
        <w:t>س</w:t>
      </w:r>
      <w:r w:rsidR="00771A1F">
        <w:rPr>
          <w:rFonts w:eastAsia="Times New Roman" w:cs="B Nazanin" w:hint="cs"/>
          <w:color w:val="000000"/>
          <w:sz w:val="28"/>
          <w:szCs w:val="22"/>
          <w:rtl/>
        </w:rPr>
        <w:t xml:space="preserve">ته سازی مرتبه دوم در مکان و زمان برای شبیه سازی میدان جریان استفاده شده است. به منظور کوپلینگ </w:t>
      </w:r>
    </w:p>
    <w:p w:rsidR="00E16253" w:rsidRDefault="00771A1F" w:rsidP="00E16253">
      <w:pPr>
        <w:keepNext/>
        <w:tabs>
          <w:tab w:val="num" w:pos="576"/>
        </w:tabs>
        <w:bidi/>
        <w:jc w:val="both"/>
        <w:outlineLvl w:val="1"/>
        <w:rPr>
          <w:rFonts w:eastAsia="Times New Roman" w:cs="B Nazanin"/>
          <w:color w:val="000000"/>
          <w:sz w:val="28"/>
          <w:szCs w:val="22"/>
          <w:rtl/>
        </w:rPr>
      </w:pPr>
      <w:r>
        <w:rPr>
          <w:rFonts w:eastAsia="Times New Roman" w:cs="B Nazanin" w:hint="cs"/>
          <w:color w:val="000000"/>
          <w:sz w:val="28"/>
          <w:szCs w:val="22"/>
          <w:rtl/>
        </w:rPr>
        <w:t>معادلات سرعت و فشار، الگوریتم تکرار نمونه در این نرم افزار بکار گرفته</w:t>
      </w:r>
      <w:r>
        <w:rPr>
          <w:rFonts w:eastAsia="Times New Roman" w:cs="B Nazanin"/>
          <w:color w:val="000000"/>
          <w:sz w:val="28"/>
          <w:szCs w:val="22"/>
          <w:rtl/>
        </w:rPr>
        <w:softHyphen/>
      </w:r>
      <w:r>
        <w:rPr>
          <w:rFonts w:eastAsia="Times New Roman" w:cs="B Nazanin" w:hint="cs"/>
          <w:color w:val="000000"/>
          <w:sz w:val="28"/>
          <w:szCs w:val="22"/>
          <w:rtl/>
        </w:rPr>
        <w:t>ایم. این الگوریتم یک روش عددی مبتنی بر تکرار است که با تبدیل معادلات دیفرانسیل سرعت و فشار به معادلات جبری، به تحلیل آن می</w:t>
      </w:r>
      <w:r w:rsidR="007D7B37">
        <w:rPr>
          <w:rFonts w:eastAsia="Times New Roman" w:cs="B Nazanin"/>
          <w:color w:val="000000"/>
          <w:sz w:val="28"/>
          <w:szCs w:val="22"/>
          <w:rtl/>
        </w:rPr>
        <w:softHyphen/>
      </w:r>
      <w:r>
        <w:rPr>
          <w:rFonts w:eastAsia="Times New Roman" w:cs="B Nazanin" w:hint="cs"/>
          <w:color w:val="000000"/>
          <w:sz w:val="28"/>
          <w:szCs w:val="22"/>
          <w:rtl/>
        </w:rPr>
        <w:t>پردازد.</w:t>
      </w:r>
      <w:r w:rsidR="00CA5F16">
        <w:rPr>
          <w:rFonts w:eastAsia="Times New Roman" w:cs="B Nazanin" w:hint="cs"/>
          <w:color w:val="000000"/>
          <w:sz w:val="28"/>
          <w:szCs w:val="22"/>
          <w:rtl/>
        </w:rPr>
        <w:t xml:space="preserve"> علاوه بر این، از مدل های جریان مغشوش مختلف</w:t>
      </w:r>
      <w:r w:rsidR="00BB07EA">
        <w:rPr>
          <w:rFonts w:eastAsia="Times New Roman" w:cs="B Nazanin" w:hint="cs"/>
          <w:color w:val="000000"/>
          <w:sz w:val="28"/>
          <w:szCs w:val="22"/>
          <w:rtl/>
        </w:rPr>
        <w:t xml:space="preserve"> </w:t>
      </w:r>
      <w:r w:rsidR="00CA5F16">
        <w:rPr>
          <w:rFonts w:eastAsia="Times New Roman" w:cs="B Nazanin" w:hint="cs"/>
          <w:color w:val="000000"/>
          <w:sz w:val="28"/>
          <w:szCs w:val="22"/>
          <w:rtl/>
        </w:rPr>
        <w:t>برای شبیه سازی</w:t>
      </w:r>
      <w:r w:rsidR="00BB07EA">
        <w:rPr>
          <w:rFonts w:eastAsia="Times New Roman" w:cs="B Nazanin" w:hint="cs"/>
          <w:color w:val="000000"/>
          <w:sz w:val="28"/>
          <w:szCs w:val="22"/>
          <w:rtl/>
        </w:rPr>
        <w:t xml:space="preserve"> </w:t>
      </w:r>
      <w:r w:rsidR="00E16253">
        <w:rPr>
          <w:rFonts w:eastAsia="Times New Roman" w:cs="B Nazanin" w:hint="cs"/>
          <w:color w:val="000000"/>
          <w:sz w:val="28"/>
          <w:szCs w:val="22"/>
          <w:rtl/>
        </w:rPr>
        <w:t>جریان بین ردیف پره پمپ استفاده شده است. پس از انتخاب روش مناسب شبیه سازی جریان مغشوش، از مدل عددی برای شببیه سازی زبری اعمالی به سطح پره پمپ استفاده میشود تا تاثیر ضربه قوچ بر عملکرد پره پمپ شبیه سازی شود.</w:t>
      </w:r>
    </w:p>
    <w:p w:rsidR="000A277A" w:rsidRDefault="000A277A" w:rsidP="000A277A">
      <w:pPr>
        <w:keepNext/>
        <w:tabs>
          <w:tab w:val="num" w:pos="576"/>
        </w:tabs>
        <w:bidi/>
        <w:jc w:val="both"/>
        <w:outlineLvl w:val="1"/>
        <w:rPr>
          <w:rFonts w:eastAsia="Times New Roman" w:cs="B Nazanin"/>
          <w:color w:val="000000"/>
          <w:sz w:val="28"/>
          <w:szCs w:val="22"/>
          <w:rtl/>
        </w:rPr>
      </w:pPr>
    </w:p>
    <w:p w:rsidR="0058677D" w:rsidRDefault="0058677D" w:rsidP="0058677D">
      <w:pPr>
        <w:keepNext/>
        <w:tabs>
          <w:tab w:val="num" w:pos="576"/>
        </w:tabs>
        <w:bidi/>
        <w:jc w:val="both"/>
        <w:outlineLvl w:val="1"/>
        <w:rPr>
          <w:rFonts w:eastAsia="Times New Roman" w:cs="B Nazanin"/>
          <w:color w:val="000000"/>
          <w:sz w:val="28"/>
          <w:szCs w:val="22"/>
          <w:rtl/>
        </w:rPr>
      </w:pPr>
    </w:p>
    <w:p w:rsidR="0058677D" w:rsidRDefault="00340D59" w:rsidP="0058677D">
      <w:pPr>
        <w:keepNext/>
        <w:tabs>
          <w:tab w:val="num" w:pos="576"/>
        </w:tabs>
        <w:bidi/>
        <w:jc w:val="left"/>
        <w:outlineLvl w:val="1"/>
        <w:rPr>
          <w:rFonts w:eastAsia="Times New Roman" w:cs="B Nazanin"/>
          <w:b/>
          <w:bCs/>
          <w:color w:val="000000"/>
          <w:sz w:val="28"/>
          <w:szCs w:val="22"/>
          <w:rtl/>
        </w:rPr>
      </w:pPr>
      <w:r>
        <w:rPr>
          <w:rFonts w:eastAsia="Times New Roman" w:cs="B Nazanin" w:hint="cs"/>
          <w:b/>
          <w:bCs/>
          <w:color w:val="000000"/>
          <w:sz w:val="28"/>
          <w:szCs w:val="22"/>
          <w:rtl/>
        </w:rPr>
        <w:t>3</w:t>
      </w:r>
      <w:r w:rsidR="00D9191C" w:rsidRPr="00562B78">
        <w:rPr>
          <w:rFonts w:eastAsia="Times New Roman" w:cs="B Nazanin" w:hint="cs"/>
          <w:b/>
          <w:bCs/>
          <w:color w:val="000000"/>
          <w:sz w:val="28"/>
          <w:szCs w:val="22"/>
          <w:rtl/>
        </w:rPr>
        <w:t>.معادلات حاکم</w:t>
      </w:r>
    </w:p>
    <w:p w:rsidR="00E16253" w:rsidRPr="00562B78" w:rsidRDefault="00C3300F" w:rsidP="00E16253">
      <w:pPr>
        <w:keepNext/>
        <w:tabs>
          <w:tab w:val="num" w:pos="576"/>
        </w:tabs>
        <w:bidi/>
        <w:jc w:val="left"/>
        <w:outlineLvl w:val="1"/>
        <w:rPr>
          <w:rFonts w:eastAsia="Times New Roman" w:cs="B Nazanin"/>
          <w:color w:val="000000"/>
          <w:sz w:val="22"/>
          <w:szCs w:val="22"/>
          <w:rtl/>
        </w:rPr>
      </w:pPr>
      <w:r w:rsidRPr="00562B78">
        <w:rPr>
          <w:rFonts w:eastAsia="Times New Roman" w:cs="B Nazanin" w:hint="cs"/>
          <w:color w:val="000000"/>
          <w:sz w:val="22"/>
          <w:szCs w:val="22"/>
          <w:rtl/>
        </w:rPr>
        <w:t xml:space="preserve">جریان داخلی، جریانی است که در آن سیال توسط یک سطح محصور می شود. </w:t>
      </w:r>
      <w:r w:rsidR="00FE3141">
        <w:rPr>
          <w:rFonts w:eastAsia="Times New Roman" w:cs="B Nazanin"/>
          <w:color w:val="000000"/>
          <w:sz w:val="22"/>
          <w:szCs w:val="22"/>
        </w:rPr>
        <w:t>[1]</w:t>
      </w:r>
      <w:r w:rsidR="00FE3141">
        <w:rPr>
          <w:rFonts w:eastAsia="Times New Roman" w:cs="B Nazanin" w:hint="cs"/>
          <w:color w:val="000000"/>
          <w:sz w:val="22"/>
          <w:szCs w:val="22"/>
          <w:rtl/>
          <w:lang w:bidi="fa-IR"/>
        </w:rPr>
        <w:t xml:space="preserve"> </w:t>
      </w:r>
      <w:r w:rsidRPr="00562B78">
        <w:rPr>
          <w:rFonts w:eastAsia="Times New Roman" w:cs="B Nazanin" w:hint="cs"/>
          <w:color w:val="000000"/>
          <w:sz w:val="22"/>
          <w:szCs w:val="22"/>
          <w:rtl/>
        </w:rPr>
        <w:t>در این تحقیق، حجم سیال جابه جا شده مشخص و هم حجم لوله طراحی شده در سالید ورک است. و از آنجایی که صرفا تاثیر ضربه قوچ بر پره ها مد نظر است؛ لذا</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 xml:space="preserve"> فرض بر این است که بالانس انرژی برقرار، و افت انرژی نداریم. در این پژوهش سیال عامل، آب با خواص ترموفیزیکی ثابت است.</w:t>
      </w:r>
      <w:r w:rsidR="00E16253" w:rsidRPr="00E16253">
        <w:rPr>
          <w:rFonts w:eastAsia="Times New Roman" w:cs="B Nazanin" w:hint="cs"/>
          <w:color w:val="000000"/>
          <w:sz w:val="22"/>
          <w:szCs w:val="22"/>
          <w:rtl/>
        </w:rPr>
        <w:t xml:space="preserve"> </w:t>
      </w:r>
      <w:r w:rsidR="00E16253" w:rsidRPr="00562B78">
        <w:rPr>
          <w:rFonts w:eastAsia="Times New Roman" w:cs="B Nazanin" w:hint="cs"/>
          <w:color w:val="000000"/>
          <w:sz w:val="22"/>
          <w:szCs w:val="22"/>
          <w:rtl/>
        </w:rPr>
        <w:t>با توجه به پیچیدگی‌های زیادی که در تحلیل جریان ضربه‌ی قوچ</w:t>
      </w:r>
      <w:r w:rsidR="00E16253" w:rsidRPr="00562B78">
        <w:rPr>
          <w:rFonts w:eastAsia="Times New Roman" w:cs="B Nazanin"/>
          <w:color w:val="000000"/>
          <w:sz w:val="22"/>
          <w:szCs w:val="22"/>
        </w:rPr>
        <w:t xml:space="preserve"> </w:t>
      </w:r>
      <w:r w:rsidR="00E16253" w:rsidRPr="00562B78">
        <w:rPr>
          <w:rFonts w:eastAsia="Times New Roman" w:cs="B Nazanin" w:hint="cs"/>
          <w:color w:val="000000"/>
          <w:sz w:val="22"/>
          <w:szCs w:val="22"/>
          <w:rtl/>
        </w:rPr>
        <w:t xml:space="preserve">حول پره‌ی پمپ گریز از مرکز وجود دارد، برای شناخت میدان جریان و دما نیاز به تحلیل سه بعدی می‌باشد. هدف از این تحقیق، بررسی تاثیر </w:t>
      </w:r>
      <w:r w:rsidR="00E16253" w:rsidRPr="00562B78">
        <w:rPr>
          <w:rFonts w:eastAsia="Times New Roman" w:cs="B Nazanin" w:hint="cs"/>
          <w:sz w:val="22"/>
          <w:szCs w:val="22"/>
          <w:rtl/>
        </w:rPr>
        <w:t>ضربه‌ی قوچ</w:t>
      </w:r>
      <w:r w:rsidR="00E16253" w:rsidRPr="00562B78">
        <w:rPr>
          <w:rFonts w:eastAsia="Times New Roman" w:cs="B Nazanin"/>
          <w:sz w:val="22"/>
          <w:szCs w:val="22"/>
        </w:rPr>
        <w:t xml:space="preserve"> </w:t>
      </w:r>
      <w:r w:rsidR="00E16253" w:rsidRPr="00562B78">
        <w:rPr>
          <w:rFonts w:eastAsia="Times New Roman" w:cs="B Nazanin" w:hint="cs"/>
          <w:sz w:val="22"/>
          <w:szCs w:val="22"/>
          <w:rtl/>
        </w:rPr>
        <w:t xml:space="preserve">بر </w:t>
      </w:r>
      <w:r w:rsidR="00E16253" w:rsidRPr="00562B78">
        <w:rPr>
          <w:rFonts w:eastAsia="Times New Roman" w:cs="B Nazanin" w:hint="cs"/>
          <w:color w:val="000000"/>
          <w:sz w:val="22"/>
          <w:szCs w:val="22"/>
          <w:rtl/>
        </w:rPr>
        <w:t>پره پمپ گریز از مرکز</w:t>
      </w:r>
      <w:r w:rsidR="00E16253" w:rsidRPr="00562B78">
        <w:rPr>
          <w:rFonts w:eastAsia="Times New Roman" w:cs="B Nazanin"/>
          <w:color w:val="000000"/>
          <w:sz w:val="22"/>
          <w:szCs w:val="22"/>
        </w:rPr>
        <w:t xml:space="preserve"> </w:t>
      </w:r>
      <w:r w:rsidR="00E16253" w:rsidRPr="00562B78">
        <w:rPr>
          <w:rFonts w:eastAsia="Times New Roman" w:cs="B Nazanin" w:hint="cs"/>
          <w:color w:val="000000"/>
          <w:sz w:val="22"/>
          <w:szCs w:val="22"/>
          <w:rtl/>
        </w:rPr>
        <w:t>بر میدان جریان و کارایی پمپ گریز از مرکز</w:t>
      </w:r>
      <w:r w:rsidR="00E16253">
        <w:rPr>
          <w:rFonts w:eastAsia="Times New Roman" w:cs="B Nazanin" w:hint="cs"/>
          <w:color w:val="000000"/>
          <w:sz w:val="22"/>
          <w:szCs w:val="22"/>
          <w:rtl/>
        </w:rPr>
        <w:t xml:space="preserve"> </w:t>
      </w:r>
      <w:r w:rsidR="00E16253" w:rsidRPr="00562B78">
        <w:rPr>
          <w:rFonts w:eastAsia="Times New Roman" w:cs="B Nazanin" w:hint="cs"/>
          <w:color w:val="000000"/>
          <w:sz w:val="22"/>
          <w:szCs w:val="22"/>
          <w:rtl/>
        </w:rPr>
        <w:t>با شبیه</w:t>
      </w:r>
      <w:r w:rsidR="00E16253" w:rsidRPr="00562B78">
        <w:rPr>
          <w:rFonts w:eastAsia="Times New Roman" w:cs="B Nazanin" w:hint="eastAsia"/>
          <w:color w:val="000000"/>
          <w:sz w:val="22"/>
          <w:szCs w:val="22"/>
          <w:rtl/>
        </w:rPr>
        <w:t>‌سازی در ن</w:t>
      </w:r>
      <w:r w:rsidR="00E16253" w:rsidRPr="00562B78">
        <w:rPr>
          <w:rFonts w:eastAsia="Times New Roman" w:cs="B Nazanin" w:hint="cs"/>
          <w:color w:val="000000"/>
          <w:sz w:val="22"/>
          <w:szCs w:val="22"/>
          <w:rtl/>
        </w:rPr>
        <w:t>رم‌افزار انسیس می‌باشد. بر</w:t>
      </w:r>
      <w:r w:rsidR="00E16253" w:rsidRPr="00562B78">
        <w:rPr>
          <w:rFonts w:eastAsia="Times New Roman" w:cs="B Nazanin" w:hint="eastAsia"/>
          <w:color w:val="000000"/>
          <w:sz w:val="22"/>
          <w:szCs w:val="22"/>
          <w:rtl/>
        </w:rPr>
        <w:t>اي</w:t>
      </w:r>
      <w:r w:rsidR="00E16253" w:rsidRPr="00562B78">
        <w:rPr>
          <w:rFonts w:eastAsia="Times New Roman" w:cs="B Nazanin"/>
          <w:color w:val="000000"/>
          <w:sz w:val="22"/>
          <w:szCs w:val="22"/>
          <w:rtl/>
        </w:rPr>
        <w:t xml:space="preserve"> </w:t>
      </w:r>
      <w:r w:rsidR="00E16253" w:rsidRPr="00562B78">
        <w:rPr>
          <w:rFonts w:eastAsia="Times New Roman" w:cs="B Nazanin" w:hint="cs"/>
          <w:color w:val="000000"/>
          <w:sz w:val="22"/>
          <w:szCs w:val="22"/>
          <w:rtl/>
        </w:rPr>
        <w:t>ﺗﺤﻠﻴﻞ</w:t>
      </w:r>
      <w:r w:rsidR="00E16253" w:rsidRPr="00562B78">
        <w:rPr>
          <w:rFonts w:eastAsia="Times New Roman" w:cs="B Nazanin"/>
          <w:color w:val="000000"/>
          <w:sz w:val="22"/>
          <w:szCs w:val="22"/>
          <w:rtl/>
        </w:rPr>
        <w:t xml:space="preserve"> ر</w:t>
      </w:r>
      <w:r w:rsidR="00E16253" w:rsidRPr="00562B78">
        <w:rPr>
          <w:rFonts w:eastAsia="Times New Roman" w:cs="B Nazanin" w:hint="cs"/>
          <w:color w:val="000000"/>
          <w:sz w:val="22"/>
          <w:szCs w:val="22"/>
          <w:rtl/>
        </w:rPr>
        <w:t>ﻓﺘﺎ</w:t>
      </w:r>
      <w:r w:rsidR="00E16253" w:rsidRPr="00562B78">
        <w:rPr>
          <w:rFonts w:eastAsia="Times New Roman" w:cs="B Nazanin" w:hint="eastAsia"/>
          <w:color w:val="000000"/>
          <w:sz w:val="22"/>
          <w:szCs w:val="22"/>
          <w:rtl/>
        </w:rPr>
        <w:t>ر</w:t>
      </w:r>
      <w:r w:rsidR="00E16253" w:rsidRPr="00562B78">
        <w:rPr>
          <w:rFonts w:eastAsia="Times New Roman" w:cs="B Nazanin"/>
          <w:color w:val="000000"/>
          <w:sz w:val="22"/>
          <w:szCs w:val="22"/>
          <w:rtl/>
        </w:rPr>
        <w:t xml:space="preserve"> </w:t>
      </w:r>
      <w:r w:rsidR="00E16253" w:rsidRPr="00562B78">
        <w:rPr>
          <w:rFonts w:eastAsia="Times New Roman" w:cs="B Nazanin" w:hint="cs"/>
          <w:color w:val="000000"/>
          <w:sz w:val="22"/>
          <w:szCs w:val="22"/>
          <w:rtl/>
        </w:rPr>
        <w:t>ﺟﺮﻳﺎ</w:t>
      </w:r>
      <w:r w:rsidR="00E16253" w:rsidRPr="00562B78">
        <w:rPr>
          <w:rFonts w:eastAsia="Times New Roman" w:cs="B Nazanin" w:hint="eastAsia"/>
          <w:color w:val="000000"/>
          <w:sz w:val="22"/>
          <w:szCs w:val="22"/>
          <w:rtl/>
        </w:rPr>
        <w:t>ن</w:t>
      </w:r>
      <w:r w:rsidR="00E16253" w:rsidRPr="00562B78">
        <w:rPr>
          <w:rFonts w:eastAsia="Times New Roman" w:cs="B Nazanin"/>
          <w:color w:val="000000"/>
          <w:sz w:val="22"/>
          <w:szCs w:val="22"/>
          <w:rtl/>
        </w:rPr>
        <w:t xml:space="preserve"> </w:t>
      </w:r>
      <w:r w:rsidR="00E16253" w:rsidRPr="00562B78">
        <w:rPr>
          <w:rFonts w:eastAsia="Times New Roman" w:cs="B Nazanin" w:hint="cs"/>
          <w:color w:val="000000"/>
          <w:sz w:val="22"/>
          <w:szCs w:val="22"/>
          <w:rtl/>
        </w:rPr>
        <w:t>ﺑﺮ</w:t>
      </w:r>
      <w:r w:rsidR="00E16253" w:rsidRPr="00562B78">
        <w:rPr>
          <w:rFonts w:eastAsia="Times New Roman" w:cs="B Nazanin" w:hint="eastAsia"/>
          <w:color w:val="000000"/>
          <w:sz w:val="22"/>
          <w:szCs w:val="22"/>
          <w:rtl/>
        </w:rPr>
        <w:t>اي</w:t>
      </w:r>
      <w:r w:rsidR="00E16253" w:rsidRPr="00562B78">
        <w:rPr>
          <w:rFonts w:eastAsia="Times New Roman" w:cs="B Nazanin"/>
          <w:color w:val="000000"/>
          <w:sz w:val="22"/>
          <w:szCs w:val="22"/>
          <w:rtl/>
        </w:rPr>
        <w:t xml:space="preserve"> </w:t>
      </w:r>
      <w:r w:rsidR="00E16253" w:rsidRPr="00562B78">
        <w:rPr>
          <w:rFonts w:eastAsia="Times New Roman" w:cs="B Nazanin" w:hint="cs"/>
          <w:color w:val="000000"/>
          <w:sz w:val="22"/>
          <w:szCs w:val="22"/>
          <w:rtl/>
        </w:rPr>
        <w:t>ﺗﻤﺎ</w:t>
      </w:r>
      <w:r w:rsidR="00E16253" w:rsidRPr="00562B78">
        <w:rPr>
          <w:rFonts w:eastAsia="Times New Roman" w:cs="B Nazanin" w:hint="eastAsia"/>
          <w:color w:val="000000"/>
          <w:sz w:val="22"/>
          <w:szCs w:val="22"/>
          <w:rtl/>
        </w:rPr>
        <w:t>م</w:t>
      </w:r>
      <w:r w:rsidR="00E16253" w:rsidRPr="00562B78">
        <w:rPr>
          <w:rFonts w:eastAsia="Times New Roman" w:cs="B Nazanin"/>
          <w:color w:val="000000"/>
          <w:sz w:val="22"/>
          <w:szCs w:val="22"/>
          <w:rtl/>
        </w:rPr>
        <w:t xml:space="preserve"> </w:t>
      </w:r>
      <w:r w:rsidR="00E16253" w:rsidRPr="00562B78">
        <w:rPr>
          <w:rFonts w:eastAsia="Times New Roman" w:cs="B Nazanin" w:hint="cs"/>
          <w:color w:val="000000"/>
          <w:sz w:val="22"/>
          <w:szCs w:val="22"/>
          <w:rtl/>
        </w:rPr>
        <w:t>ﺟﺮﻳﺎ</w:t>
      </w:r>
      <w:r w:rsidR="00E16253" w:rsidRPr="00562B78">
        <w:rPr>
          <w:rFonts w:eastAsia="Times New Roman" w:cs="B Nazanin" w:hint="eastAsia"/>
          <w:color w:val="000000"/>
          <w:sz w:val="22"/>
          <w:szCs w:val="22"/>
          <w:rtl/>
        </w:rPr>
        <w:t>ن</w:t>
      </w:r>
      <w:r w:rsidR="00E16253" w:rsidRPr="00562B78">
        <w:rPr>
          <w:rFonts w:eastAsia="Times New Roman" w:cs="B Nazanin" w:hint="cs"/>
          <w:color w:val="000000"/>
          <w:sz w:val="22"/>
          <w:szCs w:val="22"/>
          <w:rtl/>
        </w:rPr>
        <w:t>ﻫﺎ</w:t>
      </w:r>
      <w:r w:rsidR="00E16253" w:rsidRPr="00562B78">
        <w:rPr>
          <w:rFonts w:eastAsia="Times New Roman" w:cs="B Nazanin" w:hint="eastAsia"/>
          <w:color w:val="000000"/>
          <w:sz w:val="22"/>
          <w:szCs w:val="22"/>
          <w:rtl/>
        </w:rPr>
        <w:t>،</w:t>
      </w:r>
      <w:r w:rsidR="00E16253" w:rsidRPr="00562B78">
        <w:rPr>
          <w:rFonts w:eastAsia="Times New Roman" w:cs="B Nazanin"/>
          <w:color w:val="000000"/>
          <w:sz w:val="22"/>
          <w:szCs w:val="22"/>
          <w:rtl/>
        </w:rPr>
        <w:t xml:space="preserve"> </w:t>
      </w:r>
      <w:r w:rsidR="00E16253" w:rsidRPr="00562B78">
        <w:rPr>
          <w:rFonts w:eastAsia="Times New Roman" w:cs="B Nazanin" w:hint="cs"/>
          <w:color w:val="000000"/>
          <w:sz w:val="22"/>
          <w:szCs w:val="22"/>
          <w:rtl/>
        </w:rPr>
        <w:t>ﻣﻌﺎ</w:t>
      </w:r>
      <w:r w:rsidR="00E16253" w:rsidRPr="00562B78">
        <w:rPr>
          <w:rFonts w:eastAsia="Times New Roman" w:cs="B Nazanin" w:hint="eastAsia"/>
          <w:color w:val="000000"/>
          <w:sz w:val="22"/>
          <w:szCs w:val="22"/>
          <w:rtl/>
        </w:rPr>
        <w:t>د</w:t>
      </w:r>
      <w:r w:rsidR="00E16253" w:rsidRPr="00562B78">
        <w:rPr>
          <w:rFonts w:eastAsia="Times New Roman" w:cs="B Nazanin" w:hint="cs"/>
          <w:color w:val="000000"/>
          <w:sz w:val="22"/>
          <w:szCs w:val="22"/>
          <w:rtl/>
        </w:rPr>
        <w:t>ﻟﻪﻫﺎ</w:t>
      </w:r>
      <w:r w:rsidR="00E16253" w:rsidRPr="00562B78">
        <w:rPr>
          <w:rFonts w:eastAsia="Times New Roman" w:cs="B Nazanin" w:hint="eastAsia"/>
          <w:color w:val="000000"/>
          <w:sz w:val="22"/>
          <w:szCs w:val="22"/>
          <w:rtl/>
        </w:rPr>
        <w:t>ي</w:t>
      </w:r>
      <w:r w:rsidR="00E16253" w:rsidRPr="00562B78">
        <w:rPr>
          <w:rFonts w:eastAsia="Times New Roman" w:cs="B Nazanin"/>
          <w:color w:val="000000"/>
          <w:sz w:val="22"/>
          <w:szCs w:val="22"/>
          <w:rtl/>
        </w:rPr>
        <w:t xml:space="preserve"> </w:t>
      </w:r>
      <w:r w:rsidR="00E16253" w:rsidRPr="00562B78">
        <w:rPr>
          <w:rFonts w:eastAsia="Times New Roman" w:cs="B Nazanin" w:hint="cs"/>
          <w:color w:val="000000"/>
          <w:sz w:val="22"/>
          <w:szCs w:val="22"/>
          <w:rtl/>
        </w:rPr>
        <w:t>پیوستگی(معادله 1)</w:t>
      </w:r>
      <w:r w:rsidR="00E16253" w:rsidRPr="00562B78">
        <w:rPr>
          <w:rFonts w:eastAsia="Times New Roman" w:cs="B Nazanin"/>
          <w:color w:val="000000"/>
          <w:sz w:val="22"/>
          <w:szCs w:val="22"/>
          <w:rtl/>
        </w:rPr>
        <w:t xml:space="preserve"> و </w:t>
      </w:r>
      <w:r w:rsidR="00E16253" w:rsidRPr="00562B78">
        <w:rPr>
          <w:rFonts w:eastAsia="Times New Roman" w:cs="B Nazanin" w:hint="cs"/>
          <w:color w:val="000000"/>
          <w:sz w:val="22"/>
          <w:szCs w:val="22"/>
          <w:rtl/>
        </w:rPr>
        <w:t>ﻣﻮﻣﻨﺘﻢ</w:t>
      </w:r>
      <w:r w:rsidR="00E16253" w:rsidRPr="00562B78">
        <w:rPr>
          <w:rFonts w:eastAsia="Times New Roman" w:cs="B Nazanin"/>
          <w:color w:val="000000"/>
          <w:sz w:val="22"/>
          <w:szCs w:val="22"/>
          <w:rtl/>
        </w:rPr>
        <w:t xml:space="preserve"> </w:t>
      </w:r>
      <w:r w:rsidR="00E16253" w:rsidRPr="00562B78">
        <w:rPr>
          <w:rFonts w:eastAsia="Times New Roman" w:cs="B Nazanin" w:hint="cs"/>
          <w:color w:val="000000"/>
          <w:sz w:val="22"/>
          <w:szCs w:val="22"/>
          <w:rtl/>
        </w:rPr>
        <w:t>(معادله‌ی 2) بسط داده شده در معادله‌ی (3) حل ﻣﻲﺷﻮ</w:t>
      </w:r>
      <w:r w:rsidR="00E16253" w:rsidRPr="00562B78">
        <w:rPr>
          <w:rFonts w:eastAsia="Times New Roman" w:cs="B Nazanin" w:hint="eastAsia"/>
          <w:color w:val="000000"/>
          <w:sz w:val="22"/>
          <w:szCs w:val="22"/>
          <w:rtl/>
        </w:rPr>
        <w:t>د</w:t>
      </w:r>
      <w:r w:rsidR="00E16253" w:rsidRPr="00562B78">
        <w:rPr>
          <w:rFonts w:eastAsia="Times New Roman" w:cs="B Nazanin"/>
          <w:color w:val="000000"/>
          <w:sz w:val="22"/>
          <w:szCs w:val="22"/>
          <w:rtl/>
        </w:rPr>
        <w:t>.</w:t>
      </w:r>
    </w:p>
    <w:p w:rsidR="00340D59" w:rsidRPr="00340D59" w:rsidRDefault="00340D59" w:rsidP="00340D59">
      <w:pPr>
        <w:keepNext/>
        <w:tabs>
          <w:tab w:val="num" w:pos="576"/>
        </w:tabs>
        <w:bidi/>
        <w:jc w:val="left"/>
        <w:outlineLvl w:val="1"/>
        <w:rPr>
          <w:rFonts w:eastAsia="Times New Roman" w:cs="B Nazanin"/>
          <w:color w:val="000000"/>
          <w:sz w:val="22"/>
          <w:szCs w:val="22"/>
          <w:rtl/>
        </w:rPr>
      </w:pPr>
    </w:p>
    <w:p w:rsidR="00C3300F" w:rsidRPr="00562B78" w:rsidRDefault="00C3300F" w:rsidP="00E16253">
      <w:pPr>
        <w:keepNext/>
        <w:tabs>
          <w:tab w:val="num" w:pos="576"/>
        </w:tabs>
        <w:bidi/>
        <w:ind w:left="1440"/>
        <w:jc w:val="both"/>
        <w:outlineLvl w:val="1"/>
        <w:rPr>
          <w:rFonts w:eastAsia="Times New Roman" w:cs="B Nazanin"/>
          <w:color w:val="000000"/>
          <w:sz w:val="22"/>
          <w:szCs w:val="22"/>
          <w:rtl/>
        </w:rPr>
      </w:pPr>
      <w:r w:rsidRPr="00562B78">
        <w:rPr>
          <w:rFonts w:eastAsia="Times New Roman" w:cs="B Nazanin" w:hint="cs"/>
          <w:color w:val="000000"/>
          <w:sz w:val="22"/>
          <w:szCs w:val="22"/>
          <w:rtl/>
        </w:rPr>
        <w:t xml:space="preserve">(1)    </w:t>
      </w:r>
      <w:r w:rsidR="00E16253">
        <w:rPr>
          <w:rFonts w:eastAsia="Times New Roman" w:cs="B Nazanin" w:hint="cs"/>
          <w:color w:val="000000"/>
          <w:sz w:val="22"/>
          <w:szCs w:val="22"/>
          <w:rtl/>
        </w:rPr>
        <w:t xml:space="preserve">               </w:t>
      </w:r>
      <w:r w:rsidRPr="00562B78">
        <w:rPr>
          <w:rFonts w:eastAsia="Times New Roman" w:cs="B Nazanin" w:hint="cs"/>
          <w:color w:val="000000"/>
          <w:sz w:val="22"/>
          <w:szCs w:val="22"/>
          <w:rtl/>
        </w:rPr>
        <w:t xml:space="preserve">      </w:t>
      </w:r>
      <w:r w:rsidR="006B3ADC">
        <w:rPr>
          <w:rFonts w:eastAsia="Times New Roman" w:cs="B Nazanin"/>
          <w:color w:val="000000"/>
          <w:sz w:val="22"/>
          <w:szCs w:val="22"/>
        </w:rPr>
        <w:t xml:space="preserve"> </w:t>
      </w:r>
      <w:r w:rsidR="008841BC">
        <w:rPr>
          <w:rFonts w:eastAsia="Times New Roman" w:cs="B Nazanin"/>
          <w:color w:val="000000"/>
          <w:sz w:val="22"/>
          <w:szCs w:val="22"/>
        </w:rPr>
        <w:t xml:space="preserve">                   </w:t>
      </w:r>
      <w:r w:rsidR="006B3ADC">
        <w:rPr>
          <w:rFonts w:eastAsia="Times New Roman" w:cs="B Nazanin"/>
          <w:color w:val="000000"/>
          <w:sz w:val="22"/>
          <w:szCs w:val="22"/>
        </w:rPr>
        <w:t xml:space="preserve">          </w:t>
      </w:r>
      <m:oMath>
        <m:f>
          <m:fPr>
            <m:ctrlPr>
              <w:rPr>
                <w:rFonts w:ascii="Cambria Math" w:eastAsia="Times New Roman" w:hAnsi="Cambria Math" w:cs="B Nazanin"/>
                <w:color w:val="000000"/>
                <w:sz w:val="22"/>
                <w:szCs w:val="22"/>
              </w:rPr>
            </m:ctrlPr>
          </m:fPr>
          <m:num>
            <m:r>
              <m:rPr>
                <m:sty m:val="p"/>
              </m:rPr>
              <w:rPr>
                <w:rFonts w:ascii="Cambria Math" w:eastAsia="Times New Roman" w:hAnsi="Cambria Math" w:cs="B Nazanin"/>
                <w:color w:val="000000"/>
                <w:sz w:val="22"/>
                <w:szCs w:val="22"/>
              </w:rPr>
              <m:t>∂</m:t>
            </m:r>
            <m:acc>
              <m:accPr>
                <m:chr m:val="̅"/>
                <m:ctrlPr>
                  <w:rPr>
                    <w:rFonts w:ascii="Cambria Math" w:eastAsia="Times New Roman" w:hAnsi="Cambria Math" w:cs="B Nazanin"/>
                    <w:i/>
                    <w:color w:val="000000"/>
                    <w:sz w:val="22"/>
                    <w:szCs w:val="22"/>
                  </w:rPr>
                </m:ctrlPr>
              </m:accPr>
              <m:e>
                <m:r>
                  <w:rPr>
                    <w:rFonts w:ascii="Cambria Math" w:eastAsia="Times New Roman" w:hAnsi="Cambria Math" w:cs="B Nazanin"/>
                    <w:color w:val="000000"/>
                    <w:sz w:val="22"/>
                    <w:szCs w:val="22"/>
                  </w:rPr>
                  <m:t>ρ</m:t>
                </m:r>
              </m:e>
            </m:acc>
          </m:num>
          <m:den>
            <m:r>
              <m:rPr>
                <m:sty m:val="p"/>
              </m:rPr>
              <w:rPr>
                <w:rFonts w:ascii="Cambria Math" w:eastAsia="Times New Roman" w:hAnsi="Cambria Math" w:cs="B Nazanin"/>
                <w:color w:val="000000"/>
                <w:sz w:val="22"/>
                <w:szCs w:val="22"/>
              </w:rPr>
              <m:t>∂</m:t>
            </m:r>
            <m:r>
              <w:rPr>
                <w:rFonts w:ascii="Cambria Math" w:eastAsia="Times New Roman" w:hAnsi="Cambria Math" w:cs="B Nazanin"/>
                <w:color w:val="000000"/>
                <w:sz w:val="22"/>
                <w:szCs w:val="22"/>
              </w:rPr>
              <m:t>t</m:t>
            </m:r>
          </m:den>
        </m:f>
        <m:r>
          <w:rPr>
            <w:rFonts w:ascii="Cambria Math" w:eastAsia="Times New Roman" w:hAnsi="Cambria Math" w:cs="B Nazanin"/>
            <w:color w:val="000000"/>
            <w:sz w:val="22"/>
            <w:szCs w:val="22"/>
          </w:rPr>
          <m:t>+</m:t>
        </m:r>
        <m:f>
          <m:fPr>
            <m:ctrlPr>
              <w:rPr>
                <w:rFonts w:ascii="Cambria Math" w:eastAsia="Times New Roman" w:hAnsi="Cambria Math" w:cs="B Nazanin"/>
                <w:color w:val="000000"/>
                <w:sz w:val="22"/>
                <w:szCs w:val="22"/>
              </w:rPr>
            </m:ctrlPr>
          </m:fPr>
          <m:num>
            <m:r>
              <m:rPr>
                <m:sty m:val="p"/>
              </m:rPr>
              <w:rPr>
                <w:rFonts w:ascii="Cambria Math" w:eastAsia="Times New Roman" w:hAnsi="Cambria Math" w:cs="B Nazanin"/>
                <w:color w:val="000000"/>
                <w:sz w:val="22"/>
                <w:szCs w:val="22"/>
              </w:rPr>
              <m:t>∂</m:t>
            </m:r>
          </m:num>
          <m:den>
            <m:r>
              <m:rPr>
                <m:sty m:val="p"/>
              </m:rPr>
              <w:rPr>
                <w:rFonts w:ascii="Cambria Math" w:eastAsia="Times New Roman" w:hAnsi="Cambria Math" w:cs="B Nazanin"/>
                <w:color w:val="000000"/>
                <w:sz w:val="22"/>
                <w:szCs w:val="22"/>
              </w:rPr>
              <m:t>∂</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x</m:t>
                </m:r>
              </m:e>
              <m:sub>
                <m:r>
                  <w:rPr>
                    <w:rFonts w:ascii="Cambria Math" w:eastAsia="Times New Roman" w:hAnsi="Cambria Math" w:cs="B Nazanin"/>
                    <w:color w:val="000000"/>
                    <w:sz w:val="22"/>
                    <w:szCs w:val="22"/>
                  </w:rPr>
                  <m:t>i</m:t>
                </m:r>
              </m:sub>
            </m:sSub>
          </m:den>
        </m:f>
        <m:d>
          <m:dPr>
            <m:ctrlPr>
              <w:rPr>
                <w:rFonts w:ascii="Cambria Math" w:eastAsia="Times New Roman" w:hAnsi="Cambria Math" w:cs="B Nazanin"/>
                <w:i/>
                <w:color w:val="000000"/>
                <w:sz w:val="22"/>
                <w:szCs w:val="22"/>
              </w:rPr>
            </m:ctrlPr>
          </m:dPr>
          <m:e>
            <m:acc>
              <m:accPr>
                <m:chr m:val="̅"/>
                <m:ctrlPr>
                  <w:rPr>
                    <w:rFonts w:ascii="Cambria Math" w:eastAsia="Times New Roman" w:hAnsi="Cambria Math" w:cs="B Nazanin"/>
                    <w:i/>
                    <w:color w:val="000000"/>
                    <w:sz w:val="22"/>
                    <w:szCs w:val="22"/>
                  </w:rPr>
                </m:ctrlPr>
              </m:accPr>
              <m:e>
                <m:r>
                  <w:rPr>
                    <w:rFonts w:ascii="Cambria Math" w:eastAsia="Times New Roman" w:hAnsi="Cambria Math" w:cs="B Nazanin"/>
                    <w:color w:val="000000"/>
                    <w:sz w:val="22"/>
                    <w:szCs w:val="22"/>
                  </w:rPr>
                  <m:t>ρ</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u</m:t>
                    </m:r>
                  </m:e>
                  <m:sub>
                    <m:r>
                      <w:rPr>
                        <w:rFonts w:ascii="Cambria Math" w:eastAsia="Times New Roman" w:hAnsi="Cambria Math" w:cs="B Nazanin"/>
                        <w:color w:val="000000"/>
                        <w:sz w:val="22"/>
                        <w:szCs w:val="22"/>
                      </w:rPr>
                      <m:t>i</m:t>
                    </m:r>
                  </m:sub>
                </m:sSub>
              </m:e>
            </m:acc>
          </m:e>
        </m:d>
        <m:r>
          <w:rPr>
            <w:rFonts w:ascii="Cambria Math" w:eastAsia="Times New Roman" w:hAnsi="Cambria Math" w:cs="B Nazanin"/>
            <w:color w:val="000000"/>
            <w:sz w:val="22"/>
            <w:szCs w:val="22"/>
          </w:rPr>
          <m:t>+</m:t>
        </m:r>
        <m:f>
          <m:fPr>
            <m:ctrlPr>
              <w:rPr>
                <w:rFonts w:ascii="Cambria Math" w:eastAsia="Times New Roman" w:hAnsi="Cambria Math" w:cs="B Nazanin"/>
                <w:color w:val="000000"/>
                <w:sz w:val="22"/>
                <w:szCs w:val="22"/>
              </w:rPr>
            </m:ctrlPr>
          </m:fPr>
          <m:num>
            <m:r>
              <m:rPr>
                <m:sty m:val="p"/>
              </m:rPr>
              <w:rPr>
                <w:rFonts w:ascii="Cambria Math" w:eastAsia="Times New Roman" w:hAnsi="Cambria Math" w:cs="B Nazanin"/>
                <w:color w:val="000000"/>
                <w:sz w:val="22"/>
                <w:szCs w:val="22"/>
              </w:rPr>
              <m:t>∂</m:t>
            </m:r>
          </m:num>
          <m:den>
            <m:r>
              <m:rPr>
                <m:sty m:val="p"/>
              </m:rPr>
              <w:rPr>
                <w:rFonts w:ascii="Cambria Math" w:eastAsia="Times New Roman" w:hAnsi="Cambria Math" w:cs="B Nazanin"/>
                <w:color w:val="000000"/>
                <w:sz w:val="22"/>
                <w:szCs w:val="22"/>
              </w:rPr>
              <m:t>∂</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x</m:t>
                </m:r>
              </m:e>
              <m:sub>
                <m:r>
                  <w:rPr>
                    <w:rFonts w:ascii="Cambria Math" w:eastAsia="Times New Roman" w:hAnsi="Cambria Math" w:cs="B Nazanin"/>
                    <w:color w:val="000000"/>
                    <w:sz w:val="22"/>
                    <w:szCs w:val="22"/>
                  </w:rPr>
                  <m:t>i</m:t>
                </m:r>
              </m:sub>
            </m:sSub>
          </m:den>
        </m:f>
        <m:d>
          <m:dPr>
            <m:ctrlPr>
              <w:rPr>
                <w:rFonts w:ascii="Cambria Math" w:eastAsia="Times New Roman" w:hAnsi="Cambria Math" w:cs="B Nazanin"/>
                <w:i/>
                <w:color w:val="000000"/>
                <w:sz w:val="22"/>
                <w:szCs w:val="22"/>
              </w:rPr>
            </m:ctrlPr>
          </m:dPr>
          <m:e>
            <m:acc>
              <m:accPr>
                <m:chr m:val="̅"/>
                <m:ctrlPr>
                  <w:rPr>
                    <w:rFonts w:ascii="Cambria Math" w:eastAsia="Times New Roman" w:hAnsi="Cambria Math" w:cs="B Nazanin"/>
                    <w:i/>
                    <w:color w:val="000000"/>
                    <w:sz w:val="22"/>
                    <w:szCs w:val="22"/>
                  </w:rPr>
                </m:ctrlPr>
              </m:accPr>
              <m:e>
                <m:sSup>
                  <m:sSupPr>
                    <m:ctrlPr>
                      <w:rPr>
                        <w:rFonts w:ascii="Cambria Math" w:eastAsia="Times New Roman" w:hAnsi="Cambria Math" w:cs="B Nazanin"/>
                        <w:i/>
                        <w:color w:val="000000"/>
                        <w:sz w:val="22"/>
                        <w:szCs w:val="22"/>
                      </w:rPr>
                    </m:ctrlPr>
                  </m:sSupPr>
                  <m:e>
                    <m:r>
                      <w:rPr>
                        <w:rFonts w:ascii="Cambria Math" w:eastAsia="Times New Roman" w:hAnsi="Cambria Math" w:cs="B Nazanin"/>
                        <w:color w:val="000000"/>
                        <w:sz w:val="22"/>
                        <w:szCs w:val="22"/>
                      </w:rPr>
                      <m:t>ρ</m:t>
                    </m:r>
                  </m:e>
                  <m:sup>
                    <m:r>
                      <w:rPr>
                        <w:rFonts w:ascii="Cambria Math" w:eastAsia="Times New Roman" w:hAnsi="Cambria Math" w:cs="B Nazanin"/>
                        <w:color w:val="000000"/>
                        <w:sz w:val="22"/>
                        <w:szCs w:val="22"/>
                      </w:rPr>
                      <m:t>'</m:t>
                    </m:r>
                  </m:sup>
                </m:sSup>
                <m:sSup>
                  <m:sSupPr>
                    <m:ctrlPr>
                      <w:rPr>
                        <w:rFonts w:ascii="Cambria Math" w:eastAsia="Times New Roman" w:hAnsi="Cambria Math" w:cs="B Nazanin"/>
                        <w:i/>
                        <w:color w:val="000000"/>
                        <w:sz w:val="22"/>
                        <w:szCs w:val="22"/>
                      </w:rPr>
                    </m:ctrlPr>
                  </m:sSupPr>
                  <m:e>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u</m:t>
                        </m:r>
                      </m:e>
                      <m:sub>
                        <m:r>
                          <w:rPr>
                            <w:rFonts w:ascii="Cambria Math" w:eastAsia="Times New Roman" w:hAnsi="Cambria Math" w:cs="B Nazanin"/>
                            <w:color w:val="000000"/>
                            <w:sz w:val="22"/>
                            <w:szCs w:val="22"/>
                          </w:rPr>
                          <m:t>i</m:t>
                        </m:r>
                      </m:sub>
                    </m:sSub>
                  </m:e>
                  <m:sup>
                    <m:r>
                      <w:rPr>
                        <w:rFonts w:ascii="Cambria Math" w:eastAsia="Times New Roman" w:hAnsi="Cambria Math" w:cs="B Nazanin"/>
                        <w:color w:val="000000"/>
                        <w:sz w:val="22"/>
                        <w:szCs w:val="22"/>
                      </w:rPr>
                      <m:t>'</m:t>
                    </m:r>
                  </m:sup>
                </m:sSup>
              </m:e>
            </m:acc>
          </m:e>
        </m:d>
        <m:r>
          <w:rPr>
            <w:rFonts w:ascii="Cambria Math" w:eastAsia="Times New Roman" w:hAnsi="Cambria Math" w:cs="B Nazanin"/>
            <w:color w:val="000000"/>
            <w:sz w:val="22"/>
            <w:szCs w:val="22"/>
          </w:rPr>
          <m:t>=0</m:t>
        </m:r>
      </m:oMath>
    </w:p>
    <w:p w:rsidR="00C3300F" w:rsidRPr="00562B78" w:rsidRDefault="00E16253" w:rsidP="00E16253">
      <w:pPr>
        <w:keepNext/>
        <w:tabs>
          <w:tab w:val="num" w:pos="576"/>
        </w:tabs>
        <w:bidi/>
        <w:ind w:left="1440"/>
        <w:jc w:val="both"/>
        <w:outlineLvl w:val="1"/>
        <w:rPr>
          <w:rFonts w:eastAsia="Times New Roman" w:cs="B Nazanin"/>
          <w:color w:val="000000"/>
          <w:sz w:val="22"/>
          <w:szCs w:val="22"/>
          <w:rtl/>
        </w:rPr>
      </w:pPr>
      <w:r>
        <w:rPr>
          <w:rFonts w:eastAsia="Times New Roman" w:cs="B Nazanin" w:hint="cs"/>
          <w:color w:val="000000"/>
          <w:sz w:val="22"/>
          <w:szCs w:val="22"/>
          <w:rtl/>
        </w:rPr>
        <w:t xml:space="preserve">(2)     </w:t>
      </w:r>
      <w:r>
        <w:rPr>
          <w:rFonts w:eastAsia="Times New Roman" w:cs="B Nazanin"/>
          <w:color w:val="000000"/>
          <w:sz w:val="22"/>
          <w:szCs w:val="22"/>
        </w:rPr>
        <w:t xml:space="preserve"> </w:t>
      </w:r>
      <w:r>
        <w:rPr>
          <w:rFonts w:eastAsia="Times New Roman" w:cs="B Nazanin" w:hint="cs"/>
          <w:color w:val="000000"/>
          <w:sz w:val="22"/>
          <w:szCs w:val="22"/>
          <w:rtl/>
        </w:rPr>
        <w:t xml:space="preserve">                        </w:t>
      </w:r>
      <w:r w:rsidR="00C3300F" w:rsidRPr="00562B78">
        <w:rPr>
          <w:rFonts w:eastAsia="Times New Roman" w:cs="B Nazanin" w:hint="cs"/>
          <w:color w:val="000000"/>
          <w:sz w:val="22"/>
          <w:szCs w:val="22"/>
          <w:rtl/>
        </w:rPr>
        <w:t xml:space="preserve">  </w:t>
      </w:r>
      <m:oMath>
        <m:f>
          <m:fPr>
            <m:ctrlPr>
              <w:rPr>
                <w:rFonts w:ascii="Cambria Math" w:eastAsia="Times New Roman" w:hAnsi="Cambria Math" w:cs="B Nazanin"/>
                <w:color w:val="000000"/>
                <w:sz w:val="22"/>
                <w:szCs w:val="22"/>
              </w:rPr>
            </m:ctrlPr>
          </m:fPr>
          <m:num>
            <m:r>
              <w:rPr>
                <w:rFonts w:ascii="Cambria Math" w:eastAsia="Times New Roman" w:hAnsi="Cambria Math" w:cs="B Nazanin"/>
                <w:color w:val="000000"/>
                <w:sz w:val="22"/>
                <w:szCs w:val="22"/>
              </w:rPr>
              <m:t>∂Q</m:t>
            </m:r>
          </m:num>
          <m:den>
            <m:r>
              <w:rPr>
                <w:rFonts w:ascii="Cambria Math" w:eastAsia="Times New Roman" w:hAnsi="Cambria Math" w:cs="B Nazanin"/>
                <w:color w:val="000000"/>
                <w:sz w:val="22"/>
                <w:szCs w:val="22"/>
              </w:rPr>
              <m:t>∂t</m:t>
            </m:r>
          </m:den>
        </m:f>
        <m:r>
          <w:rPr>
            <w:rFonts w:ascii="Cambria Math" w:eastAsia="Times New Roman" w:hAnsi="Cambria Math" w:cs="B Nazanin"/>
            <w:color w:val="000000"/>
            <w:sz w:val="22"/>
            <w:szCs w:val="22"/>
          </w:rPr>
          <m:t>+</m:t>
        </m:r>
        <m:f>
          <m:fPr>
            <m:ctrlPr>
              <w:rPr>
                <w:rFonts w:ascii="Cambria Math" w:eastAsia="Times New Roman" w:hAnsi="Cambria Math" w:cs="B Nazanin"/>
                <w:color w:val="000000"/>
                <w:sz w:val="22"/>
                <w:szCs w:val="22"/>
              </w:rPr>
            </m:ctrlPr>
          </m:fPr>
          <m:num>
            <m:r>
              <w:rPr>
                <w:rFonts w:ascii="Cambria Math" w:eastAsia="Times New Roman" w:hAnsi="Cambria Math" w:cs="B Nazanin"/>
                <w:color w:val="000000"/>
                <w:sz w:val="22"/>
                <w:szCs w:val="22"/>
              </w:rPr>
              <m:t>∂F</m:t>
            </m:r>
          </m:num>
          <m:den>
            <m:r>
              <w:rPr>
                <w:rFonts w:ascii="Cambria Math" w:eastAsia="Times New Roman" w:hAnsi="Cambria Math" w:cs="B Nazanin"/>
                <w:color w:val="000000"/>
                <w:sz w:val="22"/>
                <w:szCs w:val="22"/>
              </w:rPr>
              <m:t>∂x</m:t>
            </m:r>
          </m:den>
        </m:f>
        <m:r>
          <w:rPr>
            <w:rFonts w:ascii="Cambria Math" w:eastAsia="Times New Roman" w:hAnsi="Cambria Math" w:cs="B Nazanin"/>
            <w:color w:val="000000"/>
            <w:sz w:val="22"/>
            <w:szCs w:val="22"/>
          </w:rPr>
          <m:t>+</m:t>
        </m:r>
        <m:f>
          <m:fPr>
            <m:ctrlPr>
              <w:rPr>
                <w:rFonts w:ascii="Cambria Math" w:eastAsia="Times New Roman" w:hAnsi="Cambria Math" w:cs="B Nazanin"/>
                <w:color w:val="000000"/>
                <w:sz w:val="22"/>
                <w:szCs w:val="22"/>
              </w:rPr>
            </m:ctrlPr>
          </m:fPr>
          <m:num>
            <m:r>
              <w:rPr>
                <w:rFonts w:ascii="Cambria Math" w:eastAsia="Times New Roman" w:hAnsi="Cambria Math" w:cs="B Nazanin"/>
                <w:color w:val="000000"/>
                <w:sz w:val="22"/>
                <w:szCs w:val="22"/>
              </w:rPr>
              <m:t>∂G</m:t>
            </m:r>
          </m:num>
          <m:den>
            <m:r>
              <w:rPr>
                <w:rFonts w:ascii="Cambria Math" w:eastAsia="Times New Roman" w:hAnsi="Cambria Math" w:cs="B Nazanin"/>
                <w:color w:val="000000"/>
                <w:sz w:val="22"/>
                <w:szCs w:val="22"/>
              </w:rPr>
              <m:t>∂y</m:t>
            </m:r>
          </m:den>
        </m:f>
        <m:r>
          <w:rPr>
            <w:rFonts w:ascii="Cambria Math" w:eastAsia="Times New Roman" w:hAnsi="Cambria Math" w:cs="B Nazanin"/>
            <w:color w:val="000000"/>
            <w:sz w:val="22"/>
            <w:szCs w:val="22"/>
          </w:rPr>
          <m:t>=</m:t>
        </m:r>
        <m:f>
          <m:fPr>
            <m:ctrlPr>
              <w:rPr>
                <w:rFonts w:ascii="Cambria Math" w:eastAsia="Times New Roman" w:hAnsi="Cambria Math" w:cs="B Nazanin"/>
                <w:color w:val="000000"/>
                <w:sz w:val="22"/>
                <w:szCs w:val="22"/>
              </w:rPr>
            </m:ctrlPr>
          </m:fPr>
          <m:num>
            <m:r>
              <w:rPr>
                <w:rFonts w:ascii="Cambria Math" w:eastAsia="Times New Roman" w:hAnsi="Cambria Math" w:cs="B Nazanin"/>
                <w:color w:val="000000"/>
                <w:sz w:val="22"/>
                <w:szCs w:val="22"/>
              </w:rPr>
              <m:t>∂</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F</m:t>
                </m:r>
              </m:e>
              <m:sub>
                <m:r>
                  <w:rPr>
                    <w:rFonts w:ascii="Cambria Math" w:eastAsia="Times New Roman" w:hAnsi="Cambria Math" w:cs="B Nazanin"/>
                    <w:color w:val="000000"/>
                    <w:sz w:val="22"/>
                    <w:szCs w:val="22"/>
                  </w:rPr>
                  <m:t>v</m:t>
                </m:r>
              </m:sub>
            </m:sSub>
          </m:num>
          <m:den>
            <m:r>
              <w:rPr>
                <w:rFonts w:ascii="Cambria Math" w:eastAsia="Times New Roman" w:hAnsi="Cambria Math" w:cs="B Nazanin"/>
                <w:color w:val="000000"/>
                <w:sz w:val="22"/>
                <w:szCs w:val="22"/>
              </w:rPr>
              <m:t>∂x</m:t>
            </m:r>
          </m:den>
        </m:f>
        <m:r>
          <w:rPr>
            <w:rFonts w:ascii="Cambria Math" w:eastAsia="Times New Roman" w:hAnsi="Cambria Math" w:cs="B Nazanin"/>
            <w:color w:val="000000"/>
            <w:sz w:val="22"/>
            <w:szCs w:val="22"/>
          </w:rPr>
          <m:t>+</m:t>
        </m:r>
        <m:f>
          <m:fPr>
            <m:ctrlPr>
              <w:rPr>
                <w:rFonts w:ascii="Cambria Math" w:eastAsia="Times New Roman" w:hAnsi="Cambria Math" w:cs="B Nazanin"/>
                <w:color w:val="000000"/>
                <w:sz w:val="22"/>
                <w:szCs w:val="22"/>
              </w:rPr>
            </m:ctrlPr>
          </m:fPr>
          <m:num>
            <m:r>
              <w:rPr>
                <w:rFonts w:ascii="Cambria Math" w:eastAsia="Times New Roman" w:hAnsi="Cambria Math" w:cs="B Nazanin"/>
                <w:color w:val="000000"/>
                <w:sz w:val="22"/>
                <w:szCs w:val="22"/>
              </w:rPr>
              <m:t>∂</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G</m:t>
                </m:r>
              </m:e>
              <m:sub>
                <m:r>
                  <w:rPr>
                    <w:rFonts w:ascii="Cambria Math" w:eastAsia="Times New Roman" w:hAnsi="Cambria Math" w:cs="B Nazanin"/>
                    <w:color w:val="000000"/>
                    <w:sz w:val="22"/>
                    <w:szCs w:val="22"/>
                  </w:rPr>
                  <m:t>v</m:t>
                </m:r>
              </m:sub>
            </m:sSub>
          </m:num>
          <m:den>
            <m:r>
              <w:rPr>
                <w:rFonts w:ascii="Cambria Math" w:eastAsia="Times New Roman" w:hAnsi="Cambria Math" w:cs="B Nazanin"/>
                <w:color w:val="000000"/>
                <w:sz w:val="22"/>
                <w:szCs w:val="22"/>
              </w:rPr>
              <m:t>∂y</m:t>
            </m:r>
          </m:den>
        </m:f>
      </m:oMath>
    </w:p>
    <w:p w:rsidR="00C3300F" w:rsidRPr="00562B78" w:rsidRDefault="00E16253" w:rsidP="00E16253">
      <w:pPr>
        <w:keepNext/>
        <w:tabs>
          <w:tab w:val="num" w:pos="576"/>
        </w:tabs>
        <w:ind w:left="1440"/>
        <w:jc w:val="both"/>
        <w:outlineLvl w:val="1"/>
        <w:rPr>
          <w:rFonts w:eastAsia="Times New Roman" w:cs="B Nazanin"/>
          <w:color w:val="000000"/>
          <w:sz w:val="22"/>
          <w:szCs w:val="22"/>
          <w:rtl/>
          <w:lang w:bidi="fa-IR"/>
        </w:rPr>
      </w:pPr>
      <w:r>
        <w:rPr>
          <w:rFonts w:eastAsia="Times New Roman" w:cs="B Nazanin" w:hint="cs"/>
          <w:color w:val="000000"/>
          <w:sz w:val="22"/>
          <w:szCs w:val="22"/>
          <w:rtl/>
        </w:rPr>
        <w:t xml:space="preserve">                               </w:t>
      </w:r>
      <m:oMath>
        <m:r>
          <w:rPr>
            <w:rFonts w:ascii="Cambria Math" w:eastAsia="Calibri" w:hAnsi="Cambria Math" w:cs="B Nazanin"/>
            <w:color w:val="000000"/>
            <w:sz w:val="22"/>
            <w:szCs w:val="22"/>
          </w:rPr>
          <m:t>ρ</m:t>
        </m:r>
        <m:f>
          <m:fPr>
            <m:ctrlPr>
              <w:rPr>
                <w:rFonts w:ascii="Cambria Math" w:eastAsia="Calibri" w:hAnsi="Cambria Math" w:cs="B Nazanin"/>
                <w:color w:val="000000"/>
                <w:sz w:val="22"/>
                <w:szCs w:val="22"/>
              </w:rPr>
            </m:ctrlPr>
          </m:fPr>
          <m:num>
            <m:r>
              <m:rPr>
                <m:sty m:val="p"/>
              </m:rPr>
              <w:rPr>
                <w:rFonts w:ascii="Cambria Math" w:eastAsia="Calibri" w:hAnsi="Cambria Math" w:cs="B Nazanin"/>
                <w:color w:val="000000"/>
                <w:sz w:val="22"/>
                <w:szCs w:val="22"/>
              </w:rPr>
              <m:t>D</m:t>
            </m:r>
            <m:acc>
              <m:accPr>
                <m:chr m:val="̅"/>
                <m:ctrlPr>
                  <w:rPr>
                    <w:rFonts w:ascii="Cambria Math" w:eastAsia="Calibri" w:hAnsi="Cambria Math" w:cs="B Nazanin"/>
                    <w:color w:val="000000"/>
                    <w:sz w:val="22"/>
                    <w:szCs w:val="22"/>
                  </w:rPr>
                </m:ctrlPr>
              </m:accPr>
              <m:e>
                <m:r>
                  <m:rPr>
                    <m:sty m:val="p"/>
                  </m:rPr>
                  <w:rPr>
                    <w:rFonts w:ascii="Cambria Math" w:eastAsia="Calibri" w:hAnsi="Cambria Math" w:cs="B Nazanin"/>
                    <w:color w:val="000000"/>
                    <w:sz w:val="22"/>
                    <w:szCs w:val="22"/>
                  </w:rPr>
                  <m:t>V</m:t>
                </m:r>
              </m:e>
            </m:acc>
          </m:num>
          <m:den>
            <m:r>
              <m:rPr>
                <m:sty m:val="p"/>
              </m:rPr>
              <w:rPr>
                <w:rFonts w:ascii="Cambria Math" w:eastAsia="Calibri" w:hAnsi="Cambria Math" w:cs="B Nazanin"/>
                <w:color w:val="000000"/>
                <w:sz w:val="22"/>
                <w:szCs w:val="22"/>
              </w:rPr>
              <m:t>∂</m:t>
            </m:r>
            <m:r>
              <w:rPr>
                <w:rFonts w:ascii="Cambria Math" w:eastAsia="Calibri" w:hAnsi="Cambria Math" w:cs="B Nazanin"/>
                <w:color w:val="000000"/>
                <w:sz w:val="22"/>
                <w:szCs w:val="22"/>
              </w:rPr>
              <m:t>t</m:t>
            </m:r>
          </m:den>
        </m:f>
        <m:r>
          <w:rPr>
            <w:rFonts w:ascii="Cambria Math" w:eastAsia="Calibri" w:hAnsi="Cambria Math" w:cs="B Nazanin"/>
            <w:color w:val="000000"/>
            <w:sz w:val="22"/>
            <w:szCs w:val="22"/>
          </w:rPr>
          <m:t>+ρ</m:t>
        </m:r>
        <m:f>
          <m:fPr>
            <m:ctrlPr>
              <w:rPr>
                <w:rFonts w:ascii="Cambria Math" w:eastAsia="Calibri" w:hAnsi="Cambria Math" w:cs="B Nazanin"/>
                <w:color w:val="000000"/>
                <w:sz w:val="22"/>
                <w:szCs w:val="22"/>
              </w:rPr>
            </m:ctrlPr>
          </m:fPr>
          <m:num>
            <m:r>
              <m:rPr>
                <m:sty m:val="p"/>
              </m:rPr>
              <w:rPr>
                <w:rFonts w:ascii="Cambria Math" w:eastAsia="Calibri" w:hAnsi="Cambria Math" w:cs="B Nazanin"/>
                <w:color w:val="000000"/>
                <w:sz w:val="22"/>
                <w:szCs w:val="22"/>
              </w:rPr>
              <m:t>∂</m:t>
            </m:r>
          </m:num>
          <m:den>
            <m:r>
              <m:rPr>
                <m:sty m:val="p"/>
              </m:rPr>
              <w:rPr>
                <w:rFonts w:ascii="Cambria Math" w:eastAsia="Calibri" w:hAnsi="Cambria Math" w:cs="B Nazanin"/>
                <w:color w:val="000000"/>
                <w:sz w:val="22"/>
                <w:szCs w:val="22"/>
              </w:rPr>
              <m:t>∂</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x</m:t>
                </m:r>
              </m:e>
              <m:sub>
                <m:r>
                  <w:rPr>
                    <w:rFonts w:ascii="Cambria Math" w:eastAsia="Calibri" w:hAnsi="Cambria Math" w:cs="B Nazanin"/>
                    <w:color w:val="000000"/>
                    <w:sz w:val="22"/>
                    <w:szCs w:val="22"/>
                  </w:rPr>
                  <m:t>j</m:t>
                </m:r>
              </m:sub>
            </m:sSub>
          </m:den>
        </m:f>
        <m:d>
          <m:dPr>
            <m:ctrlPr>
              <w:rPr>
                <w:rFonts w:ascii="Cambria Math" w:eastAsia="Calibri" w:hAnsi="Cambria Math" w:cs="B Nazanin"/>
                <w:i/>
                <w:color w:val="000000"/>
                <w:sz w:val="22"/>
                <w:szCs w:val="22"/>
              </w:rPr>
            </m:ctrlPr>
          </m:dPr>
          <m:e>
            <m:acc>
              <m:accPr>
                <m:chr m:val="̅"/>
                <m:ctrlPr>
                  <w:rPr>
                    <w:rFonts w:ascii="Cambria Math" w:eastAsia="Calibri" w:hAnsi="Cambria Math" w:cs="B Nazanin"/>
                    <w:i/>
                    <w:color w:val="000000"/>
                    <w:sz w:val="22"/>
                    <w:szCs w:val="22"/>
                  </w:rPr>
                </m:ctrlPr>
              </m:accPr>
              <m:e>
                <m:r>
                  <w:rPr>
                    <w:rFonts w:ascii="Cambria Math" w:eastAsia="Calibri" w:hAnsi="Cambria Math" w:cs="B Nazanin"/>
                    <w:color w:val="000000"/>
                    <w:sz w:val="22"/>
                    <w:szCs w:val="22"/>
                  </w:rPr>
                  <m:t>ρ</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u</m:t>
                    </m:r>
                  </m:e>
                  <m:sub>
                    <m:r>
                      <w:rPr>
                        <w:rFonts w:ascii="Cambria Math" w:eastAsia="Calibri" w:hAnsi="Cambria Math" w:cs="B Nazanin"/>
                        <w:color w:val="000000"/>
                        <w:sz w:val="22"/>
                        <w:szCs w:val="22"/>
                      </w:rPr>
                      <m:t>i</m:t>
                    </m:r>
                  </m:sub>
                </m:sSub>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u</m:t>
                    </m:r>
                  </m:e>
                  <m:sub>
                    <m:r>
                      <w:rPr>
                        <w:rFonts w:ascii="Cambria Math" w:eastAsia="Calibri" w:hAnsi="Cambria Math" w:cs="B Nazanin"/>
                        <w:color w:val="000000"/>
                        <w:sz w:val="22"/>
                        <w:szCs w:val="22"/>
                      </w:rPr>
                      <m:t>j</m:t>
                    </m:r>
                  </m:sub>
                </m:sSub>
              </m:e>
            </m:acc>
          </m:e>
        </m:d>
        <m:r>
          <w:rPr>
            <w:rFonts w:ascii="Cambria Math" w:eastAsia="Calibri" w:hAnsi="Cambria Math" w:cs="B Nazanin"/>
            <w:color w:val="000000"/>
            <w:sz w:val="22"/>
            <w:szCs w:val="22"/>
          </w:rPr>
          <m:t>=ρg-</m:t>
        </m:r>
        <m:r>
          <m:rPr>
            <m:sty m:val="p"/>
          </m:rPr>
          <w:rPr>
            <w:rFonts w:ascii="Cambria Math" w:eastAsia="Calibri" w:hAnsi="Cambria Math" w:cs="B Nazanin"/>
            <w:color w:val="000000"/>
            <w:sz w:val="22"/>
            <w:szCs w:val="22"/>
          </w:rPr>
          <m:t>∇</m:t>
        </m:r>
        <m:acc>
          <m:accPr>
            <m:chr m:val="̅"/>
            <m:ctrlPr>
              <w:rPr>
                <w:rFonts w:ascii="Cambria Math" w:eastAsia="Calibri" w:hAnsi="Cambria Math" w:cs="B Nazanin"/>
                <w:i/>
                <w:color w:val="000000"/>
                <w:sz w:val="22"/>
                <w:szCs w:val="22"/>
              </w:rPr>
            </m:ctrlPr>
          </m:accPr>
          <m:e>
            <m:r>
              <w:rPr>
                <w:rFonts w:ascii="Cambria Math" w:eastAsia="Calibri" w:hAnsi="Cambria Math" w:cs="B Nazanin"/>
                <w:color w:val="000000"/>
                <w:sz w:val="22"/>
                <w:szCs w:val="22"/>
              </w:rPr>
              <m:t>P</m:t>
            </m:r>
          </m:e>
        </m:acc>
        <m:r>
          <w:rPr>
            <w:rFonts w:ascii="Cambria Math" w:eastAsia="Calibri" w:hAnsi="Cambria Math" w:cs="B Nazanin"/>
            <w:color w:val="000000"/>
            <w:sz w:val="22"/>
            <w:szCs w:val="22"/>
          </w:rPr>
          <m:t>+μ</m:t>
        </m:r>
        <m:sSup>
          <m:sSupPr>
            <m:ctrlPr>
              <w:rPr>
                <w:rFonts w:ascii="Cambria Math" w:eastAsia="Calibri" w:hAnsi="Cambria Math" w:cs="B Nazanin"/>
                <w:i/>
                <w:color w:val="000000"/>
                <w:sz w:val="22"/>
                <w:szCs w:val="22"/>
              </w:rPr>
            </m:ctrlPr>
          </m:sSupPr>
          <m:e>
            <m:r>
              <m:rPr>
                <m:sty m:val="p"/>
              </m:rPr>
              <w:rPr>
                <w:rFonts w:ascii="Cambria Math" w:eastAsia="Calibri" w:hAnsi="Cambria Math" w:cs="B Nazanin"/>
                <w:color w:val="000000"/>
                <w:sz w:val="22"/>
                <w:szCs w:val="22"/>
              </w:rPr>
              <m:t>∇</m:t>
            </m:r>
          </m:e>
          <m:sup>
            <m:r>
              <w:rPr>
                <w:rFonts w:ascii="Cambria Math" w:eastAsia="Calibri" w:hAnsi="Cambria Math" w:cs="B Nazanin"/>
                <w:color w:val="000000"/>
                <w:sz w:val="22"/>
                <w:szCs w:val="22"/>
              </w:rPr>
              <m:t>2</m:t>
            </m:r>
          </m:sup>
        </m:sSup>
        <m:acc>
          <m:accPr>
            <m:chr m:val="̅"/>
            <m:ctrlPr>
              <w:rPr>
                <w:rFonts w:ascii="Cambria Math" w:eastAsia="Calibri" w:hAnsi="Cambria Math" w:cs="B Nazanin"/>
                <w:i/>
                <w:color w:val="000000"/>
                <w:sz w:val="22"/>
                <w:szCs w:val="22"/>
              </w:rPr>
            </m:ctrlPr>
          </m:accPr>
          <m:e>
            <m:r>
              <w:rPr>
                <w:rFonts w:ascii="Cambria Math" w:eastAsia="Calibri" w:hAnsi="Cambria Math" w:cs="B Nazanin"/>
                <w:color w:val="000000"/>
                <w:sz w:val="22"/>
                <w:szCs w:val="22"/>
              </w:rPr>
              <m:t>V</m:t>
            </m:r>
          </m:e>
        </m:acc>
      </m:oMath>
      <w:r>
        <w:rPr>
          <w:rFonts w:eastAsia="Times New Roman" w:cs="B Nazanin" w:hint="cs"/>
          <w:color w:val="000000"/>
          <w:sz w:val="22"/>
          <w:szCs w:val="22"/>
          <w:rtl/>
          <w:lang w:bidi="fa-IR"/>
        </w:rPr>
        <w:t xml:space="preserve">(3)                    </w:t>
      </w:r>
    </w:p>
    <w:p w:rsidR="00C3300F" w:rsidRPr="00562B78" w:rsidRDefault="00C3300F" w:rsidP="00952FF1">
      <w:pPr>
        <w:keepNext/>
        <w:tabs>
          <w:tab w:val="num" w:pos="576"/>
        </w:tabs>
        <w:bidi/>
        <w:jc w:val="both"/>
        <w:outlineLvl w:val="1"/>
        <w:rPr>
          <w:rFonts w:eastAsia="Times New Roman" w:cs="B Nazanin"/>
          <w:color w:val="000000"/>
          <w:sz w:val="22"/>
          <w:szCs w:val="22"/>
          <w:rtl/>
        </w:rPr>
      </w:pPr>
      <w:r w:rsidRPr="00562B78">
        <w:rPr>
          <w:rFonts w:eastAsia="Times New Roman" w:cs="B Nazanin" w:hint="cs"/>
          <w:color w:val="000000"/>
          <w:sz w:val="22"/>
          <w:szCs w:val="22"/>
          <w:rtl/>
        </w:rPr>
        <w:t>که</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در</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 xml:space="preserve">آن </w:t>
      </w:r>
      <m:oMath>
        <m:r>
          <w:rPr>
            <w:rFonts w:ascii="Cambria Math" w:eastAsia="Times New Roman" w:hAnsi="Cambria Math" w:cs="B Nazanin"/>
            <w:color w:val="000000"/>
            <w:sz w:val="22"/>
            <w:szCs w:val="22"/>
          </w:rPr>
          <m:t>ρ</m:t>
        </m:r>
      </m:oMath>
      <w:r w:rsidRPr="00562B78">
        <w:rPr>
          <w:rFonts w:eastAsia="Times New Roman" w:cs="B Nazanin"/>
          <w:color w:val="000000"/>
          <w:sz w:val="22"/>
          <w:szCs w:val="22"/>
        </w:rPr>
        <w:t xml:space="preserve"> </w:t>
      </w:r>
      <w:r w:rsidRPr="00562B78">
        <w:rPr>
          <w:rFonts w:eastAsia="Times New Roman" w:cs="B Nazanin" w:hint="cs"/>
          <w:color w:val="000000"/>
          <w:sz w:val="22"/>
          <w:szCs w:val="22"/>
          <w:rtl/>
        </w:rPr>
        <w:t xml:space="preserve"> و </w:t>
      </w:r>
      <m:oMath>
        <m:sSup>
          <m:sSupPr>
            <m:ctrlPr>
              <w:rPr>
                <w:rFonts w:ascii="Cambria Math" w:eastAsia="Times New Roman" w:hAnsi="Cambria Math" w:cs="B Nazanin"/>
                <w:i/>
                <w:color w:val="000000"/>
                <w:sz w:val="22"/>
                <w:szCs w:val="22"/>
              </w:rPr>
            </m:ctrlPr>
          </m:sSupPr>
          <m:e>
            <m:r>
              <w:rPr>
                <w:rFonts w:ascii="Cambria Math" w:eastAsia="Times New Roman" w:hAnsi="Cambria Math" w:cs="B Nazanin"/>
                <w:color w:val="000000"/>
                <w:sz w:val="22"/>
                <w:szCs w:val="22"/>
              </w:rPr>
              <m:t>ρ</m:t>
            </m:r>
          </m:e>
          <m:sup>
            <m:r>
              <w:rPr>
                <w:rFonts w:ascii="Cambria Math" w:eastAsia="Times New Roman" w:hAnsi="Cambria Math" w:cs="B Nazanin"/>
                <w:color w:val="000000"/>
                <w:sz w:val="22"/>
                <w:szCs w:val="22"/>
              </w:rPr>
              <m:t>'</m:t>
            </m:r>
          </m:sup>
        </m:sSup>
      </m:oMath>
      <w:r w:rsidRPr="00562B78">
        <w:rPr>
          <w:rFonts w:eastAsia="Times New Roman" w:cs="B Nazanin" w:hint="cs"/>
          <w:color w:val="000000"/>
          <w:sz w:val="22"/>
          <w:szCs w:val="22"/>
          <w:rtl/>
        </w:rPr>
        <w:t xml:space="preserve">  چگالی جریان گاز در حالت اولیه و ثانویه، </w:t>
      </w:r>
      <m:oMath>
        <m:r>
          <w:rPr>
            <w:rFonts w:ascii="Cambria Math" w:eastAsia="Calibri" w:hAnsi="Cambria Math" w:cs="B Nazanin"/>
            <w:color w:val="000000"/>
            <w:sz w:val="22"/>
            <w:szCs w:val="22"/>
          </w:rPr>
          <m:t>g</m:t>
        </m:r>
      </m:oMath>
      <w:r w:rsidRPr="00562B78">
        <w:rPr>
          <w:rFonts w:eastAsia="Times New Roman" w:cs="B Nazanin" w:hint="cs"/>
          <w:color w:val="000000"/>
          <w:sz w:val="22"/>
          <w:szCs w:val="22"/>
          <w:rtl/>
        </w:rPr>
        <w:t xml:space="preserve"> ثابت گرانش، </w:t>
      </w:r>
      <m:oMath>
        <m:r>
          <m:rPr>
            <m:sty m:val="p"/>
          </m:rPr>
          <w:rPr>
            <w:rFonts w:ascii="Cambria Math" w:eastAsia="Calibri" w:hAnsi="Cambria Math" w:cs="B Nazanin"/>
            <w:color w:val="000000"/>
            <w:sz w:val="22"/>
            <w:szCs w:val="22"/>
          </w:rPr>
          <m:t>V</m:t>
        </m:r>
      </m:oMath>
      <w:r w:rsidRPr="00562B78">
        <w:rPr>
          <w:rFonts w:eastAsia="Times New Roman" w:cs="B Nazanin" w:hint="cs"/>
          <w:color w:val="000000"/>
          <w:sz w:val="22"/>
          <w:szCs w:val="22"/>
          <w:rtl/>
        </w:rPr>
        <w:t xml:space="preserve"> سرعت سیال، </w:t>
      </w:r>
      <m:oMath>
        <m:acc>
          <m:accPr>
            <m:chr m:val="̅"/>
            <m:ctrlPr>
              <w:rPr>
                <w:rFonts w:ascii="Cambria Math" w:eastAsia="Calibri" w:hAnsi="Cambria Math" w:cs="B Nazanin"/>
                <w:i/>
                <w:color w:val="000000"/>
                <w:sz w:val="22"/>
                <w:szCs w:val="22"/>
              </w:rPr>
            </m:ctrlPr>
          </m:accPr>
          <m:e>
            <m:r>
              <w:rPr>
                <w:rFonts w:ascii="Cambria Math" w:eastAsia="Calibri" w:hAnsi="Cambria Math" w:cs="B Nazanin"/>
                <w:color w:val="000000"/>
                <w:sz w:val="22"/>
                <w:szCs w:val="22"/>
              </w:rPr>
              <m:t>P</m:t>
            </m:r>
          </m:e>
        </m:acc>
      </m:oMath>
      <w:r w:rsidRPr="00562B78">
        <w:rPr>
          <w:rFonts w:eastAsia="Times New Roman" w:cs="B Nazanin" w:hint="cs"/>
          <w:color w:val="000000"/>
          <w:sz w:val="22"/>
          <w:szCs w:val="22"/>
          <w:rtl/>
        </w:rPr>
        <w:t xml:space="preserve">  فشار متوسط جریان و بردار</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متغیرهاي</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 xml:space="preserve">اولیه و </w:t>
      </w:r>
      <m:oMath>
        <m:r>
          <w:rPr>
            <w:rFonts w:ascii="Cambria Math" w:eastAsia="Times New Roman" w:hAnsi="Cambria Math" w:cs="B Nazanin"/>
            <w:color w:val="000000"/>
            <w:sz w:val="22"/>
            <w:szCs w:val="22"/>
          </w:rPr>
          <m:t>G</m:t>
        </m:r>
      </m:oMath>
      <w:r w:rsidRPr="00562B78">
        <w:rPr>
          <w:rFonts w:eastAsia="Times New Roman" w:cs="B Nazanin"/>
          <w:color w:val="000000"/>
          <w:sz w:val="22"/>
          <w:szCs w:val="22"/>
        </w:rPr>
        <w:t xml:space="preserve"> </w:t>
      </w:r>
      <w:r w:rsidRPr="00562B78">
        <w:rPr>
          <w:rFonts w:eastAsia="Times New Roman" w:cs="B Nazanin" w:hint="cs"/>
          <w:color w:val="000000"/>
          <w:sz w:val="22"/>
          <w:szCs w:val="22"/>
          <w:rtl/>
        </w:rPr>
        <w:t xml:space="preserve"> و </w:t>
      </w:r>
      <m:oMath>
        <m:r>
          <w:rPr>
            <w:rFonts w:ascii="Cambria Math" w:eastAsia="Times New Roman" w:hAnsi="Cambria Math" w:cs="B Nazanin"/>
            <w:color w:val="000000"/>
            <w:sz w:val="22"/>
            <w:szCs w:val="22"/>
          </w:rPr>
          <m:t>F</m:t>
        </m:r>
      </m:oMath>
      <w:r w:rsidRPr="00562B78">
        <w:rPr>
          <w:rFonts w:eastAsia="Times New Roman" w:cs="B Nazanin" w:hint="cs"/>
          <w:color w:val="000000"/>
          <w:sz w:val="22"/>
          <w:szCs w:val="22"/>
          <w:rtl/>
        </w:rPr>
        <w:t xml:space="preserve"> شارهاي</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غیر</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لزج</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جریان</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هستند</w:t>
      </w:r>
      <w:r w:rsidRPr="00562B78">
        <w:rPr>
          <w:rFonts w:eastAsia="Times New Roman" w:cs="B Nazanin"/>
          <w:color w:val="000000"/>
          <w:sz w:val="22"/>
          <w:szCs w:val="22"/>
        </w:rPr>
        <w:t>.</w:t>
      </w:r>
      <w:r w:rsidRPr="00562B78">
        <w:rPr>
          <w:rFonts w:eastAsia="Times New Roman" w:cs="B Nazanin" w:hint="cs"/>
          <w:color w:val="000000"/>
          <w:sz w:val="22"/>
          <w:szCs w:val="22"/>
          <w:rtl/>
        </w:rPr>
        <w:t xml:space="preserve"> بردارهاي </w:t>
      </w:r>
      <m:oMath>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F</m:t>
            </m:r>
          </m:e>
          <m:sub>
            <m:r>
              <w:rPr>
                <w:rFonts w:ascii="Cambria Math" w:eastAsia="Times New Roman" w:hAnsi="Cambria Math" w:cs="B Nazanin"/>
                <w:color w:val="000000"/>
                <w:sz w:val="22"/>
                <w:szCs w:val="22"/>
              </w:rPr>
              <m:t>v</m:t>
            </m:r>
          </m:sub>
        </m:sSub>
      </m:oMath>
      <w:r w:rsidRPr="00562B78">
        <w:rPr>
          <w:rFonts w:eastAsia="Times New Roman" w:cs="B Nazanin" w:hint="cs"/>
          <w:color w:val="000000"/>
          <w:sz w:val="22"/>
          <w:szCs w:val="22"/>
          <w:rtl/>
        </w:rPr>
        <w:t xml:space="preserve"> و </w:t>
      </w:r>
      <m:oMath>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G</m:t>
            </m:r>
          </m:e>
          <m:sub>
            <m:r>
              <w:rPr>
                <w:rFonts w:ascii="Cambria Math" w:eastAsia="Times New Roman" w:hAnsi="Cambria Math" w:cs="B Nazanin"/>
                <w:color w:val="000000"/>
                <w:sz w:val="22"/>
                <w:szCs w:val="22"/>
              </w:rPr>
              <m:t>v</m:t>
            </m:r>
          </m:sub>
        </m:sSub>
      </m:oMath>
      <w:r w:rsidRPr="00562B78">
        <w:rPr>
          <w:rFonts w:eastAsia="Times New Roman" w:cs="B Nazanin" w:hint="cs"/>
          <w:color w:val="000000"/>
          <w:sz w:val="22"/>
          <w:szCs w:val="22"/>
          <w:rtl/>
        </w:rPr>
        <w:t xml:space="preserve"> شارهاي لزج</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حاصل</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از</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تنش‌هاي</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برشی</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ناشی</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از</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لایه</w:t>
      </w:r>
      <w:r w:rsidRPr="00562B78">
        <w:rPr>
          <w:rFonts w:eastAsia="Times New Roman" w:cs="B Nazanin" w:hint="eastAsia"/>
          <w:color w:val="000000"/>
          <w:sz w:val="22"/>
          <w:szCs w:val="22"/>
          <w:rtl/>
        </w:rPr>
        <w:t>‌</w:t>
      </w:r>
      <w:r w:rsidRPr="00562B78">
        <w:rPr>
          <w:rFonts w:eastAsia="Times New Roman" w:cs="B Nazanin" w:hint="cs"/>
          <w:color w:val="000000"/>
          <w:sz w:val="22"/>
          <w:szCs w:val="22"/>
          <w:rtl/>
        </w:rPr>
        <w:t>هاي</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لزج</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سیال</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هستند،</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که</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در</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جریان‌هاي</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لزج</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در</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معادلات</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ناویر-استوکس تولید</w:t>
      </w:r>
      <w:r w:rsidRPr="00562B78">
        <w:rPr>
          <w:rFonts w:eastAsia="Times New Roman" w:cs="B Nazanin"/>
          <w:color w:val="000000"/>
          <w:sz w:val="22"/>
          <w:szCs w:val="22"/>
        </w:rPr>
        <w:t xml:space="preserve"> </w:t>
      </w:r>
      <w:r w:rsidRPr="00562B78">
        <w:rPr>
          <w:rFonts w:eastAsia="Times New Roman" w:cs="B Nazanin" w:hint="cs"/>
          <w:color w:val="000000"/>
          <w:sz w:val="22"/>
          <w:szCs w:val="22"/>
          <w:rtl/>
        </w:rPr>
        <w:t>می</w:t>
      </w:r>
      <w:r w:rsidRPr="00562B78">
        <w:rPr>
          <w:rFonts w:eastAsia="Times New Roman" w:cs="B Nazanin" w:hint="eastAsia"/>
          <w:color w:val="000000"/>
          <w:sz w:val="22"/>
          <w:szCs w:val="22"/>
          <w:rtl/>
        </w:rPr>
        <w:t>‌</w:t>
      </w:r>
      <w:r w:rsidRPr="00562B78">
        <w:rPr>
          <w:rFonts w:eastAsia="Times New Roman" w:cs="B Nazanin" w:hint="cs"/>
          <w:color w:val="000000"/>
          <w:sz w:val="22"/>
          <w:szCs w:val="22"/>
          <w:rtl/>
        </w:rPr>
        <w:t>شوند. پارامترهای مذکور را می‌توان به صورت ماتریسی به صورت زیر نوشت:</w:t>
      </w:r>
    </w:p>
    <w:p w:rsidR="00C3300F" w:rsidRPr="00562B78" w:rsidRDefault="00E16253" w:rsidP="00E16253">
      <w:pPr>
        <w:keepNext/>
        <w:tabs>
          <w:tab w:val="num" w:pos="576"/>
        </w:tabs>
        <w:bidi/>
        <w:ind w:left="1440"/>
        <w:jc w:val="both"/>
        <w:outlineLvl w:val="1"/>
        <w:rPr>
          <w:rFonts w:eastAsia="Times New Roman" w:cs="B Nazanin"/>
          <w:i/>
          <w:color w:val="000000"/>
          <w:sz w:val="22"/>
          <w:szCs w:val="22"/>
        </w:rPr>
      </w:pPr>
      <w:r>
        <w:rPr>
          <w:rFonts w:eastAsia="Times New Roman" w:cs="B Nazanin" w:hint="cs"/>
          <w:color w:val="000000"/>
          <w:sz w:val="22"/>
          <w:szCs w:val="22"/>
          <w:rtl/>
        </w:rPr>
        <w:t>(4)</w:t>
      </w:r>
      <w:r w:rsidR="006B3ADC">
        <w:rPr>
          <w:rFonts w:eastAsia="Times New Roman" w:cs="B Nazanin"/>
          <w:color w:val="000000"/>
          <w:sz w:val="22"/>
          <w:szCs w:val="22"/>
        </w:rPr>
        <w:t xml:space="preserve">   </w:t>
      </w:r>
      <w:r w:rsidR="00C3300F" w:rsidRPr="00562B78">
        <w:rPr>
          <w:rFonts w:eastAsia="Times New Roman" w:cs="B Nazanin"/>
          <w:color w:val="000000"/>
          <w:sz w:val="22"/>
          <w:szCs w:val="22"/>
        </w:rPr>
        <w:t xml:space="preserve"> </w:t>
      </w:r>
      <w:r w:rsidR="00D9191C"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D9191C"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m:oMath>
        <m:r>
          <w:rPr>
            <w:rFonts w:ascii="Cambria Math" w:eastAsia="Calibri" w:hAnsi="Cambria Math" w:cs="B Nazanin"/>
            <w:color w:val="000000"/>
            <w:sz w:val="22"/>
            <w:szCs w:val="22"/>
          </w:rPr>
          <m:t>Q=</m:t>
        </m:r>
        <m:d>
          <m:dPr>
            <m:begChr m:val="["/>
            <m:endChr m:val="]"/>
            <m:ctrlPr>
              <w:rPr>
                <w:rFonts w:ascii="Cambria Math" w:eastAsia="Calibri" w:hAnsi="Cambria Math" w:cs="B Nazanin"/>
                <w:i/>
                <w:color w:val="000000"/>
                <w:sz w:val="22"/>
                <w:szCs w:val="22"/>
              </w:rPr>
            </m:ctrlPr>
          </m:dP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ρ</m:t>
                  </m:r>
                </m:e>
              </m:mr>
              <m:m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ρu</m:t>
                        </m:r>
                      </m:e>
                    </m:mr>
                    <m:m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ρv</m:t>
                              </m:r>
                            </m:e>
                          </m:mr>
                          <m:mr>
                            <m:e>
                              <m:r>
                                <w:rPr>
                                  <w:rFonts w:ascii="Cambria Math" w:eastAsia="Calibri" w:hAnsi="Cambria Math" w:cs="B Nazanin"/>
                                  <w:color w:val="000000"/>
                                  <w:sz w:val="22"/>
                                  <w:szCs w:val="22"/>
                                </w:rPr>
                                <m:t>ρ</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e</m:t>
                                  </m:r>
                                </m:e>
                                <m:sub>
                                  <m:r>
                                    <w:rPr>
                                      <w:rFonts w:ascii="Cambria Math" w:eastAsia="Calibri" w:hAnsi="Cambria Math" w:cs="B Nazanin"/>
                                      <w:color w:val="000000"/>
                                      <w:sz w:val="22"/>
                                      <w:szCs w:val="22"/>
                                    </w:rPr>
                                    <m:t>t</m:t>
                                  </m:r>
                                </m:sub>
                              </m:sSub>
                            </m:e>
                          </m:mr>
                        </m:m>
                      </m:e>
                    </m:mr>
                  </m:m>
                </m:e>
              </m:mr>
            </m:m>
          </m:e>
        </m:d>
        <m:r>
          <w:rPr>
            <w:rFonts w:ascii="Cambria Math" w:eastAsia="Times New Roman" w:hAnsi="Cambria Math" w:cs="B Nazanin"/>
            <w:color w:val="000000"/>
            <w:sz w:val="22"/>
            <w:szCs w:val="22"/>
          </w:rPr>
          <m:t>,  F</m:t>
        </m:r>
        <m:r>
          <w:rPr>
            <w:rFonts w:ascii="Cambria Math" w:eastAsia="Calibri" w:hAnsi="Cambria Math" w:cs="B Nazanin"/>
            <w:color w:val="000000"/>
            <w:sz w:val="22"/>
            <w:szCs w:val="22"/>
          </w:rPr>
          <m:t>=</m:t>
        </m:r>
        <m:d>
          <m:dPr>
            <m:begChr m:val="["/>
            <m:endChr m:val="]"/>
            <m:ctrlPr>
              <w:rPr>
                <w:rFonts w:ascii="Cambria Math" w:eastAsia="Calibri" w:hAnsi="Cambria Math" w:cs="B Nazanin"/>
                <w:i/>
                <w:color w:val="000000"/>
                <w:sz w:val="22"/>
                <w:szCs w:val="22"/>
              </w:rPr>
            </m:ctrlPr>
          </m:dP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ρ</m:t>
                  </m:r>
                </m:e>
              </m:mr>
              <m:m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p+ρ</m:t>
                        </m:r>
                        <m:sSup>
                          <m:sSupPr>
                            <m:ctrlPr>
                              <w:rPr>
                                <w:rFonts w:ascii="Cambria Math" w:eastAsia="Calibri" w:hAnsi="Cambria Math" w:cs="B Nazanin"/>
                                <w:i/>
                                <w:color w:val="000000"/>
                                <w:sz w:val="22"/>
                                <w:szCs w:val="22"/>
                              </w:rPr>
                            </m:ctrlPr>
                          </m:sSupPr>
                          <m:e>
                            <m:r>
                              <w:rPr>
                                <w:rFonts w:ascii="Cambria Math" w:eastAsia="Calibri" w:hAnsi="Cambria Math" w:cs="B Nazanin"/>
                                <w:color w:val="000000"/>
                                <w:sz w:val="22"/>
                                <w:szCs w:val="22"/>
                              </w:rPr>
                              <m:t>u</m:t>
                            </m:r>
                          </m:e>
                          <m:sup>
                            <m:r>
                              <w:rPr>
                                <w:rFonts w:ascii="Cambria Math" w:eastAsia="Calibri" w:hAnsi="Cambria Math" w:cs="B Nazanin"/>
                                <w:color w:val="000000"/>
                                <w:sz w:val="22"/>
                                <w:szCs w:val="22"/>
                              </w:rPr>
                              <m:t>2</m:t>
                            </m:r>
                          </m:sup>
                        </m:sSup>
                      </m:e>
                    </m:mr>
                    <m:m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ρuv</m:t>
                              </m:r>
                            </m:e>
                          </m:mr>
                          <m:mr>
                            <m:e>
                              <m:r>
                                <w:rPr>
                                  <w:rFonts w:ascii="Cambria Math" w:eastAsia="Calibri" w:hAnsi="Cambria Math" w:cs="B Nazanin"/>
                                  <w:color w:val="000000"/>
                                  <w:sz w:val="22"/>
                                  <w:szCs w:val="22"/>
                                </w:rPr>
                                <m:t>ρ</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uh</m:t>
                                  </m:r>
                                </m:e>
                                <m:sub>
                                  <m:r>
                                    <w:rPr>
                                      <w:rFonts w:ascii="Cambria Math" w:eastAsia="Calibri" w:hAnsi="Cambria Math" w:cs="B Nazanin"/>
                                      <w:color w:val="000000"/>
                                      <w:sz w:val="22"/>
                                      <w:szCs w:val="22"/>
                                    </w:rPr>
                                    <m:t>t</m:t>
                                  </m:r>
                                </m:sub>
                              </m:sSub>
                            </m:e>
                          </m:mr>
                        </m:m>
                      </m:e>
                    </m:mr>
                  </m:m>
                </m:e>
              </m:mr>
            </m:m>
          </m:e>
        </m:d>
        <m:r>
          <w:rPr>
            <w:rFonts w:ascii="Cambria Math" w:eastAsia="Calibri" w:hAnsi="Cambria Math" w:cs="B Nazanin"/>
            <w:color w:val="000000"/>
            <w:sz w:val="22"/>
            <w:szCs w:val="22"/>
          </w:rPr>
          <m:t xml:space="preserve">, </m:t>
        </m:r>
        <m:r>
          <w:rPr>
            <w:rFonts w:ascii="Cambria Math" w:eastAsia="Times New Roman" w:hAnsi="Cambria Math" w:cs="B Nazanin"/>
            <w:color w:val="000000"/>
            <w:sz w:val="22"/>
            <w:szCs w:val="22"/>
          </w:rPr>
          <m:t>G</m:t>
        </m:r>
        <m:r>
          <w:rPr>
            <w:rFonts w:ascii="Cambria Math" w:eastAsia="Calibri" w:hAnsi="Cambria Math" w:cs="B Nazanin"/>
            <w:color w:val="000000"/>
            <w:sz w:val="22"/>
            <w:szCs w:val="22"/>
          </w:rPr>
          <m:t>=</m:t>
        </m:r>
        <m:d>
          <m:dPr>
            <m:begChr m:val="["/>
            <m:endChr m:val="]"/>
            <m:ctrlPr>
              <w:rPr>
                <w:rFonts w:ascii="Cambria Math" w:eastAsia="Calibri" w:hAnsi="Cambria Math" w:cs="B Nazanin"/>
                <w:i/>
                <w:color w:val="000000"/>
                <w:sz w:val="22"/>
                <w:szCs w:val="22"/>
              </w:rPr>
            </m:ctrlPr>
          </m:dP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ρv</m:t>
                  </m:r>
                </m:e>
              </m:mr>
              <m:m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ρuv</m:t>
                        </m:r>
                      </m:e>
                    </m:mr>
                    <m:m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p+ρ</m:t>
                              </m:r>
                              <m:sSup>
                                <m:sSupPr>
                                  <m:ctrlPr>
                                    <w:rPr>
                                      <w:rFonts w:ascii="Cambria Math" w:eastAsia="Calibri" w:hAnsi="Cambria Math" w:cs="B Nazanin"/>
                                      <w:i/>
                                      <w:color w:val="000000"/>
                                      <w:sz w:val="22"/>
                                      <w:szCs w:val="22"/>
                                    </w:rPr>
                                  </m:ctrlPr>
                                </m:sSupPr>
                                <m:e>
                                  <m:r>
                                    <w:rPr>
                                      <w:rFonts w:ascii="Cambria Math" w:eastAsia="Calibri" w:hAnsi="Cambria Math" w:cs="B Nazanin"/>
                                      <w:color w:val="000000"/>
                                      <w:sz w:val="22"/>
                                      <w:szCs w:val="22"/>
                                    </w:rPr>
                                    <m:t>v</m:t>
                                  </m:r>
                                </m:e>
                                <m:sup>
                                  <m:r>
                                    <w:rPr>
                                      <w:rFonts w:ascii="Cambria Math" w:eastAsia="Calibri" w:hAnsi="Cambria Math" w:cs="B Nazanin"/>
                                      <w:color w:val="000000"/>
                                      <w:sz w:val="22"/>
                                      <w:szCs w:val="22"/>
                                    </w:rPr>
                                    <m:t>2</m:t>
                                  </m:r>
                                </m:sup>
                              </m:sSup>
                            </m:e>
                          </m:mr>
                          <m:mr>
                            <m:e>
                              <m:r>
                                <w:rPr>
                                  <w:rFonts w:ascii="Cambria Math" w:eastAsia="Calibri" w:hAnsi="Cambria Math" w:cs="B Nazanin"/>
                                  <w:color w:val="000000"/>
                                  <w:sz w:val="22"/>
                                  <w:szCs w:val="22"/>
                                </w:rPr>
                                <m:t>ρ</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vh</m:t>
                                  </m:r>
                                </m:e>
                                <m:sub>
                                  <m:r>
                                    <w:rPr>
                                      <w:rFonts w:ascii="Cambria Math" w:eastAsia="Calibri" w:hAnsi="Cambria Math" w:cs="B Nazanin"/>
                                      <w:color w:val="000000"/>
                                      <w:sz w:val="22"/>
                                      <w:szCs w:val="22"/>
                                    </w:rPr>
                                    <m:t>t</m:t>
                                  </m:r>
                                </m:sub>
                              </m:sSub>
                            </m:e>
                          </m:mr>
                        </m:m>
                      </m:e>
                    </m:mr>
                  </m:m>
                </m:e>
              </m:mr>
            </m:m>
          </m:e>
        </m:d>
      </m:oMath>
    </w:p>
    <w:p w:rsidR="00C3300F" w:rsidRPr="00562B78" w:rsidRDefault="00E16253" w:rsidP="00E16253">
      <w:pPr>
        <w:keepNext/>
        <w:tabs>
          <w:tab w:val="num" w:pos="576"/>
        </w:tabs>
        <w:bidi/>
        <w:spacing w:line="360" w:lineRule="auto"/>
        <w:ind w:left="1440"/>
        <w:jc w:val="both"/>
        <w:outlineLvl w:val="1"/>
        <w:rPr>
          <w:rFonts w:eastAsia="Times New Roman" w:cs="B Nazanin"/>
          <w:i/>
          <w:color w:val="000000"/>
          <w:sz w:val="22"/>
          <w:szCs w:val="22"/>
        </w:rPr>
      </w:pPr>
      <w:r>
        <w:rPr>
          <w:rFonts w:eastAsia="Times New Roman" w:cs="B Nazanin" w:hint="cs"/>
          <w:color w:val="000000"/>
          <w:sz w:val="22"/>
          <w:szCs w:val="22"/>
          <w:rtl/>
        </w:rPr>
        <w:t>(5)</w:t>
      </w:r>
      <w:r w:rsidR="00C3300F"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w:r>
        <w:rPr>
          <w:rFonts w:eastAsia="Times New Roman" w:cs="B Nazanin" w:hint="cs"/>
          <w:color w:val="000000"/>
          <w:sz w:val="22"/>
          <w:szCs w:val="22"/>
          <w:rtl/>
        </w:rPr>
        <w:t xml:space="preserve">              </w:t>
      </w:r>
      <w:r w:rsidR="00C3300F"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m:oMath>
        <m:r>
          <w:rPr>
            <w:rFonts w:ascii="Cambria Math" w:eastAsia="Times New Roman" w:hAnsi="Cambria Math" w:cs="B Nazanin"/>
            <w:color w:val="000000"/>
            <w:sz w:val="22"/>
            <w:szCs w:val="22"/>
          </w:rPr>
          <m:t xml:space="preserve">  </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F</m:t>
            </m:r>
          </m:e>
          <m:sub>
            <m:r>
              <w:rPr>
                <w:rFonts w:ascii="Cambria Math" w:eastAsia="Times New Roman" w:hAnsi="Cambria Math" w:cs="B Nazanin"/>
                <w:color w:val="000000"/>
                <w:sz w:val="22"/>
                <w:szCs w:val="22"/>
              </w:rPr>
              <m:t>v</m:t>
            </m:r>
          </m:sub>
        </m:sSub>
        <m:r>
          <w:rPr>
            <w:rFonts w:ascii="Cambria Math" w:eastAsia="Calibri" w:hAnsi="Cambria Math" w:cs="B Nazanin"/>
            <w:color w:val="000000"/>
            <w:sz w:val="22"/>
            <w:szCs w:val="22"/>
          </w:rPr>
          <m:t>=</m:t>
        </m:r>
        <m:d>
          <m:dPr>
            <m:begChr m:val="["/>
            <m:endChr m:val="]"/>
            <m:ctrlPr>
              <w:rPr>
                <w:rFonts w:ascii="Cambria Math" w:eastAsia="Calibri" w:hAnsi="Cambria Math" w:cs="B Nazanin"/>
                <w:i/>
                <w:color w:val="000000"/>
                <w:sz w:val="22"/>
                <w:szCs w:val="22"/>
              </w:rPr>
            </m:ctrlPr>
          </m:dP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0</m:t>
                  </m:r>
                </m:e>
              </m:mr>
              <m:mr>
                <m:e>
                  <m:m>
                    <m:mPr>
                      <m:mcs>
                        <m:mc>
                          <m:mcPr>
                            <m:count m:val="1"/>
                            <m:mcJc m:val="center"/>
                          </m:mcPr>
                        </m:mc>
                      </m:mcs>
                      <m:ctrlPr>
                        <w:rPr>
                          <w:rFonts w:ascii="Cambria Math" w:eastAsia="Calibri" w:hAnsi="Cambria Math" w:cs="B Nazanin"/>
                          <w:i/>
                          <w:color w:val="000000"/>
                          <w:sz w:val="22"/>
                          <w:szCs w:val="22"/>
                        </w:rPr>
                      </m:ctrlPr>
                    </m:mPr>
                    <m:mr>
                      <m:e>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τ</m:t>
                            </m:r>
                          </m:e>
                          <m:sub>
                            <m:r>
                              <w:rPr>
                                <w:rFonts w:ascii="Cambria Math" w:eastAsia="Calibri" w:hAnsi="Cambria Math" w:cs="B Nazanin"/>
                                <w:color w:val="000000"/>
                                <w:sz w:val="22"/>
                                <w:szCs w:val="22"/>
                              </w:rPr>
                              <m:t>xx</m:t>
                            </m:r>
                          </m:sub>
                        </m:sSub>
                      </m:e>
                    </m:mr>
                    <m:mr>
                      <m:e>
                        <m:m>
                          <m:mPr>
                            <m:mcs>
                              <m:mc>
                                <m:mcPr>
                                  <m:count m:val="1"/>
                                  <m:mcJc m:val="center"/>
                                </m:mcPr>
                              </m:mc>
                            </m:mcs>
                            <m:ctrlPr>
                              <w:rPr>
                                <w:rFonts w:ascii="Cambria Math" w:eastAsia="Calibri" w:hAnsi="Cambria Math" w:cs="B Nazanin"/>
                                <w:i/>
                                <w:color w:val="000000"/>
                                <w:sz w:val="22"/>
                                <w:szCs w:val="22"/>
                              </w:rPr>
                            </m:ctrlPr>
                          </m:mPr>
                          <m:mr>
                            <m:e>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τ</m:t>
                                  </m:r>
                                </m:e>
                                <m:sub>
                                  <m:r>
                                    <w:rPr>
                                      <w:rFonts w:ascii="Cambria Math" w:eastAsia="Calibri" w:hAnsi="Cambria Math" w:cs="B Nazanin"/>
                                      <w:color w:val="000000"/>
                                      <w:sz w:val="22"/>
                                      <w:szCs w:val="22"/>
                                    </w:rPr>
                                    <m:t>xy</m:t>
                                  </m:r>
                                </m:sub>
                              </m:sSub>
                            </m:e>
                          </m:mr>
                          <m:mr>
                            <m:e>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uτ</m:t>
                                  </m:r>
                                </m:e>
                                <m:sub>
                                  <m:r>
                                    <w:rPr>
                                      <w:rFonts w:ascii="Cambria Math" w:eastAsia="Calibri" w:hAnsi="Cambria Math" w:cs="B Nazanin"/>
                                      <w:color w:val="000000"/>
                                      <w:sz w:val="22"/>
                                      <w:szCs w:val="22"/>
                                    </w:rPr>
                                    <m:t>xx</m:t>
                                  </m:r>
                                </m:sub>
                              </m:sSub>
                              <m:r>
                                <w:rPr>
                                  <w:rFonts w:ascii="Cambria Math" w:eastAsia="Calibri" w:hAnsi="Cambria Math" w:cs="B Nazanin"/>
                                  <w:color w:val="000000"/>
                                  <w:sz w:val="22"/>
                                  <w:szCs w:val="22"/>
                                </w:rPr>
                                <m:t>+</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vτ</m:t>
                                  </m:r>
                                </m:e>
                                <m:sub>
                                  <m:r>
                                    <w:rPr>
                                      <w:rFonts w:ascii="Cambria Math" w:eastAsia="Calibri" w:hAnsi="Cambria Math" w:cs="B Nazanin"/>
                                      <w:color w:val="000000"/>
                                      <w:sz w:val="22"/>
                                      <w:szCs w:val="22"/>
                                    </w:rPr>
                                    <m:t>xy</m:t>
                                  </m:r>
                                </m:sub>
                              </m:sSub>
                              <m:r>
                                <w:rPr>
                                  <w:rFonts w:ascii="Cambria Math" w:eastAsia="Calibri" w:hAnsi="Cambria Math" w:cs="B Nazanin"/>
                                  <w:color w:val="000000"/>
                                  <w:sz w:val="22"/>
                                  <w:szCs w:val="22"/>
                                </w:rPr>
                                <m:t>+k</m:t>
                              </m:r>
                              <m:f>
                                <m:fPr>
                                  <m:ctrlPr>
                                    <w:rPr>
                                      <w:rFonts w:ascii="Cambria Math" w:eastAsia="Calibri" w:hAnsi="Cambria Math" w:cs="B Nazanin"/>
                                      <w:i/>
                                      <w:color w:val="000000"/>
                                      <w:sz w:val="22"/>
                                      <w:szCs w:val="22"/>
                                    </w:rPr>
                                  </m:ctrlPr>
                                </m:fPr>
                                <m:num>
                                  <m:r>
                                    <w:rPr>
                                      <w:rFonts w:ascii="Cambria Math" w:eastAsia="Calibri" w:hAnsi="Cambria Math" w:cs="B Nazanin"/>
                                      <w:color w:val="000000"/>
                                      <w:sz w:val="22"/>
                                      <w:szCs w:val="22"/>
                                    </w:rPr>
                                    <m:t>∂T</m:t>
                                  </m:r>
                                </m:num>
                                <m:den>
                                  <m:r>
                                    <w:rPr>
                                      <w:rFonts w:ascii="Cambria Math" w:eastAsia="Calibri" w:hAnsi="Cambria Math" w:cs="B Nazanin"/>
                                      <w:color w:val="000000"/>
                                      <w:sz w:val="22"/>
                                      <w:szCs w:val="22"/>
                                    </w:rPr>
                                    <m:t>∂x</m:t>
                                  </m:r>
                                </m:den>
                              </m:f>
                            </m:e>
                          </m:mr>
                        </m:m>
                      </m:e>
                    </m:mr>
                  </m:m>
                </m:e>
              </m:mr>
            </m:m>
          </m:e>
        </m:d>
      </m:oMath>
    </w:p>
    <w:p w:rsidR="00C3300F" w:rsidRPr="00562B78" w:rsidRDefault="00E16253" w:rsidP="00E16253">
      <w:pPr>
        <w:keepNext/>
        <w:tabs>
          <w:tab w:val="num" w:pos="576"/>
        </w:tabs>
        <w:bidi/>
        <w:ind w:left="1440"/>
        <w:jc w:val="both"/>
        <w:outlineLvl w:val="1"/>
        <w:rPr>
          <w:rFonts w:eastAsia="Times New Roman" w:cs="B Nazanin"/>
          <w:i/>
          <w:color w:val="000000"/>
          <w:sz w:val="22"/>
          <w:szCs w:val="22"/>
        </w:rPr>
      </w:pPr>
      <w:r>
        <w:rPr>
          <w:rFonts w:eastAsia="Times New Roman" w:cs="B Nazanin" w:hint="cs"/>
          <w:color w:val="000000"/>
          <w:sz w:val="22"/>
          <w:szCs w:val="22"/>
          <w:rtl/>
        </w:rPr>
        <w:t>(6)</w:t>
      </w:r>
      <w:r w:rsidR="00C3300F"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717E0D">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717E0D">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m:oMath>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G</m:t>
            </m:r>
          </m:e>
          <m:sub>
            <m:r>
              <w:rPr>
                <w:rFonts w:ascii="Cambria Math" w:eastAsia="Times New Roman" w:hAnsi="Cambria Math" w:cs="B Nazanin"/>
                <w:color w:val="000000"/>
                <w:sz w:val="22"/>
                <w:szCs w:val="22"/>
              </w:rPr>
              <m:t>v</m:t>
            </m:r>
          </m:sub>
        </m:sSub>
        <m:r>
          <w:rPr>
            <w:rFonts w:ascii="Cambria Math" w:eastAsia="Calibri" w:hAnsi="Cambria Math" w:cs="B Nazanin"/>
            <w:color w:val="000000"/>
            <w:sz w:val="22"/>
            <w:szCs w:val="22"/>
          </w:rPr>
          <m:t>=</m:t>
        </m:r>
        <m:d>
          <m:dPr>
            <m:begChr m:val="["/>
            <m:endChr m:val="]"/>
            <m:ctrlPr>
              <w:rPr>
                <w:rFonts w:ascii="Cambria Math" w:eastAsia="Calibri" w:hAnsi="Cambria Math" w:cs="B Nazanin"/>
                <w:i/>
                <w:color w:val="000000"/>
                <w:sz w:val="22"/>
                <w:szCs w:val="22"/>
              </w:rPr>
            </m:ctrlPr>
          </m:dPr>
          <m:e>
            <m:m>
              <m:mPr>
                <m:mcs>
                  <m:mc>
                    <m:mcPr>
                      <m:count m:val="1"/>
                      <m:mcJc m:val="center"/>
                    </m:mcPr>
                  </m:mc>
                </m:mcs>
                <m:ctrlPr>
                  <w:rPr>
                    <w:rFonts w:ascii="Cambria Math" w:eastAsia="Calibri" w:hAnsi="Cambria Math" w:cs="B Nazanin"/>
                    <w:i/>
                    <w:color w:val="000000"/>
                    <w:sz w:val="22"/>
                    <w:szCs w:val="22"/>
                  </w:rPr>
                </m:ctrlPr>
              </m:mPr>
              <m:mr>
                <m:e>
                  <m:r>
                    <w:rPr>
                      <w:rFonts w:ascii="Cambria Math" w:eastAsia="Calibri" w:hAnsi="Cambria Math" w:cs="B Nazanin"/>
                      <w:color w:val="000000"/>
                      <w:sz w:val="22"/>
                      <w:szCs w:val="22"/>
                    </w:rPr>
                    <m:t>0</m:t>
                  </m:r>
                </m:e>
              </m:mr>
              <m:mr>
                <m:e>
                  <m:m>
                    <m:mPr>
                      <m:mcs>
                        <m:mc>
                          <m:mcPr>
                            <m:count m:val="1"/>
                            <m:mcJc m:val="center"/>
                          </m:mcPr>
                        </m:mc>
                      </m:mcs>
                      <m:ctrlPr>
                        <w:rPr>
                          <w:rFonts w:ascii="Cambria Math" w:eastAsia="Calibri" w:hAnsi="Cambria Math" w:cs="B Nazanin"/>
                          <w:i/>
                          <w:color w:val="000000"/>
                          <w:sz w:val="22"/>
                          <w:szCs w:val="22"/>
                        </w:rPr>
                      </m:ctrlPr>
                    </m:mPr>
                    <m:mr>
                      <m:e>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τ</m:t>
                            </m:r>
                          </m:e>
                          <m:sub>
                            <m:r>
                              <w:rPr>
                                <w:rFonts w:ascii="Cambria Math" w:eastAsia="Calibri" w:hAnsi="Cambria Math" w:cs="B Nazanin"/>
                                <w:color w:val="000000"/>
                                <w:sz w:val="22"/>
                                <w:szCs w:val="22"/>
                              </w:rPr>
                              <m:t>xy</m:t>
                            </m:r>
                          </m:sub>
                        </m:sSub>
                      </m:e>
                    </m:mr>
                    <m:mr>
                      <m:e>
                        <m:m>
                          <m:mPr>
                            <m:mcs>
                              <m:mc>
                                <m:mcPr>
                                  <m:count m:val="1"/>
                                  <m:mcJc m:val="center"/>
                                </m:mcPr>
                              </m:mc>
                            </m:mcs>
                            <m:ctrlPr>
                              <w:rPr>
                                <w:rFonts w:ascii="Cambria Math" w:eastAsia="Calibri" w:hAnsi="Cambria Math" w:cs="B Nazanin"/>
                                <w:i/>
                                <w:color w:val="000000"/>
                                <w:sz w:val="22"/>
                                <w:szCs w:val="22"/>
                              </w:rPr>
                            </m:ctrlPr>
                          </m:mPr>
                          <m:mr>
                            <m:e>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τ</m:t>
                                  </m:r>
                                </m:e>
                                <m:sub>
                                  <m:r>
                                    <w:rPr>
                                      <w:rFonts w:ascii="Cambria Math" w:eastAsia="Calibri" w:hAnsi="Cambria Math" w:cs="B Nazanin"/>
                                      <w:color w:val="000000"/>
                                      <w:sz w:val="22"/>
                                      <w:szCs w:val="22"/>
                                    </w:rPr>
                                    <m:t>yy</m:t>
                                  </m:r>
                                </m:sub>
                              </m:sSub>
                            </m:e>
                          </m:mr>
                          <m:mr>
                            <m:e>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uτ</m:t>
                                  </m:r>
                                </m:e>
                                <m:sub>
                                  <m:r>
                                    <w:rPr>
                                      <w:rFonts w:ascii="Cambria Math" w:eastAsia="Calibri" w:hAnsi="Cambria Math" w:cs="B Nazanin"/>
                                      <w:color w:val="000000"/>
                                      <w:sz w:val="22"/>
                                      <w:szCs w:val="22"/>
                                    </w:rPr>
                                    <m:t>xy</m:t>
                                  </m:r>
                                </m:sub>
                              </m:sSub>
                              <m:r>
                                <w:rPr>
                                  <w:rFonts w:ascii="Cambria Math" w:eastAsia="Calibri" w:hAnsi="Cambria Math" w:cs="B Nazanin"/>
                                  <w:color w:val="000000"/>
                                  <w:sz w:val="22"/>
                                  <w:szCs w:val="22"/>
                                </w:rPr>
                                <m:t>+v</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τ</m:t>
                                  </m:r>
                                </m:e>
                                <m:sub>
                                  <m:r>
                                    <w:rPr>
                                      <w:rFonts w:ascii="Cambria Math" w:eastAsia="Calibri" w:hAnsi="Cambria Math" w:cs="B Nazanin"/>
                                      <w:color w:val="000000"/>
                                      <w:sz w:val="22"/>
                                      <w:szCs w:val="22"/>
                                    </w:rPr>
                                    <m:t>yy</m:t>
                                  </m:r>
                                </m:sub>
                              </m:sSub>
                              <m:r>
                                <w:rPr>
                                  <w:rFonts w:ascii="Cambria Math" w:eastAsia="Calibri" w:hAnsi="Cambria Math" w:cs="B Nazanin"/>
                                  <w:color w:val="000000"/>
                                  <w:sz w:val="22"/>
                                  <w:szCs w:val="22"/>
                                </w:rPr>
                                <m:t>+k</m:t>
                              </m:r>
                              <m:f>
                                <m:fPr>
                                  <m:ctrlPr>
                                    <w:rPr>
                                      <w:rFonts w:ascii="Cambria Math" w:eastAsia="Calibri" w:hAnsi="Cambria Math" w:cs="B Nazanin"/>
                                      <w:i/>
                                      <w:color w:val="000000"/>
                                      <w:sz w:val="22"/>
                                      <w:szCs w:val="22"/>
                                    </w:rPr>
                                  </m:ctrlPr>
                                </m:fPr>
                                <m:num>
                                  <m:r>
                                    <w:rPr>
                                      <w:rFonts w:ascii="Cambria Math" w:eastAsia="Calibri" w:hAnsi="Cambria Math" w:cs="B Nazanin"/>
                                      <w:color w:val="000000"/>
                                      <w:sz w:val="22"/>
                                      <w:szCs w:val="22"/>
                                    </w:rPr>
                                    <m:t>∂T</m:t>
                                  </m:r>
                                </m:num>
                                <m:den>
                                  <m:r>
                                    <w:rPr>
                                      <w:rFonts w:ascii="Cambria Math" w:eastAsia="Calibri" w:hAnsi="Cambria Math" w:cs="B Nazanin"/>
                                      <w:color w:val="000000"/>
                                      <w:sz w:val="22"/>
                                      <w:szCs w:val="22"/>
                                    </w:rPr>
                                    <m:t>∂y</m:t>
                                  </m:r>
                                </m:den>
                              </m:f>
                            </m:e>
                          </m:mr>
                        </m:m>
                      </m:e>
                    </m:mr>
                  </m:m>
                </m:e>
              </m:mr>
            </m:m>
          </m:e>
        </m:d>
      </m:oMath>
      <w:r w:rsidR="00717E0D">
        <w:rPr>
          <w:rFonts w:eastAsia="Times New Roman" w:cs="B Nazanin" w:hint="cs"/>
          <w:color w:val="000000"/>
          <w:sz w:val="22"/>
          <w:szCs w:val="22"/>
          <w:rtl/>
        </w:rPr>
        <w:t xml:space="preserve">   </w:t>
      </w:r>
    </w:p>
    <w:p w:rsidR="00C3300F" w:rsidRPr="00562B78" w:rsidRDefault="00C3300F" w:rsidP="00952FF1">
      <w:pPr>
        <w:keepNext/>
        <w:tabs>
          <w:tab w:val="num" w:pos="576"/>
        </w:tabs>
        <w:bidi/>
        <w:jc w:val="both"/>
        <w:outlineLvl w:val="1"/>
        <w:rPr>
          <w:rFonts w:eastAsia="Times New Roman" w:cs="B Nazanin"/>
          <w:color w:val="000000"/>
          <w:sz w:val="22"/>
          <w:szCs w:val="22"/>
          <w:rtl/>
        </w:rPr>
      </w:pPr>
      <w:r w:rsidRPr="00562B78">
        <w:rPr>
          <w:rFonts w:eastAsia="Times New Roman" w:cs="B Nazanin" w:hint="cs"/>
          <w:color w:val="000000"/>
          <w:sz w:val="22"/>
          <w:szCs w:val="22"/>
          <w:rtl/>
        </w:rPr>
        <w:t xml:space="preserve">در فرمولاسیون بالا، </w:t>
      </w:r>
      <m:oMath>
        <m:r>
          <w:rPr>
            <w:rFonts w:ascii="Cambria Math" w:eastAsia="Calibri" w:hAnsi="Cambria Math" w:cs="B Nazanin"/>
            <w:color w:val="000000"/>
            <w:sz w:val="22"/>
            <w:szCs w:val="22"/>
          </w:rPr>
          <m:t>u</m:t>
        </m:r>
      </m:oMath>
      <w:r w:rsidRPr="00562B78">
        <w:rPr>
          <w:rFonts w:eastAsia="Times New Roman" w:cs="B Nazanin" w:hint="cs"/>
          <w:color w:val="000000"/>
          <w:sz w:val="22"/>
          <w:szCs w:val="22"/>
          <w:rtl/>
        </w:rPr>
        <w:t xml:space="preserve"> و </w:t>
      </w:r>
      <m:oMath>
        <m:r>
          <w:rPr>
            <w:rFonts w:ascii="Cambria Math" w:eastAsia="Calibri" w:hAnsi="Cambria Math" w:cs="B Nazanin"/>
            <w:color w:val="000000"/>
            <w:sz w:val="22"/>
            <w:szCs w:val="22"/>
          </w:rPr>
          <m:t>v</m:t>
        </m:r>
      </m:oMath>
      <w:r w:rsidRPr="00562B78">
        <w:rPr>
          <w:rFonts w:eastAsia="Times New Roman" w:cs="B Nazanin" w:hint="cs"/>
          <w:color w:val="000000"/>
          <w:sz w:val="22"/>
          <w:szCs w:val="22"/>
          <w:rtl/>
        </w:rPr>
        <w:t xml:space="preserve"> جابجایی سیال در راستای </w:t>
      </w:r>
      <m:oMath>
        <m:r>
          <w:rPr>
            <w:rFonts w:ascii="Cambria Math" w:eastAsia="Calibri" w:hAnsi="Cambria Math" w:cs="B Nazanin"/>
            <w:color w:val="000000"/>
            <w:sz w:val="22"/>
            <w:szCs w:val="22"/>
          </w:rPr>
          <m:t>x</m:t>
        </m:r>
      </m:oMath>
      <w:r w:rsidRPr="00562B78">
        <w:rPr>
          <w:rFonts w:eastAsia="Times New Roman" w:cs="B Nazanin" w:hint="cs"/>
          <w:color w:val="000000"/>
          <w:sz w:val="22"/>
          <w:szCs w:val="22"/>
          <w:rtl/>
        </w:rPr>
        <w:t xml:space="preserve"> و </w:t>
      </w:r>
      <m:oMath>
        <m:r>
          <w:rPr>
            <w:rFonts w:ascii="Cambria Math" w:eastAsia="Calibri" w:hAnsi="Cambria Math" w:cs="B Nazanin"/>
            <w:color w:val="000000"/>
            <w:sz w:val="22"/>
            <w:szCs w:val="22"/>
          </w:rPr>
          <m:t>y</m:t>
        </m:r>
      </m:oMath>
      <w:r w:rsidRPr="00562B78">
        <w:rPr>
          <w:rFonts w:eastAsia="Times New Roman" w:cs="B Nazanin" w:hint="cs"/>
          <w:color w:val="000000"/>
          <w:sz w:val="22"/>
          <w:szCs w:val="22"/>
          <w:rtl/>
        </w:rPr>
        <w:t xml:space="preserve"> ، </w:t>
      </w:r>
      <m:oMath>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h</m:t>
            </m:r>
          </m:e>
          <m:sub>
            <m:r>
              <w:rPr>
                <w:rFonts w:ascii="Cambria Math" w:eastAsia="Calibri" w:hAnsi="Cambria Math" w:cs="B Nazanin"/>
                <w:color w:val="000000"/>
                <w:sz w:val="22"/>
                <w:szCs w:val="22"/>
              </w:rPr>
              <m:t>t</m:t>
            </m:r>
          </m:sub>
        </m:sSub>
      </m:oMath>
      <w:r w:rsidRPr="00562B78">
        <w:rPr>
          <w:rFonts w:eastAsia="Times New Roman" w:cs="B Nazanin" w:hint="cs"/>
          <w:color w:val="000000"/>
          <w:sz w:val="22"/>
          <w:szCs w:val="22"/>
          <w:rtl/>
        </w:rPr>
        <w:t xml:space="preserve"> مقدار جابجایی اولیه سیال، </w:t>
      </w:r>
      <m:oMath>
        <m:r>
          <m:rPr>
            <m:sty m:val="p"/>
          </m:rPr>
          <w:rPr>
            <w:rFonts w:ascii="Cambria" w:eastAsia="Times New Roman" w:hAnsi="Cambria" w:cs="Cambria" w:hint="cs"/>
            <w:color w:val="000000"/>
            <w:sz w:val="22"/>
            <w:szCs w:val="22"/>
            <w:rtl/>
          </w:rPr>
          <m:t>τ</m:t>
        </m:r>
      </m:oMath>
      <w:r w:rsidRPr="00562B78">
        <w:rPr>
          <w:rFonts w:eastAsia="Times New Roman" w:cs="B Nazanin" w:hint="cs"/>
          <w:color w:val="000000"/>
          <w:sz w:val="22"/>
          <w:szCs w:val="22"/>
          <w:rtl/>
        </w:rPr>
        <w:t xml:space="preserve"> تنش برشی، </w:t>
      </w:r>
      <m:oMath>
        <m:r>
          <w:rPr>
            <w:rFonts w:ascii="Cambria Math" w:eastAsia="Calibri" w:hAnsi="Cambria Math" w:cs="B Nazanin"/>
            <w:color w:val="000000"/>
            <w:sz w:val="22"/>
            <w:szCs w:val="22"/>
          </w:rPr>
          <m:t>k</m:t>
        </m:r>
      </m:oMath>
      <w:r w:rsidRPr="00562B78">
        <w:rPr>
          <w:rFonts w:eastAsia="Times New Roman" w:cs="B Nazanin" w:hint="cs"/>
          <w:color w:val="000000"/>
          <w:sz w:val="22"/>
          <w:szCs w:val="22"/>
          <w:rtl/>
        </w:rPr>
        <w:t xml:space="preserve"> ضریب هدایت گرمایی، </w:t>
      </w:r>
      <m:oMath>
        <m:r>
          <w:rPr>
            <w:rFonts w:ascii="Cambria Math" w:eastAsia="Calibri" w:hAnsi="Cambria Math" w:cs="B Nazanin"/>
            <w:color w:val="000000"/>
            <w:sz w:val="22"/>
            <w:szCs w:val="22"/>
          </w:rPr>
          <m:t>T</m:t>
        </m:r>
      </m:oMath>
      <w:r w:rsidRPr="00562B78">
        <w:rPr>
          <w:rFonts w:eastAsia="Times New Roman" w:cs="B Nazanin" w:hint="cs"/>
          <w:color w:val="000000"/>
          <w:sz w:val="22"/>
          <w:szCs w:val="22"/>
          <w:rtl/>
        </w:rPr>
        <w:t xml:space="preserve"> دما و </w:t>
      </w:r>
      <m:oMath>
        <m:f>
          <m:fPr>
            <m:ctrlPr>
              <w:rPr>
                <w:rFonts w:ascii="Cambria Math" w:eastAsia="Calibri" w:hAnsi="Cambria Math" w:cs="B Nazanin"/>
                <w:i/>
                <w:color w:val="000000"/>
                <w:sz w:val="22"/>
                <w:szCs w:val="22"/>
              </w:rPr>
            </m:ctrlPr>
          </m:fPr>
          <m:num>
            <m:r>
              <w:rPr>
                <w:rFonts w:ascii="Cambria Math" w:eastAsia="Calibri" w:hAnsi="Cambria Math" w:cs="B Nazanin"/>
                <w:color w:val="000000"/>
                <w:sz w:val="22"/>
                <w:szCs w:val="22"/>
              </w:rPr>
              <m:t>∂T</m:t>
            </m:r>
          </m:num>
          <m:den>
            <m:r>
              <w:rPr>
                <w:rFonts w:ascii="Cambria Math" w:eastAsia="Calibri" w:hAnsi="Cambria Math" w:cs="B Nazanin"/>
                <w:color w:val="000000"/>
                <w:sz w:val="22"/>
                <w:szCs w:val="22"/>
              </w:rPr>
              <m:t>∂y</m:t>
            </m:r>
          </m:den>
        </m:f>
      </m:oMath>
      <w:r w:rsidRPr="00562B78">
        <w:rPr>
          <w:rFonts w:eastAsia="Times New Roman" w:cs="B Nazanin" w:hint="cs"/>
          <w:color w:val="000000"/>
          <w:sz w:val="22"/>
          <w:szCs w:val="22"/>
          <w:rtl/>
        </w:rPr>
        <w:t xml:space="preserve"> نیز گرادیان دمایی است.</w:t>
      </w:r>
    </w:p>
    <w:p w:rsidR="00C3300F" w:rsidRPr="00562B78" w:rsidRDefault="00C3300F" w:rsidP="00952FF1">
      <w:pPr>
        <w:keepNext/>
        <w:tabs>
          <w:tab w:val="num" w:pos="576"/>
        </w:tabs>
        <w:bidi/>
        <w:jc w:val="both"/>
        <w:outlineLvl w:val="1"/>
        <w:rPr>
          <w:rFonts w:eastAsia="Times New Roman" w:cs="B Nazanin"/>
          <w:color w:val="000000"/>
          <w:sz w:val="22"/>
          <w:szCs w:val="22"/>
          <w:rtl/>
        </w:rPr>
      </w:pPr>
      <w:r w:rsidRPr="00562B78">
        <w:rPr>
          <w:rFonts w:eastAsia="Times New Roman" w:cs="B Nazanin" w:hint="cs"/>
          <w:color w:val="000000"/>
          <w:sz w:val="22"/>
          <w:szCs w:val="22"/>
          <w:rtl/>
        </w:rPr>
        <w:lastRenderedPageBreak/>
        <w:t>هوای بوجود آمده در جریان آب داخل پمپ بصورت حباب</w:t>
      </w:r>
      <w:r w:rsidRPr="00562B78">
        <w:rPr>
          <w:rFonts w:eastAsia="Times New Roman" w:cs="B Nazanin" w:hint="eastAsia"/>
          <w:color w:val="000000"/>
          <w:sz w:val="22"/>
          <w:szCs w:val="22"/>
          <w:rtl/>
        </w:rPr>
        <w:t>‌</w:t>
      </w:r>
      <w:r w:rsidRPr="00562B78">
        <w:rPr>
          <w:rFonts w:eastAsia="Times New Roman" w:cs="B Nazanin" w:hint="cs"/>
          <w:color w:val="000000"/>
          <w:sz w:val="22"/>
          <w:szCs w:val="22"/>
          <w:rtl/>
        </w:rPr>
        <w:t>هایی در نظر گرفته می</w:t>
      </w:r>
      <w:r w:rsidRPr="00562B78">
        <w:rPr>
          <w:rFonts w:eastAsia="Times New Roman" w:cs="B Nazanin" w:hint="eastAsia"/>
          <w:color w:val="000000"/>
          <w:sz w:val="22"/>
          <w:szCs w:val="22"/>
          <w:rtl/>
        </w:rPr>
        <w:t>‌</w:t>
      </w:r>
      <w:r w:rsidRPr="00562B78">
        <w:rPr>
          <w:rFonts w:eastAsia="Times New Roman" w:cs="B Nazanin" w:hint="cs"/>
          <w:color w:val="000000"/>
          <w:sz w:val="22"/>
          <w:szCs w:val="22"/>
          <w:rtl/>
        </w:rPr>
        <w:t>شود. در حالت عادی فاصله‌ی بین مولکول‌های هوا در حدود 10 برابر قطر آنهاست، لذا نیروی جاذب بین مولکولی ضعیف است. در چنین شرایطی که جاذبه‌ی بین مولکولی ضعیف است می‌توان هوا را گاز ایده</w:t>
      </w:r>
      <w:r w:rsidRPr="00562B78">
        <w:rPr>
          <w:rFonts w:eastAsia="Times New Roman" w:cs="B Nazanin" w:hint="eastAsia"/>
          <w:color w:val="000000"/>
          <w:sz w:val="22"/>
          <w:szCs w:val="22"/>
          <w:rtl/>
        </w:rPr>
        <w:t xml:space="preserve">‌آل فرض کرد. </w:t>
      </w:r>
      <w:r w:rsidRPr="00562B78">
        <w:rPr>
          <w:rFonts w:eastAsia="Times New Roman" w:cs="B Nazanin" w:hint="cs"/>
          <w:color w:val="000000"/>
          <w:sz w:val="22"/>
          <w:szCs w:val="22"/>
          <w:rtl/>
        </w:rPr>
        <w:t>معادله‌ی حالت برای چنین گازی به ترتیب زیر است:</w:t>
      </w:r>
    </w:p>
    <w:p w:rsidR="00C3300F" w:rsidRPr="00562B78" w:rsidRDefault="00CE0B9E" w:rsidP="00CE0B9E">
      <w:pPr>
        <w:keepNext/>
        <w:tabs>
          <w:tab w:val="num" w:pos="576"/>
        </w:tabs>
        <w:bidi/>
        <w:ind w:left="1440"/>
        <w:jc w:val="both"/>
        <w:outlineLvl w:val="1"/>
        <w:rPr>
          <w:rFonts w:eastAsia="Times New Roman" w:cs="B Nazanin"/>
          <w:i/>
          <w:color w:val="000000"/>
          <w:sz w:val="22"/>
          <w:szCs w:val="22"/>
        </w:rPr>
      </w:pPr>
      <w:r>
        <w:rPr>
          <w:rFonts w:eastAsia="Times New Roman" w:cs="B Nazanin" w:hint="cs"/>
          <w:color w:val="000000"/>
          <w:sz w:val="22"/>
          <w:szCs w:val="22"/>
          <w:rtl/>
        </w:rPr>
        <w:t>(7)</w:t>
      </w:r>
      <w:r w:rsidR="00C3300F"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m:oMath>
        <m:r>
          <w:rPr>
            <w:rFonts w:ascii="Cambria Math" w:eastAsia="Times New Roman" w:hAnsi="Cambria Math" w:cs="B Nazanin"/>
            <w:color w:val="000000"/>
            <w:sz w:val="22"/>
            <w:szCs w:val="22"/>
          </w:rPr>
          <m:t>p</m:t>
        </m:r>
        <m:r>
          <w:rPr>
            <w:rFonts w:ascii="Cambria Math" w:eastAsia="Calibri" w:hAnsi="Cambria Math" w:cs="B Nazanin"/>
            <w:color w:val="000000"/>
            <w:sz w:val="22"/>
            <w:szCs w:val="22"/>
          </w:rPr>
          <m:t>=ρRT</m:t>
        </m:r>
      </m:oMath>
    </w:p>
    <w:p w:rsidR="00C3300F" w:rsidRPr="00562B78" w:rsidRDefault="00C3300F" w:rsidP="00952FF1">
      <w:pPr>
        <w:keepNext/>
        <w:tabs>
          <w:tab w:val="num" w:pos="576"/>
        </w:tabs>
        <w:bidi/>
        <w:jc w:val="both"/>
        <w:outlineLvl w:val="1"/>
        <w:rPr>
          <w:rFonts w:eastAsia="Times New Roman" w:cs="B Nazanin"/>
          <w:color w:val="000000"/>
          <w:sz w:val="22"/>
          <w:szCs w:val="22"/>
          <w:rtl/>
        </w:rPr>
      </w:pPr>
      <w:r w:rsidRPr="00562B78">
        <w:rPr>
          <w:rFonts w:eastAsia="Times New Roman" w:cs="B Nazanin" w:hint="cs"/>
          <w:color w:val="000000"/>
          <w:sz w:val="22"/>
          <w:szCs w:val="22"/>
          <w:rtl/>
        </w:rPr>
        <w:t xml:space="preserve">در این رابطه </w:t>
      </w:r>
      <m:oMath>
        <m:r>
          <w:rPr>
            <w:rFonts w:ascii="Cambria Math" w:eastAsia="Calibri" w:hAnsi="Cambria Math" w:cs="B Nazanin"/>
            <w:color w:val="000000"/>
            <w:sz w:val="22"/>
            <w:szCs w:val="22"/>
          </w:rPr>
          <m:t>R</m:t>
        </m:r>
      </m:oMath>
      <w:r w:rsidRPr="00562B78">
        <w:rPr>
          <w:rFonts w:eastAsia="Times New Roman" w:cs="B Nazanin" w:hint="cs"/>
          <w:color w:val="000000"/>
          <w:sz w:val="22"/>
          <w:szCs w:val="22"/>
          <w:rtl/>
        </w:rPr>
        <w:t xml:space="preserve"> ثابت گاز است</w:t>
      </w:r>
      <w:r w:rsidRPr="00562B78">
        <w:rPr>
          <w:rFonts w:eastAsia="Times New Roman" w:cs="B Nazanin" w:hint="eastAsia"/>
          <w:color w:val="000000"/>
          <w:sz w:val="22"/>
          <w:szCs w:val="22"/>
          <w:rtl/>
        </w:rPr>
        <w:t xml:space="preserve">‌، </w:t>
      </w:r>
      <w:r w:rsidRPr="00562B78">
        <w:rPr>
          <w:rFonts w:eastAsia="Times New Roman" w:cs="B Nazanin" w:hint="cs"/>
          <w:color w:val="000000"/>
          <w:sz w:val="22"/>
          <w:szCs w:val="22"/>
          <w:rtl/>
        </w:rPr>
        <w:t xml:space="preserve">آنتالپی </w:t>
      </w:r>
      <m:oMath>
        <m:r>
          <w:rPr>
            <w:rFonts w:ascii="Cambria Math" w:eastAsia="Times New Roman" w:hAnsi="Cambria Math" w:cs="B Nazanin"/>
            <w:color w:val="000000"/>
            <w:sz w:val="22"/>
            <w:szCs w:val="22"/>
          </w:rPr>
          <m:t>h</m:t>
        </m:r>
      </m:oMath>
      <w:r w:rsidRPr="00562B78">
        <w:rPr>
          <w:rFonts w:eastAsia="Times New Roman" w:cs="B Nazanin" w:hint="cs"/>
          <w:color w:val="000000"/>
          <w:sz w:val="22"/>
          <w:szCs w:val="22"/>
          <w:rtl/>
        </w:rPr>
        <w:t xml:space="preserve"> و انرژی داخلی </w:t>
      </w:r>
      <m:oMath>
        <m:r>
          <w:rPr>
            <w:rFonts w:ascii="Cambria Math" w:eastAsia="Calibri" w:hAnsi="Cambria Math" w:cs="B Nazanin"/>
            <w:color w:val="000000"/>
            <w:sz w:val="22"/>
            <w:szCs w:val="22"/>
          </w:rPr>
          <m:t>e</m:t>
        </m:r>
      </m:oMath>
      <w:r w:rsidRPr="00562B78">
        <w:rPr>
          <w:rFonts w:eastAsia="Times New Roman" w:cs="B Nazanin" w:hint="cs"/>
          <w:color w:val="000000"/>
          <w:sz w:val="22"/>
          <w:szCs w:val="22"/>
          <w:rtl/>
        </w:rPr>
        <w:t xml:space="preserve"> از روابط زیر قابل برداشت است:</w:t>
      </w:r>
    </w:p>
    <w:p w:rsidR="00C3300F" w:rsidRPr="00562B78" w:rsidRDefault="00CE0B9E" w:rsidP="00CE0B9E">
      <w:pPr>
        <w:keepNext/>
        <w:tabs>
          <w:tab w:val="num" w:pos="576"/>
        </w:tabs>
        <w:bidi/>
        <w:ind w:left="1440"/>
        <w:jc w:val="both"/>
        <w:outlineLvl w:val="1"/>
        <w:rPr>
          <w:rFonts w:eastAsia="Times New Roman" w:cs="B Nazanin"/>
          <w:i/>
          <w:color w:val="000000"/>
          <w:sz w:val="22"/>
          <w:szCs w:val="22"/>
        </w:rPr>
      </w:pPr>
      <w:r>
        <w:rPr>
          <w:rFonts w:eastAsia="Times New Roman" w:cs="B Nazanin" w:hint="cs"/>
          <w:color w:val="000000"/>
          <w:sz w:val="22"/>
          <w:szCs w:val="22"/>
          <w:rtl/>
        </w:rPr>
        <w:t>(8)</w:t>
      </w:r>
      <w:r w:rsidR="00C3300F" w:rsidRPr="00562B78">
        <w:rPr>
          <w:rFonts w:eastAsia="Times New Roman" w:cs="B Nazanin" w:hint="cs"/>
          <w:color w:val="000000"/>
          <w:sz w:val="22"/>
          <w:szCs w:val="22"/>
          <w:rtl/>
        </w:rPr>
        <w:t xml:space="preserve"> </w:t>
      </w:r>
      <w:r w:rsidR="0001382F">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w:r>
        <w:rPr>
          <w:rFonts w:eastAsia="Times New Roman" w:cs="B Nazanin" w:hint="cs"/>
          <w:color w:val="000000"/>
          <w:sz w:val="22"/>
          <w:szCs w:val="22"/>
          <w:rtl/>
        </w:rPr>
        <w:t xml:space="preserve">  </w:t>
      </w:r>
      <w:r w:rsidR="00C3300F"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m:oMath>
        <m:r>
          <w:rPr>
            <w:rFonts w:ascii="Cambria Math" w:eastAsia="Times New Roman" w:hAnsi="Cambria Math" w:cs="B Nazanin"/>
            <w:color w:val="000000"/>
            <w:sz w:val="22"/>
            <w:szCs w:val="22"/>
          </w:rPr>
          <m:t>e</m:t>
        </m:r>
        <m:r>
          <w:rPr>
            <w:rFonts w:ascii="Cambria Math" w:eastAsia="Calibri" w:hAnsi="Cambria Math" w:cs="B Nazanin"/>
            <w:color w:val="000000"/>
            <w:sz w:val="22"/>
            <w:szCs w:val="22"/>
          </w:rPr>
          <m:t>=</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C</m:t>
            </m:r>
          </m:e>
          <m:sub>
            <m:r>
              <w:rPr>
                <w:rFonts w:ascii="Cambria Math" w:eastAsia="Calibri" w:hAnsi="Cambria Math" w:cs="B Nazanin"/>
                <w:color w:val="000000"/>
                <w:sz w:val="22"/>
                <w:szCs w:val="22"/>
              </w:rPr>
              <m:t>v</m:t>
            </m:r>
          </m:sub>
        </m:sSub>
        <m:r>
          <w:rPr>
            <w:rFonts w:ascii="Cambria Math" w:eastAsia="Calibri" w:hAnsi="Cambria Math" w:cs="B Nazanin"/>
            <w:color w:val="000000"/>
            <w:sz w:val="22"/>
            <w:szCs w:val="22"/>
          </w:rPr>
          <m:t>T</m:t>
        </m:r>
      </m:oMath>
    </w:p>
    <w:p w:rsidR="00C3300F" w:rsidRPr="00562B78" w:rsidRDefault="0001382F" w:rsidP="00CE0B9E">
      <w:pPr>
        <w:keepNext/>
        <w:tabs>
          <w:tab w:val="num" w:pos="576"/>
        </w:tabs>
        <w:bidi/>
        <w:ind w:left="1440"/>
        <w:jc w:val="both"/>
        <w:outlineLvl w:val="1"/>
        <w:rPr>
          <w:rFonts w:eastAsia="Times New Roman" w:cs="B Nazanin"/>
          <w:i/>
          <w:color w:val="000000"/>
          <w:sz w:val="22"/>
          <w:szCs w:val="22"/>
        </w:rPr>
      </w:pPr>
      <w:r>
        <w:rPr>
          <w:rFonts w:eastAsia="Times New Roman" w:cs="B Nazanin"/>
          <w:color w:val="000000"/>
          <w:sz w:val="22"/>
          <w:szCs w:val="22"/>
        </w:rPr>
        <w:t xml:space="preserve"> </w:t>
      </w:r>
      <w:r w:rsidR="00CE0B9E">
        <w:rPr>
          <w:rFonts w:eastAsia="Times New Roman" w:cs="B Nazanin" w:hint="cs"/>
          <w:color w:val="000000"/>
          <w:sz w:val="22"/>
          <w:szCs w:val="22"/>
          <w:rtl/>
        </w:rPr>
        <w:t>(9)</w:t>
      </w:r>
      <w:r w:rsidR="00C3300F" w:rsidRPr="00562B78">
        <w:rPr>
          <w:rFonts w:eastAsia="Times New Roman" w:cs="B Nazanin" w:hint="cs"/>
          <w:color w:val="000000"/>
          <w:sz w:val="22"/>
          <w:szCs w:val="22"/>
          <w:rtl/>
        </w:rPr>
        <w:t xml:space="preserve">    </w:t>
      </w:r>
      <w:r w:rsidR="00CE0B9E">
        <w:rPr>
          <w:rFonts w:eastAsia="Times New Roman" w:cs="B Nazanin" w:hint="cs"/>
          <w:color w:val="000000"/>
          <w:sz w:val="22"/>
          <w:szCs w:val="22"/>
          <w:rtl/>
        </w:rPr>
        <w:t xml:space="preserve">   </w:t>
      </w:r>
      <w:r w:rsidR="00C3300F" w:rsidRPr="00562B78">
        <w:rPr>
          <w:rFonts w:eastAsia="Times New Roman" w:cs="B Nazanin" w:hint="cs"/>
          <w:color w:val="000000"/>
          <w:sz w:val="22"/>
          <w:szCs w:val="22"/>
          <w:rtl/>
        </w:rPr>
        <w:t xml:space="preserve"> </w:t>
      </w:r>
      <w:r w:rsidR="00CE0B9E">
        <w:rPr>
          <w:rFonts w:eastAsia="Times New Roman" w:cs="B Nazanin" w:hint="cs"/>
          <w:color w:val="000000"/>
          <w:sz w:val="22"/>
          <w:szCs w:val="22"/>
          <w:rtl/>
        </w:rPr>
        <w:t xml:space="preserve">       </w:t>
      </w:r>
      <w:r w:rsidR="00C3300F" w:rsidRPr="00562B78">
        <w:rPr>
          <w:rFonts w:eastAsia="Times New Roman" w:cs="B Nazanin" w:hint="cs"/>
          <w:color w:val="000000"/>
          <w:sz w:val="22"/>
          <w:szCs w:val="22"/>
          <w:rtl/>
        </w:rPr>
        <w:t xml:space="preserve">                                    </w:t>
      </w:r>
      <w:r>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w:r w:rsidR="00C3300F" w:rsidRPr="00562B78">
        <w:rPr>
          <w:rFonts w:eastAsia="Times New Roman" w:cs="B Nazanin"/>
          <w:color w:val="000000"/>
          <w:sz w:val="22"/>
          <w:szCs w:val="22"/>
        </w:rPr>
        <w:t xml:space="preserve">                            </w:t>
      </w:r>
      <w:r w:rsidR="00C3300F" w:rsidRPr="00562B78">
        <w:rPr>
          <w:rFonts w:eastAsia="Times New Roman" w:cs="B Nazanin" w:hint="cs"/>
          <w:color w:val="000000"/>
          <w:sz w:val="22"/>
          <w:szCs w:val="22"/>
          <w:rtl/>
        </w:rPr>
        <w:t xml:space="preserve">    </w:t>
      </w:r>
      <m:oMath>
        <m:r>
          <w:rPr>
            <w:rFonts w:ascii="Cambria Math" w:eastAsia="Times New Roman" w:hAnsi="Cambria Math" w:cs="B Nazanin"/>
            <w:color w:val="000000"/>
            <w:sz w:val="22"/>
            <w:szCs w:val="22"/>
          </w:rPr>
          <m:t>h</m:t>
        </m:r>
        <m:r>
          <w:rPr>
            <w:rFonts w:ascii="Cambria Math" w:eastAsia="Calibri" w:hAnsi="Cambria Math" w:cs="B Nazanin"/>
            <w:color w:val="000000"/>
            <w:sz w:val="22"/>
            <w:szCs w:val="22"/>
          </w:rPr>
          <m:t>=</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C</m:t>
            </m:r>
          </m:e>
          <m:sub>
            <m:r>
              <w:rPr>
                <w:rFonts w:ascii="Cambria Math" w:eastAsia="Calibri" w:hAnsi="Cambria Math" w:cs="B Nazanin"/>
                <w:color w:val="000000"/>
                <w:sz w:val="22"/>
                <w:szCs w:val="22"/>
              </w:rPr>
              <m:t>p</m:t>
            </m:r>
          </m:sub>
        </m:sSub>
        <m:r>
          <w:rPr>
            <w:rFonts w:ascii="Cambria Math" w:eastAsia="Calibri" w:hAnsi="Cambria Math" w:cs="B Nazanin"/>
            <w:color w:val="000000"/>
            <w:sz w:val="22"/>
            <w:szCs w:val="22"/>
          </w:rPr>
          <m:t>T</m:t>
        </m:r>
      </m:oMath>
    </w:p>
    <w:p w:rsidR="00952FF1" w:rsidRDefault="00C3300F" w:rsidP="00CE0B9E">
      <w:pPr>
        <w:keepNext/>
        <w:tabs>
          <w:tab w:val="num" w:pos="576"/>
        </w:tabs>
        <w:bidi/>
        <w:jc w:val="both"/>
        <w:outlineLvl w:val="1"/>
        <w:rPr>
          <w:rFonts w:eastAsia="Times New Roman" w:cs="B Nazanin"/>
          <w:iCs/>
          <w:color w:val="000000"/>
          <w:sz w:val="22"/>
          <w:szCs w:val="22"/>
        </w:rPr>
      </w:pPr>
      <w:r w:rsidRPr="00562B78">
        <w:rPr>
          <w:rFonts w:eastAsia="Times New Roman" w:cs="B Nazanin" w:hint="cs"/>
          <w:i/>
          <w:color w:val="000000"/>
          <w:sz w:val="22"/>
          <w:szCs w:val="22"/>
          <w:rtl/>
        </w:rPr>
        <w:t>هوا</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عنوان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سیال</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عامل</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و</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صورت</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گاز</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تراکم</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‌پدیز</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با</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خواص</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ترموفیزیکی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ثابت</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از</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جمله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دانسیته و ویسکوزیته‌ی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ثابت 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نظر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گرفته شده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است، در واقع می</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توان گفت هرچند هوا یک سیال قابل تراکم است، ولی  به منظور ساده</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سازی از تغییرات چگالی هوا در جریان سیال صرفنظر می</w:t>
      </w:r>
      <w:r w:rsidRPr="00562B78">
        <w:rPr>
          <w:rFonts w:eastAsia="Times New Roman" w:cs="B Nazanin" w:hint="eastAsia"/>
          <w:i/>
          <w:color w:val="000000"/>
          <w:sz w:val="22"/>
          <w:szCs w:val="22"/>
        </w:rPr>
        <w:t>‌</w:t>
      </w:r>
      <w:r w:rsidRPr="00562B78">
        <w:rPr>
          <w:rFonts w:eastAsia="Times New Roman" w:cs="B Nazanin" w:hint="cs"/>
          <w:i/>
          <w:color w:val="000000"/>
          <w:sz w:val="22"/>
          <w:szCs w:val="22"/>
          <w:rtl/>
        </w:rPr>
        <w:t>گردد</w:t>
      </w:r>
      <w:r w:rsidRPr="00562B78">
        <w:rPr>
          <w:rFonts w:eastAsia="Times New Roman" w:cs="B Nazanin"/>
          <w:i/>
          <w:color w:val="000000"/>
          <w:sz w:val="22"/>
          <w:szCs w:val="22"/>
        </w:rPr>
        <w:t>.</w:t>
      </w:r>
      <w:r w:rsidRPr="00562B78">
        <w:rPr>
          <w:rFonts w:eastAsia="Times New Roman" w:cs="B Nazanin" w:hint="cs"/>
          <w:i/>
          <w:color w:val="000000"/>
          <w:sz w:val="22"/>
          <w:szCs w:val="22"/>
          <w:rtl/>
        </w:rPr>
        <w:t xml:space="preserve"> همچنین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این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مسئله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از</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فشار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کاري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نسبی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استفاده شده،که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بدین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منظور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شرایط کاري،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فشار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برابر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 xml:space="preserve"> 101 کیلو پاسکال</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نظر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گرفته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می</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شود</w:t>
      </w:r>
      <w:r w:rsidRPr="00562B78">
        <w:rPr>
          <w:rFonts w:eastAsia="Times New Roman" w:cs="B Nazanin"/>
          <w:i/>
          <w:color w:val="000000"/>
          <w:sz w:val="22"/>
          <w:szCs w:val="22"/>
        </w:rPr>
        <w:t>.</w:t>
      </w:r>
      <w:r w:rsidRPr="00562B78">
        <w:rPr>
          <w:rFonts w:eastAsia="Times New Roman" w:cs="B Nazanin" w:hint="cs"/>
          <w:i/>
          <w:color w:val="000000"/>
          <w:sz w:val="22"/>
          <w:szCs w:val="22"/>
          <w:rtl/>
        </w:rPr>
        <w:t xml:space="preserve"> 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کارهاي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انجام شده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این زمینه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براي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رسیدن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شرایط</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واقعی</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تر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مسئله،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کارهاي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تجربی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از</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چندین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پره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به صورت</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متوالی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استفاده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می</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شود</w:t>
      </w:r>
      <w:r w:rsidRPr="00562B78">
        <w:rPr>
          <w:rFonts w:eastAsia="Times New Roman" w:cs="B Nazanin"/>
          <w:i/>
          <w:color w:val="000000"/>
          <w:sz w:val="22"/>
          <w:szCs w:val="22"/>
        </w:rPr>
        <w:t>.</w:t>
      </w:r>
      <w:r w:rsidRPr="00562B78">
        <w:rPr>
          <w:rFonts w:eastAsia="Times New Roman" w:cs="B Nazanin" w:hint="cs"/>
          <w:i/>
          <w:color w:val="000000"/>
          <w:sz w:val="22"/>
          <w:szCs w:val="22"/>
          <w:rtl/>
        </w:rPr>
        <w:t xml:space="preserve"> در این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مطالعه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نیز</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سطوح</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تحتانی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و</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سط</w:t>
      </w:r>
      <w:r w:rsidR="006D4ECC">
        <w:rPr>
          <w:rFonts w:eastAsia="Times New Roman" w:cs="B Nazanin" w:hint="cs"/>
          <w:i/>
          <w:color w:val="000000"/>
          <w:sz w:val="22"/>
          <w:szCs w:val="22"/>
          <w:rtl/>
        </w:rPr>
        <w:t>و</w:t>
      </w:r>
      <w:r w:rsidRPr="00562B78">
        <w:rPr>
          <w:rFonts w:eastAsia="Times New Roman" w:cs="B Nazanin" w:hint="cs"/>
          <w:i/>
          <w:color w:val="000000"/>
          <w:sz w:val="22"/>
          <w:szCs w:val="22"/>
          <w:rtl/>
        </w:rPr>
        <w:t>ح</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فوقانی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کانال (با</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توجه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اینکه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فاصله</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اي نسبتاً</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دور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از</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سطح</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تحتانی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قرار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دارد) به صورت</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شرط</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مرزي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تقارن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تعریف شده</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اند</w:t>
      </w:r>
      <w:r w:rsidRPr="00562B78">
        <w:rPr>
          <w:rFonts w:eastAsia="Times New Roman" w:cs="B Nazanin"/>
          <w:i/>
          <w:color w:val="000000"/>
          <w:sz w:val="22"/>
          <w:szCs w:val="22"/>
        </w:rPr>
        <w:t>.</w:t>
      </w:r>
      <w:r w:rsidRPr="00562B78">
        <w:rPr>
          <w:rFonts w:eastAsia="Times New Roman" w:cs="B Nazanin" w:hint="cs"/>
          <w:i/>
          <w:color w:val="000000"/>
          <w:sz w:val="22"/>
          <w:szCs w:val="22"/>
          <w:rtl/>
        </w:rPr>
        <w:t xml:space="preserve"> این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شرط</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مرزي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مربوط</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حالاتی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است که</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یک</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جهت</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با</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مقدار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ثابت</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جابه جایی،</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یا</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یک</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جهت</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با</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مقدار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ثابت</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دوران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مشخصات</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جریان</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و</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شرایط</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مرزي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عیناً تکرار</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می</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شود</w:t>
      </w:r>
      <w:r w:rsidRPr="00562B78">
        <w:rPr>
          <w:rFonts w:eastAsia="Times New Roman" w:cs="B Nazanin"/>
          <w:i/>
          <w:color w:val="000000"/>
          <w:sz w:val="22"/>
          <w:szCs w:val="22"/>
        </w:rPr>
        <w:t>.</w:t>
      </w:r>
      <w:r w:rsidRPr="00562B78">
        <w:rPr>
          <w:rFonts w:eastAsia="Times New Roman" w:cs="B Nazanin" w:hint="cs"/>
          <w:i/>
          <w:color w:val="000000"/>
          <w:sz w:val="22"/>
          <w:szCs w:val="22"/>
          <w:rtl/>
        </w:rPr>
        <w:t xml:space="preserve"> سطوح</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استوانه داراي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شرط</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مرزي</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دیواره</w:t>
      </w:r>
      <w:r w:rsidRPr="00562B78">
        <w:rPr>
          <w:rFonts w:eastAsia="Times New Roman" w:cs="B Nazanin" w:hint="eastAsia"/>
          <w:i/>
          <w:color w:val="000000"/>
          <w:sz w:val="22"/>
          <w:szCs w:val="22"/>
          <w:rtl/>
        </w:rPr>
        <w:t>‌ی</w:t>
      </w:r>
      <w:r w:rsidRPr="00952FF1">
        <w:rPr>
          <w:rFonts w:eastAsia="Times New Roman" w:cs="B Nazanin"/>
          <w:i/>
          <w:color w:val="000000"/>
          <w:sz w:val="22"/>
          <w:szCs w:val="22"/>
        </w:rPr>
        <w:t xml:space="preserve"> </w:t>
      </w:r>
      <w:r w:rsidRPr="00562B78">
        <w:rPr>
          <w:rFonts w:eastAsia="Times New Roman" w:cs="B Nazanin" w:hint="cs"/>
          <w:i/>
          <w:color w:val="000000"/>
          <w:sz w:val="22"/>
          <w:szCs w:val="22"/>
          <w:rtl/>
        </w:rPr>
        <w:t>آدیاباتیک</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با</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شرط</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عدم</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لغزش</w:t>
      </w:r>
      <w:r w:rsidRPr="00562B78">
        <w:rPr>
          <w:rFonts w:eastAsia="Times New Roman" w:cs="B Nazanin"/>
          <w:i/>
          <w:color w:val="000000"/>
          <w:sz w:val="22"/>
          <w:szCs w:val="22"/>
        </w:rPr>
        <w:t xml:space="preserve"> </w:t>
      </w:r>
      <w:r w:rsidRPr="00562B78">
        <w:rPr>
          <w:rFonts w:eastAsia="Times New Roman" w:cs="B Nazanin" w:hint="cs"/>
          <w:i/>
          <w:color w:val="000000"/>
          <w:sz w:val="22"/>
          <w:szCs w:val="22"/>
          <w:rtl/>
        </w:rPr>
        <w:t>می</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باشند. این به معنای این است که در مرزهای سیال، انتقال حرارتی در نظر گرفته نمی</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شود و از اثرات تنش برشی که در مرز دیواره</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ها بر اثر لغزش حاصل می</w:t>
      </w:r>
      <w:r w:rsidRPr="00562B78">
        <w:rPr>
          <w:rFonts w:eastAsia="Times New Roman" w:cs="B Nazanin" w:hint="eastAsia"/>
          <w:i/>
          <w:color w:val="000000"/>
          <w:sz w:val="22"/>
          <w:szCs w:val="22"/>
          <w:rtl/>
        </w:rPr>
        <w:t>‌</w:t>
      </w:r>
      <w:r w:rsidRPr="00562B78">
        <w:rPr>
          <w:rFonts w:eastAsia="Times New Roman" w:cs="B Nazanin" w:hint="cs"/>
          <w:i/>
          <w:color w:val="000000"/>
          <w:sz w:val="22"/>
          <w:szCs w:val="22"/>
          <w:rtl/>
        </w:rPr>
        <w:t>گردد، صرفنظر شده است.</w:t>
      </w:r>
    </w:p>
    <w:p w:rsidR="00952FF1" w:rsidRPr="00952FF1" w:rsidRDefault="00952FF1" w:rsidP="00952FF1">
      <w:pPr>
        <w:keepNext/>
        <w:tabs>
          <w:tab w:val="num" w:pos="576"/>
        </w:tabs>
        <w:bidi/>
        <w:jc w:val="both"/>
        <w:outlineLvl w:val="1"/>
        <w:rPr>
          <w:rFonts w:eastAsia="Times New Roman" w:cs="B Nazanin"/>
          <w:iCs/>
          <w:color w:val="000000"/>
          <w:sz w:val="22"/>
          <w:szCs w:val="22"/>
          <w:rtl/>
        </w:rPr>
      </w:pPr>
    </w:p>
    <w:p w:rsidR="00562B78" w:rsidRPr="00562B78" w:rsidRDefault="00CE0B9E" w:rsidP="00562B78">
      <w:pPr>
        <w:bidi/>
        <w:jc w:val="left"/>
        <w:rPr>
          <w:rFonts w:eastAsia="Times New Roman" w:cs="B Nazanin"/>
          <w:b/>
          <w:bCs/>
          <w:iCs/>
          <w:sz w:val="22"/>
          <w:szCs w:val="22"/>
          <w:lang w:bidi="fa-IR"/>
        </w:rPr>
      </w:pPr>
      <w:r>
        <w:rPr>
          <w:rFonts w:eastAsia="Times New Roman" w:cs="B Nazanin" w:hint="cs"/>
          <w:b/>
          <w:bCs/>
          <w:i/>
          <w:sz w:val="22"/>
          <w:szCs w:val="22"/>
          <w:rtl/>
          <w:lang w:bidi="fa-IR"/>
        </w:rPr>
        <w:t xml:space="preserve">3-1 </w:t>
      </w:r>
      <w:r w:rsidR="00562B78">
        <w:rPr>
          <w:rFonts w:eastAsia="Times New Roman" w:cs="B Nazanin" w:hint="cs"/>
          <w:b/>
          <w:bCs/>
          <w:i/>
          <w:sz w:val="22"/>
          <w:szCs w:val="22"/>
          <w:rtl/>
          <w:lang w:bidi="fa-IR"/>
        </w:rPr>
        <w:t xml:space="preserve">روش </w:t>
      </w:r>
      <w:r w:rsidR="000E4507">
        <w:rPr>
          <w:rStyle w:val="FootnoteReference"/>
          <w:rFonts w:eastAsia="Times New Roman"/>
          <w:b/>
          <w:bCs/>
          <w:i/>
          <w:rtl/>
          <w:lang w:bidi="fa-IR"/>
        </w:rPr>
        <w:footnoteReference w:id="2"/>
      </w:r>
      <w:r w:rsidR="00562B78">
        <w:rPr>
          <w:rFonts w:eastAsia="Times New Roman" w:cs="B Nazanin"/>
          <w:b/>
          <w:bCs/>
          <w:iCs/>
          <w:sz w:val="22"/>
          <w:szCs w:val="22"/>
          <w:lang w:bidi="fa-IR"/>
        </w:rPr>
        <w:t>RSM</w:t>
      </w:r>
    </w:p>
    <w:p w:rsidR="00562B78" w:rsidRPr="00562B78" w:rsidRDefault="00562B78" w:rsidP="00CE0B9E">
      <w:pPr>
        <w:bidi/>
        <w:jc w:val="both"/>
        <w:rPr>
          <w:rFonts w:eastAsia="Times New Roman" w:cs="B Nazanin"/>
          <w:i/>
          <w:sz w:val="22"/>
          <w:szCs w:val="22"/>
          <w:rtl/>
        </w:rPr>
      </w:pPr>
      <w:proofErr w:type="gramStart"/>
      <w:r w:rsidRPr="00562B78">
        <w:rPr>
          <w:rFonts w:eastAsia="Times New Roman" w:cs="B Nazanin"/>
          <w:iCs/>
          <w:sz w:val="22"/>
          <w:szCs w:val="22"/>
        </w:rPr>
        <w:t>RSM</w:t>
      </w:r>
      <w:r w:rsidRPr="00562B78">
        <w:rPr>
          <w:rFonts w:eastAsia="Times New Roman" w:cs="B Nazanin" w:hint="cs"/>
          <w:i/>
          <w:sz w:val="22"/>
          <w:szCs w:val="22"/>
          <w:rtl/>
        </w:rPr>
        <w:t xml:space="preserve">  روشي</w:t>
      </w:r>
      <w:proofErr w:type="gramEnd"/>
      <w:r w:rsidRPr="00562B78">
        <w:rPr>
          <w:rFonts w:eastAsia="Times New Roman" w:cs="B Nazanin" w:hint="cs"/>
          <w:i/>
          <w:sz w:val="22"/>
          <w:szCs w:val="22"/>
          <w:rtl/>
        </w:rPr>
        <w:t xml:space="preserve"> براي ساخت توابعي است که در آن‌ها توزيع</w:t>
      </w:r>
      <w:r w:rsidRPr="00562B78">
        <w:rPr>
          <w:rFonts w:eastAsia="Times New Roman" w:cs="B Nazanin"/>
          <w:i/>
          <w:sz w:val="22"/>
          <w:szCs w:val="22"/>
        </w:rPr>
        <w:t xml:space="preserve"> </w:t>
      </w:r>
      <w:r w:rsidRPr="00562B78">
        <w:rPr>
          <w:rFonts w:eastAsia="Times New Roman" w:cs="B Nazanin" w:hint="cs"/>
          <w:i/>
          <w:sz w:val="22"/>
          <w:szCs w:val="22"/>
          <w:rtl/>
        </w:rPr>
        <w:t>تنش</w:t>
      </w:r>
      <w:r w:rsidRPr="00562B78">
        <w:rPr>
          <w:rFonts w:eastAsia="Times New Roman" w:cs="B Nazanin"/>
          <w:i/>
          <w:sz w:val="22"/>
          <w:szCs w:val="22"/>
        </w:rPr>
        <w:t xml:space="preserve"> </w:t>
      </w:r>
      <w:r w:rsidRPr="00562B78">
        <w:rPr>
          <w:rFonts w:eastAsia="Times New Roman" w:cs="B Nazanin" w:hint="cs"/>
          <w:i/>
          <w:sz w:val="22"/>
          <w:szCs w:val="22"/>
          <w:rtl/>
        </w:rPr>
        <w:t>خمشی</w:t>
      </w:r>
      <w:r w:rsidRPr="00562B78">
        <w:rPr>
          <w:rFonts w:eastAsia="Times New Roman" w:cs="B Nazanin"/>
          <w:i/>
          <w:sz w:val="22"/>
          <w:szCs w:val="22"/>
        </w:rPr>
        <w:t xml:space="preserve"> </w:t>
      </w:r>
      <w:r w:rsidRPr="00562B78">
        <w:rPr>
          <w:rFonts w:eastAsia="Times New Roman" w:cs="B Nazanin" w:hint="cs"/>
          <w:i/>
          <w:sz w:val="22"/>
          <w:szCs w:val="22"/>
          <w:rtl/>
        </w:rPr>
        <w:t>بر</w:t>
      </w:r>
      <w:r w:rsidRPr="00562B78">
        <w:rPr>
          <w:rFonts w:eastAsia="Times New Roman" w:cs="B Nazanin"/>
          <w:i/>
          <w:sz w:val="22"/>
          <w:szCs w:val="22"/>
        </w:rPr>
        <w:t xml:space="preserve"> </w:t>
      </w:r>
      <w:r w:rsidRPr="00562B78">
        <w:rPr>
          <w:rFonts w:eastAsia="Times New Roman" w:cs="B Nazanin" w:hint="cs"/>
          <w:i/>
          <w:sz w:val="22"/>
          <w:szCs w:val="22"/>
          <w:rtl/>
        </w:rPr>
        <w:t>روی</w:t>
      </w:r>
      <w:r w:rsidRPr="00562B78">
        <w:rPr>
          <w:rFonts w:eastAsia="Times New Roman" w:cs="B Nazanin"/>
          <w:i/>
          <w:sz w:val="22"/>
          <w:szCs w:val="22"/>
        </w:rPr>
        <w:t xml:space="preserve"> </w:t>
      </w:r>
      <w:r w:rsidRPr="00562B78">
        <w:rPr>
          <w:rFonts w:eastAsia="Times New Roman" w:cs="B Nazanin" w:hint="cs"/>
          <w:i/>
          <w:sz w:val="22"/>
          <w:szCs w:val="22"/>
          <w:rtl/>
        </w:rPr>
        <w:t>سطح</w:t>
      </w:r>
      <w:r w:rsidRPr="00562B78">
        <w:rPr>
          <w:rFonts w:eastAsia="Times New Roman" w:cs="B Nazanin"/>
          <w:i/>
          <w:sz w:val="22"/>
          <w:szCs w:val="22"/>
        </w:rPr>
        <w:t xml:space="preserve"> </w:t>
      </w:r>
      <w:r w:rsidRPr="00562B78">
        <w:rPr>
          <w:rFonts w:eastAsia="Times New Roman" w:cs="B Nazanin" w:hint="cs"/>
          <w:i/>
          <w:sz w:val="22"/>
          <w:szCs w:val="22"/>
          <w:rtl/>
        </w:rPr>
        <w:t xml:space="preserve">پره </w:t>
      </w:r>
      <w:r w:rsidRPr="00562B78">
        <w:rPr>
          <w:rFonts w:eastAsia="Times New Roman" w:cs="B Nazanin"/>
          <w:i/>
          <w:sz w:val="22"/>
          <w:szCs w:val="22"/>
        </w:rPr>
        <w:t xml:space="preserve"> </w:t>
      </w:r>
      <m:oMath>
        <m:sSub>
          <m:sSubPr>
            <m:ctrlPr>
              <w:rPr>
                <w:rFonts w:ascii="Cambria Math" w:eastAsia="Times New Roman" w:hAnsi="Cambria Math" w:cs="B Nazanin"/>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oMath>
      <w:r w:rsidRPr="00562B78">
        <w:rPr>
          <w:rFonts w:eastAsia="Times New Roman" w:cs="B Nazanin" w:hint="cs"/>
          <w:i/>
          <w:sz w:val="22"/>
          <w:szCs w:val="22"/>
          <w:rtl/>
        </w:rPr>
        <w:t xml:space="preserve"> و بازدهی پمپ گریز از مرکز  </w:t>
      </w:r>
      <m:oMath>
        <m:sSub>
          <m:sSubPr>
            <m:ctrlPr>
              <w:rPr>
                <w:rFonts w:ascii="Cambria Math" w:eastAsia="Times New Roman" w:hAnsi="Cambria Math" w:cs="B Nazanin"/>
                <w:sz w:val="22"/>
                <w:szCs w:val="22"/>
              </w:rPr>
            </m:ctrlPr>
          </m:sSubPr>
          <m:e>
            <m:r>
              <w:rPr>
                <w:rFonts w:ascii="Cambria Math" w:eastAsia="Times New Roman" w:hAnsi="Cambria Math" w:cs="B Nazanin"/>
                <w:sz w:val="22"/>
                <w:szCs w:val="22"/>
              </w:rPr>
              <m:t>η</m:t>
            </m:r>
          </m:e>
          <m:sub>
            <m:r>
              <w:rPr>
                <w:rFonts w:ascii="Cambria Math" w:eastAsia="Times New Roman" w:hAnsi="Cambria Math" w:cs="B Nazanin"/>
                <w:sz w:val="22"/>
                <w:szCs w:val="22"/>
              </w:rPr>
              <m:t>c</m:t>
            </m:r>
          </m:sub>
        </m:sSub>
      </m:oMath>
      <w:r w:rsidRPr="00562B78">
        <w:rPr>
          <w:rFonts w:eastAsia="Times New Roman" w:cs="B Nazanin" w:hint="cs"/>
          <w:i/>
          <w:sz w:val="22"/>
          <w:szCs w:val="22"/>
          <w:rtl/>
        </w:rPr>
        <w:t xml:space="preserve"> به عنوان متغیرهای هدف برحسب متغيرهاي طراحي منتخب، حاصل مي‌شود. براي ساخت يک مدل </w:t>
      </w:r>
      <w:r w:rsidRPr="00562B78">
        <w:rPr>
          <w:rFonts w:eastAsia="Times New Roman" w:cs="B Nazanin"/>
          <w:iCs/>
          <w:sz w:val="22"/>
          <w:szCs w:val="22"/>
        </w:rPr>
        <w:t>RSM</w:t>
      </w:r>
      <w:r w:rsidRPr="00562B78">
        <w:rPr>
          <w:rFonts w:eastAsia="Times New Roman" w:cs="B Nazanin" w:hint="cs"/>
          <w:i/>
          <w:sz w:val="22"/>
          <w:szCs w:val="22"/>
          <w:rtl/>
        </w:rPr>
        <w:t xml:space="preserve"> تعدادي شبيه‌سازی کامپيوتري با متغيرهاي طراحي مختلف بايد انجام شده و در نهايت با توجه به پاسخ‌هاي حاصل شده از تحلیل پارامتریک پمپ گریز از مرکز ، مدل رياضي جانشين ساخته شود. ساخت مدل دقيق درگرو انجام شبيه‌سازی دقيق در نرم‌افزار انسیس با متغيرهاي انتخاب شده با روش‌هايي ضابطه مند مي‌باشد.  </w:t>
      </w:r>
    </w:p>
    <w:p w:rsidR="00562B78" w:rsidRDefault="00562B78" w:rsidP="00562B78">
      <w:pPr>
        <w:bidi/>
        <w:jc w:val="both"/>
        <w:rPr>
          <w:rFonts w:eastAsia="Times New Roman" w:cs="B Nazanin"/>
          <w:i/>
          <w:sz w:val="22"/>
          <w:szCs w:val="22"/>
          <w:rtl/>
        </w:rPr>
      </w:pPr>
      <w:r w:rsidRPr="00562B78">
        <w:rPr>
          <w:rFonts w:eastAsia="Times New Roman" w:cs="B Nazanin" w:hint="cs"/>
          <w:i/>
          <w:sz w:val="22"/>
          <w:szCs w:val="22"/>
          <w:rtl/>
        </w:rPr>
        <w:t>تابع هدف انتخاب شده در اين تحقيق، يک تابع درجه چهارم مي‌باشد که فرمولاسیون اهداف چندگانه را براي بهينه</w:t>
      </w:r>
      <w:r w:rsidRPr="00562B78">
        <w:rPr>
          <w:rFonts w:eastAsia="Times New Roman" w:cs="B Nazanin" w:hint="eastAsia"/>
          <w:i/>
          <w:sz w:val="22"/>
          <w:szCs w:val="22"/>
          <w:rtl/>
        </w:rPr>
        <w:t>‌</w:t>
      </w:r>
      <w:r w:rsidRPr="00562B78">
        <w:rPr>
          <w:rFonts w:eastAsia="Times New Roman" w:cs="B Nazanin" w:hint="cs"/>
          <w:i/>
          <w:sz w:val="22"/>
          <w:szCs w:val="22"/>
          <w:rtl/>
        </w:rPr>
        <w:t xml:space="preserve">سازي سازه‌ي پمپ گریز از مرکز  استفاده کرده است. </w:t>
      </w:r>
    </w:p>
    <w:p w:rsidR="000E2246" w:rsidRDefault="000E2246" w:rsidP="000E2246">
      <w:pPr>
        <w:bidi/>
        <w:jc w:val="both"/>
        <w:rPr>
          <w:rFonts w:eastAsia="Times New Roman" w:cs="B Nazanin"/>
          <w:i/>
          <w:sz w:val="22"/>
          <w:szCs w:val="22"/>
        </w:rPr>
      </w:pPr>
    </w:p>
    <w:p w:rsidR="000E2246" w:rsidRPr="00AA43AE" w:rsidRDefault="00CE0B9E" w:rsidP="000E2246">
      <w:pPr>
        <w:bidi/>
        <w:jc w:val="both"/>
        <w:rPr>
          <w:rFonts w:eastAsia="Times New Roman"/>
          <w:b/>
          <w:bCs/>
          <w:i/>
          <w:sz w:val="28"/>
          <w:rtl/>
        </w:rPr>
      </w:pPr>
      <w:r>
        <w:rPr>
          <w:rFonts w:eastAsia="Times New Roman" w:cs="B Nazanin" w:hint="cs"/>
          <w:b/>
          <w:bCs/>
          <w:i/>
          <w:sz w:val="22"/>
          <w:szCs w:val="22"/>
          <w:rtl/>
          <w:lang w:bidi="fa-IR"/>
        </w:rPr>
        <w:t>3-2</w:t>
      </w:r>
      <w:r w:rsidR="000E2246" w:rsidRPr="00340D59">
        <w:rPr>
          <w:rFonts w:eastAsia="Times New Roman" w:cs="B Nazanin" w:hint="cs"/>
          <w:b/>
          <w:bCs/>
          <w:i/>
          <w:sz w:val="22"/>
          <w:szCs w:val="22"/>
          <w:rtl/>
          <w:lang w:bidi="fa-IR"/>
        </w:rPr>
        <w:t xml:space="preserve"> </w:t>
      </w:r>
      <w:r w:rsidR="000E2246" w:rsidRPr="000E2246">
        <w:rPr>
          <w:rFonts w:eastAsia="Times New Roman" w:cs="B Nazanin" w:hint="cs"/>
          <w:b/>
          <w:bCs/>
          <w:i/>
          <w:sz w:val="22"/>
          <w:szCs w:val="22"/>
          <w:rtl/>
        </w:rPr>
        <w:t xml:space="preserve">روش نمونه برداري </w:t>
      </w:r>
      <w:r w:rsidR="000E2246" w:rsidRPr="00AA43AE">
        <w:rPr>
          <w:rFonts w:eastAsia="Times New Roman"/>
          <w:b/>
          <w:bCs/>
          <w:szCs w:val="24"/>
          <w:vertAlign w:val="superscript"/>
        </w:rPr>
        <w:footnoteReference w:id="3"/>
      </w:r>
      <w:r w:rsidR="000E2246" w:rsidRPr="000E2246">
        <w:rPr>
          <w:rFonts w:eastAsia="Times New Roman" w:cs="B Nazanin"/>
          <w:b/>
          <w:bCs/>
          <w:sz w:val="22"/>
          <w:szCs w:val="22"/>
        </w:rPr>
        <w:t>LHD</w:t>
      </w:r>
      <w:r w:rsidR="000E2246" w:rsidRPr="000E2246">
        <w:rPr>
          <w:rFonts w:eastAsia="Times New Roman" w:cs="B Nazanin" w:hint="cs"/>
          <w:b/>
          <w:bCs/>
          <w:i/>
          <w:sz w:val="22"/>
          <w:szCs w:val="22"/>
          <w:rtl/>
        </w:rPr>
        <w:t xml:space="preserve"> </w:t>
      </w:r>
    </w:p>
    <w:p w:rsidR="00DA7F53" w:rsidRDefault="000E2246" w:rsidP="00CE0B9E">
      <w:pPr>
        <w:bidi/>
        <w:spacing w:before="120"/>
        <w:jc w:val="both"/>
        <w:rPr>
          <w:rFonts w:eastAsia="Times New Roman" w:cs="B Nazanin"/>
          <w:i/>
          <w:sz w:val="22"/>
          <w:szCs w:val="22"/>
          <w:rtl/>
        </w:rPr>
      </w:pPr>
      <w:r w:rsidRPr="000E2246">
        <w:rPr>
          <w:rFonts w:eastAsia="Times New Roman" w:cs="B Nazanin" w:hint="cs"/>
          <w:i/>
          <w:sz w:val="22"/>
          <w:szCs w:val="22"/>
          <w:rtl/>
        </w:rPr>
        <w:t>روش طراحي با انتخاب</w:t>
      </w:r>
      <w:r w:rsidRPr="000E2246">
        <w:rPr>
          <w:rFonts w:eastAsia="Times New Roman" w:cs="B Nazanin" w:hint="eastAsia"/>
          <w:i/>
          <w:sz w:val="22"/>
          <w:szCs w:val="22"/>
          <w:rtl/>
        </w:rPr>
        <w:t>‌</w:t>
      </w:r>
      <w:r w:rsidRPr="000E2246">
        <w:rPr>
          <w:rFonts w:eastAsia="Times New Roman" w:cs="B Nazanin" w:hint="cs"/>
          <w:i/>
          <w:sz w:val="22"/>
          <w:szCs w:val="22"/>
          <w:rtl/>
        </w:rPr>
        <w:t xml:space="preserve">گر </w:t>
      </w:r>
      <w:r w:rsidRPr="000E2246">
        <w:rPr>
          <w:rFonts w:eastAsia="Times New Roman" w:cs="B Nazanin"/>
          <w:iCs/>
          <w:sz w:val="22"/>
          <w:szCs w:val="22"/>
        </w:rPr>
        <w:t>LHD</w:t>
      </w:r>
      <w:r w:rsidRPr="000E2246">
        <w:rPr>
          <w:rFonts w:eastAsia="Times New Roman" w:cs="B Nazanin" w:hint="cs"/>
          <w:i/>
          <w:sz w:val="22"/>
          <w:szCs w:val="22"/>
          <w:rtl/>
        </w:rPr>
        <w:t xml:space="preserve"> اولين بار توسط مک کي</w:t>
      </w:r>
      <w:r w:rsidRPr="000E2246">
        <w:rPr>
          <w:rFonts w:eastAsia="Times New Roman" w:cs="B Nazanin"/>
          <w:i/>
          <w:sz w:val="22"/>
          <w:szCs w:val="22"/>
          <w:vertAlign w:val="superscript"/>
          <w:rtl/>
        </w:rPr>
        <w:footnoteReference w:id="4"/>
      </w:r>
      <w:r w:rsidRPr="000E2246">
        <w:rPr>
          <w:rFonts w:eastAsia="Times New Roman" w:cs="B Nazanin" w:hint="cs"/>
          <w:i/>
          <w:sz w:val="22"/>
          <w:szCs w:val="22"/>
          <w:rtl/>
        </w:rPr>
        <w:t xml:space="preserve"> </w:t>
      </w:r>
      <w:r w:rsidR="00CE0B9E">
        <w:rPr>
          <w:rFonts w:eastAsia="Times New Roman" w:cs="B Nazanin" w:hint="cs"/>
          <w:i/>
          <w:sz w:val="22"/>
          <w:szCs w:val="22"/>
          <w:rtl/>
        </w:rPr>
        <w:t xml:space="preserve"> </w:t>
      </w:r>
      <w:r w:rsidR="00CE0B9E">
        <w:rPr>
          <w:rFonts w:eastAsia="Times New Roman" w:cs="B Nazanin"/>
          <w:iCs/>
          <w:sz w:val="22"/>
          <w:szCs w:val="22"/>
        </w:rPr>
        <w:t>]</w:t>
      </w:r>
      <w:r w:rsidR="00CE0B9E">
        <w:rPr>
          <w:rFonts w:eastAsia="Times New Roman" w:cs="B Nazanin" w:hint="cs"/>
          <w:iCs/>
          <w:sz w:val="22"/>
          <w:szCs w:val="22"/>
          <w:rtl/>
          <w:lang w:bidi="fa-IR"/>
        </w:rPr>
        <w:t>2</w:t>
      </w:r>
      <w:r w:rsidR="00CE0B9E">
        <w:rPr>
          <w:rFonts w:eastAsia="Times New Roman" w:cs="B Nazanin"/>
          <w:iCs/>
          <w:sz w:val="22"/>
          <w:szCs w:val="22"/>
          <w:lang w:bidi="fa-IR"/>
        </w:rPr>
        <w:t>[</w:t>
      </w:r>
      <w:r w:rsidR="00CE0B9E">
        <w:rPr>
          <w:rFonts w:eastAsia="Times New Roman" w:cs="B Nazanin" w:hint="cs"/>
          <w:iCs/>
          <w:sz w:val="22"/>
          <w:szCs w:val="22"/>
          <w:rtl/>
          <w:lang w:bidi="fa-IR"/>
        </w:rPr>
        <w:t xml:space="preserve"> </w:t>
      </w:r>
      <w:r w:rsidRPr="000E2246">
        <w:rPr>
          <w:rFonts w:eastAsia="Times New Roman" w:cs="B Nazanin" w:hint="cs"/>
          <w:i/>
          <w:sz w:val="22"/>
          <w:szCs w:val="22"/>
          <w:rtl/>
        </w:rPr>
        <w:t>معرفي شد. اين روش نسبت به روش انتخاب تصادفي نقاط آزمايشي و نمونه</w:t>
      </w:r>
      <w:r w:rsidRPr="000E2246">
        <w:rPr>
          <w:rFonts w:eastAsia="Times New Roman" w:cs="B Nazanin" w:hint="eastAsia"/>
          <w:i/>
          <w:sz w:val="22"/>
          <w:szCs w:val="22"/>
          <w:rtl/>
        </w:rPr>
        <w:t>‌</w:t>
      </w:r>
      <w:r w:rsidRPr="000E2246">
        <w:rPr>
          <w:rFonts w:eastAsia="Times New Roman" w:cs="B Nazanin" w:hint="cs"/>
          <w:i/>
          <w:sz w:val="22"/>
          <w:szCs w:val="22"/>
          <w:rtl/>
        </w:rPr>
        <w:t>برداري براي تخمين متغيرها و تخمين تابع توزيعي دقيق</w:t>
      </w:r>
      <w:r w:rsidRPr="000E2246">
        <w:rPr>
          <w:rFonts w:eastAsia="Times New Roman" w:cs="B Nazanin" w:hint="eastAsia"/>
          <w:i/>
          <w:sz w:val="22"/>
          <w:szCs w:val="22"/>
          <w:rtl/>
        </w:rPr>
        <w:t>‌</w:t>
      </w:r>
      <w:r w:rsidRPr="000E2246">
        <w:rPr>
          <w:rFonts w:eastAsia="Times New Roman" w:cs="B Nazanin" w:hint="cs"/>
          <w:i/>
          <w:sz w:val="22"/>
          <w:szCs w:val="22"/>
          <w:rtl/>
        </w:rPr>
        <w:t>تر و روش حصول جواب مناسب در آن سريع</w:t>
      </w:r>
      <w:r w:rsidRPr="000E2246">
        <w:rPr>
          <w:rFonts w:eastAsia="Times New Roman" w:cs="B Nazanin" w:hint="eastAsia"/>
          <w:i/>
          <w:sz w:val="22"/>
          <w:szCs w:val="22"/>
          <w:rtl/>
        </w:rPr>
        <w:t>‌</w:t>
      </w:r>
      <w:r w:rsidRPr="000E2246">
        <w:rPr>
          <w:rFonts w:eastAsia="Times New Roman" w:cs="B Nazanin" w:hint="cs"/>
          <w:i/>
          <w:sz w:val="22"/>
          <w:szCs w:val="22"/>
          <w:rtl/>
        </w:rPr>
        <w:t>تر مي‌باشد. روش</w:t>
      </w:r>
      <w:r w:rsidRPr="000E2246">
        <w:rPr>
          <w:rFonts w:eastAsia="Times New Roman" w:cs="B Nazanin"/>
          <w:i/>
          <w:sz w:val="22"/>
          <w:szCs w:val="22"/>
        </w:rPr>
        <w:t xml:space="preserve"> </w:t>
      </w:r>
      <w:r w:rsidRPr="000E2246">
        <w:rPr>
          <w:rFonts w:eastAsia="Times New Roman" w:cs="B Nazanin"/>
          <w:iCs/>
          <w:sz w:val="22"/>
          <w:szCs w:val="22"/>
        </w:rPr>
        <w:t>LHD</w:t>
      </w:r>
      <w:r w:rsidRPr="000E2246">
        <w:rPr>
          <w:rFonts w:eastAsia="Times New Roman" w:cs="B Nazanin" w:hint="cs"/>
          <w:i/>
          <w:sz w:val="22"/>
          <w:szCs w:val="22"/>
          <w:rtl/>
        </w:rPr>
        <w:t>انتخاب از هر بازه‌ي فضاي طراحي و حصول مقداري منتخب را تضمين مي‌کند. هم</w:t>
      </w:r>
      <w:r w:rsidRPr="000E2246">
        <w:rPr>
          <w:rFonts w:eastAsia="Times New Roman" w:cs="B Nazanin" w:hint="eastAsia"/>
          <w:i/>
          <w:sz w:val="22"/>
          <w:szCs w:val="22"/>
          <w:rtl/>
        </w:rPr>
        <w:t>‌</w:t>
      </w:r>
      <w:r w:rsidRPr="000E2246">
        <w:rPr>
          <w:rFonts w:eastAsia="Times New Roman" w:cs="B Nazanin" w:hint="cs"/>
          <w:i/>
          <w:sz w:val="22"/>
          <w:szCs w:val="22"/>
          <w:rtl/>
        </w:rPr>
        <w:t>چنين اين روش براي تخمين متغيرهايي با تعداد زياد و هزينه‌ي کمتر روشي مناسب بوده و براي طراحي‌هاي مهندسي نخستين بار توسط ساکس</w:t>
      </w:r>
      <w:r w:rsidR="00CE0B9E">
        <w:rPr>
          <w:rFonts w:eastAsia="Times New Roman" w:cs="B Nazanin"/>
          <w:iCs/>
          <w:sz w:val="22"/>
          <w:szCs w:val="22"/>
        </w:rPr>
        <w:t>]</w:t>
      </w:r>
      <w:r w:rsidR="00CE0B9E">
        <w:rPr>
          <w:rFonts w:eastAsia="Times New Roman" w:cs="B Nazanin" w:hint="cs"/>
          <w:iCs/>
          <w:sz w:val="22"/>
          <w:szCs w:val="22"/>
          <w:rtl/>
          <w:lang w:bidi="fa-IR"/>
        </w:rPr>
        <w:t>3</w:t>
      </w:r>
      <w:r w:rsidR="00CE0B9E">
        <w:rPr>
          <w:rFonts w:eastAsia="Times New Roman" w:cs="B Nazanin"/>
          <w:iCs/>
          <w:sz w:val="22"/>
          <w:szCs w:val="22"/>
          <w:lang w:bidi="fa-IR"/>
        </w:rPr>
        <w:t>[</w:t>
      </w:r>
      <w:r w:rsidRPr="000E2246">
        <w:rPr>
          <w:rFonts w:eastAsia="Times New Roman" w:cs="B Nazanin" w:hint="cs"/>
          <w:i/>
          <w:sz w:val="22"/>
          <w:szCs w:val="22"/>
          <w:rtl/>
        </w:rPr>
        <w:t xml:space="preserve"> مورد استفاده قرار گرفته است. </w:t>
      </w:r>
    </w:p>
    <w:p w:rsidR="000E2246" w:rsidRDefault="000E2246" w:rsidP="00DA7F53">
      <w:pPr>
        <w:bidi/>
        <w:spacing w:before="120"/>
        <w:jc w:val="both"/>
        <w:rPr>
          <w:rFonts w:eastAsia="Times New Roman" w:cs="B Nazanin"/>
          <w:i/>
          <w:color w:val="000000"/>
          <w:sz w:val="22"/>
          <w:szCs w:val="22"/>
        </w:rPr>
      </w:pPr>
      <w:r w:rsidRPr="000E2246">
        <w:rPr>
          <w:rFonts w:eastAsia="Times New Roman" w:cs="B Nazanin" w:hint="cs"/>
          <w:i/>
          <w:color w:val="000000"/>
          <w:sz w:val="22"/>
          <w:szCs w:val="22"/>
          <w:rtl/>
        </w:rPr>
        <w:t xml:space="preserve"> </w:t>
      </w:r>
    </w:p>
    <w:p w:rsidR="00CE0B9E" w:rsidRDefault="00CE0B9E" w:rsidP="00CE0B9E">
      <w:pPr>
        <w:bidi/>
        <w:spacing w:before="120"/>
        <w:jc w:val="both"/>
        <w:rPr>
          <w:rFonts w:eastAsia="Times New Roman" w:cs="B Nazanin"/>
          <w:i/>
          <w:color w:val="000000"/>
          <w:sz w:val="22"/>
          <w:szCs w:val="22"/>
        </w:rPr>
      </w:pPr>
    </w:p>
    <w:p w:rsidR="00CE0B9E" w:rsidRDefault="00CE0B9E" w:rsidP="00CE0B9E">
      <w:pPr>
        <w:bidi/>
        <w:spacing w:before="120"/>
        <w:jc w:val="both"/>
        <w:rPr>
          <w:rFonts w:eastAsia="Times New Roman" w:cs="B Nazanin"/>
          <w:i/>
          <w:color w:val="000000"/>
          <w:sz w:val="22"/>
          <w:szCs w:val="22"/>
        </w:rPr>
      </w:pPr>
    </w:p>
    <w:p w:rsidR="00CE0B9E" w:rsidRDefault="00CE0B9E" w:rsidP="00CE0B9E">
      <w:pPr>
        <w:bidi/>
        <w:spacing w:before="120"/>
        <w:jc w:val="both"/>
        <w:rPr>
          <w:rFonts w:eastAsia="Times New Roman" w:cs="B Nazanin"/>
          <w:i/>
          <w:color w:val="000000"/>
          <w:sz w:val="22"/>
          <w:szCs w:val="22"/>
          <w:rtl/>
        </w:rPr>
      </w:pPr>
    </w:p>
    <w:p w:rsidR="00DA7F53" w:rsidRPr="00DA7F53" w:rsidRDefault="00340D59" w:rsidP="00CE0B9E">
      <w:pPr>
        <w:bidi/>
        <w:spacing w:before="120"/>
        <w:jc w:val="both"/>
        <w:rPr>
          <w:rFonts w:eastAsia="Times New Roman" w:cs="B Nazanin"/>
          <w:b/>
          <w:bCs/>
          <w:i/>
          <w:sz w:val="32"/>
          <w:szCs w:val="22"/>
        </w:rPr>
      </w:pPr>
      <w:r w:rsidRPr="00340D59">
        <w:rPr>
          <w:rFonts w:eastAsia="Times New Roman" w:cs="B Nazanin" w:hint="cs"/>
          <w:b/>
          <w:bCs/>
          <w:i/>
          <w:color w:val="000000"/>
          <w:sz w:val="22"/>
          <w:szCs w:val="22"/>
          <w:rtl/>
        </w:rPr>
        <w:lastRenderedPageBreak/>
        <w:t>3-3</w:t>
      </w:r>
      <w:r w:rsidR="00DA7F53">
        <w:rPr>
          <w:rFonts w:eastAsia="Times New Roman" w:cs="B Nazanin" w:hint="cs"/>
          <w:i/>
          <w:color w:val="000000"/>
          <w:sz w:val="22"/>
          <w:szCs w:val="22"/>
          <w:rtl/>
        </w:rPr>
        <w:t xml:space="preserve"> </w:t>
      </w:r>
      <w:r w:rsidR="00DA7F53" w:rsidRPr="00AA43AE">
        <w:rPr>
          <w:rFonts w:eastAsia="Times New Roman" w:hint="cs"/>
          <w:b/>
          <w:bCs/>
          <w:i/>
          <w:sz w:val="28"/>
          <w:rtl/>
        </w:rPr>
        <w:t xml:space="preserve">الگوريتم ژنتيک در </w:t>
      </w:r>
      <w:r w:rsidR="00DA7F53" w:rsidRPr="00DA7F53">
        <w:rPr>
          <w:rFonts w:eastAsia="Times New Roman" w:cs="B Nazanin" w:hint="cs"/>
          <w:b/>
          <w:bCs/>
          <w:i/>
          <w:sz w:val="32"/>
          <w:szCs w:val="22"/>
          <w:rtl/>
        </w:rPr>
        <w:t>طراحي مهندسي</w:t>
      </w:r>
    </w:p>
    <w:p w:rsidR="00340D59" w:rsidRDefault="00DA7F53" w:rsidP="00F410A8">
      <w:pPr>
        <w:bidi/>
        <w:jc w:val="both"/>
        <w:rPr>
          <w:rFonts w:eastAsia="Times New Roman" w:cs="B Nazanin"/>
          <w:i/>
          <w:sz w:val="32"/>
          <w:szCs w:val="22"/>
          <w:rtl/>
        </w:rPr>
      </w:pPr>
      <w:r w:rsidRPr="00DA7F53">
        <w:rPr>
          <w:rFonts w:eastAsia="Times New Roman" w:cs="B Nazanin" w:hint="cs"/>
          <w:i/>
          <w:sz w:val="32"/>
          <w:szCs w:val="22"/>
          <w:rtl/>
        </w:rPr>
        <w:t xml:space="preserve">معمولا در فرآيند طراحي به منظور ايجاد تغييراتي در متغيرها، از روش سعي و خطا استفاده مي‌شود. الگوريتم ژنتيک يک روش تحقيقي است که بر اساس انتخاب طبيعي و  ژن‌ها مي‌باشد. هدف تحقيقات بر روي الگوريتم ژنتيک ايجاد تعادل در بقای محيط‌هاي مختلف مي‌باشد. الگوريتم ژنتيک از لحاظ محاسباتي ساده ولي ابزاري قوي است و به وسيله‌ي هيچ فرضي در مورد فضاي طراحي محدود نمي‌شود. </w:t>
      </w:r>
    </w:p>
    <w:p w:rsidR="00CE0B9E" w:rsidRDefault="00CE0B9E" w:rsidP="00CE0B9E">
      <w:pPr>
        <w:bidi/>
        <w:jc w:val="both"/>
        <w:rPr>
          <w:rFonts w:eastAsia="Times New Roman" w:cs="B Nazanin"/>
          <w:i/>
          <w:sz w:val="32"/>
          <w:szCs w:val="22"/>
          <w:rtl/>
        </w:rPr>
      </w:pPr>
    </w:p>
    <w:p w:rsidR="00F736F4" w:rsidRDefault="00340D59" w:rsidP="00340D59">
      <w:pPr>
        <w:bidi/>
        <w:jc w:val="both"/>
        <w:rPr>
          <w:rFonts w:eastAsia="Times New Roman" w:cs="B Nazanin"/>
          <w:b/>
          <w:bCs/>
          <w:i/>
          <w:sz w:val="32"/>
          <w:szCs w:val="22"/>
          <w:rtl/>
        </w:rPr>
      </w:pPr>
      <w:r w:rsidRPr="00340D59">
        <w:rPr>
          <w:rFonts w:eastAsia="Times New Roman" w:cs="B Nazanin" w:hint="cs"/>
          <w:b/>
          <w:bCs/>
          <w:i/>
          <w:sz w:val="32"/>
          <w:szCs w:val="22"/>
          <w:rtl/>
        </w:rPr>
        <w:t>4. مدل</w:t>
      </w:r>
      <w:r w:rsidR="00CE0B9E">
        <w:rPr>
          <w:rFonts w:eastAsia="Times New Roman" w:cs="B Nazanin"/>
          <w:b/>
          <w:bCs/>
          <w:i/>
          <w:sz w:val="32"/>
          <w:szCs w:val="22"/>
          <w:rtl/>
        </w:rPr>
        <w:softHyphen/>
      </w:r>
      <w:r w:rsidRPr="00340D59">
        <w:rPr>
          <w:rFonts w:eastAsia="Times New Roman" w:cs="B Nazanin" w:hint="cs"/>
          <w:b/>
          <w:bCs/>
          <w:i/>
          <w:sz w:val="32"/>
          <w:szCs w:val="22"/>
          <w:rtl/>
        </w:rPr>
        <w:t>سازی اغتشاش جریان ضربه قوچ</w:t>
      </w:r>
      <w:r w:rsidR="00DA7F53" w:rsidRPr="00340D59">
        <w:rPr>
          <w:rFonts w:eastAsia="Times New Roman" w:cs="B Nazanin" w:hint="cs"/>
          <w:b/>
          <w:bCs/>
          <w:i/>
          <w:sz w:val="32"/>
          <w:szCs w:val="22"/>
          <w:rtl/>
        </w:rPr>
        <w:t xml:space="preserve"> </w:t>
      </w:r>
    </w:p>
    <w:p w:rsidR="00340D59" w:rsidRDefault="00340D59" w:rsidP="00340D59">
      <w:pPr>
        <w:bidi/>
        <w:jc w:val="both"/>
        <w:rPr>
          <w:rFonts w:eastAsia="Times New Roman" w:cs="B Nazanin"/>
          <w:color w:val="000000"/>
          <w:sz w:val="22"/>
          <w:szCs w:val="22"/>
          <w:rtl/>
        </w:rPr>
      </w:pPr>
      <w:r w:rsidRPr="00340D59">
        <w:rPr>
          <w:rFonts w:eastAsia="Times New Roman" w:cs="B Nazanin" w:hint="cs"/>
          <w:color w:val="000000"/>
          <w:sz w:val="22"/>
          <w:szCs w:val="22"/>
          <w:rtl/>
        </w:rPr>
        <w:t>چهار</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روش</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جریان</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مغشوش</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را</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جهت</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مدل‌سازي</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جریان</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ردیف</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پره</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پمپ گریز از مرکز</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مورد</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ارزیابی</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قرار</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گرفته</w:t>
      </w:r>
      <w:r w:rsidRPr="00340D59">
        <w:rPr>
          <w:rFonts w:eastAsia="Times New Roman" w:cs="B Nazanin"/>
          <w:color w:val="000000"/>
          <w:sz w:val="22"/>
          <w:szCs w:val="22"/>
        </w:rPr>
        <w:t xml:space="preserve"> </w:t>
      </w:r>
      <w:r w:rsidRPr="00340D59">
        <w:rPr>
          <w:rFonts w:eastAsia="Times New Roman" w:cs="B Nazanin" w:hint="cs"/>
          <w:color w:val="000000"/>
          <w:sz w:val="22"/>
          <w:szCs w:val="22"/>
          <w:rtl/>
        </w:rPr>
        <w:t>است</w:t>
      </w:r>
      <w:r>
        <w:rPr>
          <w:rFonts w:eastAsia="Times New Roman" w:cs="B Nazanin" w:hint="cs"/>
          <w:color w:val="000000"/>
          <w:sz w:val="22"/>
          <w:szCs w:val="22"/>
          <w:rtl/>
        </w:rPr>
        <w:t>:</w:t>
      </w:r>
    </w:p>
    <w:p w:rsidR="0009469C" w:rsidRDefault="0009469C" w:rsidP="0009469C">
      <w:pPr>
        <w:bidi/>
        <w:jc w:val="both"/>
        <w:rPr>
          <w:rFonts w:eastAsia="Times New Roman" w:cs="B Nazanin"/>
          <w:color w:val="000000"/>
          <w:sz w:val="22"/>
          <w:szCs w:val="22"/>
          <w:rtl/>
        </w:rPr>
      </w:pPr>
    </w:p>
    <w:p w:rsidR="0009469C" w:rsidRPr="00CE0B9E" w:rsidRDefault="0009469C" w:rsidP="0009469C">
      <w:pPr>
        <w:bidi/>
        <w:jc w:val="both"/>
        <w:rPr>
          <w:rFonts w:eastAsia="Times New Roman" w:cs="B Nazanin"/>
          <w:b/>
          <w:bCs/>
          <w:color w:val="000000"/>
          <w:sz w:val="22"/>
          <w:szCs w:val="22"/>
          <w:rtl/>
          <w:lang w:bidi="fa-IR"/>
        </w:rPr>
      </w:pPr>
      <w:r w:rsidRPr="00CE0B9E">
        <w:rPr>
          <w:rFonts w:eastAsia="Times New Roman" w:cs="B Nazanin" w:hint="cs"/>
          <w:b/>
          <w:bCs/>
          <w:color w:val="000000"/>
          <w:sz w:val="22"/>
          <w:szCs w:val="22"/>
          <w:rtl/>
        </w:rPr>
        <w:t xml:space="preserve">4-1. مدل اسپالارت- آلماراس </w:t>
      </w:r>
      <w:r w:rsidRPr="00CE0B9E">
        <w:rPr>
          <w:rFonts w:eastAsia="Times New Roman" w:cs="B Nazanin"/>
          <w:b/>
          <w:bCs/>
          <w:color w:val="000000"/>
          <w:sz w:val="22"/>
          <w:szCs w:val="22"/>
        </w:rPr>
        <w:t>(S-A)</w:t>
      </w:r>
      <w:r w:rsidRPr="00CE0B9E">
        <w:rPr>
          <w:rFonts w:eastAsia="Times New Roman" w:cs="B Nazanin" w:hint="cs"/>
          <w:b/>
          <w:bCs/>
          <w:color w:val="000000"/>
          <w:sz w:val="22"/>
          <w:szCs w:val="22"/>
          <w:rtl/>
          <w:lang w:bidi="fa-IR"/>
        </w:rPr>
        <w:t xml:space="preserve"> </w:t>
      </w:r>
    </w:p>
    <w:p w:rsidR="0009469C" w:rsidRDefault="0009469C" w:rsidP="00CE0B9E">
      <w:pPr>
        <w:bidi/>
        <w:jc w:val="both"/>
        <w:rPr>
          <w:rFonts w:eastAsia="Times New Roman" w:cs="B Nazanin"/>
          <w:color w:val="000000"/>
          <w:sz w:val="22"/>
          <w:szCs w:val="22"/>
          <w:rtl/>
          <w:lang w:bidi="fa-IR"/>
        </w:rPr>
      </w:pPr>
      <w:r w:rsidRPr="0009469C">
        <w:rPr>
          <w:rFonts w:eastAsia="Times New Roman" w:cs="B Nazanin" w:hint="cs"/>
          <w:color w:val="000000"/>
          <w:sz w:val="22"/>
          <w:szCs w:val="22"/>
          <w:rtl/>
        </w:rPr>
        <w:t>مدل</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اسپالارات</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آلماراس</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یک</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مدل</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تک</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معادله‌اي</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ساده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بوده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که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یک</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معادله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مدل</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شده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انتقال</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را</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براي</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بدست</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 xml:space="preserve">آوردن </w:t>
      </w:r>
      <m:oMath>
        <m:sSub>
          <m:sSubPr>
            <m:ctrlPr>
              <w:rPr>
                <w:rFonts w:ascii="Cambria Math" w:eastAsia="Times New Roman" w:hAnsi="Cambria Math" w:cs="B Nazanin"/>
                <w:color w:val="000000"/>
                <w:sz w:val="22"/>
                <w:szCs w:val="22"/>
              </w:rPr>
            </m:ctrlPr>
          </m:sSubPr>
          <m:e>
            <m:r>
              <w:rPr>
                <w:rFonts w:ascii="Cambria Math" w:eastAsia="Times New Roman" w:hAnsi="Cambria Math" w:cs="B Nazanin"/>
                <w:color w:val="000000"/>
                <w:sz w:val="22"/>
                <w:szCs w:val="22"/>
              </w:rPr>
              <m:t>μ</m:t>
            </m:r>
          </m:e>
          <m:sub>
            <m:r>
              <w:rPr>
                <w:rFonts w:ascii="Cambria Math" w:eastAsia="Times New Roman" w:hAnsi="Cambria Math" w:cs="B Nazanin"/>
                <w:color w:val="000000"/>
                <w:sz w:val="22"/>
                <w:szCs w:val="22"/>
              </w:rPr>
              <m:t>t</m:t>
            </m:r>
          </m:sub>
        </m:sSub>
      </m:oMath>
      <w:r w:rsidRPr="0009469C">
        <w:rPr>
          <w:rFonts w:eastAsia="Times New Roman" w:cs="B Nazanin" w:hint="cs"/>
          <w:color w:val="000000"/>
          <w:sz w:val="22"/>
          <w:szCs w:val="22"/>
          <w:rtl/>
        </w:rPr>
        <w:t xml:space="preserve"> حل</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می</w:t>
      </w:r>
      <w:r w:rsidRPr="0009469C">
        <w:rPr>
          <w:rFonts w:eastAsia="Times New Roman" w:cs="B Nazanin" w:hint="eastAsia"/>
          <w:color w:val="000000"/>
          <w:sz w:val="22"/>
          <w:szCs w:val="22"/>
          <w:rtl/>
        </w:rPr>
        <w:t>‌</w:t>
      </w:r>
      <w:r w:rsidRPr="0009469C">
        <w:rPr>
          <w:rFonts w:eastAsia="Times New Roman" w:cs="B Nazanin" w:hint="cs"/>
          <w:color w:val="000000"/>
          <w:sz w:val="22"/>
          <w:szCs w:val="22"/>
          <w:rtl/>
        </w:rPr>
        <w:t>کند</w:t>
      </w:r>
      <w:r w:rsidRPr="0009469C">
        <w:rPr>
          <w:rFonts w:eastAsia="Times New Roman" w:cs="B Nazanin"/>
          <w:color w:val="000000"/>
          <w:sz w:val="22"/>
          <w:szCs w:val="22"/>
        </w:rPr>
        <w:t>.</w:t>
      </w:r>
      <w:r w:rsidRPr="0009469C">
        <w:rPr>
          <w:rFonts w:eastAsia="Times New Roman" w:cs="B Nazanin" w:hint="cs"/>
          <w:color w:val="000000"/>
          <w:sz w:val="22"/>
          <w:szCs w:val="22"/>
          <w:rtl/>
        </w:rPr>
        <w:t xml:space="preserve"> مدل</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مزبور</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براي</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کاربردهاي</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هوافضا</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ارائه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شده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است</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و</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همچنین</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نتایج</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خوبی</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براي</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لایه‌هاي</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مرزي که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در</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معرض</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گرادیان</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فشار</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معکوس</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قرار</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دارند،</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ارائه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داده</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است</w:t>
      </w:r>
      <w:r w:rsidRPr="0009469C">
        <w:rPr>
          <w:rFonts w:eastAsia="Times New Roman" w:cs="B Nazanin"/>
          <w:color w:val="000000"/>
          <w:sz w:val="22"/>
          <w:szCs w:val="22"/>
        </w:rPr>
        <w:t>.</w:t>
      </w:r>
      <w:r w:rsidRPr="0009469C">
        <w:rPr>
          <w:rFonts w:eastAsia="Times New Roman" w:cs="B Nazanin" w:hint="cs"/>
          <w:color w:val="000000"/>
          <w:sz w:val="22"/>
          <w:szCs w:val="22"/>
          <w:rtl/>
        </w:rPr>
        <w:t xml:space="preserve"> همچنین</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این</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مدل</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یک</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مدل</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عمومی</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براي کاربردهاي</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توربو</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ماشین</w:t>
      </w:r>
      <w:r w:rsidRPr="0009469C">
        <w:rPr>
          <w:rFonts w:eastAsia="Times New Roman" w:cs="B Nazanin"/>
          <w:color w:val="000000"/>
          <w:sz w:val="22"/>
          <w:szCs w:val="22"/>
        </w:rPr>
        <w:t xml:space="preserve"> </w:t>
      </w:r>
      <w:r w:rsidRPr="0009469C">
        <w:rPr>
          <w:rFonts w:eastAsia="Times New Roman" w:cs="B Nazanin" w:hint="cs"/>
          <w:color w:val="000000"/>
          <w:sz w:val="22"/>
          <w:szCs w:val="22"/>
          <w:rtl/>
        </w:rPr>
        <w:t>می</w:t>
      </w:r>
      <w:r w:rsidRPr="0009469C">
        <w:rPr>
          <w:rFonts w:eastAsia="Times New Roman" w:cs="B Nazanin" w:hint="eastAsia"/>
          <w:color w:val="000000"/>
          <w:sz w:val="22"/>
          <w:szCs w:val="22"/>
          <w:rtl/>
        </w:rPr>
        <w:t>‌</w:t>
      </w:r>
      <w:r w:rsidRPr="0009469C">
        <w:rPr>
          <w:rFonts w:eastAsia="Times New Roman" w:cs="B Nazanin" w:hint="cs"/>
          <w:color w:val="000000"/>
          <w:sz w:val="22"/>
          <w:szCs w:val="22"/>
          <w:rtl/>
        </w:rPr>
        <w:t>باشد</w:t>
      </w:r>
      <w:r w:rsidR="00CE0B9E">
        <w:rPr>
          <w:rFonts w:eastAsia="Times New Roman" w:cs="B Nazanin" w:hint="cs"/>
          <w:color w:val="000000"/>
          <w:sz w:val="22"/>
          <w:szCs w:val="22"/>
          <w:rtl/>
        </w:rPr>
        <w:t xml:space="preserve"> </w:t>
      </w:r>
      <w:r w:rsidR="00CE0B9E">
        <w:rPr>
          <w:rFonts w:eastAsia="Times New Roman" w:cs="B Nazanin"/>
          <w:color w:val="000000"/>
          <w:sz w:val="22"/>
          <w:szCs w:val="22"/>
        </w:rPr>
        <w:t>]</w:t>
      </w:r>
      <w:r w:rsidR="00CE0B9E">
        <w:rPr>
          <w:rFonts w:eastAsia="Times New Roman" w:cs="B Nazanin" w:hint="cs"/>
          <w:color w:val="000000"/>
          <w:sz w:val="22"/>
          <w:szCs w:val="22"/>
          <w:rtl/>
          <w:lang w:bidi="fa-IR"/>
        </w:rPr>
        <w:t>4</w:t>
      </w:r>
      <w:r w:rsidR="00CE0B9E">
        <w:rPr>
          <w:rFonts w:eastAsia="Times New Roman" w:cs="B Nazanin"/>
          <w:color w:val="000000"/>
          <w:sz w:val="22"/>
          <w:szCs w:val="22"/>
          <w:lang w:bidi="fa-IR"/>
        </w:rPr>
        <w:t>[</w:t>
      </w:r>
      <w:r>
        <w:rPr>
          <w:rFonts w:eastAsia="Times New Roman" w:cs="B Nazanin" w:hint="cs"/>
          <w:color w:val="000000"/>
          <w:sz w:val="22"/>
          <w:szCs w:val="22"/>
          <w:rtl/>
        </w:rPr>
        <w:t xml:space="preserve">. </w:t>
      </w:r>
    </w:p>
    <w:p w:rsidR="0009469C" w:rsidRDefault="0009469C" w:rsidP="0009469C">
      <w:pPr>
        <w:bidi/>
        <w:jc w:val="both"/>
        <w:rPr>
          <w:rFonts w:eastAsia="Times New Roman" w:cs="B Nazanin"/>
          <w:color w:val="000000"/>
          <w:sz w:val="22"/>
          <w:szCs w:val="22"/>
          <w:rtl/>
        </w:rPr>
      </w:pPr>
    </w:p>
    <w:p w:rsidR="0009469C" w:rsidRPr="0009469C" w:rsidRDefault="00FB7F10" w:rsidP="00CE0B9E">
      <w:pPr>
        <w:rPr>
          <w:rFonts w:eastAsia="Times New Roman" w:cs="B Nazanin"/>
          <w:color w:val="000000"/>
          <w:sz w:val="22"/>
          <w:szCs w:val="22"/>
          <w:lang w:bidi="fa-IR"/>
        </w:rPr>
      </w:pPr>
      <m:oMath>
        <m:sSub>
          <m:sSubPr>
            <m:ctrlPr>
              <w:rPr>
                <w:rFonts w:ascii="Cambria Math" w:eastAsia="Calibri" w:hAnsi="Cambria Math"/>
                <w:color w:val="000000"/>
                <w:sz w:val="22"/>
                <w:szCs w:val="22"/>
              </w:rPr>
            </m:ctrlPr>
          </m:sSubPr>
          <m:e>
            <m:r>
              <w:rPr>
                <w:rFonts w:ascii="Cambria Math" w:eastAsia="Calibri" w:hAnsi="Cambria Math"/>
                <w:color w:val="000000"/>
                <w:sz w:val="22"/>
                <w:szCs w:val="22"/>
              </w:rPr>
              <m:t>μ</m:t>
            </m:r>
          </m:e>
          <m:sub>
            <m:r>
              <w:rPr>
                <w:rFonts w:ascii="Cambria Math" w:eastAsia="Calibri" w:hAnsi="Cambria Math"/>
                <w:color w:val="000000"/>
                <w:sz w:val="22"/>
                <w:szCs w:val="22"/>
              </w:rPr>
              <m:t>t</m:t>
            </m:r>
          </m:sub>
        </m:sSub>
        <m:r>
          <w:rPr>
            <w:rFonts w:ascii="Cambria Math" w:eastAsia="Calibri" w:hAnsi="Cambria Math"/>
            <w:color w:val="000000"/>
            <w:sz w:val="22"/>
            <w:szCs w:val="22"/>
          </w:rPr>
          <m:t>=min</m:t>
        </m:r>
        <m:d>
          <m:dPr>
            <m:begChr m:val="["/>
            <m:endChr m:val="]"/>
            <m:ctrlPr>
              <w:rPr>
                <w:rFonts w:ascii="Cambria Math" w:eastAsia="Calibri" w:hAnsi="Cambria Math"/>
                <w:i/>
                <w:color w:val="000000"/>
                <w:sz w:val="22"/>
                <w:szCs w:val="22"/>
              </w:rPr>
            </m:ctrlPr>
          </m:dPr>
          <m:e>
            <m:sSub>
              <m:sSubPr>
                <m:ctrlPr>
                  <w:rPr>
                    <w:rFonts w:ascii="Cambria Math" w:eastAsia="Calibri" w:hAnsi="Cambria Math"/>
                    <w:color w:val="000000"/>
                    <w:sz w:val="22"/>
                    <w:szCs w:val="22"/>
                  </w:rPr>
                </m:ctrlPr>
              </m:sSubPr>
              <m:e>
                <m:d>
                  <m:dPr>
                    <m:ctrlPr>
                      <w:rPr>
                        <w:rFonts w:ascii="Cambria Math" w:eastAsia="Calibri" w:hAnsi="Cambria Math"/>
                        <w:color w:val="000000"/>
                        <w:sz w:val="22"/>
                        <w:szCs w:val="22"/>
                      </w:rPr>
                    </m:ctrlPr>
                  </m:dPr>
                  <m:e>
                    <m:sSub>
                      <m:sSubPr>
                        <m:ctrlPr>
                          <w:rPr>
                            <w:rFonts w:ascii="Cambria Math" w:eastAsia="Calibri" w:hAnsi="Cambria Math"/>
                            <w:color w:val="000000"/>
                            <w:sz w:val="22"/>
                            <w:szCs w:val="22"/>
                          </w:rPr>
                        </m:ctrlPr>
                      </m:sSubPr>
                      <m:e>
                        <m:r>
                          <w:rPr>
                            <w:rFonts w:ascii="Cambria Math" w:eastAsia="Calibri" w:hAnsi="Cambria Math"/>
                            <w:color w:val="000000"/>
                            <w:sz w:val="22"/>
                            <w:szCs w:val="22"/>
                          </w:rPr>
                          <m:t>μ</m:t>
                        </m:r>
                      </m:e>
                      <m:sub>
                        <m:r>
                          <w:rPr>
                            <w:rFonts w:ascii="Cambria Math" w:eastAsia="Calibri" w:hAnsi="Cambria Math"/>
                            <w:color w:val="000000"/>
                            <w:sz w:val="22"/>
                            <w:szCs w:val="22"/>
                          </w:rPr>
                          <m:t>t</m:t>
                        </m:r>
                      </m:sub>
                    </m:sSub>
                  </m:e>
                </m:d>
              </m:e>
              <m:sub>
                <m:r>
                  <w:rPr>
                    <w:rFonts w:ascii="Cambria Math" w:eastAsia="Calibri" w:hAnsi="Cambria Math"/>
                    <w:color w:val="000000"/>
                    <w:sz w:val="22"/>
                    <w:szCs w:val="22"/>
                  </w:rPr>
                  <m:t>inner</m:t>
                </m:r>
              </m:sub>
            </m:sSub>
            <m:r>
              <w:rPr>
                <w:rFonts w:ascii="Cambria Math" w:eastAsia="Calibri" w:hAnsi="Cambria Math"/>
                <w:color w:val="000000"/>
                <w:sz w:val="22"/>
                <w:szCs w:val="22"/>
              </w:rPr>
              <m:t>,</m:t>
            </m:r>
            <m:sSub>
              <m:sSubPr>
                <m:ctrlPr>
                  <w:rPr>
                    <w:rFonts w:ascii="Cambria Math" w:eastAsia="Calibri" w:hAnsi="Cambria Math"/>
                    <w:color w:val="000000"/>
                    <w:sz w:val="22"/>
                    <w:szCs w:val="22"/>
                  </w:rPr>
                </m:ctrlPr>
              </m:sSubPr>
              <m:e>
                <m:d>
                  <m:dPr>
                    <m:ctrlPr>
                      <w:rPr>
                        <w:rFonts w:ascii="Cambria Math" w:eastAsia="Calibri" w:hAnsi="Cambria Math"/>
                        <w:color w:val="000000"/>
                        <w:sz w:val="22"/>
                        <w:szCs w:val="22"/>
                      </w:rPr>
                    </m:ctrlPr>
                  </m:dPr>
                  <m:e>
                    <m:sSub>
                      <m:sSubPr>
                        <m:ctrlPr>
                          <w:rPr>
                            <w:rFonts w:ascii="Cambria Math" w:eastAsia="Calibri" w:hAnsi="Cambria Math"/>
                            <w:color w:val="000000"/>
                            <w:sz w:val="22"/>
                            <w:szCs w:val="22"/>
                          </w:rPr>
                        </m:ctrlPr>
                      </m:sSubPr>
                      <m:e>
                        <m:r>
                          <w:rPr>
                            <w:rFonts w:ascii="Cambria Math" w:eastAsia="Calibri" w:hAnsi="Cambria Math"/>
                            <w:color w:val="000000"/>
                            <w:sz w:val="22"/>
                            <w:szCs w:val="22"/>
                          </w:rPr>
                          <m:t>μ</m:t>
                        </m:r>
                      </m:e>
                      <m:sub>
                        <m:r>
                          <w:rPr>
                            <w:rFonts w:ascii="Cambria Math" w:eastAsia="Calibri" w:hAnsi="Cambria Math"/>
                            <w:color w:val="000000"/>
                            <w:sz w:val="22"/>
                            <w:szCs w:val="22"/>
                          </w:rPr>
                          <m:t>t</m:t>
                        </m:r>
                      </m:sub>
                    </m:sSub>
                  </m:e>
                </m:d>
              </m:e>
              <m:sub>
                <m:r>
                  <w:rPr>
                    <w:rFonts w:ascii="Cambria Math" w:eastAsia="Calibri" w:hAnsi="Cambria Math"/>
                    <w:color w:val="000000"/>
                    <w:sz w:val="22"/>
                    <w:szCs w:val="22"/>
                  </w:rPr>
                  <m:t>outer</m:t>
                </m:r>
              </m:sub>
            </m:sSub>
          </m:e>
        </m:d>
      </m:oMath>
      <w:r w:rsidR="00401A85">
        <w:rPr>
          <w:rFonts w:eastAsia="Times New Roman" w:cs="B Nazanin"/>
          <w:color w:val="000000"/>
          <w:sz w:val="22"/>
          <w:szCs w:val="22"/>
        </w:rPr>
        <w:t xml:space="preserve">                        </w:t>
      </w:r>
      <w:r w:rsidR="00CE0B9E">
        <w:rPr>
          <w:rFonts w:eastAsia="Times New Roman" w:cs="B Nazanin" w:hint="cs"/>
          <w:color w:val="000000"/>
          <w:sz w:val="22"/>
          <w:szCs w:val="22"/>
          <w:rtl/>
        </w:rPr>
        <w:t>(10)</w:t>
      </w:r>
    </w:p>
    <w:p w:rsidR="00926CB9" w:rsidRDefault="00926CB9" w:rsidP="00926CB9">
      <w:pPr>
        <w:bidi/>
        <w:jc w:val="both"/>
        <w:rPr>
          <w:rFonts w:eastAsia="Times New Roman" w:cs="B Nazanin"/>
          <w:color w:val="000000"/>
          <w:sz w:val="22"/>
          <w:szCs w:val="22"/>
          <w:rtl/>
          <w:lang w:bidi="fa-IR"/>
        </w:rPr>
      </w:pPr>
    </w:p>
    <w:p w:rsidR="00926CB9" w:rsidRPr="0009469C" w:rsidRDefault="00926CB9" w:rsidP="00926CB9">
      <w:pPr>
        <w:bidi/>
        <w:jc w:val="both"/>
        <w:rPr>
          <w:rFonts w:eastAsia="Times New Roman" w:cs="B Nazanin"/>
          <w:color w:val="000000"/>
          <w:sz w:val="22"/>
          <w:szCs w:val="22"/>
          <w:rtl/>
          <w:lang w:bidi="fa-IR"/>
        </w:rPr>
      </w:pPr>
    </w:p>
    <w:p w:rsidR="0009469C" w:rsidRPr="00CE0B9E" w:rsidRDefault="00401A85" w:rsidP="00926CB9">
      <w:pPr>
        <w:bidi/>
        <w:jc w:val="both"/>
        <w:rPr>
          <w:rFonts w:eastAsia="Times New Roman" w:cs="B Nazanin"/>
          <w:b/>
          <w:bCs/>
          <w:color w:val="000000"/>
          <w:sz w:val="22"/>
          <w:szCs w:val="22"/>
          <w:rtl/>
          <w:lang w:bidi="fa-IR"/>
        </w:rPr>
      </w:pPr>
      <w:r w:rsidRPr="00CE0B9E">
        <w:rPr>
          <w:rFonts w:eastAsia="Times New Roman" w:cs="B Nazanin" w:hint="cs"/>
          <w:color w:val="000000"/>
          <w:sz w:val="22"/>
          <w:szCs w:val="22"/>
          <w:rtl/>
          <w:lang w:bidi="fa-IR"/>
        </w:rPr>
        <w:t xml:space="preserve">2-4. </w:t>
      </w:r>
      <w:r w:rsidRPr="00CE0B9E">
        <w:rPr>
          <w:rFonts w:eastAsia="Times New Roman" w:cs="B Nazanin" w:hint="cs"/>
          <w:b/>
          <w:bCs/>
          <w:color w:val="000000"/>
          <w:sz w:val="22"/>
          <w:szCs w:val="22"/>
          <w:rtl/>
          <w:lang w:bidi="fa-IR"/>
        </w:rPr>
        <w:t xml:space="preserve">مدل </w:t>
      </w:r>
      <m:oMath>
        <m:r>
          <m:rPr>
            <m:sty m:val="b"/>
          </m:rPr>
          <w:rPr>
            <w:rFonts w:ascii="Cambria Math" w:eastAsia="Times New Roman" w:hAnsi="Cambria Math" w:cs="Cambria Math" w:hint="cs"/>
            <w:color w:val="000000"/>
            <w:sz w:val="22"/>
            <w:szCs w:val="22"/>
            <w:rtl/>
            <w:lang w:bidi="fa-IR"/>
          </w:rPr>
          <m:t>κ</m:t>
        </m:r>
        <m:r>
          <m:rPr>
            <m:sty m:val="b"/>
          </m:rPr>
          <w:rPr>
            <w:rFonts w:ascii="Cambria Math" w:eastAsia="Times New Roman" w:hAnsi="Cambria Math" w:cs="B Nazanin"/>
            <w:color w:val="000000"/>
            <w:sz w:val="22"/>
            <w:szCs w:val="22"/>
            <w:lang w:bidi="fa-IR"/>
          </w:rPr>
          <m:t>-ε</m:t>
        </m:r>
      </m:oMath>
      <w:r w:rsidR="00926CB9" w:rsidRPr="00CE0B9E">
        <w:rPr>
          <w:rFonts w:eastAsia="Times New Roman" w:cs="B Nazanin" w:hint="cs"/>
          <w:b/>
          <w:bCs/>
          <w:color w:val="000000"/>
          <w:sz w:val="22"/>
          <w:szCs w:val="22"/>
          <w:rtl/>
          <w:lang w:bidi="fa-IR"/>
        </w:rPr>
        <w:t xml:space="preserve"> استاندارد</w:t>
      </w:r>
    </w:p>
    <w:p w:rsidR="00CE0B9E" w:rsidRDefault="00CE0B9E" w:rsidP="00CE0B9E">
      <w:pPr>
        <w:keepNext/>
        <w:tabs>
          <w:tab w:val="right" w:pos="95"/>
          <w:tab w:val="right" w:pos="237"/>
        </w:tabs>
        <w:bidi/>
        <w:spacing w:after="200"/>
        <w:ind w:left="-46"/>
        <w:jc w:val="both"/>
        <w:outlineLvl w:val="1"/>
        <w:rPr>
          <w:rFonts w:eastAsia="Times New Roman" w:cs="B Nazanin"/>
          <w:color w:val="000000"/>
          <w:sz w:val="22"/>
          <w:szCs w:val="22"/>
          <w:rtl/>
        </w:rPr>
      </w:pPr>
      <w:r w:rsidRPr="00926CB9">
        <w:rPr>
          <w:rFonts w:eastAsia="Times New Roman" w:cs="B Nazanin" w:hint="cs"/>
          <w:color w:val="000000"/>
          <w:sz w:val="22"/>
          <w:szCs w:val="22"/>
          <w:rtl/>
        </w:rPr>
        <w:t xml:space="preserve">مدل </w:t>
      </w:r>
      <m:oMath>
        <m:r>
          <m:rPr>
            <m:sty m:val="p"/>
          </m:rPr>
          <w:rPr>
            <w:rFonts w:ascii="Cambria Math" w:eastAsia="Times New Roman" w:hAnsi="Cambria Math" w:cs="B Nazanin"/>
            <w:color w:val="000000"/>
            <w:sz w:val="22"/>
            <w:szCs w:val="22"/>
          </w:rPr>
          <m:t>k-ε</m:t>
        </m:r>
      </m:oMath>
      <w:r w:rsidRPr="00926CB9">
        <w:rPr>
          <w:rFonts w:eastAsia="Times New Roman" w:cs="B Nazanin" w:hint="cs"/>
          <w:color w:val="000000"/>
          <w:sz w:val="22"/>
          <w:szCs w:val="22"/>
          <w:rtl/>
        </w:rPr>
        <w:t xml:space="preserve"> استاندارد یک</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مدل</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نیمه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تجربی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اساس</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دو</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معادله</w:t>
      </w:r>
      <w:r w:rsidRPr="00926CB9">
        <w:rPr>
          <w:rFonts w:eastAsia="Times New Roman" w:cs="B Nazanin" w:hint="eastAsia"/>
          <w:color w:val="000000"/>
          <w:sz w:val="22"/>
          <w:szCs w:val="22"/>
          <w:rtl/>
        </w:rPr>
        <w:t>‌ی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‌انتقال،</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یکی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براي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انرژي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جنبشی توربولانس </w:t>
      </w:r>
      <m:oMath>
        <m:r>
          <m:rPr>
            <m:sty m:val="p"/>
          </m:rPr>
          <w:rPr>
            <w:rFonts w:ascii="Cambria Math" w:eastAsia="Times New Roman" w:hAnsi="Cambria Math" w:cs="B Nazanin"/>
            <w:color w:val="000000"/>
            <w:sz w:val="22"/>
            <w:szCs w:val="22"/>
          </w:rPr>
          <m:t>k</m:t>
        </m:r>
      </m:oMath>
      <w:r w:rsidRPr="00926CB9">
        <w:rPr>
          <w:rFonts w:eastAsia="Times New Roman" w:cs="B Nazanin" w:hint="cs"/>
          <w:color w:val="000000"/>
          <w:sz w:val="22"/>
          <w:szCs w:val="22"/>
          <w:rtl/>
        </w:rPr>
        <w:t xml:space="preserve"> و</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دیگري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براي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نرخ</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اتلاف</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آن </w:t>
      </w:r>
      <m:oMath>
        <m:r>
          <m:rPr>
            <m:sty m:val="p"/>
          </m:rPr>
          <w:rPr>
            <w:rFonts w:ascii="Cambria Math" w:eastAsia="Times New Roman" w:hAnsi="Cambria Math" w:cs="B Nazanin"/>
            <w:color w:val="000000"/>
            <w:sz w:val="22"/>
            <w:szCs w:val="22"/>
          </w:rPr>
          <m:t>ε</m:t>
        </m:r>
      </m:oMath>
      <w:r w:rsidRPr="00926CB9">
        <w:rPr>
          <w:rFonts w:eastAsia="Times New Roman" w:cs="B Nazanin" w:hint="cs"/>
          <w:color w:val="000000"/>
          <w:sz w:val="22"/>
          <w:szCs w:val="22"/>
          <w:rtl/>
        </w:rPr>
        <w:t xml:space="preserve"> تعریف</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شده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است</w:t>
      </w:r>
      <w:r w:rsidRPr="00926CB9">
        <w:rPr>
          <w:rFonts w:eastAsia="Times New Roman" w:cs="B Nazanin"/>
          <w:color w:val="000000"/>
          <w:sz w:val="22"/>
          <w:szCs w:val="22"/>
        </w:rPr>
        <w:t>.</w:t>
      </w:r>
      <w:r w:rsidRPr="00926CB9">
        <w:rPr>
          <w:rFonts w:eastAsia="Times New Roman" w:cs="B Nazanin" w:hint="cs"/>
          <w:color w:val="000000"/>
          <w:sz w:val="22"/>
          <w:szCs w:val="22"/>
          <w:rtl/>
        </w:rPr>
        <w:t xml:space="preserve"> معادله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انتقال</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انرژي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جنبشی </w:t>
      </w:r>
      <m:oMath>
        <m:r>
          <m:rPr>
            <m:sty m:val="p"/>
          </m:rPr>
          <w:rPr>
            <w:rFonts w:ascii="Cambria Math" w:eastAsia="Times New Roman" w:hAnsi="Cambria Math" w:cs="B Nazanin"/>
            <w:color w:val="000000"/>
            <w:sz w:val="22"/>
            <w:szCs w:val="22"/>
          </w:rPr>
          <m:t>k</m:t>
        </m:r>
      </m:oMath>
      <w:r w:rsidRPr="00926CB9">
        <w:rPr>
          <w:rFonts w:eastAsia="Times New Roman" w:cs="B Nazanin" w:hint="cs"/>
          <w:color w:val="000000"/>
          <w:sz w:val="22"/>
          <w:szCs w:val="22"/>
          <w:rtl/>
        </w:rPr>
        <w:t xml:space="preserve"> یک</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معادله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دقیق است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از</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انجام</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عملیات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ریاضی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روي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معادله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ناویر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استوکس</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نتیجه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می</w:t>
      </w:r>
      <w:r w:rsidRPr="00926CB9">
        <w:rPr>
          <w:rFonts w:eastAsia="Times New Roman" w:cs="B Nazanin" w:hint="eastAsia"/>
          <w:color w:val="000000"/>
          <w:sz w:val="22"/>
          <w:szCs w:val="22"/>
          <w:rtl/>
        </w:rPr>
        <w:t>‌</w:t>
      </w:r>
      <w:r w:rsidRPr="00926CB9">
        <w:rPr>
          <w:rFonts w:eastAsia="Times New Roman" w:cs="B Nazanin" w:hint="cs"/>
          <w:color w:val="000000"/>
          <w:sz w:val="22"/>
          <w:szCs w:val="22"/>
          <w:rtl/>
        </w:rPr>
        <w:t>شود</w:t>
      </w:r>
      <w:r w:rsidRPr="00926CB9">
        <w:rPr>
          <w:rFonts w:eastAsia="Times New Roman" w:cs="B Nazanin"/>
          <w:color w:val="000000"/>
          <w:sz w:val="22"/>
          <w:szCs w:val="22"/>
        </w:rPr>
        <w:t>.</w:t>
      </w:r>
      <w:r w:rsidRPr="00926CB9">
        <w:rPr>
          <w:rFonts w:eastAsia="Times New Roman" w:cs="B Nazanin" w:hint="cs"/>
          <w:color w:val="000000"/>
          <w:sz w:val="22"/>
          <w:szCs w:val="22"/>
          <w:rtl/>
        </w:rPr>
        <w:t xml:space="preserve"> چن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و</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کیم </w:t>
      </w:r>
      <w:r w:rsidRPr="00926CB9">
        <w:rPr>
          <w:rFonts w:eastAsia="Times New Roman" w:cs="B Nazanin"/>
          <w:color w:val="000000"/>
          <w:sz w:val="22"/>
          <w:szCs w:val="22"/>
          <w:vertAlign w:val="superscript"/>
          <w:rtl/>
        </w:rPr>
        <w:footnoteReference w:id="5"/>
      </w:r>
      <w:r w:rsidRPr="00926CB9">
        <w:rPr>
          <w:rFonts w:eastAsia="Times New Roman" w:cs="B Nazanin" w:hint="cs"/>
          <w:color w:val="000000"/>
          <w:sz w:val="22"/>
          <w:szCs w:val="22"/>
          <w:rtl/>
        </w:rPr>
        <w:t xml:space="preserve"> (1987) جزئیات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این عملیات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را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شرح</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داده</w:t>
      </w:r>
      <w:r w:rsidRPr="00926CB9">
        <w:rPr>
          <w:rFonts w:eastAsia="Times New Roman" w:cs="B Nazanin" w:hint="eastAsia"/>
          <w:color w:val="000000"/>
          <w:sz w:val="22"/>
          <w:szCs w:val="22"/>
          <w:rtl/>
        </w:rPr>
        <w:t>‌</w:t>
      </w:r>
      <w:r w:rsidRPr="00926CB9">
        <w:rPr>
          <w:rFonts w:eastAsia="Times New Roman" w:cs="B Nazanin" w:hint="cs"/>
          <w:color w:val="000000"/>
          <w:sz w:val="22"/>
          <w:szCs w:val="22"/>
          <w:rtl/>
        </w:rPr>
        <w:t>اند. اما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معادله</w:t>
      </w:r>
      <w:r w:rsidRPr="00926CB9">
        <w:rPr>
          <w:rFonts w:eastAsia="Times New Roman" w:cs="B Nazanin" w:hint="eastAsia"/>
          <w:color w:val="000000"/>
          <w:sz w:val="22"/>
          <w:szCs w:val="22"/>
          <w:rtl/>
        </w:rPr>
        <w:t>‌ی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انتقال </w:t>
      </w:r>
      <m:oMath>
        <m:r>
          <m:rPr>
            <m:sty m:val="p"/>
          </m:rPr>
          <w:rPr>
            <w:rFonts w:ascii="Cambria Math" w:eastAsia="Times New Roman" w:hAnsi="Cambria Math" w:cs="B Nazanin"/>
            <w:color w:val="000000"/>
            <w:sz w:val="22"/>
            <w:szCs w:val="22"/>
          </w:rPr>
          <m:t>ε</m:t>
        </m:r>
      </m:oMath>
      <w:r w:rsidRPr="00926CB9">
        <w:rPr>
          <w:rFonts w:eastAsia="Times New Roman" w:cs="B Nazanin" w:hint="cs"/>
          <w:color w:val="000000"/>
          <w:sz w:val="22"/>
          <w:szCs w:val="22"/>
          <w:rtl/>
        </w:rPr>
        <w:t xml:space="preserve">  معادله‌اي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اساس</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مفاهیم</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فیزیکی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و</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همچنین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تقلید</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از معادله‌ی </w:t>
      </w:r>
      <m:oMath>
        <m:r>
          <m:rPr>
            <m:sty m:val="p"/>
          </m:rPr>
          <w:rPr>
            <w:rFonts w:ascii="Cambria Math" w:eastAsia="Times New Roman" w:hAnsi="Cambria Math" w:cs="B Nazanin"/>
            <w:color w:val="000000"/>
            <w:sz w:val="22"/>
            <w:szCs w:val="22"/>
          </w:rPr>
          <m:t>k</m:t>
        </m:r>
      </m:oMath>
      <w:r w:rsidRPr="00926CB9">
        <w:rPr>
          <w:rFonts w:eastAsia="Times New Roman" w:cs="B Nazanin" w:hint="cs"/>
          <w:color w:val="000000"/>
          <w:sz w:val="22"/>
          <w:szCs w:val="22"/>
          <w:rtl/>
        </w:rPr>
        <w:t xml:space="preserve"> طراحی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شده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است</w:t>
      </w:r>
      <w:r w:rsidRPr="00926CB9">
        <w:rPr>
          <w:rFonts w:eastAsia="Times New Roman" w:cs="B Nazanin"/>
          <w:color w:val="000000"/>
          <w:sz w:val="22"/>
          <w:szCs w:val="22"/>
        </w:rPr>
        <w:t>.</w:t>
      </w:r>
      <w:r w:rsidRPr="00926CB9">
        <w:rPr>
          <w:rFonts w:eastAsia="Times New Roman" w:cs="B Nazanin" w:hint="cs"/>
          <w:color w:val="000000"/>
          <w:sz w:val="22"/>
          <w:szCs w:val="22"/>
          <w:rtl/>
        </w:rPr>
        <w:t xml:space="preserve"> به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این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ترتیب</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براي </w:t>
      </w:r>
      <m:oMath>
        <m:r>
          <m:rPr>
            <m:sty m:val="p"/>
          </m:rPr>
          <w:rPr>
            <w:rFonts w:ascii="Cambria Math" w:eastAsia="Times New Roman" w:hAnsi="Cambria Math" w:cs="B Nazanin"/>
            <w:color w:val="000000"/>
            <w:sz w:val="22"/>
            <w:szCs w:val="22"/>
          </w:rPr>
          <m:t>ε</m:t>
        </m:r>
      </m:oMath>
      <w:r w:rsidRPr="00926CB9">
        <w:rPr>
          <w:rFonts w:eastAsia="Times New Roman" w:cs="B Nazanin" w:hint="cs"/>
          <w:color w:val="000000"/>
          <w:sz w:val="22"/>
          <w:szCs w:val="22"/>
          <w:rtl/>
        </w:rPr>
        <w:t xml:space="preserve"> مانند</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هر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کمیت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فیزیکی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معادله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انتقال</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را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از</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جملات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گذرا، جابجایی،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دیفیوژن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و</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چشمه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تشکیل</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داده</w:t>
      </w:r>
      <w:r w:rsidRPr="00926CB9">
        <w:rPr>
          <w:rFonts w:eastAsia="Times New Roman" w:cs="B Nazanin" w:hint="eastAsia"/>
          <w:color w:val="000000"/>
          <w:sz w:val="22"/>
          <w:szCs w:val="22"/>
          <w:rtl/>
        </w:rPr>
        <w:t>‌</w:t>
      </w:r>
      <w:r w:rsidRPr="00926CB9">
        <w:rPr>
          <w:rFonts w:eastAsia="Times New Roman" w:cs="B Nazanin" w:hint="cs"/>
          <w:color w:val="000000"/>
          <w:sz w:val="22"/>
          <w:szCs w:val="22"/>
          <w:rtl/>
        </w:rPr>
        <w:t>اند</w:t>
      </w:r>
      <w:r w:rsidRPr="00926CB9">
        <w:rPr>
          <w:rFonts w:eastAsia="Times New Roman" w:cs="B Nazanin"/>
          <w:color w:val="000000"/>
          <w:sz w:val="22"/>
          <w:szCs w:val="22"/>
        </w:rPr>
        <w:t>.</w:t>
      </w:r>
      <w:r w:rsidRPr="00926CB9">
        <w:rPr>
          <w:rFonts w:eastAsia="Times New Roman" w:cs="B Nazanin" w:hint="cs"/>
          <w:color w:val="000000"/>
          <w:sz w:val="22"/>
          <w:szCs w:val="22"/>
          <w:rtl/>
        </w:rPr>
        <w:t xml:space="preserve"> در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بدست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آوردن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مدل </w:t>
      </w:r>
      <m:oMath>
        <m:r>
          <m:rPr>
            <m:sty m:val="p"/>
          </m:rPr>
          <w:rPr>
            <w:rFonts w:ascii="Cambria Math" w:eastAsia="Times New Roman" w:hAnsi="Cambria Math" w:cs="B Nazanin"/>
            <w:color w:val="000000"/>
            <w:sz w:val="22"/>
            <w:szCs w:val="22"/>
          </w:rPr>
          <m:t>k-ε</m:t>
        </m:r>
      </m:oMath>
      <w:r w:rsidRPr="00926CB9">
        <w:rPr>
          <w:rFonts w:eastAsia="Times New Roman" w:cs="B Nazanin" w:hint="cs"/>
          <w:color w:val="000000"/>
          <w:sz w:val="22"/>
          <w:szCs w:val="22"/>
          <w:rtl/>
        </w:rPr>
        <w:t xml:space="preserve"> فرض</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شده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جریان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کاملا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توربولانس بوده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و</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از</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اثرات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لزجت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مولکولی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صرف</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نظر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شده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است</w:t>
      </w:r>
      <w:r w:rsidRPr="00926CB9">
        <w:rPr>
          <w:rFonts w:eastAsia="Times New Roman" w:cs="B Nazanin"/>
          <w:color w:val="000000"/>
          <w:sz w:val="22"/>
          <w:szCs w:val="22"/>
        </w:rPr>
        <w:t>.</w:t>
      </w:r>
    </w:p>
    <w:p w:rsidR="00CE0B9E" w:rsidRPr="00CE0B9E" w:rsidRDefault="00CE0B9E" w:rsidP="00CE0B9E">
      <w:pPr>
        <w:keepNext/>
        <w:tabs>
          <w:tab w:val="right" w:pos="95"/>
          <w:tab w:val="right" w:pos="237"/>
        </w:tabs>
        <w:bidi/>
        <w:ind w:left="-43"/>
        <w:jc w:val="both"/>
        <w:outlineLvl w:val="1"/>
        <w:rPr>
          <w:rFonts w:eastAsia="Times New Roman" w:cs="B Nazanin"/>
          <w:b/>
          <w:bCs/>
          <w:color w:val="000000"/>
          <w:sz w:val="22"/>
          <w:szCs w:val="22"/>
        </w:rPr>
      </w:pPr>
      <w:r w:rsidRPr="00CE0B9E">
        <w:rPr>
          <w:rFonts w:eastAsia="Times New Roman" w:cs="B Nazanin" w:hint="cs"/>
          <w:b/>
          <w:bCs/>
          <w:color w:val="000000"/>
          <w:sz w:val="22"/>
          <w:szCs w:val="22"/>
          <w:rtl/>
        </w:rPr>
        <w:t xml:space="preserve">4-3. مدل </w:t>
      </w:r>
      <m:oMath>
        <m:r>
          <m:rPr>
            <m:sty m:val="b"/>
          </m:rPr>
          <w:rPr>
            <w:rFonts w:ascii="Cambria Math" w:eastAsia="Times New Roman" w:hAnsi="Cambria Math" w:cs="Cambria Math" w:hint="cs"/>
            <w:color w:val="000000"/>
            <w:sz w:val="22"/>
            <w:szCs w:val="22"/>
            <w:rtl/>
          </w:rPr>
          <m:t>κ</m:t>
        </m:r>
        <m:r>
          <m:rPr>
            <m:sty m:val="b"/>
          </m:rPr>
          <w:rPr>
            <w:rFonts w:ascii="Cambria Math" w:eastAsia="Times New Roman" w:hAnsi="Cambria Math" w:cs="B Nazanin"/>
            <w:color w:val="000000"/>
            <w:sz w:val="22"/>
            <w:szCs w:val="22"/>
          </w:rPr>
          <m:t>-ω</m:t>
        </m:r>
      </m:oMath>
      <w:r w:rsidRPr="00CE0B9E">
        <w:rPr>
          <w:rFonts w:eastAsia="Times New Roman" w:cs="B Nazanin" w:hint="cs"/>
          <w:b/>
          <w:bCs/>
          <w:color w:val="000000"/>
          <w:sz w:val="22"/>
          <w:szCs w:val="22"/>
          <w:rtl/>
        </w:rPr>
        <w:t xml:space="preserve"> انتقال تنش برشی </w:t>
      </w:r>
      <w:r w:rsidRPr="00CE0B9E">
        <w:rPr>
          <w:rFonts w:eastAsia="Times New Roman" w:cs="B Nazanin"/>
          <w:b/>
          <w:bCs/>
          <w:color w:val="000000"/>
          <w:sz w:val="22"/>
          <w:szCs w:val="22"/>
        </w:rPr>
        <w:t>(SST)</w:t>
      </w:r>
    </w:p>
    <w:p w:rsidR="00CE0B9E" w:rsidRDefault="00CE0B9E" w:rsidP="00CE0B9E">
      <w:pPr>
        <w:keepNext/>
        <w:tabs>
          <w:tab w:val="right" w:pos="95"/>
          <w:tab w:val="right" w:pos="237"/>
        </w:tabs>
        <w:bidi/>
        <w:spacing w:after="200"/>
        <w:ind w:left="-46"/>
        <w:jc w:val="both"/>
        <w:outlineLvl w:val="1"/>
        <w:rPr>
          <w:rFonts w:eastAsia="Times New Roman" w:cs="B Nazanin"/>
          <w:color w:val="000000"/>
          <w:sz w:val="22"/>
          <w:szCs w:val="22"/>
          <w:rtl/>
          <w:lang w:bidi="fa-IR"/>
        </w:rPr>
      </w:pPr>
      <w:r w:rsidRPr="00926CB9">
        <w:rPr>
          <w:rFonts w:eastAsia="Times New Roman" w:cs="B Nazanin" w:hint="cs"/>
          <w:color w:val="000000"/>
          <w:sz w:val="22"/>
          <w:szCs w:val="22"/>
          <w:rtl/>
        </w:rPr>
        <w:t>یکی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از</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اثرات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مهم</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لایه</w:t>
      </w:r>
      <w:r w:rsidRPr="00926CB9">
        <w:rPr>
          <w:rFonts w:eastAsia="Times New Roman" w:cs="B Nazanin" w:hint="eastAsia"/>
          <w:color w:val="000000"/>
          <w:sz w:val="22"/>
          <w:szCs w:val="22"/>
          <w:rtl/>
        </w:rPr>
        <w:t>‌ی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مرزي،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جدایش</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جریان‌هاي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گرادیان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فشار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مخالف</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می‌باشد</w:t>
      </w:r>
      <w:r w:rsidRPr="00926CB9">
        <w:rPr>
          <w:rFonts w:eastAsia="Times New Roman" w:cs="B Nazanin"/>
          <w:color w:val="000000"/>
          <w:sz w:val="22"/>
          <w:szCs w:val="22"/>
        </w:rPr>
        <w:t>.</w:t>
      </w:r>
      <w:r w:rsidRPr="00926CB9">
        <w:rPr>
          <w:rFonts w:eastAsia="Times New Roman" w:cs="B Nazanin" w:hint="cs"/>
          <w:color w:val="000000"/>
          <w:sz w:val="22"/>
          <w:szCs w:val="22"/>
          <w:rtl/>
        </w:rPr>
        <w:t xml:space="preserve"> زیرا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لایه</w:t>
      </w:r>
      <w:r w:rsidRPr="00926CB9">
        <w:rPr>
          <w:rFonts w:eastAsia="Times New Roman" w:cs="B Nazanin" w:hint="eastAsia"/>
          <w:color w:val="000000"/>
          <w:sz w:val="22"/>
          <w:szCs w:val="22"/>
          <w:rtl/>
        </w:rPr>
        <w:t>‌</w:t>
      </w:r>
      <w:r w:rsidRPr="00926CB9">
        <w:rPr>
          <w:rFonts w:eastAsia="Times New Roman" w:cs="B Nazanin" w:hint="cs"/>
          <w:color w:val="000000"/>
          <w:sz w:val="22"/>
          <w:szCs w:val="22"/>
          <w:rtl/>
        </w:rPr>
        <w:t>هاي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داخلی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لایه‌ی مرزي، مومنتوم</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ذرات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کم</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بوده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و</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گرادیان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فشار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مخالف</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فرصت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آن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را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پیدا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می</w:t>
      </w:r>
      <w:r w:rsidRPr="00926CB9">
        <w:rPr>
          <w:rFonts w:eastAsia="Times New Roman" w:cs="B Nazanin" w:hint="eastAsia"/>
          <w:color w:val="000000"/>
          <w:sz w:val="22"/>
          <w:szCs w:val="22"/>
          <w:rtl/>
        </w:rPr>
        <w:t>‌</w:t>
      </w:r>
      <w:r w:rsidRPr="00926CB9">
        <w:rPr>
          <w:rFonts w:eastAsia="Times New Roman" w:cs="B Nazanin" w:hint="cs"/>
          <w:color w:val="000000"/>
          <w:sz w:val="22"/>
          <w:szCs w:val="22"/>
          <w:rtl/>
        </w:rPr>
        <w:t>کند</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سرعت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ذرات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را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تا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حد</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صفر کاهش</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می‌دهد</w:t>
      </w:r>
      <w:r w:rsidRPr="00926CB9">
        <w:rPr>
          <w:rFonts w:eastAsia="Times New Roman" w:cs="B Nazanin"/>
          <w:color w:val="000000"/>
          <w:sz w:val="22"/>
          <w:szCs w:val="22"/>
        </w:rPr>
        <w:t>.</w:t>
      </w:r>
      <w:r w:rsidRPr="00926CB9">
        <w:rPr>
          <w:rFonts w:eastAsia="Times New Roman" w:cs="B Nazanin" w:hint="cs"/>
          <w:color w:val="000000"/>
          <w:sz w:val="22"/>
          <w:szCs w:val="22"/>
          <w:rtl/>
        </w:rPr>
        <w:t xml:space="preserve"> پدیده</w:t>
      </w:r>
      <w:r w:rsidRPr="00926CB9">
        <w:rPr>
          <w:rFonts w:eastAsia="Times New Roman" w:cs="B Nazanin" w:hint="eastAsia"/>
          <w:color w:val="000000"/>
          <w:sz w:val="22"/>
          <w:szCs w:val="22"/>
          <w:rtl/>
        </w:rPr>
        <w:t>‌ی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جدایش</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اثر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شدیدي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جریان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توربولانس</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دارد.</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اساسا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مدل </w:t>
      </w:r>
      <m:oMath>
        <m:r>
          <w:rPr>
            <w:rFonts w:ascii="Cambria Math" w:eastAsia="Calibri" w:hAnsi="Cambria Math" w:cs="B Nazanin"/>
            <w:color w:val="000000"/>
            <w:sz w:val="22"/>
            <w:szCs w:val="22"/>
          </w:rPr>
          <m:t>k-ω</m:t>
        </m:r>
      </m:oMath>
      <w:r w:rsidRPr="00926CB9">
        <w:rPr>
          <w:rFonts w:eastAsia="Times New Roman" w:cs="B Nazanin" w:hint="cs"/>
          <w:color w:val="000000"/>
          <w:sz w:val="22"/>
          <w:szCs w:val="22"/>
          <w:rtl/>
        </w:rPr>
        <w:t xml:space="preserve"> توانایی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بیشتري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پیش</w:t>
      </w:r>
      <w:r w:rsidRPr="00926CB9">
        <w:rPr>
          <w:rFonts w:eastAsia="Times New Roman" w:cs="B Nazanin" w:hint="eastAsia"/>
          <w:color w:val="000000"/>
          <w:sz w:val="22"/>
          <w:szCs w:val="22"/>
          <w:rtl/>
        </w:rPr>
        <w:t>‌</w:t>
      </w:r>
      <w:r w:rsidRPr="00926CB9">
        <w:rPr>
          <w:rFonts w:eastAsia="Times New Roman" w:cs="B Nazanin" w:hint="cs"/>
          <w:color w:val="000000"/>
          <w:sz w:val="22"/>
          <w:szCs w:val="22"/>
          <w:rtl/>
        </w:rPr>
        <w:t>بینی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جریان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لایه‌هاي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نزدیک</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دیواره،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نسبت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 xml:space="preserve">مدل </w:t>
      </w:r>
      <m:oMath>
        <m:r>
          <m:rPr>
            <m:sty m:val="p"/>
          </m:rPr>
          <w:rPr>
            <w:rFonts w:ascii="Cambria Math" w:eastAsia="Times New Roman" w:hAnsi="Cambria Math" w:cs="B Nazanin"/>
            <w:color w:val="000000"/>
            <w:sz w:val="22"/>
            <w:szCs w:val="22"/>
          </w:rPr>
          <m:t>k-ε</m:t>
        </m:r>
      </m:oMath>
      <w:r w:rsidRPr="00926CB9">
        <w:rPr>
          <w:rFonts w:eastAsia="Times New Roman" w:cs="B Nazanin" w:hint="cs"/>
          <w:color w:val="000000"/>
          <w:sz w:val="22"/>
          <w:szCs w:val="22"/>
          <w:rtl/>
        </w:rPr>
        <w:t xml:space="preserve"> دارد</w:t>
      </w:r>
      <w:r w:rsidRPr="00926CB9">
        <w:rPr>
          <w:rFonts w:eastAsia="Times New Roman" w:cs="B Nazanin"/>
          <w:color w:val="000000"/>
          <w:sz w:val="22"/>
          <w:szCs w:val="22"/>
        </w:rPr>
        <w:t>.</w:t>
      </w:r>
      <w:r w:rsidRPr="00926CB9">
        <w:rPr>
          <w:rFonts w:eastAsia="Times New Roman" w:cs="B Nazanin" w:hint="cs"/>
          <w:color w:val="000000"/>
          <w:sz w:val="22"/>
          <w:szCs w:val="22"/>
          <w:rtl/>
        </w:rPr>
        <w:t xml:space="preserve"> به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همین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دلیل</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این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مدل</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توانایی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خوبی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براي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پیش</w:t>
      </w:r>
      <w:r w:rsidRPr="00926CB9">
        <w:rPr>
          <w:rFonts w:eastAsia="Times New Roman" w:cs="B Nazanin" w:hint="eastAsia"/>
          <w:color w:val="000000"/>
          <w:sz w:val="22"/>
          <w:szCs w:val="22"/>
          <w:rtl/>
        </w:rPr>
        <w:t>‌</w:t>
      </w:r>
      <w:r w:rsidRPr="00926CB9">
        <w:rPr>
          <w:rFonts w:eastAsia="Times New Roman" w:cs="B Nazanin" w:hint="cs"/>
          <w:color w:val="000000"/>
          <w:sz w:val="22"/>
          <w:szCs w:val="22"/>
          <w:rtl/>
        </w:rPr>
        <w:t>بینی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جریان‌هاي</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گردایان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فشار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مخالف</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ملایم</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از</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خود</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نشان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داده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است.</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اما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در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جریان‌هایی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با</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جدایش</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ناشی</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از گرادیان</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فشار</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مخالف،</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ضعیف</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عمل</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کرده</w:t>
      </w:r>
      <w:r w:rsidRPr="00926CB9">
        <w:rPr>
          <w:rFonts w:eastAsia="Times New Roman" w:cs="B Nazanin"/>
          <w:color w:val="000000"/>
          <w:sz w:val="22"/>
          <w:szCs w:val="22"/>
        </w:rPr>
        <w:t xml:space="preserve"> </w:t>
      </w:r>
      <w:r w:rsidRPr="00926CB9">
        <w:rPr>
          <w:rFonts w:eastAsia="Times New Roman" w:cs="B Nazanin" w:hint="cs"/>
          <w:color w:val="000000"/>
          <w:sz w:val="22"/>
          <w:szCs w:val="22"/>
          <w:rtl/>
        </w:rPr>
        <w:t>است</w:t>
      </w:r>
      <w:r>
        <w:rPr>
          <w:rFonts w:eastAsia="Times New Roman" w:cs="B Nazanin"/>
          <w:color w:val="000000"/>
          <w:sz w:val="22"/>
          <w:szCs w:val="22"/>
        </w:rPr>
        <w:t>]</w:t>
      </w:r>
      <w:r>
        <w:rPr>
          <w:rFonts w:eastAsia="Times New Roman" w:cs="B Nazanin" w:hint="cs"/>
          <w:color w:val="000000"/>
          <w:sz w:val="22"/>
          <w:szCs w:val="22"/>
          <w:rtl/>
          <w:lang w:bidi="fa-IR"/>
        </w:rPr>
        <w:t>5</w:t>
      </w:r>
      <w:r>
        <w:rPr>
          <w:rFonts w:eastAsia="Times New Roman" w:cs="B Nazanin"/>
          <w:color w:val="000000"/>
          <w:sz w:val="22"/>
          <w:szCs w:val="22"/>
          <w:lang w:bidi="fa-IR"/>
        </w:rPr>
        <w:t>[</w:t>
      </w:r>
      <w:r>
        <w:rPr>
          <w:rFonts w:eastAsia="Times New Roman" w:cs="B Nazanin" w:hint="cs"/>
          <w:color w:val="000000"/>
          <w:sz w:val="22"/>
          <w:szCs w:val="22"/>
          <w:rtl/>
          <w:lang w:bidi="fa-IR"/>
        </w:rPr>
        <w:t xml:space="preserve">. </w:t>
      </w:r>
    </w:p>
    <w:p w:rsidR="00CE0B9E" w:rsidRDefault="00CE0B9E" w:rsidP="00CE0B9E">
      <w:pPr>
        <w:bidi/>
        <w:jc w:val="both"/>
        <w:rPr>
          <w:rFonts w:eastAsia="Times New Roman" w:cs="B Nazanin"/>
          <w:color w:val="000000"/>
          <w:sz w:val="22"/>
          <w:szCs w:val="22"/>
          <w:rtl/>
        </w:rPr>
      </w:pPr>
    </w:p>
    <w:p w:rsidR="002867B2" w:rsidRDefault="002867B2" w:rsidP="00CE30AB">
      <w:pPr>
        <w:keepNext/>
        <w:tabs>
          <w:tab w:val="right" w:pos="95"/>
          <w:tab w:val="right" w:pos="237"/>
        </w:tabs>
        <w:bidi/>
        <w:spacing w:after="200"/>
        <w:ind w:left="-46"/>
        <w:jc w:val="both"/>
        <w:outlineLvl w:val="1"/>
        <w:rPr>
          <w:rFonts w:eastAsia="Times New Roman" w:cs="B Nazanin"/>
          <w:b/>
          <w:bCs/>
          <w:color w:val="000000"/>
        </w:rPr>
      </w:pPr>
      <w:r>
        <w:rPr>
          <w:rFonts w:eastAsia="Times New Roman" w:cs="B Nazanin" w:hint="cs"/>
          <w:b/>
          <w:bCs/>
          <w:color w:val="000000"/>
          <w:sz w:val="22"/>
          <w:szCs w:val="22"/>
          <w:rtl/>
          <w:lang w:bidi="fa-IR"/>
        </w:rPr>
        <w:lastRenderedPageBreak/>
        <w:t xml:space="preserve">4-4. مدل </w:t>
      </w:r>
      <m:oMath>
        <m:r>
          <m:rPr>
            <m:sty m:val="b"/>
          </m:rPr>
          <w:rPr>
            <w:rFonts w:ascii="Cambria Math" w:eastAsia="Times New Roman" w:hAnsi="Cambria Math" w:cs="Cambria Math" w:hint="cs"/>
            <w:color w:val="000000"/>
            <w:rtl/>
            <w:lang w:bidi="fa-IR"/>
          </w:rPr>
          <m:t>γ</m:t>
        </m:r>
        <m:r>
          <m:rPr>
            <m:sty m:val="b"/>
          </m:rPr>
          <w:rPr>
            <w:rFonts w:ascii="Cambria Math" w:eastAsia="Times New Roman" w:hAnsi="Cambria Math"/>
            <w:color w:val="000000"/>
            <w:lang w:bidi="fa-IR"/>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Re</m:t>
            </m:r>
          </m:e>
          <m:sub>
            <m:r>
              <m:rPr>
                <m:sty m:val="bi"/>
              </m:rPr>
              <w:rPr>
                <w:rFonts w:ascii="Cambria Math" w:eastAsia="Times New Roman" w:hAnsi="Cambria Math"/>
                <w:color w:val="000000"/>
              </w:rPr>
              <m:t>θ</m:t>
            </m:r>
          </m:sub>
        </m:sSub>
      </m:oMath>
    </w:p>
    <w:p w:rsidR="00CE30AB" w:rsidRPr="00CE30AB" w:rsidRDefault="00CE30AB" w:rsidP="00CE30AB">
      <w:pPr>
        <w:keepNext/>
        <w:tabs>
          <w:tab w:val="num" w:pos="-46"/>
          <w:tab w:val="right" w:pos="237"/>
          <w:tab w:val="right" w:pos="379"/>
        </w:tabs>
        <w:bidi/>
        <w:spacing w:after="200"/>
        <w:ind w:left="-46"/>
        <w:jc w:val="left"/>
        <w:outlineLvl w:val="1"/>
        <w:rPr>
          <w:rFonts w:eastAsia="Times New Roman" w:cs="B Nazanin"/>
          <w:color w:val="000000"/>
          <w:sz w:val="22"/>
          <w:szCs w:val="22"/>
        </w:rPr>
      </w:pPr>
      <w:r w:rsidRPr="00CE30AB">
        <w:rPr>
          <w:rFonts w:eastAsia="Times New Roman" w:cs="B Nazanin" w:hint="cs"/>
          <w:color w:val="000000"/>
          <w:sz w:val="22"/>
          <w:szCs w:val="22"/>
          <w:rtl/>
        </w:rPr>
        <w:t>این</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مدل</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جریان</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مغشوش</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قادر</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است</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که</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حالت</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گذرا</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از</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جریان</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آرام</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به</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جریان</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مغشوش</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را</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بخوبی</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شبیه‌سازي</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کند</w:t>
      </w:r>
      <w:r w:rsidRPr="00CE30AB">
        <w:rPr>
          <w:rFonts w:eastAsia="Times New Roman" w:cs="B Nazanin"/>
          <w:color w:val="000000"/>
          <w:sz w:val="22"/>
          <w:szCs w:val="22"/>
        </w:rPr>
        <w:t>.</w:t>
      </w:r>
      <w:r w:rsidRPr="00CE30AB">
        <w:rPr>
          <w:rFonts w:eastAsia="Times New Roman" w:cs="B Nazanin" w:hint="cs"/>
          <w:color w:val="000000"/>
          <w:sz w:val="22"/>
          <w:szCs w:val="22"/>
          <w:rtl/>
        </w:rPr>
        <w:t xml:space="preserve"> این مدل</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در</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واقع</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مدل</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تصحیح</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شده‌اي</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از</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 xml:space="preserve">روش </w:t>
      </w:r>
      <m:oMath>
        <m:r>
          <w:rPr>
            <w:rFonts w:ascii="Cambria Math" w:eastAsia="Calibri" w:hAnsi="Cambria Math" w:cs="B Nazanin"/>
            <w:color w:val="000000"/>
            <w:sz w:val="22"/>
            <w:szCs w:val="22"/>
          </w:rPr>
          <m:t>k-ω</m:t>
        </m:r>
      </m:oMath>
      <w:r w:rsidRPr="00CE30AB">
        <w:rPr>
          <w:rFonts w:eastAsia="Times New Roman" w:cs="B Nazanin" w:hint="cs"/>
          <w:color w:val="000000"/>
          <w:sz w:val="22"/>
          <w:szCs w:val="22"/>
          <w:rtl/>
        </w:rPr>
        <w:t xml:space="preserve"> می</w:t>
      </w:r>
      <w:r w:rsidRPr="00CE30AB">
        <w:rPr>
          <w:rFonts w:eastAsia="Times New Roman" w:cs="B Nazanin" w:hint="eastAsia"/>
          <w:color w:val="000000"/>
          <w:sz w:val="22"/>
          <w:szCs w:val="22"/>
          <w:rtl/>
        </w:rPr>
        <w:t xml:space="preserve">‌باشد. </w:t>
      </w:r>
      <w:r w:rsidRPr="00CE30AB">
        <w:rPr>
          <w:rFonts w:eastAsia="Times New Roman" w:cs="B Nazanin" w:hint="cs"/>
          <w:color w:val="000000"/>
          <w:sz w:val="22"/>
          <w:szCs w:val="22"/>
          <w:rtl/>
        </w:rPr>
        <w:t>مدل گذرای</w:t>
      </w:r>
      <w:r w:rsidRPr="00CE30AB">
        <w:rPr>
          <w:rFonts w:ascii="Calibri" w:eastAsia="Calibri" w:hAnsi="Calibri" w:cs="B Nazanin" w:hint="cs"/>
          <w:color w:val="000000"/>
          <w:sz w:val="22"/>
          <w:szCs w:val="22"/>
          <w:rtl/>
        </w:rPr>
        <w:t xml:space="preserve"> </w:t>
      </w:r>
      <m:oMath>
        <m:r>
          <w:rPr>
            <w:rFonts w:ascii="Cambria Math" w:eastAsia="Calibri" w:hAnsi="Cambria Math" w:cs="B Nazanin"/>
            <w:color w:val="000000"/>
            <w:sz w:val="22"/>
            <w:szCs w:val="22"/>
          </w:rPr>
          <m:t>γ-</m:t>
        </m:r>
        <m:sSub>
          <m:sSubPr>
            <m:ctrlPr>
              <w:rPr>
                <w:rFonts w:ascii="Cambria Math" w:eastAsia="Times New Roman" w:hAnsi="Cambria Math" w:cs="B Nazanin"/>
                <w:i/>
                <w:color w:val="000000"/>
                <w:sz w:val="22"/>
                <w:szCs w:val="22"/>
              </w:rPr>
            </m:ctrlPr>
          </m:sSubPr>
          <m:e>
            <m:r>
              <w:rPr>
                <w:rFonts w:ascii="Cambria Math" w:eastAsia="Calibri" w:hAnsi="Cambria Math" w:cs="B Nazanin"/>
                <w:color w:val="000000"/>
                <w:sz w:val="22"/>
                <w:szCs w:val="22"/>
              </w:rPr>
              <m:t>Re</m:t>
            </m:r>
          </m:e>
          <m:sub>
            <m:r>
              <w:rPr>
                <w:rFonts w:ascii="Cambria Math" w:eastAsia="Calibri" w:hAnsi="Cambria Math" w:cs="B Nazanin"/>
                <w:color w:val="000000"/>
                <w:sz w:val="22"/>
                <w:szCs w:val="22"/>
              </w:rPr>
              <m:t>θ</m:t>
            </m:r>
          </m:sub>
        </m:sSub>
      </m:oMath>
      <w:r w:rsidRPr="00CE30AB">
        <w:rPr>
          <w:rFonts w:ascii="Calibri" w:eastAsia="Times New Roman" w:hAnsi="Calibri" w:cs="B Nazanin" w:hint="cs"/>
          <w:color w:val="000000"/>
          <w:sz w:val="22"/>
          <w:szCs w:val="22"/>
          <w:rtl/>
        </w:rPr>
        <w:t xml:space="preserve"> </w:t>
      </w:r>
      <w:r w:rsidRPr="00CE30AB">
        <w:rPr>
          <w:rFonts w:eastAsia="Times New Roman" w:cs="B Nazanin" w:hint="cs"/>
          <w:color w:val="000000"/>
          <w:sz w:val="22"/>
          <w:szCs w:val="22"/>
          <w:rtl/>
        </w:rPr>
        <w:t>شامل</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دو</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معادله</w:t>
      </w:r>
      <w:r w:rsidRPr="00CE30AB">
        <w:rPr>
          <w:rFonts w:eastAsia="Times New Roman" w:cs="B Nazanin" w:hint="eastAsia"/>
          <w:color w:val="000000"/>
          <w:sz w:val="22"/>
          <w:szCs w:val="22"/>
          <w:rtl/>
        </w:rPr>
        <w:t>‌ی</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 xml:space="preserve">تناوب </w:t>
      </w:r>
      <m:oMath>
        <m:r>
          <w:rPr>
            <w:rFonts w:ascii="Cambria Math" w:eastAsia="Calibri" w:hAnsi="Cambria Math" w:cs="B Nazanin"/>
            <w:color w:val="000000"/>
            <w:sz w:val="22"/>
            <w:szCs w:val="22"/>
          </w:rPr>
          <m:t>γ</m:t>
        </m:r>
      </m:oMath>
      <w:r w:rsidRPr="00CE30AB">
        <w:rPr>
          <w:rFonts w:eastAsia="Times New Roman" w:cs="B Nazanin" w:hint="cs"/>
          <w:color w:val="000000"/>
          <w:sz w:val="22"/>
          <w:szCs w:val="22"/>
          <w:rtl/>
        </w:rPr>
        <w:t xml:space="preserve"> و</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معادله</w:t>
      </w:r>
      <w:r w:rsidRPr="00CE30AB">
        <w:rPr>
          <w:rFonts w:eastAsia="Times New Roman" w:cs="B Nazanin" w:hint="eastAsia"/>
          <w:color w:val="000000"/>
          <w:sz w:val="22"/>
          <w:szCs w:val="22"/>
          <w:rtl/>
        </w:rPr>
        <w:t>‌ی</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عدد</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رینولدز</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ضخامت</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ممنتوم</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گذراي</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انتقال</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 xml:space="preserve">یافته </w:t>
      </w:r>
      <m:oMath>
        <m:sSub>
          <m:sSubPr>
            <m:ctrlPr>
              <w:rPr>
                <w:rFonts w:ascii="Cambria Math" w:eastAsia="Times New Roman" w:hAnsi="Cambria Math" w:cs="B Nazanin"/>
                <w:i/>
                <w:color w:val="000000"/>
                <w:sz w:val="22"/>
                <w:szCs w:val="22"/>
              </w:rPr>
            </m:ctrlPr>
          </m:sSubPr>
          <m:e>
            <m:r>
              <w:rPr>
                <w:rFonts w:ascii="Cambria Math" w:eastAsia="Calibri" w:hAnsi="Cambria Math" w:cs="B Nazanin"/>
                <w:color w:val="000000"/>
                <w:sz w:val="22"/>
                <w:szCs w:val="22"/>
              </w:rPr>
              <m:t>Re</m:t>
            </m:r>
          </m:e>
          <m:sub>
            <m:r>
              <w:rPr>
                <w:rFonts w:ascii="Cambria Math" w:eastAsia="Calibri" w:hAnsi="Cambria Math" w:cs="B Nazanin"/>
                <w:color w:val="000000"/>
                <w:sz w:val="22"/>
                <w:szCs w:val="22"/>
              </w:rPr>
              <m:t>θ</m:t>
            </m:r>
          </m:sub>
        </m:sSub>
      </m:oMath>
      <w:r w:rsidRPr="00CE30AB">
        <w:rPr>
          <w:rFonts w:eastAsia="Times New Roman" w:cs="B Nazanin" w:hint="cs"/>
          <w:color w:val="000000"/>
          <w:sz w:val="22"/>
          <w:szCs w:val="22"/>
          <w:rtl/>
        </w:rPr>
        <w:t xml:space="preserve"> می</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باشد</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که</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این</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معادله</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انتقال</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به</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صورت</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زیر نوشته</w:t>
      </w:r>
      <w:r w:rsidRPr="00CE30AB">
        <w:rPr>
          <w:rFonts w:eastAsia="Times New Roman" w:cs="B Nazanin"/>
          <w:color w:val="000000"/>
          <w:sz w:val="22"/>
          <w:szCs w:val="22"/>
        </w:rPr>
        <w:t xml:space="preserve"> </w:t>
      </w:r>
      <w:r w:rsidRPr="00CE30AB">
        <w:rPr>
          <w:rFonts w:eastAsia="Times New Roman" w:cs="B Nazanin" w:hint="cs"/>
          <w:color w:val="000000"/>
          <w:sz w:val="22"/>
          <w:szCs w:val="22"/>
          <w:rtl/>
        </w:rPr>
        <w:t>می</w:t>
      </w:r>
      <w:r w:rsidRPr="00CE30AB">
        <w:rPr>
          <w:rFonts w:eastAsia="Times New Roman" w:cs="B Nazanin" w:hint="eastAsia"/>
          <w:color w:val="000000"/>
          <w:sz w:val="22"/>
          <w:szCs w:val="22"/>
          <w:rtl/>
        </w:rPr>
        <w:t>‌</w:t>
      </w:r>
      <w:r w:rsidRPr="00CE30AB">
        <w:rPr>
          <w:rFonts w:eastAsia="Times New Roman" w:cs="B Nazanin" w:hint="cs"/>
          <w:color w:val="000000"/>
          <w:sz w:val="22"/>
          <w:szCs w:val="22"/>
          <w:rtl/>
        </w:rPr>
        <w:t>شود:</w:t>
      </w:r>
    </w:p>
    <w:p w:rsidR="00CE30AB" w:rsidRPr="00CE30AB" w:rsidRDefault="00CE0B9E" w:rsidP="00CE30AB">
      <w:pPr>
        <w:keepNext/>
        <w:numPr>
          <w:ilvl w:val="1"/>
          <w:numId w:val="0"/>
        </w:numPr>
        <w:tabs>
          <w:tab w:val="num" w:pos="576"/>
        </w:tabs>
        <w:bidi/>
        <w:spacing w:before="240"/>
        <w:jc w:val="right"/>
        <w:outlineLvl w:val="1"/>
        <w:rPr>
          <w:rFonts w:eastAsia="Times New Roman" w:cs="B Nazanin"/>
          <w:color w:val="000000"/>
          <w:sz w:val="22"/>
          <w:szCs w:val="22"/>
        </w:rPr>
      </w:pPr>
      <w:r>
        <w:rPr>
          <w:rFonts w:eastAsia="Times New Roman" w:cs="B Nazanin" w:hint="cs"/>
          <w:color w:val="000000"/>
          <w:sz w:val="22"/>
          <w:szCs w:val="22"/>
          <w:rtl/>
        </w:rPr>
        <w:t>(11)</w:t>
      </w:r>
      <w:r w:rsidR="00CE30AB" w:rsidRPr="00CE30AB">
        <w:rPr>
          <w:rFonts w:eastAsia="Times New Roman" w:cs="B Nazanin" w:hint="cs"/>
          <w:color w:val="000000"/>
          <w:sz w:val="22"/>
          <w:szCs w:val="22"/>
          <w:rtl/>
        </w:rPr>
        <w:t xml:space="preserve">                                  </w:t>
      </w:r>
      <m:oMath>
        <m:r>
          <w:rPr>
            <w:rFonts w:ascii="Cambria Math" w:eastAsia="Calibri" w:hAnsi="Cambria Math" w:cs="B Nazanin"/>
            <w:color w:val="000000"/>
            <w:sz w:val="22"/>
            <w:szCs w:val="22"/>
          </w:rPr>
          <m:t>ρ</m:t>
        </m:r>
        <m:f>
          <m:fPr>
            <m:ctrlPr>
              <w:rPr>
                <w:rFonts w:ascii="Cambria Math" w:eastAsia="Calibri" w:hAnsi="Cambria Math" w:cs="B Nazanin"/>
                <w:i/>
                <w:color w:val="000000"/>
                <w:sz w:val="22"/>
                <w:szCs w:val="22"/>
              </w:rPr>
            </m:ctrlPr>
          </m:fPr>
          <m:num>
            <m:r>
              <w:rPr>
                <w:rFonts w:ascii="Cambria Math" w:eastAsia="Calibri" w:hAnsi="Cambria Math" w:cs="B Nazanin"/>
                <w:color w:val="000000"/>
                <w:sz w:val="22"/>
                <w:szCs w:val="22"/>
              </w:rPr>
              <m:t>Dγ</m:t>
            </m:r>
          </m:num>
          <m:den>
            <m:r>
              <w:rPr>
                <w:rFonts w:ascii="Cambria Math" w:eastAsia="Calibri" w:hAnsi="Cambria Math" w:cs="B Nazanin"/>
                <w:color w:val="000000"/>
                <w:sz w:val="22"/>
                <w:szCs w:val="22"/>
              </w:rPr>
              <m:t>∂t</m:t>
            </m:r>
          </m:den>
        </m:f>
        <m:r>
          <w:rPr>
            <w:rFonts w:ascii="Cambria Math" w:eastAsia="Calibri" w:hAnsi="Cambria Math" w:cs="B Nazanin"/>
            <w:color w:val="000000"/>
            <w:sz w:val="22"/>
            <w:szCs w:val="22"/>
          </w:rPr>
          <m:t>=</m:t>
        </m:r>
        <m:f>
          <m:fPr>
            <m:ctrlPr>
              <w:rPr>
                <w:rFonts w:ascii="Cambria Math" w:eastAsia="Calibri" w:hAnsi="Cambria Math" w:cs="B Nazanin"/>
                <w:i/>
                <w:color w:val="000000"/>
                <w:sz w:val="22"/>
                <w:szCs w:val="22"/>
              </w:rPr>
            </m:ctrlPr>
          </m:fPr>
          <m:num>
            <m:r>
              <w:rPr>
                <w:rFonts w:ascii="Cambria Math" w:eastAsia="Calibri" w:hAnsi="Cambria Math" w:cs="B Nazanin"/>
                <w:color w:val="000000"/>
                <w:sz w:val="22"/>
                <w:szCs w:val="22"/>
              </w:rPr>
              <m:t>∂</m:t>
            </m:r>
          </m:num>
          <m:den>
            <m:r>
              <w:rPr>
                <w:rFonts w:ascii="Cambria Math" w:eastAsia="Calibri" w:hAnsi="Cambria Math" w:cs="B Nazanin"/>
                <w:color w:val="000000"/>
                <w:sz w:val="22"/>
                <w:szCs w:val="22"/>
              </w:rPr>
              <m:t>∂</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x</m:t>
                </m:r>
              </m:e>
              <m:sub>
                <m:r>
                  <w:rPr>
                    <w:rFonts w:ascii="Cambria Math" w:eastAsia="Calibri" w:hAnsi="Cambria Math" w:cs="B Nazanin"/>
                    <w:color w:val="000000"/>
                    <w:sz w:val="22"/>
                    <w:szCs w:val="22"/>
                  </w:rPr>
                  <m:t>j</m:t>
                </m:r>
              </m:sub>
            </m:sSub>
          </m:den>
        </m:f>
        <m:d>
          <m:dPr>
            <m:begChr m:val="["/>
            <m:endChr m:val="]"/>
            <m:ctrlPr>
              <w:rPr>
                <w:rFonts w:ascii="Cambria Math" w:eastAsia="Calibri" w:hAnsi="Cambria Math" w:cs="B Nazanin"/>
                <w:i/>
                <w:color w:val="000000"/>
                <w:sz w:val="22"/>
                <w:szCs w:val="22"/>
              </w:rPr>
            </m:ctrlPr>
          </m:dPr>
          <m:e>
            <m:d>
              <m:dPr>
                <m:ctrlPr>
                  <w:rPr>
                    <w:rFonts w:ascii="Cambria Math" w:eastAsia="Calibri" w:hAnsi="Cambria Math" w:cs="B Nazanin"/>
                    <w:i/>
                    <w:color w:val="000000"/>
                    <w:sz w:val="22"/>
                    <w:szCs w:val="22"/>
                  </w:rPr>
                </m:ctrlPr>
              </m:dPr>
              <m:e>
                <m:r>
                  <w:rPr>
                    <w:rFonts w:ascii="Cambria Math" w:eastAsia="Calibri" w:hAnsi="Cambria Math" w:cs="B Nazanin"/>
                    <w:color w:val="000000"/>
                    <w:sz w:val="22"/>
                    <w:szCs w:val="22"/>
                  </w:rPr>
                  <m:t>μ+</m:t>
                </m:r>
                <m:f>
                  <m:fPr>
                    <m:ctrlPr>
                      <w:rPr>
                        <w:rFonts w:ascii="Cambria Math" w:eastAsia="Calibri" w:hAnsi="Cambria Math" w:cs="B Nazanin"/>
                        <w:i/>
                        <w:color w:val="000000"/>
                        <w:sz w:val="22"/>
                        <w:szCs w:val="22"/>
                      </w:rPr>
                    </m:ctrlPr>
                  </m:fPr>
                  <m:num>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μ</m:t>
                        </m:r>
                      </m:e>
                      <m:sub>
                        <m:r>
                          <w:rPr>
                            <w:rFonts w:ascii="Cambria Math" w:eastAsia="Calibri" w:hAnsi="Cambria Math" w:cs="B Nazanin"/>
                            <w:color w:val="000000"/>
                            <w:sz w:val="22"/>
                            <w:szCs w:val="22"/>
                          </w:rPr>
                          <m:t>t</m:t>
                        </m:r>
                      </m:sub>
                    </m:sSub>
                  </m:num>
                  <m:den>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σ</m:t>
                        </m:r>
                      </m:e>
                      <m:sub>
                        <m:r>
                          <w:rPr>
                            <w:rFonts w:ascii="Cambria Math" w:eastAsia="Calibri" w:hAnsi="Cambria Math" w:cs="B Nazanin"/>
                            <w:color w:val="000000"/>
                            <w:sz w:val="22"/>
                            <w:szCs w:val="22"/>
                          </w:rPr>
                          <m:t>γ</m:t>
                        </m:r>
                      </m:sub>
                    </m:sSub>
                  </m:den>
                </m:f>
              </m:e>
            </m:d>
            <m:f>
              <m:fPr>
                <m:ctrlPr>
                  <w:rPr>
                    <w:rFonts w:ascii="Cambria Math" w:eastAsia="Calibri" w:hAnsi="Cambria Math" w:cs="B Nazanin"/>
                    <w:i/>
                    <w:color w:val="000000"/>
                    <w:sz w:val="22"/>
                    <w:szCs w:val="22"/>
                  </w:rPr>
                </m:ctrlPr>
              </m:fPr>
              <m:num>
                <m:r>
                  <w:rPr>
                    <w:rFonts w:ascii="Cambria Math" w:eastAsia="Calibri" w:hAnsi="Cambria Math" w:cs="B Nazanin"/>
                    <w:color w:val="000000"/>
                    <w:sz w:val="22"/>
                    <w:szCs w:val="22"/>
                  </w:rPr>
                  <m:t>∂γ</m:t>
                </m:r>
              </m:num>
              <m:den>
                <m:r>
                  <w:rPr>
                    <w:rFonts w:ascii="Cambria Math" w:eastAsia="Calibri" w:hAnsi="Cambria Math" w:cs="B Nazanin"/>
                    <w:color w:val="000000"/>
                    <w:sz w:val="22"/>
                    <w:szCs w:val="22"/>
                  </w:rPr>
                  <m:t>∂</m:t>
                </m:r>
                <m:sSub>
                  <m:sSubPr>
                    <m:ctrlPr>
                      <w:rPr>
                        <w:rFonts w:ascii="Cambria Math" w:eastAsia="Calibri" w:hAnsi="Cambria Math" w:cs="B Nazanin"/>
                        <w:i/>
                        <w:color w:val="000000"/>
                        <w:sz w:val="22"/>
                        <w:szCs w:val="22"/>
                      </w:rPr>
                    </m:ctrlPr>
                  </m:sSubPr>
                  <m:e>
                    <m:r>
                      <w:rPr>
                        <w:rFonts w:ascii="Cambria Math" w:eastAsia="Calibri" w:hAnsi="Cambria Math" w:cs="B Nazanin"/>
                        <w:color w:val="000000"/>
                        <w:sz w:val="22"/>
                        <w:szCs w:val="22"/>
                      </w:rPr>
                      <m:t>x</m:t>
                    </m:r>
                  </m:e>
                  <m:sub>
                    <m:r>
                      <w:rPr>
                        <w:rFonts w:ascii="Cambria Math" w:eastAsia="Calibri" w:hAnsi="Cambria Math" w:cs="B Nazanin"/>
                        <w:color w:val="000000"/>
                        <w:sz w:val="22"/>
                        <w:szCs w:val="22"/>
                      </w:rPr>
                      <m:t>j</m:t>
                    </m:r>
                  </m:sub>
                </m:sSub>
              </m:den>
            </m:f>
          </m:e>
        </m:d>
        <m:r>
          <w:rPr>
            <w:rFonts w:ascii="Cambria Math" w:eastAsia="Calibri" w:hAnsi="Cambria Math" w:cs="B Nazanin"/>
            <w:color w:val="000000"/>
            <w:sz w:val="22"/>
            <w:szCs w:val="22"/>
          </w:rPr>
          <m:t>+</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F</m:t>
            </m:r>
          </m:e>
          <m:sub>
            <m:r>
              <w:rPr>
                <w:rFonts w:ascii="Cambria Math" w:eastAsia="Times New Roman" w:hAnsi="Cambria Math" w:cs="B Nazanin"/>
                <w:color w:val="000000"/>
                <w:sz w:val="22"/>
                <w:szCs w:val="22"/>
              </w:rPr>
              <m:t>L</m:t>
            </m:r>
          </m:sub>
        </m:sSub>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c</m:t>
            </m:r>
          </m:e>
          <m:sub>
            <m:r>
              <w:rPr>
                <w:rFonts w:ascii="Cambria Math" w:eastAsia="Times New Roman" w:hAnsi="Cambria Math" w:cs="B Nazanin"/>
                <w:color w:val="000000"/>
                <w:sz w:val="22"/>
                <w:szCs w:val="22"/>
              </w:rPr>
              <m:t>a1</m:t>
            </m:r>
          </m:sub>
        </m:sSub>
        <m:r>
          <w:rPr>
            <w:rFonts w:ascii="Cambria Math" w:eastAsia="Times New Roman" w:hAnsi="Cambria Math" w:cs="B Nazanin"/>
            <w:color w:val="000000"/>
            <w:sz w:val="22"/>
            <w:szCs w:val="22"/>
          </w:rPr>
          <m:t>ρS</m:t>
        </m:r>
        <m:sSup>
          <m:sSupPr>
            <m:ctrlPr>
              <w:rPr>
                <w:rFonts w:ascii="Cambria Math" w:eastAsia="Times New Roman" w:hAnsi="Cambria Math" w:cs="B Nazanin"/>
                <w:i/>
                <w:color w:val="000000"/>
                <w:sz w:val="22"/>
                <w:szCs w:val="22"/>
              </w:rPr>
            </m:ctrlPr>
          </m:sSupPr>
          <m:e>
            <m:d>
              <m:dPr>
                <m:ctrlPr>
                  <w:rPr>
                    <w:rFonts w:ascii="Cambria Math" w:eastAsia="Times New Roman" w:hAnsi="Cambria Math" w:cs="B Nazanin"/>
                    <w:i/>
                    <w:color w:val="000000"/>
                    <w:sz w:val="22"/>
                    <w:szCs w:val="22"/>
                  </w:rPr>
                </m:ctrlPr>
              </m:dPr>
              <m:e>
                <m:r>
                  <w:rPr>
                    <w:rFonts w:ascii="Cambria Math" w:eastAsia="Times New Roman" w:hAnsi="Cambria Math" w:cs="B Nazanin"/>
                    <w:color w:val="000000"/>
                    <w:sz w:val="22"/>
                    <w:szCs w:val="22"/>
                  </w:rPr>
                  <m:t>γ</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F</m:t>
                    </m:r>
                  </m:e>
                  <m:sub>
                    <m:r>
                      <w:rPr>
                        <w:rFonts w:ascii="Cambria Math" w:eastAsia="Times New Roman" w:hAnsi="Cambria Math" w:cs="B Nazanin"/>
                        <w:color w:val="000000"/>
                        <w:sz w:val="22"/>
                        <w:szCs w:val="22"/>
                      </w:rPr>
                      <m:t>onset</m:t>
                    </m:r>
                  </m:sub>
                </m:sSub>
              </m:e>
            </m:d>
          </m:e>
          <m:sup>
            <m:r>
              <w:rPr>
                <w:rFonts w:ascii="Cambria Math" w:eastAsia="Times New Roman" w:hAnsi="Cambria Math" w:cs="B Nazanin"/>
                <w:color w:val="000000"/>
                <w:sz w:val="22"/>
                <w:szCs w:val="22"/>
              </w:rPr>
              <m:t>0.5</m:t>
            </m:r>
          </m:sup>
        </m:sSup>
        <m:d>
          <m:dPr>
            <m:ctrlPr>
              <w:rPr>
                <w:rFonts w:ascii="Cambria Math" w:eastAsia="Times New Roman" w:hAnsi="Cambria Math" w:cs="B Nazanin"/>
                <w:i/>
                <w:color w:val="000000"/>
                <w:sz w:val="22"/>
                <w:szCs w:val="22"/>
              </w:rPr>
            </m:ctrlPr>
          </m:dPr>
          <m:e>
            <m:r>
              <w:rPr>
                <w:rFonts w:ascii="Cambria Math" w:eastAsia="Times New Roman" w:hAnsi="Cambria Math" w:cs="B Nazanin"/>
                <w:color w:val="000000"/>
                <w:sz w:val="22"/>
                <w:szCs w:val="22"/>
              </w:rPr>
              <m:t>1-</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c</m:t>
                </m:r>
              </m:e>
              <m:sub>
                <m:r>
                  <w:rPr>
                    <w:rFonts w:ascii="Cambria Math" w:eastAsia="Times New Roman" w:hAnsi="Cambria Math" w:cs="B Nazanin"/>
                    <w:color w:val="000000"/>
                    <w:sz w:val="22"/>
                    <w:szCs w:val="22"/>
                  </w:rPr>
                  <m:t>e1</m:t>
                </m:r>
              </m:sub>
            </m:sSub>
            <m:r>
              <w:rPr>
                <w:rFonts w:ascii="Cambria Math" w:eastAsia="Times New Roman" w:hAnsi="Cambria Math" w:cs="B Nazanin"/>
                <w:color w:val="000000"/>
                <w:sz w:val="22"/>
                <w:szCs w:val="22"/>
              </w:rPr>
              <m:t>γ</m:t>
            </m:r>
          </m:e>
        </m:d>
      </m:oMath>
    </w:p>
    <w:p w:rsidR="00CE30AB" w:rsidRPr="00CE30AB" w:rsidRDefault="00CE30AB" w:rsidP="00CE30AB">
      <w:pPr>
        <w:keepNext/>
        <w:numPr>
          <w:ilvl w:val="1"/>
          <w:numId w:val="0"/>
        </w:numPr>
        <w:tabs>
          <w:tab w:val="num" w:pos="576"/>
        </w:tabs>
        <w:jc w:val="left"/>
        <w:outlineLvl w:val="1"/>
        <w:rPr>
          <w:rFonts w:eastAsia="Times New Roman" w:cs="B Nazanin"/>
          <w:color w:val="000000"/>
          <w:sz w:val="22"/>
          <w:szCs w:val="22"/>
          <w:rtl/>
        </w:rPr>
      </w:pPr>
      <m:oMathPara>
        <m:oMathParaPr>
          <m:jc m:val="left"/>
        </m:oMathParaPr>
        <m:oMath>
          <m:r>
            <w:rPr>
              <w:rFonts w:ascii="Cambria Math" w:eastAsia="Calibri" w:hAnsi="Cambria Math" w:cs="B Nazanin"/>
              <w:color w:val="000000"/>
              <w:sz w:val="22"/>
              <w:szCs w:val="22"/>
            </w:rPr>
            <m:t>+</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F</m:t>
              </m:r>
            </m:e>
            <m:sub>
              <m:r>
                <w:rPr>
                  <w:rFonts w:ascii="Cambria Math" w:eastAsia="Times New Roman" w:hAnsi="Cambria Math" w:cs="B Nazanin"/>
                  <w:color w:val="000000"/>
                  <w:sz w:val="22"/>
                  <w:szCs w:val="22"/>
                </w:rPr>
                <m:t>tur</m:t>
              </m:r>
            </m:sub>
          </m:sSub>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c</m:t>
              </m:r>
            </m:e>
            <m:sub>
              <m:r>
                <w:rPr>
                  <w:rFonts w:ascii="Cambria Math" w:eastAsia="Times New Roman" w:hAnsi="Cambria Math" w:cs="B Nazanin"/>
                  <w:color w:val="000000"/>
                  <w:sz w:val="22"/>
                  <w:szCs w:val="22"/>
                </w:rPr>
                <m:t>a2</m:t>
              </m:r>
            </m:sub>
          </m:sSub>
          <m:r>
            <w:rPr>
              <w:rFonts w:ascii="Cambria Math" w:eastAsia="Times New Roman" w:hAnsi="Cambria Math" w:cs="B Nazanin"/>
              <w:color w:val="000000"/>
              <w:sz w:val="22"/>
              <w:szCs w:val="22"/>
            </w:rPr>
            <m:t>ρ</m:t>
          </m:r>
          <m:r>
            <m:rPr>
              <m:sty m:val="p"/>
            </m:rPr>
            <w:rPr>
              <w:rFonts w:ascii="Cambria Math" w:eastAsia="Times New Roman" w:hAnsi="Cambria Math" w:cs="B Nazanin"/>
              <w:color w:val="000000"/>
              <w:sz w:val="22"/>
              <w:szCs w:val="22"/>
            </w:rPr>
            <m:t>Ω</m:t>
          </m:r>
          <m:sSup>
            <m:sSupPr>
              <m:ctrlPr>
                <w:rPr>
                  <w:rFonts w:ascii="Cambria Math" w:eastAsia="Times New Roman" w:hAnsi="Cambria Math" w:cs="B Nazanin"/>
                  <w:i/>
                  <w:color w:val="000000"/>
                  <w:sz w:val="22"/>
                  <w:szCs w:val="22"/>
                </w:rPr>
              </m:ctrlPr>
            </m:sSupPr>
            <m:e>
              <m:d>
                <m:dPr>
                  <m:ctrlPr>
                    <w:rPr>
                      <w:rFonts w:ascii="Cambria Math" w:eastAsia="Times New Roman" w:hAnsi="Cambria Math" w:cs="B Nazanin"/>
                      <w:i/>
                      <w:color w:val="000000"/>
                      <w:sz w:val="22"/>
                      <w:szCs w:val="22"/>
                    </w:rPr>
                  </m:ctrlPr>
                </m:dPr>
                <m:e>
                  <m:r>
                    <w:rPr>
                      <w:rFonts w:ascii="Cambria Math" w:eastAsia="Times New Roman" w:hAnsi="Cambria Math" w:cs="B Nazanin"/>
                      <w:color w:val="000000"/>
                      <w:sz w:val="22"/>
                      <w:szCs w:val="22"/>
                    </w:rPr>
                    <m:t>γ</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F</m:t>
                      </m:r>
                    </m:e>
                    <m:sub>
                      <m:r>
                        <w:rPr>
                          <w:rFonts w:ascii="Cambria Math" w:eastAsia="Times New Roman" w:hAnsi="Cambria Math" w:cs="B Nazanin"/>
                          <w:color w:val="000000"/>
                          <w:sz w:val="22"/>
                          <w:szCs w:val="22"/>
                        </w:rPr>
                        <m:t>onset</m:t>
                      </m:r>
                    </m:sub>
                  </m:sSub>
                </m:e>
              </m:d>
            </m:e>
            <m:sup>
              <m:r>
                <w:rPr>
                  <w:rFonts w:ascii="Cambria Math" w:eastAsia="Times New Roman" w:hAnsi="Cambria Math" w:cs="B Nazanin"/>
                  <w:color w:val="000000"/>
                  <w:sz w:val="22"/>
                  <w:szCs w:val="22"/>
                </w:rPr>
                <m:t>0.5</m:t>
              </m:r>
            </m:sup>
          </m:sSup>
          <m:d>
            <m:dPr>
              <m:ctrlPr>
                <w:rPr>
                  <w:rFonts w:ascii="Cambria Math" w:eastAsia="Times New Roman" w:hAnsi="Cambria Math" w:cs="B Nazanin"/>
                  <w:i/>
                  <w:color w:val="000000"/>
                  <w:sz w:val="22"/>
                  <w:szCs w:val="22"/>
                </w:rPr>
              </m:ctrlPr>
            </m:dPr>
            <m:e>
              <m:r>
                <w:rPr>
                  <w:rFonts w:ascii="Cambria Math" w:eastAsia="Times New Roman" w:hAnsi="Cambria Math" w:cs="B Nazanin"/>
                  <w:color w:val="000000"/>
                  <w:sz w:val="22"/>
                  <w:szCs w:val="22"/>
                </w:rPr>
                <m:t>1-</m:t>
              </m:r>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c</m:t>
                  </m:r>
                </m:e>
                <m:sub>
                  <m:r>
                    <w:rPr>
                      <w:rFonts w:ascii="Cambria Math" w:eastAsia="Times New Roman" w:hAnsi="Cambria Math" w:cs="B Nazanin"/>
                      <w:color w:val="000000"/>
                      <w:sz w:val="22"/>
                      <w:szCs w:val="22"/>
                    </w:rPr>
                    <m:t>e2</m:t>
                  </m:r>
                </m:sub>
              </m:sSub>
              <m:r>
                <w:rPr>
                  <w:rFonts w:ascii="Cambria Math" w:eastAsia="Times New Roman" w:hAnsi="Cambria Math" w:cs="B Nazanin"/>
                  <w:color w:val="000000"/>
                  <w:sz w:val="22"/>
                  <w:szCs w:val="22"/>
                </w:rPr>
                <m:t>γ</m:t>
              </m:r>
            </m:e>
          </m:d>
        </m:oMath>
      </m:oMathPara>
    </w:p>
    <w:p w:rsidR="0009469C" w:rsidRPr="008750EA" w:rsidRDefault="00CE30AB" w:rsidP="008750EA">
      <w:pPr>
        <w:keepNext/>
        <w:tabs>
          <w:tab w:val="right" w:pos="95"/>
          <w:tab w:val="right" w:pos="237"/>
        </w:tabs>
        <w:bidi/>
        <w:spacing w:after="200"/>
        <w:ind w:left="-46"/>
        <w:jc w:val="left"/>
        <w:outlineLvl w:val="1"/>
        <w:rPr>
          <w:rFonts w:eastAsia="Times New Roman" w:cs="B Nazanin"/>
          <w:iCs/>
          <w:color w:val="000000"/>
          <w:sz w:val="22"/>
          <w:szCs w:val="22"/>
          <w:rtl/>
          <w:lang w:bidi="fa-IR"/>
        </w:rPr>
      </w:pPr>
      <w:r w:rsidRPr="00CE30AB">
        <w:rPr>
          <w:rFonts w:eastAsia="Times New Roman" w:cs="B Nazanin" w:hint="cs"/>
          <w:color w:val="000000"/>
          <w:sz w:val="22"/>
          <w:szCs w:val="22"/>
          <w:rtl/>
        </w:rPr>
        <w:t>که در این معادله</w:t>
      </w:r>
      <w:r w:rsidRPr="00CE30AB">
        <w:rPr>
          <w:rFonts w:ascii="Calibri" w:eastAsia="Calibri" w:hAnsi="Calibri" w:cs="B Nazanin" w:hint="cs"/>
          <w:color w:val="000000"/>
          <w:sz w:val="22"/>
          <w:szCs w:val="22"/>
          <w:rtl/>
        </w:rPr>
        <w:t xml:space="preserve"> </w:t>
      </w:r>
      <m:oMath>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F</m:t>
            </m:r>
          </m:e>
          <m:sub>
            <m:r>
              <w:rPr>
                <w:rFonts w:ascii="Cambria Math" w:eastAsia="Times New Roman" w:hAnsi="Cambria Math" w:cs="B Nazanin"/>
                <w:color w:val="000000"/>
                <w:sz w:val="22"/>
                <w:szCs w:val="22"/>
              </w:rPr>
              <m:t>L</m:t>
            </m:r>
          </m:sub>
        </m:sSub>
      </m:oMath>
      <w:r w:rsidRPr="00CE30AB">
        <w:rPr>
          <w:rFonts w:ascii="Calibri" w:eastAsia="Times New Roman" w:hAnsi="Calibri" w:cs="B Nazanin" w:hint="cs"/>
          <w:color w:val="000000"/>
          <w:sz w:val="22"/>
          <w:szCs w:val="22"/>
          <w:rtl/>
        </w:rPr>
        <w:t xml:space="preserve"> و </w:t>
      </w:r>
      <m:oMath>
        <m:sSub>
          <m:sSubPr>
            <m:ctrlPr>
              <w:rPr>
                <w:rFonts w:ascii="Cambria Math" w:eastAsia="Times New Roman" w:hAnsi="Cambria Math" w:cs="B Nazanin"/>
                <w:i/>
                <w:color w:val="000000"/>
                <w:sz w:val="22"/>
                <w:szCs w:val="22"/>
              </w:rPr>
            </m:ctrlPr>
          </m:sSubPr>
          <m:e>
            <m:r>
              <w:rPr>
                <w:rFonts w:ascii="Cambria Math" w:eastAsia="Times New Roman" w:hAnsi="Cambria Math" w:cs="B Nazanin"/>
                <w:color w:val="000000"/>
                <w:sz w:val="22"/>
                <w:szCs w:val="22"/>
              </w:rPr>
              <m:t>F</m:t>
            </m:r>
          </m:e>
          <m:sub>
            <m:r>
              <w:rPr>
                <w:rFonts w:ascii="Cambria Math" w:eastAsia="Times New Roman" w:hAnsi="Cambria Math" w:cs="B Nazanin"/>
                <w:color w:val="000000"/>
                <w:sz w:val="22"/>
                <w:szCs w:val="22"/>
              </w:rPr>
              <m:t>tur</m:t>
            </m:r>
          </m:sub>
        </m:sSub>
      </m:oMath>
      <w:r w:rsidRPr="00CE30AB">
        <w:rPr>
          <w:rFonts w:ascii="Calibri" w:eastAsia="Times New Roman" w:hAnsi="Calibri" w:cs="B Nazanin" w:hint="cs"/>
          <w:color w:val="000000"/>
          <w:sz w:val="22"/>
          <w:szCs w:val="22"/>
          <w:rtl/>
        </w:rPr>
        <w:t xml:space="preserve"> </w:t>
      </w:r>
      <w:r w:rsidRPr="00CE30AB">
        <w:rPr>
          <w:rFonts w:eastAsia="Times New Roman" w:cs="B Nazanin" w:hint="cs"/>
          <w:color w:val="000000"/>
          <w:sz w:val="22"/>
          <w:szCs w:val="22"/>
          <w:rtl/>
        </w:rPr>
        <w:t>ضرایب جریان‌های لامینار و مغشوش هستند.</w:t>
      </w:r>
      <w:r w:rsidR="0009469C" w:rsidRPr="008750EA">
        <w:rPr>
          <w:rFonts w:eastAsia="Times New Roman" w:cs="B Nazanin" w:hint="cs"/>
          <w:color w:val="000000"/>
          <w:sz w:val="22"/>
          <w:szCs w:val="22"/>
          <w:rtl/>
        </w:rPr>
        <w:t xml:space="preserve"> </w:t>
      </w:r>
    </w:p>
    <w:p w:rsidR="0058677D" w:rsidRDefault="008750EA" w:rsidP="0058677D">
      <w:pPr>
        <w:bidi/>
        <w:spacing w:before="60" w:after="60"/>
        <w:jc w:val="both"/>
        <w:rPr>
          <w:rFonts w:eastAsia="Times New Roman" w:cs="B Nazanin"/>
          <w:b/>
          <w:bCs/>
          <w:i/>
          <w:sz w:val="22"/>
          <w:szCs w:val="22"/>
          <w:rtl/>
        </w:rPr>
      </w:pPr>
      <w:r>
        <w:rPr>
          <w:rFonts w:eastAsia="Times New Roman" w:hint="cs"/>
          <w:b/>
          <w:bCs/>
          <w:i/>
          <w:sz w:val="28"/>
          <w:rtl/>
          <w:lang w:bidi="fa-IR"/>
        </w:rPr>
        <w:t>5</w:t>
      </w:r>
      <w:r w:rsidR="00DA7F53">
        <w:rPr>
          <w:rFonts w:eastAsia="Times New Roman" w:hint="cs"/>
          <w:b/>
          <w:bCs/>
          <w:i/>
          <w:sz w:val="28"/>
          <w:rtl/>
        </w:rPr>
        <w:t>.</w:t>
      </w:r>
      <w:r w:rsidR="00DA7F53" w:rsidRPr="00AA43AE">
        <w:rPr>
          <w:rFonts w:eastAsia="Times New Roman" w:hint="cs"/>
          <w:b/>
          <w:bCs/>
          <w:i/>
          <w:sz w:val="28"/>
          <w:rtl/>
        </w:rPr>
        <w:t xml:space="preserve">معرفی </w:t>
      </w:r>
      <w:r w:rsidR="00DA7F53" w:rsidRPr="00DA7F53">
        <w:rPr>
          <w:rFonts w:eastAsia="Times New Roman" w:cs="B Nazanin" w:hint="cs"/>
          <w:b/>
          <w:bCs/>
          <w:i/>
          <w:sz w:val="22"/>
          <w:szCs w:val="22"/>
          <w:rtl/>
        </w:rPr>
        <w:t xml:space="preserve">توابع هدف و متغیرهای طراحی </w:t>
      </w:r>
    </w:p>
    <w:p w:rsidR="00DA7F53" w:rsidRPr="0058677D" w:rsidRDefault="00DA7F53" w:rsidP="0058677D">
      <w:pPr>
        <w:bidi/>
        <w:spacing w:before="60" w:after="60"/>
        <w:jc w:val="both"/>
        <w:rPr>
          <w:rFonts w:eastAsia="Times New Roman" w:cs="B Nazanin"/>
          <w:b/>
          <w:bCs/>
          <w:i/>
          <w:sz w:val="22"/>
          <w:szCs w:val="22"/>
          <w:rtl/>
        </w:rPr>
      </w:pPr>
      <w:r w:rsidRPr="00DA7F53">
        <w:rPr>
          <w:rFonts w:eastAsia="Times New Roman" w:cs="B Nazanin" w:hint="cs"/>
          <w:i/>
          <w:sz w:val="22"/>
          <w:szCs w:val="22"/>
          <w:rtl/>
        </w:rPr>
        <w:t xml:space="preserve">پره‌ی پمپ گریز از مرکز </w:t>
      </w:r>
      <w:r w:rsidRPr="00DA7F53">
        <w:rPr>
          <w:rFonts w:eastAsia="Times New Roman" w:cs="B Nazanin" w:hint="cs"/>
          <w:sz w:val="22"/>
          <w:szCs w:val="22"/>
          <w:rtl/>
        </w:rPr>
        <w:t>تحت ضربه‌ی قوچ</w:t>
      </w:r>
      <w:r w:rsidRPr="00DA7F53">
        <w:rPr>
          <w:rFonts w:eastAsia="Times New Roman" w:cs="B Nazanin" w:hint="cs"/>
          <w:i/>
          <w:sz w:val="22"/>
          <w:szCs w:val="22"/>
          <w:rtl/>
        </w:rPr>
        <w:t>، برای بهينه</w:t>
      </w:r>
      <w:r w:rsidRPr="00DA7F53">
        <w:rPr>
          <w:rFonts w:eastAsia="Times New Roman" w:cs="B Nazanin" w:hint="eastAsia"/>
          <w:i/>
          <w:sz w:val="22"/>
          <w:szCs w:val="22"/>
          <w:rtl/>
        </w:rPr>
        <w:t>‌</w:t>
      </w:r>
      <w:r w:rsidRPr="00DA7F53">
        <w:rPr>
          <w:rFonts w:eastAsia="Times New Roman" w:cs="B Nazanin" w:hint="cs"/>
          <w:i/>
          <w:sz w:val="22"/>
          <w:szCs w:val="22"/>
          <w:rtl/>
        </w:rPr>
        <w:t xml:space="preserve">سازي در این </w:t>
      </w:r>
      <w:r w:rsidR="00A27360">
        <w:rPr>
          <w:rFonts w:eastAsia="Times New Roman" w:cs="B Nazanin" w:hint="cs"/>
          <w:i/>
          <w:sz w:val="22"/>
          <w:szCs w:val="22"/>
          <w:rtl/>
        </w:rPr>
        <w:t xml:space="preserve">بخش انتخاب شده است. مطابق با شکل1 </w:t>
      </w:r>
      <w:r w:rsidRPr="00DA7F53">
        <w:rPr>
          <w:rFonts w:eastAsia="Times New Roman" w:cs="B Nazanin" w:hint="cs"/>
          <w:i/>
          <w:sz w:val="22"/>
          <w:szCs w:val="22"/>
          <w:rtl/>
        </w:rPr>
        <w:t xml:space="preserve">طول پره‌ی پمپ گریز از مرکز  </w:t>
      </w:r>
      <m:oMath>
        <m:sSub>
          <m:sSubPr>
            <m:ctrlPr>
              <w:rPr>
                <w:rFonts w:ascii="Cambria Math" w:eastAsia="Times New Roman" w:hAnsi="Cambria Math" w:cs="B Nazanin"/>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oMath>
      <w:r w:rsidRPr="00DA7F53">
        <w:rPr>
          <w:rFonts w:eastAsia="Times New Roman" w:cs="B Nazanin" w:hint="cs"/>
          <w:i/>
          <w:sz w:val="22"/>
          <w:szCs w:val="22"/>
          <w:rtl/>
        </w:rPr>
        <w:t xml:space="preserve"> و شعاع انحنای پره </w:t>
      </w:r>
      <m:oMath>
        <m:sSub>
          <m:sSubPr>
            <m:ctrlPr>
              <w:rPr>
                <w:rFonts w:ascii="Cambria Math" w:eastAsia="Cambria Math" w:hAnsi="Cambria Math" w:cs="B Nazanin"/>
                <w:sz w:val="22"/>
                <w:szCs w:val="22"/>
              </w:rPr>
            </m:ctrlPr>
          </m:sSubPr>
          <m:e>
            <m:r>
              <m:rPr>
                <m:sty m:val="p"/>
              </m:rPr>
              <w:rPr>
                <w:rFonts w:ascii="Cambria Math" w:eastAsia="Cambria Math" w:hAnsi="Cambria Math" w:cs="B Nazanin"/>
                <w:sz w:val="22"/>
                <w:szCs w:val="22"/>
              </w:rPr>
              <m:t>r</m:t>
            </m:r>
          </m:e>
          <m:sub>
            <m:r>
              <w:rPr>
                <w:rFonts w:ascii="Cambria Math" w:eastAsia="Cambria Math" w:hAnsi="Cambria Math" w:cs="B Nazanin"/>
                <w:sz w:val="22"/>
                <w:szCs w:val="22"/>
              </w:rPr>
              <m:t>f</m:t>
            </m:r>
          </m:sub>
        </m:sSub>
      </m:oMath>
      <w:r w:rsidRPr="00DA7F53">
        <w:rPr>
          <w:rFonts w:eastAsia="Times New Roman" w:cs="B Nazanin" w:hint="cs"/>
          <w:i/>
          <w:sz w:val="22"/>
          <w:szCs w:val="22"/>
          <w:rtl/>
        </w:rPr>
        <w:t xml:space="preserve"> در محدوده‌های زیر برای بهینه‌سازی انتخاب شده‌اند: </w:t>
      </w:r>
    </w:p>
    <w:p w:rsidR="00DA7F53" w:rsidRPr="00DA7F53" w:rsidRDefault="00DA7F53" w:rsidP="0058677D">
      <w:pPr>
        <w:bidi/>
        <w:spacing w:after="200"/>
        <w:jc w:val="both"/>
        <w:rPr>
          <w:rFonts w:ascii="Calibri" w:eastAsia="Calibri" w:hAnsi="Calibri" w:cs="B Nazanin"/>
          <w:sz w:val="22"/>
          <w:szCs w:val="22"/>
          <w:rtl/>
        </w:rPr>
      </w:pPr>
      <m:oMathPara>
        <m:oMath>
          <m:r>
            <m:rPr>
              <m:sty m:val="p"/>
            </m:rPr>
            <w:rPr>
              <w:rFonts w:ascii="Cambria Math" w:eastAsia="Cambria Math" w:hAnsi="Cambria Math" w:cs="B Nazanin"/>
              <w:sz w:val="22"/>
              <w:szCs w:val="22"/>
            </w:rPr>
            <m:t>220 mm≤</m:t>
          </m:r>
          <m:sSub>
            <m:sSubPr>
              <m:ctrlPr>
                <w:rPr>
                  <w:rFonts w:ascii="Cambria Math" w:eastAsia="Cambria Math" w:hAnsi="Cambria Math" w:cs="B Nazanin"/>
                  <w:sz w:val="22"/>
                  <w:szCs w:val="22"/>
                </w:rPr>
              </m:ctrlPr>
            </m:sSubPr>
            <m:e>
              <m:r>
                <m:rPr>
                  <m:sty m:val="p"/>
                </m:rPr>
                <w:rPr>
                  <w:rFonts w:ascii="Cambria Math" w:eastAsia="Cambria Math" w:hAnsi="Cambria Math" w:cs="B Nazanin"/>
                  <w:sz w:val="22"/>
                  <w:szCs w:val="22"/>
                </w:rPr>
                <m:t>L</m:t>
              </m:r>
            </m:e>
            <m:sub>
              <m:r>
                <w:rPr>
                  <w:rFonts w:ascii="Cambria Math" w:eastAsia="Cambria Math" w:hAnsi="Cambria Math" w:cs="B Nazanin"/>
                  <w:sz w:val="22"/>
                  <w:szCs w:val="22"/>
                </w:rPr>
                <m:t>f</m:t>
              </m:r>
            </m:sub>
          </m:sSub>
          <m:r>
            <m:rPr>
              <m:sty m:val="p"/>
            </m:rPr>
            <w:rPr>
              <w:rFonts w:ascii="Cambria Math" w:eastAsia="Cambria Math" w:hAnsi="Cambria Math" w:cs="B Nazanin"/>
              <w:sz w:val="22"/>
              <w:szCs w:val="22"/>
            </w:rPr>
            <m:t>≤</m:t>
          </m:r>
          <m:r>
            <w:rPr>
              <w:rFonts w:ascii="Cambria Math" w:eastAsia="Cambria Math" w:hAnsi="Cambria Math" w:cs="B Nazanin"/>
              <w:sz w:val="22"/>
              <w:szCs w:val="22"/>
            </w:rPr>
            <m:t>320 mm</m:t>
          </m:r>
        </m:oMath>
      </m:oMathPara>
    </w:p>
    <w:p w:rsidR="00DA7F53" w:rsidRPr="00DA7F53" w:rsidRDefault="00DA7F53" w:rsidP="0058677D">
      <w:pPr>
        <w:bidi/>
        <w:spacing w:after="200"/>
        <w:jc w:val="both"/>
        <w:rPr>
          <w:rFonts w:ascii="Calibri" w:eastAsia="Calibri" w:hAnsi="Calibri" w:cs="B Nazanin"/>
          <w:sz w:val="22"/>
          <w:szCs w:val="22"/>
        </w:rPr>
      </w:pPr>
      <m:oMathPara>
        <m:oMath>
          <m:r>
            <m:rPr>
              <m:sty m:val="p"/>
            </m:rPr>
            <w:rPr>
              <w:rFonts w:ascii="Cambria Math" w:eastAsia="Cambria Math" w:hAnsi="Cambria Math" w:cs="B Nazanin"/>
              <w:sz w:val="22"/>
              <w:szCs w:val="22"/>
            </w:rPr>
            <m:t>300 mm≤</m:t>
          </m:r>
          <m:sSub>
            <m:sSubPr>
              <m:ctrlPr>
                <w:rPr>
                  <w:rFonts w:ascii="Cambria Math" w:eastAsia="Cambria Math" w:hAnsi="Cambria Math" w:cs="B Nazanin"/>
                  <w:sz w:val="22"/>
                  <w:szCs w:val="22"/>
                </w:rPr>
              </m:ctrlPr>
            </m:sSubPr>
            <m:e>
              <m:r>
                <m:rPr>
                  <m:sty m:val="p"/>
                </m:rPr>
                <w:rPr>
                  <w:rFonts w:ascii="Cambria Math" w:eastAsia="Cambria Math" w:hAnsi="Cambria Math" w:cs="B Nazanin"/>
                  <w:sz w:val="22"/>
                  <w:szCs w:val="22"/>
                </w:rPr>
                <m:t>r</m:t>
              </m:r>
            </m:e>
            <m:sub>
              <m:r>
                <w:rPr>
                  <w:rFonts w:ascii="Cambria Math" w:eastAsia="Cambria Math" w:hAnsi="Cambria Math" w:cs="B Nazanin"/>
                  <w:sz w:val="22"/>
                  <w:szCs w:val="22"/>
                </w:rPr>
                <m:t>f</m:t>
              </m:r>
            </m:sub>
          </m:sSub>
          <m:r>
            <m:rPr>
              <m:sty m:val="p"/>
            </m:rPr>
            <w:rPr>
              <w:rFonts w:ascii="Cambria Math" w:eastAsia="Cambria Math" w:hAnsi="Cambria Math" w:cs="B Nazanin"/>
              <w:sz w:val="22"/>
              <w:szCs w:val="22"/>
            </w:rPr>
            <m:t>≤420 mm</m:t>
          </m:r>
        </m:oMath>
      </m:oMathPara>
    </w:p>
    <w:p w:rsidR="00DA7F53" w:rsidRPr="00DA7F53" w:rsidRDefault="00DA7F53" w:rsidP="0058677D">
      <w:pPr>
        <w:bidi/>
        <w:spacing w:after="200"/>
        <w:jc w:val="both"/>
        <w:rPr>
          <w:rFonts w:eastAsia="Times New Roman" w:cs="B Nazanin"/>
          <w:i/>
          <w:sz w:val="22"/>
          <w:szCs w:val="22"/>
        </w:rPr>
      </w:pPr>
      <w:r w:rsidRPr="00DA7F53">
        <w:rPr>
          <w:rFonts w:eastAsia="Times New Roman" w:cs="B Nazanin" w:hint="cs"/>
          <w:i/>
          <w:sz w:val="22"/>
          <w:szCs w:val="22"/>
          <w:rtl/>
        </w:rPr>
        <w:t>در اين تحقيق مقدار تنش خمشی ناشی از ضربه‌ی قوچ بر</w:t>
      </w:r>
      <w:r w:rsidRPr="00DA7F53">
        <w:rPr>
          <w:rFonts w:eastAsia="Times New Roman" w:cs="B Nazanin"/>
          <w:i/>
          <w:sz w:val="22"/>
          <w:szCs w:val="22"/>
        </w:rPr>
        <w:t xml:space="preserve"> </w:t>
      </w:r>
      <w:r w:rsidRPr="00DA7F53">
        <w:rPr>
          <w:rFonts w:eastAsia="Times New Roman" w:cs="B Nazanin" w:hint="cs"/>
          <w:i/>
          <w:sz w:val="22"/>
          <w:szCs w:val="22"/>
          <w:rtl/>
        </w:rPr>
        <w:t>روی</w:t>
      </w:r>
      <w:r w:rsidRPr="00DA7F53">
        <w:rPr>
          <w:rFonts w:eastAsia="Times New Roman" w:cs="B Nazanin"/>
          <w:i/>
          <w:sz w:val="22"/>
          <w:szCs w:val="22"/>
        </w:rPr>
        <w:t xml:space="preserve"> </w:t>
      </w:r>
      <w:r w:rsidRPr="00DA7F53">
        <w:rPr>
          <w:rFonts w:eastAsia="Times New Roman" w:cs="B Nazanin" w:hint="cs"/>
          <w:i/>
          <w:sz w:val="22"/>
          <w:szCs w:val="22"/>
          <w:rtl/>
        </w:rPr>
        <w:t>سطح</w:t>
      </w:r>
      <w:r w:rsidRPr="00DA7F53">
        <w:rPr>
          <w:rFonts w:eastAsia="Times New Roman" w:cs="B Nazanin"/>
          <w:i/>
          <w:sz w:val="22"/>
          <w:szCs w:val="22"/>
        </w:rPr>
        <w:t xml:space="preserve"> </w:t>
      </w:r>
      <w:r w:rsidRPr="00DA7F53">
        <w:rPr>
          <w:rFonts w:eastAsia="Times New Roman" w:cs="B Nazanin" w:hint="cs"/>
          <w:i/>
          <w:sz w:val="22"/>
          <w:szCs w:val="22"/>
          <w:rtl/>
        </w:rPr>
        <w:t xml:space="preserve">پره </w:t>
      </w:r>
      <w:r w:rsidRPr="00DA7F53">
        <w:rPr>
          <w:rFonts w:eastAsia="Times New Roman" w:cs="B Nazanin"/>
          <w:i/>
          <w:sz w:val="22"/>
          <w:szCs w:val="22"/>
        </w:rPr>
        <w:t xml:space="preserve">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oMath>
      <w:r w:rsidRPr="00DA7F53">
        <w:rPr>
          <w:rFonts w:eastAsia="Times New Roman" w:cs="B Nazanin" w:hint="cs"/>
          <w:i/>
          <w:sz w:val="22"/>
          <w:szCs w:val="22"/>
          <w:rtl/>
        </w:rPr>
        <w:t xml:space="preserve">اولين تابع هدف معرفي شده است. بدلیل اینکه مطابق با مطالعات پارامتریک ، در شبیه‌سازی پره‌ی پمپ گریز از مرکز ، کاهش این پارامتر بازدهی پمپ گریز از مرکز  را افزایش می‌دهد. </w:t>
      </w:r>
    </w:p>
    <w:p w:rsidR="00DA7F53" w:rsidRPr="00DA7F53" w:rsidRDefault="00DA7F53" w:rsidP="00DA7F53">
      <w:pPr>
        <w:bidi/>
        <w:spacing w:line="480" w:lineRule="auto"/>
        <w:rPr>
          <w:rFonts w:eastAsia="Times New Roman" w:cs="B Nazanin"/>
          <w:i/>
          <w:sz w:val="22"/>
          <w:szCs w:val="22"/>
          <w:rtl/>
        </w:rPr>
      </w:pPr>
      <w:r w:rsidRPr="00DA7F53">
        <w:rPr>
          <w:rFonts w:eastAsia="Times New Roman" w:cs="B Nazanin"/>
          <w:i/>
          <w:noProof/>
          <w:sz w:val="22"/>
          <w:szCs w:val="22"/>
        </w:rPr>
        <w:drawing>
          <wp:inline distT="0" distB="0" distL="0" distR="0">
            <wp:extent cx="2604947" cy="2841432"/>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597" cy="2854140"/>
                    </a:xfrm>
                    <a:prstGeom prst="rect">
                      <a:avLst/>
                    </a:prstGeom>
                    <a:noFill/>
                    <a:ln>
                      <a:noFill/>
                    </a:ln>
                  </pic:spPr>
                </pic:pic>
              </a:graphicData>
            </a:graphic>
          </wp:inline>
        </w:drawing>
      </w:r>
    </w:p>
    <w:p w:rsidR="00DA7F53" w:rsidRPr="00DA7F53" w:rsidRDefault="00A27360" w:rsidP="00A27360">
      <w:pPr>
        <w:bidi/>
        <w:spacing w:line="480" w:lineRule="auto"/>
        <w:rPr>
          <w:rFonts w:eastAsia="Times New Roman" w:cs="B Nazanin"/>
          <w:b/>
          <w:bCs/>
          <w:i/>
          <w:sz w:val="22"/>
          <w:szCs w:val="22"/>
          <w:rtl/>
        </w:rPr>
      </w:pPr>
      <w:r>
        <w:rPr>
          <w:rFonts w:eastAsia="Times New Roman" w:cs="B Nazanin" w:hint="cs"/>
          <w:b/>
          <w:bCs/>
          <w:i/>
          <w:sz w:val="22"/>
          <w:szCs w:val="22"/>
          <w:rtl/>
        </w:rPr>
        <w:t xml:space="preserve">شکل1 </w:t>
      </w:r>
      <w:r w:rsidR="00DA7F53" w:rsidRPr="00DA7F53">
        <w:rPr>
          <w:rFonts w:eastAsia="Times New Roman" w:cs="B Nazanin" w:hint="cs"/>
          <w:b/>
          <w:bCs/>
          <w:i/>
          <w:sz w:val="22"/>
          <w:szCs w:val="22"/>
          <w:rtl/>
        </w:rPr>
        <w:t>متغیرهای طراحی پره‌ی پمپ گریز از مرکز</w:t>
      </w:r>
    </w:p>
    <w:p w:rsidR="00DA7F53" w:rsidRPr="00DA7F53" w:rsidRDefault="00DA7F53" w:rsidP="0058677D">
      <w:pPr>
        <w:bidi/>
        <w:jc w:val="both"/>
        <w:rPr>
          <w:rFonts w:eastAsia="Times New Roman" w:cs="B Nazanin"/>
          <w:i/>
          <w:sz w:val="22"/>
          <w:szCs w:val="22"/>
          <w:rtl/>
        </w:rPr>
      </w:pPr>
      <w:r w:rsidRPr="00DA7F53">
        <w:rPr>
          <w:rFonts w:eastAsia="Times New Roman" w:cs="B Nazanin" w:hint="cs"/>
          <w:i/>
          <w:sz w:val="22"/>
          <w:szCs w:val="22"/>
          <w:rtl/>
        </w:rPr>
        <w:t>براي حصول کليه‌ي ضرايب نامعين عبارت درجه</w:t>
      </w:r>
      <w:r w:rsidRPr="00DA7F53">
        <w:rPr>
          <w:rFonts w:eastAsia="Times New Roman" w:cs="B Nazanin" w:hint="eastAsia"/>
          <w:i/>
          <w:sz w:val="22"/>
          <w:szCs w:val="22"/>
          <w:rtl/>
        </w:rPr>
        <w:t>‌ی</w:t>
      </w:r>
      <w:r w:rsidRPr="00DA7F53">
        <w:rPr>
          <w:rFonts w:eastAsia="Times New Roman" w:cs="B Nazanin" w:hint="cs"/>
          <w:i/>
          <w:sz w:val="22"/>
          <w:szCs w:val="22"/>
          <w:rtl/>
        </w:rPr>
        <w:t xml:space="preserve"> چهارم به تعداد </w:t>
      </w:r>
      <m:oMath>
        <m:sSup>
          <m:sSupPr>
            <m:ctrlPr>
              <w:rPr>
                <w:rFonts w:ascii="Cambria Math" w:eastAsia="Times New Roman" w:hAnsi="Cambria Math" w:cs="B Nazanin"/>
                <w:i/>
                <w:sz w:val="22"/>
                <w:szCs w:val="22"/>
              </w:rPr>
            </m:ctrlPr>
          </m:sSupPr>
          <m:e>
            <m:d>
              <m:dPr>
                <m:ctrlPr>
                  <w:rPr>
                    <w:rFonts w:ascii="Cambria Math" w:eastAsia="Times New Roman" w:hAnsi="Cambria Math" w:cs="B Nazanin"/>
                    <w:i/>
                    <w:sz w:val="22"/>
                    <w:szCs w:val="22"/>
                  </w:rPr>
                </m:ctrlPr>
              </m:dPr>
              <m:e>
                <m:r>
                  <w:rPr>
                    <w:rFonts w:ascii="Cambria Math" w:eastAsia="Times New Roman" w:hAnsi="Cambria Math" w:cs="B Nazanin"/>
                    <w:sz w:val="22"/>
                    <w:szCs w:val="22"/>
                  </w:rPr>
                  <m:t>r+1</m:t>
                </m:r>
              </m:e>
            </m:d>
          </m:e>
          <m:sup>
            <m:r>
              <w:rPr>
                <w:rFonts w:ascii="Cambria Math" w:eastAsia="Times New Roman" w:hAnsi="Cambria Math" w:cs="B Nazanin"/>
                <w:sz w:val="22"/>
                <w:szCs w:val="22"/>
              </w:rPr>
              <m:t>s</m:t>
            </m:r>
          </m:sup>
        </m:sSup>
      </m:oMath>
      <w:r w:rsidRPr="00DA7F53">
        <w:rPr>
          <w:rFonts w:eastAsia="Times New Roman" w:cs="B Nazanin" w:hint="cs"/>
          <w:i/>
          <w:sz w:val="22"/>
          <w:szCs w:val="22"/>
          <w:rtl/>
        </w:rPr>
        <w:t xml:space="preserve"> نقطه‌ي نمونه نيازمنديم، که همانطوري که قبلا اشاره شده اين نقاط به کمک روش </w:t>
      </w:r>
      <w:r w:rsidRPr="00DA7F53">
        <w:rPr>
          <w:rFonts w:eastAsia="Times New Roman" w:cs="B Nazanin"/>
          <w:iCs/>
          <w:sz w:val="22"/>
          <w:szCs w:val="22"/>
        </w:rPr>
        <w:t>LHD</w:t>
      </w:r>
      <w:r w:rsidRPr="00DA7F53">
        <w:rPr>
          <w:rFonts w:eastAsia="Times New Roman" w:cs="B Nazanin" w:hint="cs"/>
          <w:i/>
          <w:sz w:val="22"/>
          <w:szCs w:val="22"/>
          <w:rtl/>
        </w:rPr>
        <w:t xml:space="preserve"> قابل انتخاب شدن هستند. در اينجا </w:t>
      </w:r>
      <w:r w:rsidRPr="00DA7F53">
        <w:rPr>
          <w:rFonts w:eastAsia="Times New Roman" w:cs="B Nazanin"/>
          <w:i/>
          <w:sz w:val="22"/>
          <w:szCs w:val="22"/>
        </w:rPr>
        <w:t>s</w:t>
      </w:r>
      <w:r w:rsidRPr="00DA7F53">
        <w:rPr>
          <w:rFonts w:eastAsia="Times New Roman" w:cs="B Nazanin" w:hint="cs"/>
          <w:i/>
          <w:sz w:val="22"/>
          <w:szCs w:val="22"/>
          <w:rtl/>
        </w:rPr>
        <w:t xml:space="preserve"> نشان دهنده‌ي تعداد متغيرها و </w:t>
      </w:r>
      <w:r w:rsidRPr="00DA7F53">
        <w:rPr>
          <w:rFonts w:eastAsia="Times New Roman" w:cs="B Nazanin"/>
          <w:i/>
          <w:sz w:val="22"/>
          <w:szCs w:val="22"/>
        </w:rPr>
        <w:t>r</w:t>
      </w:r>
      <w:r w:rsidRPr="00DA7F53">
        <w:rPr>
          <w:rFonts w:eastAsia="Times New Roman" w:cs="B Nazanin" w:hint="cs"/>
          <w:i/>
          <w:sz w:val="22"/>
          <w:szCs w:val="22"/>
          <w:rtl/>
        </w:rPr>
        <w:t xml:space="preserve"> نيز بيانگر درجه‌ي چند جمله اي است که به ترتيب برابر 4 و 2 انتخاب شده</w:t>
      </w:r>
      <w:r w:rsidRPr="00DA7F53">
        <w:rPr>
          <w:rFonts w:eastAsia="Times New Roman" w:cs="B Nazanin" w:hint="eastAsia"/>
          <w:i/>
          <w:sz w:val="22"/>
          <w:szCs w:val="22"/>
          <w:rtl/>
        </w:rPr>
        <w:t>‌</w:t>
      </w:r>
      <w:r w:rsidRPr="00DA7F53">
        <w:rPr>
          <w:rFonts w:eastAsia="Times New Roman" w:cs="B Nazanin" w:hint="cs"/>
          <w:i/>
          <w:sz w:val="22"/>
          <w:szCs w:val="22"/>
          <w:rtl/>
        </w:rPr>
        <w:t xml:space="preserve">اند. در پیوست (ج)، توابع ریاضی درجه‌ی چهارم حاصل شده از روش </w:t>
      </w:r>
      <w:r w:rsidRPr="00DA7F53">
        <w:rPr>
          <w:rFonts w:eastAsia="Times New Roman" w:cs="B Nazanin"/>
          <w:i/>
          <w:sz w:val="22"/>
          <w:szCs w:val="22"/>
        </w:rPr>
        <w:t>RSM</w:t>
      </w:r>
      <w:r w:rsidRPr="00DA7F53">
        <w:rPr>
          <w:rFonts w:eastAsia="Times New Roman" w:cs="B Nazanin" w:hint="cs"/>
          <w:i/>
          <w:sz w:val="22"/>
          <w:szCs w:val="22"/>
          <w:rtl/>
        </w:rPr>
        <w:t xml:space="preserve">  توزيع</w:t>
      </w:r>
      <w:r w:rsidRPr="00DA7F53">
        <w:rPr>
          <w:rFonts w:eastAsia="Times New Roman" w:cs="B Nazanin"/>
          <w:i/>
          <w:sz w:val="22"/>
          <w:szCs w:val="22"/>
        </w:rPr>
        <w:t xml:space="preserve"> </w:t>
      </w:r>
      <w:r w:rsidRPr="00DA7F53">
        <w:rPr>
          <w:rFonts w:eastAsia="Times New Roman" w:cs="B Nazanin" w:hint="cs"/>
          <w:i/>
          <w:sz w:val="22"/>
          <w:szCs w:val="22"/>
          <w:rtl/>
        </w:rPr>
        <w:t>فشار</w:t>
      </w:r>
      <w:r w:rsidRPr="00DA7F53">
        <w:rPr>
          <w:rFonts w:eastAsia="Times New Roman" w:cs="B Nazanin"/>
          <w:i/>
          <w:sz w:val="22"/>
          <w:szCs w:val="22"/>
        </w:rPr>
        <w:t xml:space="preserve"> </w:t>
      </w:r>
      <w:r w:rsidRPr="00DA7F53">
        <w:rPr>
          <w:rFonts w:eastAsia="Times New Roman" w:cs="B Nazanin" w:hint="cs"/>
          <w:i/>
          <w:sz w:val="22"/>
          <w:szCs w:val="22"/>
          <w:rtl/>
        </w:rPr>
        <w:t>بر</w:t>
      </w:r>
      <w:r w:rsidRPr="00DA7F53">
        <w:rPr>
          <w:rFonts w:eastAsia="Times New Roman" w:cs="B Nazanin"/>
          <w:i/>
          <w:sz w:val="22"/>
          <w:szCs w:val="22"/>
        </w:rPr>
        <w:t xml:space="preserve"> </w:t>
      </w:r>
      <w:r w:rsidRPr="00DA7F53">
        <w:rPr>
          <w:rFonts w:eastAsia="Times New Roman" w:cs="B Nazanin" w:hint="cs"/>
          <w:i/>
          <w:sz w:val="22"/>
          <w:szCs w:val="22"/>
          <w:rtl/>
        </w:rPr>
        <w:t>روی</w:t>
      </w:r>
      <w:r w:rsidRPr="00DA7F53">
        <w:rPr>
          <w:rFonts w:eastAsia="Times New Roman" w:cs="B Nazanin"/>
          <w:i/>
          <w:sz w:val="22"/>
          <w:szCs w:val="22"/>
        </w:rPr>
        <w:t xml:space="preserve"> </w:t>
      </w:r>
      <w:r w:rsidRPr="00DA7F53">
        <w:rPr>
          <w:rFonts w:eastAsia="Times New Roman" w:cs="B Nazanin" w:hint="cs"/>
          <w:i/>
          <w:sz w:val="22"/>
          <w:szCs w:val="22"/>
          <w:rtl/>
        </w:rPr>
        <w:t>سطح</w:t>
      </w:r>
      <w:r w:rsidRPr="00DA7F53">
        <w:rPr>
          <w:rFonts w:eastAsia="Times New Roman" w:cs="B Nazanin"/>
          <w:i/>
          <w:sz w:val="22"/>
          <w:szCs w:val="22"/>
        </w:rPr>
        <w:t xml:space="preserve"> </w:t>
      </w:r>
      <w:r w:rsidRPr="00DA7F53">
        <w:rPr>
          <w:rFonts w:eastAsia="Times New Roman" w:cs="B Nazanin" w:hint="cs"/>
          <w:i/>
          <w:sz w:val="22"/>
          <w:szCs w:val="22"/>
          <w:rtl/>
        </w:rPr>
        <w:t xml:space="preserve">پره </w:t>
      </w:r>
      <m:oMath>
        <m:r>
          <w:rPr>
            <w:rFonts w:ascii="Cambria Math" w:eastAsia="Times New Roman" w:hAnsi="Cambria Math" w:cs="B Nazanin"/>
            <w:sz w:val="22"/>
            <w:szCs w:val="22"/>
          </w:rPr>
          <w:lastRenderedPageBreak/>
          <m:t>(</m:t>
        </m:r>
        <m:sSub>
          <m:sSubPr>
            <m:ctrlPr>
              <w:rPr>
                <w:rFonts w:ascii="Cambria Math" w:eastAsia="Times New Roman" w:hAnsi="Cambria Math" w:cs="B Nazanin"/>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DA7F53">
        <w:rPr>
          <w:rFonts w:eastAsia="Times New Roman" w:cs="B Nazanin" w:hint="cs"/>
          <w:i/>
          <w:sz w:val="22"/>
          <w:szCs w:val="22"/>
          <w:rtl/>
        </w:rPr>
        <w:t xml:space="preserve"> </w:t>
      </w:r>
      <w:r w:rsidRPr="00DA7F53">
        <w:rPr>
          <w:rFonts w:eastAsia="Times New Roman" w:cs="B Nazanin"/>
          <w:i/>
          <w:sz w:val="22"/>
          <w:szCs w:val="22"/>
        </w:rPr>
        <w:t xml:space="preserve">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oMath>
      <w:r w:rsidRPr="00DA7F53">
        <w:rPr>
          <w:rFonts w:eastAsia="Times New Roman" w:cs="B Nazanin" w:hint="cs"/>
          <w:i/>
          <w:sz w:val="22"/>
          <w:szCs w:val="22"/>
          <w:rtl/>
        </w:rPr>
        <w:t xml:space="preserve">و بازده‌ی پره </w:t>
      </w:r>
      <m:oMath>
        <m:sSub>
          <m:sSubPr>
            <m:ctrlPr>
              <w:rPr>
                <w:rFonts w:ascii="Cambria Math" w:eastAsia="Times New Roman" w:hAnsi="Cambria Math" w:cs="B Nazanin"/>
                <w:sz w:val="22"/>
                <w:szCs w:val="22"/>
              </w:rPr>
            </m:ctrlPr>
          </m:sSubPr>
          <m:e>
            <m:r>
              <w:rPr>
                <w:rFonts w:ascii="Cambria Math" w:eastAsia="Times New Roman" w:hAnsi="Cambria Math" w:cs="B Nazanin"/>
                <w:sz w:val="22"/>
                <w:szCs w:val="22"/>
              </w:rPr>
              <m:t>η</m:t>
            </m:r>
          </m:e>
          <m:sub>
            <m:r>
              <w:rPr>
                <w:rFonts w:ascii="Cambria Math" w:eastAsia="Times New Roman" w:hAnsi="Cambria Math" w:cs="B Nazanin"/>
                <w:sz w:val="22"/>
                <w:szCs w:val="22"/>
              </w:rPr>
              <m:t>c</m:t>
            </m:r>
          </m:sub>
        </m:sSub>
        <m:r>
          <w:rPr>
            <w:rFonts w:ascii="Cambria Math" w:eastAsia="Times New Roman" w:hAnsi="Cambria Math" w:cs="B Nazanin"/>
            <w:sz w:val="22"/>
            <w:szCs w:val="22"/>
          </w:rPr>
          <m:t>(</m:t>
        </m:r>
        <m:sSub>
          <m:sSubPr>
            <m:ctrlPr>
              <w:rPr>
                <w:rFonts w:ascii="Cambria Math" w:eastAsia="Times New Roman" w:hAnsi="Cambria Math" w:cs="B Nazanin"/>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DA7F53">
        <w:rPr>
          <w:rFonts w:eastAsia="Times New Roman" w:cs="B Nazanin" w:hint="cs"/>
          <w:i/>
          <w:sz w:val="22"/>
          <w:szCs w:val="22"/>
          <w:rtl/>
        </w:rPr>
        <w:t xml:space="preserve"> در ضخامت‌های مختلفی که پمپ گریز از مرکز  پوشش داده شده 1، 2 و 3 میکرومتر پلی اتیلن آمده است.</w:t>
      </w:r>
    </w:p>
    <w:p w:rsidR="00DA7F53" w:rsidRDefault="00DA7F53" w:rsidP="0058677D">
      <w:pPr>
        <w:bidi/>
        <w:jc w:val="both"/>
        <w:rPr>
          <w:rFonts w:eastAsia="Times New Roman" w:cs="B Nazanin"/>
          <w:i/>
          <w:sz w:val="22"/>
          <w:szCs w:val="22"/>
          <w:rtl/>
        </w:rPr>
      </w:pPr>
      <w:r w:rsidRPr="00DA7F53">
        <w:rPr>
          <w:rFonts w:eastAsia="Times New Roman" w:cs="B Nazanin" w:hint="cs"/>
          <w:i/>
          <w:sz w:val="22"/>
          <w:szCs w:val="22"/>
          <w:rtl/>
        </w:rPr>
        <w:t>مساله‌ي بهين</w:t>
      </w:r>
      <w:r w:rsidRPr="00DA7F53">
        <w:rPr>
          <w:rFonts w:eastAsia="Times New Roman" w:cs="B Nazanin" w:hint="eastAsia"/>
          <w:i/>
          <w:sz w:val="22"/>
          <w:szCs w:val="22"/>
          <w:rtl/>
        </w:rPr>
        <w:t>ه‌</w:t>
      </w:r>
      <w:r w:rsidRPr="00DA7F53">
        <w:rPr>
          <w:rFonts w:eastAsia="Times New Roman" w:cs="B Nazanin" w:hint="cs"/>
          <w:i/>
          <w:sz w:val="22"/>
          <w:szCs w:val="22"/>
          <w:rtl/>
        </w:rPr>
        <w:t>سازي باید به ترتیبی حل شود که با کاهش دادن تنش خمشی بر</w:t>
      </w:r>
      <w:r w:rsidRPr="00DA7F53">
        <w:rPr>
          <w:rFonts w:eastAsia="Times New Roman" w:cs="B Nazanin"/>
          <w:i/>
          <w:sz w:val="22"/>
          <w:szCs w:val="22"/>
        </w:rPr>
        <w:t xml:space="preserve"> </w:t>
      </w:r>
      <w:r w:rsidRPr="00DA7F53">
        <w:rPr>
          <w:rFonts w:eastAsia="Times New Roman" w:cs="B Nazanin" w:hint="cs"/>
          <w:i/>
          <w:sz w:val="22"/>
          <w:szCs w:val="22"/>
          <w:rtl/>
        </w:rPr>
        <w:t>روی</w:t>
      </w:r>
      <w:r w:rsidRPr="00DA7F53">
        <w:rPr>
          <w:rFonts w:eastAsia="Times New Roman" w:cs="B Nazanin"/>
          <w:i/>
          <w:sz w:val="22"/>
          <w:szCs w:val="22"/>
        </w:rPr>
        <w:t xml:space="preserve"> </w:t>
      </w:r>
      <w:r w:rsidRPr="00DA7F53">
        <w:rPr>
          <w:rFonts w:eastAsia="Times New Roman" w:cs="B Nazanin" w:hint="cs"/>
          <w:i/>
          <w:sz w:val="22"/>
          <w:szCs w:val="22"/>
          <w:rtl/>
        </w:rPr>
        <w:t>سطح</w:t>
      </w:r>
      <w:r w:rsidRPr="00DA7F53">
        <w:rPr>
          <w:rFonts w:eastAsia="Times New Roman" w:cs="B Nazanin"/>
          <w:i/>
          <w:sz w:val="22"/>
          <w:szCs w:val="22"/>
        </w:rPr>
        <w:t xml:space="preserve"> </w:t>
      </w:r>
      <m:oMath>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DA7F53">
        <w:rPr>
          <w:rFonts w:eastAsia="Times New Roman" w:cs="B Nazanin" w:hint="cs"/>
          <w:i/>
          <w:sz w:val="22"/>
          <w:szCs w:val="22"/>
          <w:rtl/>
        </w:rPr>
        <w:t xml:space="preserve"> </w:t>
      </w:r>
      <w:r w:rsidRPr="00DA7F53">
        <w:rPr>
          <w:rFonts w:eastAsia="Times New Roman" w:cs="B Nazanin"/>
          <w:i/>
          <w:sz w:val="22"/>
          <w:szCs w:val="22"/>
        </w:rPr>
        <w:t xml:space="preserve">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oMath>
      <w:r w:rsidRPr="00DA7F53">
        <w:rPr>
          <w:rFonts w:eastAsia="Times New Roman" w:cs="B Nazanin" w:hint="cs"/>
          <w:i/>
          <w:sz w:val="22"/>
          <w:szCs w:val="22"/>
          <w:rtl/>
        </w:rPr>
        <w:t xml:space="preserve">، بازده‌ی پره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η</m:t>
            </m:r>
          </m:e>
          <m:sub>
            <m:r>
              <w:rPr>
                <w:rFonts w:ascii="Cambria Math" w:eastAsia="Times New Roman" w:hAnsi="Cambria Math" w:cs="B Nazanin"/>
                <w:sz w:val="22"/>
                <w:szCs w:val="22"/>
              </w:rPr>
              <m:t>c</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DA7F53">
        <w:rPr>
          <w:rFonts w:eastAsia="Times New Roman" w:cs="B Nazanin" w:hint="cs"/>
          <w:i/>
          <w:sz w:val="22"/>
          <w:szCs w:val="22"/>
          <w:rtl/>
        </w:rPr>
        <w:t xml:space="preserve"> افزایش یابد. بنابراین مساله بهینه‌سازی با اهداف دوگانه مطرح می‌شود و چنین مساله‌ای می‌تواند به ترتیب زیر فرمول‌بندی شود: </w:t>
      </w:r>
    </w:p>
    <w:p w:rsidR="00463E9F" w:rsidRDefault="00463E9F" w:rsidP="00463E9F">
      <w:pPr>
        <w:bidi/>
        <w:jc w:val="both"/>
        <w:rPr>
          <w:rFonts w:eastAsia="Times New Roman" w:cs="B Nazanin"/>
          <w:i/>
          <w:sz w:val="22"/>
          <w:szCs w:val="22"/>
          <w:rtl/>
        </w:rPr>
      </w:pPr>
    </w:p>
    <w:p w:rsidR="00463E9F" w:rsidRPr="00DA7F53" w:rsidRDefault="00463E9F" w:rsidP="00463E9F">
      <w:pPr>
        <w:bidi/>
        <w:jc w:val="both"/>
        <w:rPr>
          <w:rFonts w:eastAsia="Times New Roman" w:cs="B Nazanin"/>
          <w:i/>
          <w:sz w:val="22"/>
          <w:szCs w:val="22"/>
          <w:rtl/>
        </w:rPr>
      </w:pPr>
      <w:r>
        <w:rPr>
          <w:rFonts w:eastAsia="Times New Roman" w:cs="B Nazanin" w:hint="cs"/>
          <w:i/>
          <w:sz w:val="22"/>
          <w:szCs w:val="22"/>
          <w:rtl/>
        </w:rPr>
        <w:t xml:space="preserve">(12) </w:t>
      </w:r>
    </w:p>
    <w:p w:rsidR="00DA7F53" w:rsidRPr="00DA7F53" w:rsidRDefault="00FB7F10" w:rsidP="0058677D">
      <w:pPr>
        <w:bidi/>
        <w:jc w:val="both"/>
        <w:rPr>
          <w:rFonts w:eastAsia="Times New Roman" w:cs="B Nazanin"/>
          <w:i/>
          <w:sz w:val="22"/>
          <w:szCs w:val="22"/>
          <w:rtl/>
        </w:rPr>
      </w:pPr>
      <w:r w:rsidRPr="00FB7F10">
        <w:rPr>
          <w:rFonts w:cs="B Nazanin"/>
          <w:noProof/>
          <w:sz w:val="22"/>
          <w:szCs w:val="22"/>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8" o:spid="_x0000_s1026" type="#_x0000_t87" style="position:absolute;left:0;text-align:left;margin-left:125.25pt;margin-top:15.35pt;width:4.25pt;height:7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" adj="1119"/>
        </w:pict>
      </w:r>
    </w:p>
    <w:p w:rsidR="00DA7F53" w:rsidRDefault="00DA7F53" w:rsidP="0058677D">
      <w:pPr>
        <w:bidi/>
        <w:spacing w:line="360" w:lineRule="auto"/>
        <w:rPr>
          <w:rFonts w:eastAsia="Times New Roman" w:cs="B Nazanin"/>
          <w:i/>
          <w:sz w:val="22"/>
          <w:szCs w:val="22"/>
          <w:rtl/>
        </w:rPr>
      </w:pPr>
      <w:r w:rsidRPr="00DA7F53">
        <w:rPr>
          <w:rFonts w:eastAsia="Times New Roman" w:cs="B Nazanin"/>
          <w:i/>
          <w:sz w:val="22"/>
          <w:szCs w:val="22"/>
        </w:rPr>
        <w:t xml:space="preserve">Maximize </w:t>
      </w:r>
      <w:r w:rsidRPr="00DA7F53">
        <w:rPr>
          <w:rFonts w:eastAsia="Times New Roman" w:cs="B Nazanin"/>
          <w:iCs/>
          <w:sz w:val="22"/>
          <w:szCs w:val="22"/>
        </w:rPr>
        <w:t>[</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η</m:t>
            </m:r>
          </m:e>
          <m:sub>
            <m:r>
              <w:rPr>
                <w:rFonts w:ascii="Cambria Math" w:eastAsia="Times New Roman" w:hAnsi="Cambria Math" w:cs="B Nazanin"/>
                <w:sz w:val="22"/>
                <w:szCs w:val="22"/>
              </w:rPr>
              <m:t>c</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DA7F53">
        <w:rPr>
          <w:rFonts w:eastAsia="Times New Roman" w:cs="B Nazanin"/>
          <w:i/>
          <w:sz w:val="22"/>
          <w:szCs w:val="22"/>
        </w:rPr>
        <w:t xml:space="preserve">, </w:t>
      </w:r>
      <w:r w:rsidRPr="00DA7F53">
        <w:rPr>
          <w:rFonts w:eastAsia="Times New Roman" w:cs="B Nazanin" w:hint="eastAsia"/>
          <w:i/>
          <w:sz w:val="22"/>
          <w:szCs w:val="22"/>
        </w:rPr>
        <w:t>−</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DA7F53">
        <w:rPr>
          <w:rFonts w:eastAsia="Times New Roman" w:cs="B Nazanin" w:hint="cs"/>
          <w:i/>
          <w:sz w:val="22"/>
          <w:szCs w:val="22"/>
          <w:rtl/>
        </w:rPr>
        <w:t xml:space="preserve"> </w:t>
      </w:r>
    </w:p>
    <w:p w:rsidR="00A27360" w:rsidRPr="00DA7F53" w:rsidRDefault="00FB7F10" w:rsidP="0058677D">
      <w:pPr>
        <w:bidi/>
        <w:spacing w:line="360" w:lineRule="auto"/>
        <w:rPr>
          <w:rFonts w:eastAsia="Times New Roman" w:cs="B Nazanin"/>
          <w:i/>
          <w:sz w:val="22"/>
          <w:szCs w:val="22"/>
          <w:rtl/>
        </w:rPr>
      </w:pPr>
      <m:oMath>
        <m:sSup>
          <m:sSupPr>
            <m:ctrlPr>
              <w:rPr>
                <w:rFonts w:ascii="Cambria Math" w:eastAsia="Times New Roman" w:hAnsi="Cambria Math" w:cs="B Nazanin"/>
                <w:i/>
                <w:sz w:val="22"/>
                <w:szCs w:val="22"/>
              </w:rPr>
            </m:ctrlPr>
          </m:sSupPr>
          <m:e>
            <m:r>
              <w:rPr>
                <w:rFonts w:ascii="Cambria Math" w:eastAsia="Times New Roman" w:hAnsi="Cambria Math" w:cs="B Nazanin"/>
                <w:sz w:val="22"/>
                <w:szCs w:val="22"/>
              </w:rPr>
              <m:t>D</m:t>
            </m:r>
          </m:e>
          <m:sup>
            <m:r>
              <w:rPr>
                <w:rFonts w:ascii="Cambria Math" w:eastAsia="Times New Roman" w:hAnsi="Cambria Math" w:cs="B Nazanin"/>
                <w:sz w:val="22"/>
                <w:szCs w:val="22"/>
              </w:rPr>
              <m:t>L</m:t>
            </m:r>
          </m:sup>
        </m:sSup>
        <m:r>
          <w:rPr>
            <w:rFonts w:ascii="Cambria Math" w:eastAsia="Times New Roman" w:hAnsi="Cambria Math" w:cs="B Nazanin"/>
            <w:sz w:val="22"/>
            <w:szCs w:val="22"/>
          </w:rPr>
          <m:t>≤D≤</m:t>
        </m:r>
      </m:oMath>
      <w:r w:rsidR="00A27360" w:rsidRPr="00DA7F53">
        <w:rPr>
          <w:rFonts w:eastAsia="Times New Roman" w:cs="B Nazanin"/>
          <w:i/>
          <w:sz w:val="22"/>
          <w:szCs w:val="22"/>
        </w:rPr>
        <w:t xml:space="preserve"> </w:t>
      </w:r>
      <m:oMath>
        <m:sSup>
          <m:sSupPr>
            <m:ctrlPr>
              <w:rPr>
                <w:rFonts w:ascii="Cambria Math" w:eastAsia="Times New Roman" w:hAnsi="Cambria Math" w:cs="B Nazanin"/>
                <w:i/>
                <w:sz w:val="22"/>
                <w:szCs w:val="22"/>
              </w:rPr>
            </m:ctrlPr>
          </m:sSupPr>
          <m:e>
            <m:r>
              <w:rPr>
                <w:rFonts w:ascii="Cambria Math" w:eastAsia="Times New Roman" w:hAnsi="Cambria Math" w:cs="B Nazanin"/>
                <w:sz w:val="22"/>
                <w:szCs w:val="22"/>
              </w:rPr>
              <m:t>D</m:t>
            </m:r>
          </m:e>
          <m:sup>
            <m:r>
              <w:rPr>
                <w:rFonts w:ascii="Cambria Math" w:eastAsia="Times New Roman" w:hAnsi="Cambria Math" w:cs="B Nazanin"/>
                <w:sz w:val="22"/>
                <w:szCs w:val="22"/>
              </w:rPr>
              <m:t>U</m:t>
            </m:r>
          </m:sup>
        </m:sSup>
      </m:oMath>
    </w:p>
    <w:p w:rsidR="00DA7F53" w:rsidRPr="00DA7F53" w:rsidRDefault="00DA7F53" w:rsidP="00463E9F">
      <w:pPr>
        <w:bidi/>
        <w:spacing w:line="360" w:lineRule="auto"/>
        <w:rPr>
          <w:rFonts w:eastAsia="Times New Roman" w:cs="B Nazanin"/>
          <w:i/>
          <w:sz w:val="22"/>
          <w:szCs w:val="22"/>
        </w:rPr>
      </w:pPr>
      <w:r w:rsidRPr="00DA7F53">
        <w:rPr>
          <w:rFonts w:eastAsia="Times New Roman" w:cs="B Nazanin"/>
          <w:i/>
          <w:sz w:val="22"/>
          <w:szCs w:val="22"/>
        </w:rPr>
        <w:t xml:space="preserve">St         </w:t>
      </w:r>
      <m:oMath>
        <m:sSup>
          <m:sSupPr>
            <m:ctrlPr>
              <w:rPr>
                <w:rFonts w:ascii="Cambria Math" w:eastAsia="Times New Roman" w:hAnsi="Cambria Math" w:cs="B Nazanin"/>
                <w:i/>
                <w:sz w:val="22"/>
                <w:szCs w:val="22"/>
              </w:rPr>
            </m:ctrlPr>
          </m:sSupPr>
          <m:e>
            <m:r>
              <w:rPr>
                <w:rFonts w:ascii="Cambria Math" w:eastAsia="Times New Roman" w:hAnsi="Cambria Math" w:cs="B Nazanin"/>
                <w:sz w:val="22"/>
                <w:szCs w:val="22"/>
              </w:rPr>
              <m:t>L</m:t>
            </m:r>
          </m:e>
          <m:sup>
            <m:r>
              <w:rPr>
                <w:rFonts w:ascii="Cambria Math" w:eastAsia="Times New Roman" w:hAnsi="Cambria Math" w:cs="B Nazanin"/>
                <w:sz w:val="22"/>
                <w:szCs w:val="22"/>
              </w:rPr>
              <m:t>L</m:t>
            </m:r>
          </m:sup>
        </m:sSup>
        <m:r>
          <w:rPr>
            <w:rFonts w:ascii="Cambria Math" w:eastAsia="Times New Roman" w:hAnsi="Cambria Math" w:cs="B Nazanin"/>
            <w:sz w:val="22"/>
            <w:szCs w:val="22"/>
          </w:rPr>
          <m:t>≤L≤</m:t>
        </m:r>
      </m:oMath>
      <w:r w:rsidRPr="00DA7F53">
        <w:rPr>
          <w:rFonts w:eastAsia="Times New Roman" w:cs="B Nazanin"/>
          <w:i/>
          <w:sz w:val="22"/>
          <w:szCs w:val="22"/>
        </w:rPr>
        <w:t xml:space="preserve"> </w:t>
      </w:r>
      <m:oMath>
        <m:sSup>
          <m:sSupPr>
            <m:ctrlPr>
              <w:rPr>
                <w:rFonts w:ascii="Cambria Math" w:eastAsia="Times New Roman" w:hAnsi="Cambria Math" w:cs="B Nazanin"/>
                <w:i/>
                <w:sz w:val="22"/>
                <w:szCs w:val="22"/>
              </w:rPr>
            </m:ctrlPr>
          </m:sSupPr>
          <m:e>
            <m:r>
              <w:rPr>
                <w:rFonts w:ascii="Cambria Math" w:eastAsia="Times New Roman" w:hAnsi="Cambria Math" w:cs="B Nazanin"/>
                <w:sz w:val="22"/>
                <w:szCs w:val="22"/>
              </w:rPr>
              <m:t>L</m:t>
            </m:r>
          </m:e>
          <m:sup>
            <m:r>
              <w:rPr>
                <w:rFonts w:ascii="Cambria Math" w:eastAsia="Times New Roman" w:hAnsi="Cambria Math" w:cs="B Nazanin"/>
                <w:sz w:val="22"/>
                <w:szCs w:val="22"/>
              </w:rPr>
              <m:t>U</m:t>
            </m:r>
          </m:sup>
        </m:sSup>
      </m:oMath>
      <w:r w:rsidR="00A27360">
        <w:rPr>
          <w:rFonts w:eastAsia="Times New Roman" w:cs="B Nazanin" w:hint="cs"/>
          <w:i/>
          <w:sz w:val="22"/>
          <w:szCs w:val="22"/>
          <w:rtl/>
        </w:rPr>
        <w:t xml:space="preserve">    </w:t>
      </w:r>
      <w:r w:rsidRPr="00DA7F53">
        <w:rPr>
          <w:rFonts w:eastAsia="Times New Roman" w:cs="B Nazanin" w:hint="cs"/>
          <w:i/>
          <w:sz w:val="22"/>
          <w:szCs w:val="22"/>
          <w:rtl/>
        </w:rPr>
        <w:t xml:space="preserve">   </w:t>
      </w:r>
    </w:p>
    <w:p w:rsidR="0058677D" w:rsidRDefault="0058677D" w:rsidP="0058677D">
      <w:pPr>
        <w:bidi/>
        <w:jc w:val="both"/>
        <w:rPr>
          <w:rFonts w:eastAsia="Times New Roman" w:cs="B Nazanin"/>
          <w:i/>
          <w:sz w:val="22"/>
          <w:szCs w:val="22"/>
          <w:rtl/>
        </w:rPr>
      </w:pPr>
    </w:p>
    <w:p w:rsidR="007D3FDF" w:rsidRDefault="00DA7F53" w:rsidP="0058677D">
      <w:pPr>
        <w:bidi/>
        <w:jc w:val="both"/>
        <w:rPr>
          <w:rFonts w:eastAsia="Times New Roman" w:cs="B Nazanin"/>
          <w:i/>
          <w:sz w:val="22"/>
          <w:szCs w:val="22"/>
          <w:rtl/>
        </w:rPr>
      </w:pPr>
      <w:r w:rsidRPr="00DA7F53">
        <w:rPr>
          <w:rFonts w:eastAsia="Times New Roman" w:cs="B Nazanin" w:hint="cs"/>
          <w:i/>
          <w:sz w:val="22"/>
          <w:szCs w:val="22"/>
          <w:rtl/>
        </w:rPr>
        <w:t xml:space="preserve">توجه شود که ماکزيمم کردن </w:t>
      </w:r>
      <w:r w:rsidRPr="00DA7F53">
        <w:rPr>
          <w:rFonts w:eastAsia="Times New Roman" w:cs="B Nazanin" w:hint="eastAsia"/>
          <w:i/>
          <w:sz w:val="22"/>
          <w:szCs w:val="22"/>
        </w:rPr>
        <w:t>−</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DA7F53">
        <w:rPr>
          <w:rFonts w:eastAsia="Times New Roman" w:cs="B Nazanin" w:hint="cs"/>
          <w:i/>
          <w:sz w:val="22"/>
          <w:szCs w:val="22"/>
          <w:rtl/>
        </w:rPr>
        <w:t xml:space="preserve"> در عبارت مذکور معادل مينيمم کردن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DA7F53">
        <w:rPr>
          <w:rFonts w:eastAsia="Times New Roman" w:cs="B Nazanin" w:hint="cs"/>
          <w:i/>
          <w:sz w:val="22"/>
          <w:szCs w:val="22"/>
          <w:rtl/>
        </w:rPr>
        <w:t xml:space="preserve"> </w:t>
      </w:r>
      <w:r w:rsidRPr="00DA7F53">
        <w:rPr>
          <w:rFonts w:eastAsia="Times New Roman" w:cs="B Nazanin"/>
          <w:i/>
          <w:sz w:val="22"/>
          <w:szCs w:val="22"/>
        </w:rPr>
        <w:t xml:space="preserve"> </w:t>
      </w:r>
      <w:r w:rsidRPr="00DA7F53">
        <w:rPr>
          <w:rFonts w:eastAsia="Times New Roman" w:cs="B Nazanin" w:hint="cs"/>
          <w:i/>
          <w:sz w:val="22"/>
          <w:szCs w:val="22"/>
          <w:rtl/>
        </w:rPr>
        <w:t xml:space="preserve"> مي‌باشد، که هدف مطلوب مساله است. همچنين بالانويس </w:t>
      </w:r>
      <w:r w:rsidRPr="00DA7F53">
        <w:rPr>
          <w:rFonts w:eastAsia="Times New Roman" w:cs="B Nazanin"/>
          <w:i/>
          <w:sz w:val="22"/>
          <w:szCs w:val="22"/>
        </w:rPr>
        <w:t>L</w:t>
      </w:r>
      <w:r w:rsidRPr="00DA7F53">
        <w:rPr>
          <w:rFonts w:eastAsia="Times New Roman" w:cs="B Nazanin" w:hint="cs"/>
          <w:i/>
          <w:sz w:val="22"/>
          <w:szCs w:val="22"/>
          <w:rtl/>
        </w:rPr>
        <w:t xml:space="preserve"> و </w:t>
      </w:r>
      <w:r w:rsidRPr="00DA7F53">
        <w:rPr>
          <w:rFonts w:eastAsia="Times New Roman" w:cs="B Nazanin"/>
          <w:i/>
          <w:sz w:val="22"/>
          <w:szCs w:val="22"/>
        </w:rPr>
        <w:t xml:space="preserve"> U</w:t>
      </w:r>
      <w:r w:rsidRPr="00DA7F53">
        <w:rPr>
          <w:rFonts w:eastAsia="Times New Roman" w:cs="B Nazanin" w:hint="cs"/>
          <w:i/>
          <w:sz w:val="22"/>
          <w:szCs w:val="22"/>
          <w:rtl/>
        </w:rPr>
        <w:t xml:space="preserve"> نيز بيانگر حد بالايي و پاييني در متغير‌هاي طراحي مي‌باشند.</w:t>
      </w:r>
    </w:p>
    <w:p w:rsidR="0058677D" w:rsidRDefault="0058677D" w:rsidP="0058677D">
      <w:pPr>
        <w:bidi/>
        <w:jc w:val="both"/>
        <w:rPr>
          <w:rFonts w:eastAsia="Times New Roman" w:cs="B Nazanin"/>
          <w:i/>
          <w:sz w:val="22"/>
          <w:szCs w:val="22"/>
          <w:rtl/>
        </w:rPr>
      </w:pPr>
    </w:p>
    <w:p w:rsidR="0058677D" w:rsidRDefault="0058677D" w:rsidP="0058677D">
      <w:pPr>
        <w:bidi/>
        <w:jc w:val="both"/>
        <w:rPr>
          <w:rFonts w:eastAsia="Times New Roman" w:cs="B Nazanin"/>
          <w:i/>
          <w:sz w:val="22"/>
          <w:szCs w:val="22"/>
        </w:rPr>
      </w:pPr>
    </w:p>
    <w:p w:rsidR="007D3FDF" w:rsidRDefault="008750EA" w:rsidP="0058677D">
      <w:pPr>
        <w:bidi/>
        <w:jc w:val="both"/>
        <w:rPr>
          <w:rFonts w:eastAsia="Times New Roman"/>
          <w:b/>
          <w:bCs/>
          <w:i/>
          <w:sz w:val="28"/>
          <w:rtl/>
        </w:rPr>
      </w:pPr>
      <w:r>
        <w:rPr>
          <w:rFonts w:eastAsia="Times New Roman" w:cs="B Nazanin" w:hint="cs"/>
          <w:b/>
          <w:bCs/>
          <w:i/>
          <w:sz w:val="22"/>
          <w:szCs w:val="22"/>
          <w:rtl/>
          <w:lang w:bidi="fa-IR"/>
        </w:rPr>
        <w:t>6</w:t>
      </w:r>
      <w:r w:rsidR="007D3FDF" w:rsidRPr="007D3FDF">
        <w:rPr>
          <w:rFonts w:eastAsia="Times New Roman" w:cs="B Nazanin"/>
          <w:b/>
          <w:bCs/>
          <w:i/>
          <w:sz w:val="22"/>
          <w:szCs w:val="16"/>
        </w:rPr>
        <w:t>.</w:t>
      </w:r>
      <w:r w:rsidR="007D3FDF" w:rsidRPr="007D3FDF">
        <w:rPr>
          <w:rFonts w:eastAsia="Times New Roman" w:cs="B Nazanin" w:hint="cs"/>
          <w:b/>
          <w:bCs/>
          <w:i/>
          <w:sz w:val="22"/>
          <w:szCs w:val="16"/>
          <w:rtl/>
        </w:rPr>
        <w:t xml:space="preserve"> </w:t>
      </w:r>
      <w:r w:rsidR="007D3FDF" w:rsidRPr="00AA43AE">
        <w:rPr>
          <w:rFonts w:eastAsia="Times New Roman" w:hint="cs"/>
          <w:b/>
          <w:bCs/>
          <w:i/>
          <w:sz w:val="28"/>
          <w:rtl/>
        </w:rPr>
        <w:t>بهينه</w:t>
      </w:r>
      <w:r w:rsidR="007D3FDF" w:rsidRPr="00AA43AE">
        <w:rPr>
          <w:rFonts w:eastAsia="Times New Roman" w:hint="eastAsia"/>
          <w:b/>
          <w:bCs/>
          <w:i/>
          <w:sz w:val="28"/>
          <w:rtl/>
        </w:rPr>
        <w:t>‌</w:t>
      </w:r>
      <w:r w:rsidR="007D3FDF" w:rsidRPr="00AA43AE">
        <w:rPr>
          <w:rFonts w:eastAsia="Times New Roman" w:hint="cs"/>
          <w:b/>
          <w:bCs/>
          <w:i/>
          <w:sz w:val="28"/>
          <w:rtl/>
        </w:rPr>
        <w:t>سازي با اهداف چندگانه</w:t>
      </w:r>
    </w:p>
    <w:p w:rsidR="007D3FDF" w:rsidRDefault="007D3FDF" w:rsidP="0058677D">
      <w:pPr>
        <w:bidi/>
        <w:jc w:val="both"/>
        <w:rPr>
          <w:rFonts w:eastAsia="Times New Roman" w:cs="B Nazanin"/>
          <w:i/>
          <w:sz w:val="22"/>
          <w:szCs w:val="22"/>
          <w:rtl/>
        </w:rPr>
      </w:pPr>
      <w:r w:rsidRPr="007D3FDF">
        <w:rPr>
          <w:rFonts w:eastAsia="Times New Roman" w:cs="B Nazanin" w:hint="cs"/>
          <w:i/>
          <w:sz w:val="22"/>
          <w:szCs w:val="22"/>
          <w:rtl/>
        </w:rPr>
        <w:t>دو هدف مینیمم کردن تنش خمشی بر</w:t>
      </w:r>
      <w:r w:rsidRPr="007D3FDF">
        <w:rPr>
          <w:rFonts w:eastAsia="Times New Roman" w:cs="B Nazanin"/>
          <w:i/>
          <w:sz w:val="22"/>
          <w:szCs w:val="22"/>
        </w:rPr>
        <w:t xml:space="preserve"> </w:t>
      </w:r>
      <w:r w:rsidRPr="007D3FDF">
        <w:rPr>
          <w:rFonts w:eastAsia="Times New Roman" w:cs="B Nazanin" w:hint="cs"/>
          <w:i/>
          <w:sz w:val="22"/>
          <w:szCs w:val="22"/>
          <w:rtl/>
        </w:rPr>
        <w:t>روی</w:t>
      </w:r>
      <w:r w:rsidRPr="007D3FDF">
        <w:rPr>
          <w:rFonts w:eastAsia="Times New Roman" w:cs="B Nazanin"/>
          <w:i/>
          <w:sz w:val="22"/>
          <w:szCs w:val="22"/>
        </w:rPr>
        <w:t xml:space="preserve"> </w:t>
      </w:r>
      <w:r w:rsidRPr="007D3FDF">
        <w:rPr>
          <w:rFonts w:eastAsia="Times New Roman" w:cs="B Nazanin" w:hint="cs"/>
          <w:i/>
          <w:sz w:val="22"/>
          <w:szCs w:val="22"/>
          <w:rtl/>
        </w:rPr>
        <w:t xml:space="preserve">سطح </w:t>
      </w:r>
      <w:r w:rsidRPr="007D3FDF">
        <w:rPr>
          <w:rFonts w:eastAsia="Times New Roman" w:cs="B Nazanin"/>
          <w:i/>
          <w:sz w:val="22"/>
          <w:szCs w:val="22"/>
        </w:rPr>
        <w:t xml:space="preserve"> </w:t>
      </w:r>
      <m:oMath>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7D3FDF">
        <w:rPr>
          <w:rFonts w:eastAsia="Times New Roman" w:cs="B Nazanin" w:hint="cs"/>
          <w:i/>
          <w:sz w:val="22"/>
          <w:szCs w:val="22"/>
          <w:rtl/>
        </w:rPr>
        <w:t xml:space="preserve"> </w:t>
      </w:r>
      <w:r w:rsidRPr="007D3FDF">
        <w:rPr>
          <w:rFonts w:eastAsia="Times New Roman" w:cs="B Nazanin"/>
          <w:i/>
          <w:sz w:val="22"/>
          <w:szCs w:val="22"/>
        </w:rPr>
        <w:t xml:space="preserve">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oMath>
      <w:r w:rsidRPr="007D3FDF">
        <w:rPr>
          <w:rFonts w:eastAsia="Times New Roman" w:cs="B Nazanin" w:hint="cs"/>
          <w:i/>
          <w:sz w:val="22"/>
          <w:szCs w:val="22"/>
          <w:rtl/>
        </w:rPr>
        <w:t xml:space="preserve"> و ماکزیمم کردن بازده‌ی پره</w:t>
      </w:r>
      <w:r w:rsidRPr="007D3FDF">
        <w:rPr>
          <w:rFonts w:eastAsia="Times New Roman" w:cs="B Nazanin" w:hint="eastAsia"/>
          <w:i/>
          <w:sz w:val="22"/>
          <w:szCs w:val="22"/>
          <w:rtl/>
        </w:rPr>
        <w:t>‌</w:t>
      </w:r>
      <w:r w:rsidRPr="007D3FDF">
        <w:rPr>
          <w:rFonts w:eastAsia="Times New Roman" w:cs="B Nazanin" w:hint="cs"/>
          <w:i/>
          <w:sz w:val="22"/>
          <w:szCs w:val="22"/>
          <w:rtl/>
        </w:rPr>
        <w:t xml:space="preserve">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η</m:t>
            </m:r>
          </m:e>
          <m:sub>
            <m:r>
              <w:rPr>
                <w:rFonts w:ascii="Cambria Math" w:eastAsia="Times New Roman" w:hAnsi="Cambria Math" w:cs="B Nazanin"/>
                <w:sz w:val="22"/>
                <w:szCs w:val="22"/>
              </w:rPr>
              <m:t>c</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7D3FDF">
        <w:rPr>
          <w:rFonts w:eastAsia="Times New Roman" w:cs="B Nazanin" w:hint="cs"/>
          <w:i/>
          <w:sz w:val="22"/>
          <w:szCs w:val="22"/>
          <w:rtl/>
        </w:rPr>
        <w:t xml:space="preserve"> برای طراحی اجزای سیستم پمپ گریز از مرکز  در نظر گرفته شد. در برخي موارد بهبود يک تابع هدف موجب کاهش مقبوليت تابع هدف ديگر نيز مي‌شود.  بنابراين معرفي روش‌هايی براي بهينه</w:t>
      </w:r>
      <w:r w:rsidRPr="007D3FDF">
        <w:rPr>
          <w:rFonts w:eastAsia="Times New Roman" w:cs="B Nazanin" w:hint="eastAsia"/>
          <w:i/>
          <w:sz w:val="22"/>
          <w:szCs w:val="22"/>
          <w:rtl/>
        </w:rPr>
        <w:t>‌</w:t>
      </w:r>
      <w:r w:rsidRPr="007D3FDF">
        <w:rPr>
          <w:rFonts w:eastAsia="Times New Roman" w:cs="B Nazanin" w:hint="cs"/>
          <w:i/>
          <w:sz w:val="22"/>
          <w:szCs w:val="22"/>
          <w:rtl/>
        </w:rPr>
        <w:t>سازي پره با اهداف چندگانه امري ضروري در دست</w:t>
      </w:r>
      <w:r w:rsidRPr="007D3FDF">
        <w:rPr>
          <w:rFonts w:eastAsia="Times New Roman" w:cs="B Nazanin" w:hint="eastAsia"/>
          <w:i/>
          <w:sz w:val="22"/>
          <w:szCs w:val="22"/>
          <w:rtl/>
        </w:rPr>
        <w:t>‌</w:t>
      </w:r>
      <w:r w:rsidRPr="007D3FDF">
        <w:rPr>
          <w:rFonts w:eastAsia="Times New Roman" w:cs="B Nazanin" w:hint="cs"/>
          <w:i/>
          <w:sz w:val="22"/>
          <w:szCs w:val="22"/>
          <w:rtl/>
        </w:rPr>
        <w:t>يابي به يک طراحي مطلوب مي‌باشد. دو روش ميانگين هندسي</w:t>
      </w:r>
      <w:r w:rsidRPr="007D3FDF">
        <w:rPr>
          <w:rFonts w:eastAsia="Times New Roman" w:cs="B Nazanin"/>
          <w:i/>
          <w:sz w:val="22"/>
          <w:szCs w:val="22"/>
          <w:vertAlign w:val="superscript"/>
          <w:rtl/>
        </w:rPr>
        <w:footnoteReference w:id="6"/>
      </w:r>
      <w:r w:rsidRPr="007D3FDF">
        <w:rPr>
          <w:rFonts w:eastAsia="Times New Roman" w:cs="B Nazanin" w:hint="cs"/>
          <w:i/>
          <w:sz w:val="22"/>
          <w:szCs w:val="22"/>
          <w:rtl/>
        </w:rPr>
        <w:t xml:space="preserve"> و روش طراحي با اهداف چندگانه</w:t>
      </w:r>
      <w:r w:rsidRPr="007D3FDF">
        <w:rPr>
          <w:rFonts w:eastAsia="Times New Roman" w:cs="B Nazanin"/>
          <w:i/>
          <w:sz w:val="22"/>
          <w:szCs w:val="22"/>
        </w:rPr>
        <w:t xml:space="preserve"> </w:t>
      </w:r>
      <w:r w:rsidRPr="007D3FDF">
        <w:rPr>
          <w:rFonts w:eastAsia="Times New Roman" w:cs="B Nazanin" w:hint="cs"/>
          <w:i/>
          <w:sz w:val="22"/>
          <w:szCs w:val="22"/>
          <w:rtl/>
        </w:rPr>
        <w:t xml:space="preserve"> </w:t>
      </w:r>
      <w:r w:rsidRPr="007D3FDF">
        <w:rPr>
          <w:rFonts w:eastAsia="Times New Roman" w:cs="B Nazanin"/>
          <w:iCs/>
          <w:sz w:val="22"/>
          <w:szCs w:val="22"/>
        </w:rPr>
        <w:t>MDO</w:t>
      </w:r>
      <w:r w:rsidRPr="007D3FDF">
        <w:rPr>
          <w:rFonts w:eastAsia="Times New Roman" w:cs="B Nazanin" w:hint="cs"/>
          <w:i/>
          <w:sz w:val="22"/>
          <w:szCs w:val="22"/>
          <w:rtl/>
        </w:rPr>
        <w:t xml:space="preserve"> </w:t>
      </w:r>
      <w:r w:rsidRPr="007D3FDF">
        <w:rPr>
          <w:rFonts w:eastAsia="Times New Roman" w:cs="B Nazanin"/>
          <w:i/>
          <w:sz w:val="22"/>
          <w:szCs w:val="22"/>
          <w:vertAlign w:val="superscript"/>
          <w:rtl/>
        </w:rPr>
        <w:footnoteReference w:id="7"/>
      </w:r>
      <w:r w:rsidRPr="007D3FDF">
        <w:rPr>
          <w:rFonts w:eastAsia="Times New Roman" w:cs="B Nazanin" w:hint="cs"/>
          <w:i/>
          <w:sz w:val="22"/>
          <w:szCs w:val="22"/>
          <w:rtl/>
        </w:rPr>
        <w:t xml:space="preserve">  در اينجا براي بهينه</w:t>
      </w:r>
      <w:r w:rsidRPr="007D3FDF">
        <w:rPr>
          <w:rFonts w:eastAsia="Times New Roman" w:cs="B Nazanin" w:hint="eastAsia"/>
          <w:i/>
          <w:sz w:val="22"/>
          <w:szCs w:val="22"/>
          <w:rtl/>
        </w:rPr>
        <w:t>‌</w:t>
      </w:r>
      <w:r w:rsidRPr="007D3FDF">
        <w:rPr>
          <w:rFonts w:eastAsia="Times New Roman" w:cs="B Nazanin" w:hint="cs"/>
          <w:i/>
          <w:sz w:val="22"/>
          <w:szCs w:val="22"/>
          <w:rtl/>
        </w:rPr>
        <w:t>سازي چند هدفه در نظر گرفته شده است</w:t>
      </w:r>
      <w:r>
        <w:rPr>
          <w:rFonts w:eastAsia="Times New Roman" w:cs="B Nazanin" w:hint="cs"/>
          <w:i/>
          <w:sz w:val="22"/>
          <w:szCs w:val="22"/>
          <w:rtl/>
        </w:rPr>
        <w:t>.</w:t>
      </w:r>
    </w:p>
    <w:p w:rsidR="0058677D" w:rsidRDefault="0058677D" w:rsidP="0058677D">
      <w:pPr>
        <w:bidi/>
        <w:jc w:val="both"/>
        <w:rPr>
          <w:rFonts w:eastAsia="Times New Roman" w:cs="B Nazanin"/>
          <w:i/>
          <w:sz w:val="22"/>
          <w:szCs w:val="22"/>
        </w:rPr>
      </w:pPr>
    </w:p>
    <w:p w:rsidR="00E26624" w:rsidRPr="00E26624" w:rsidRDefault="00463E9F" w:rsidP="008750EA">
      <w:pPr>
        <w:bidi/>
        <w:jc w:val="both"/>
        <w:rPr>
          <w:rFonts w:eastAsia="Times New Roman" w:cs="B Nazanin"/>
          <w:b/>
          <w:bCs/>
          <w:i/>
          <w:sz w:val="24"/>
          <w:szCs w:val="24"/>
          <w:rtl/>
        </w:rPr>
      </w:pPr>
      <w:r>
        <w:rPr>
          <w:rFonts w:eastAsia="Times New Roman" w:cs="B Nazanin" w:hint="cs"/>
          <w:b/>
          <w:bCs/>
          <w:i/>
          <w:sz w:val="32"/>
          <w:szCs w:val="22"/>
          <w:rtl/>
          <w:lang w:bidi="fa-IR"/>
        </w:rPr>
        <w:t>6-1</w:t>
      </w:r>
      <w:r w:rsidR="00E26624">
        <w:rPr>
          <w:rFonts w:eastAsia="Times New Roman" w:cs="B Nazanin" w:hint="cs"/>
          <w:b/>
          <w:bCs/>
          <w:i/>
          <w:sz w:val="32"/>
          <w:szCs w:val="22"/>
          <w:rtl/>
          <w:lang w:bidi="fa-IR"/>
        </w:rPr>
        <w:t xml:space="preserve">. </w:t>
      </w:r>
      <w:r w:rsidR="00E26624" w:rsidRPr="00E26624">
        <w:rPr>
          <w:rFonts w:eastAsia="Times New Roman" w:cs="B Nazanin" w:hint="cs"/>
          <w:b/>
          <w:bCs/>
          <w:i/>
          <w:sz w:val="32"/>
          <w:szCs w:val="22"/>
          <w:rtl/>
        </w:rPr>
        <w:t xml:space="preserve">روش ميانگين هندسي </w:t>
      </w:r>
    </w:p>
    <w:p w:rsidR="00E26624" w:rsidRPr="00E26624" w:rsidRDefault="00E26624" w:rsidP="00966B9B">
      <w:pPr>
        <w:bidi/>
        <w:spacing w:line="480" w:lineRule="auto"/>
        <w:jc w:val="both"/>
        <w:rPr>
          <w:rFonts w:eastAsia="Times New Roman" w:cs="B Nazanin"/>
          <w:i/>
          <w:sz w:val="22"/>
          <w:szCs w:val="22"/>
          <w:rtl/>
        </w:rPr>
      </w:pPr>
      <w:r w:rsidRPr="00E26624">
        <w:rPr>
          <w:rFonts w:eastAsia="Times New Roman" w:cs="B Nazanin" w:hint="cs"/>
          <w:i/>
          <w:sz w:val="22"/>
          <w:szCs w:val="22"/>
          <w:rtl/>
        </w:rPr>
        <w:t>در اين روش فرمولبندي مساله‌ي بهينه سازي به ترتيب زير انجام مي‌شود</w:t>
      </w:r>
      <w:r w:rsidRPr="00E26624">
        <w:rPr>
          <w:rFonts w:eastAsia="Times New Roman" w:cs="B Nazanin" w:hint="cs"/>
          <w:iCs/>
          <w:sz w:val="22"/>
          <w:szCs w:val="22"/>
          <w:rtl/>
        </w:rPr>
        <w:t xml:space="preserve"> </w:t>
      </w:r>
      <w:r w:rsidRPr="00E26624">
        <w:rPr>
          <w:rFonts w:eastAsia="Times New Roman" w:cs="B Nazanin" w:hint="cs"/>
          <w:i/>
          <w:sz w:val="22"/>
          <w:szCs w:val="22"/>
          <w:rtl/>
        </w:rPr>
        <w:t>:</w:t>
      </w:r>
    </w:p>
    <w:p w:rsidR="00E26624" w:rsidRPr="00E26624" w:rsidRDefault="00FB7F10" w:rsidP="00717E0D">
      <w:pPr>
        <w:bidi/>
        <w:spacing w:line="480" w:lineRule="auto"/>
        <w:rPr>
          <w:rFonts w:eastAsia="Times New Roman" w:cs="B Nazanin"/>
          <w:i/>
          <w:sz w:val="22"/>
          <w:szCs w:val="22"/>
        </w:rPr>
      </w:pPr>
      <w:r w:rsidRPr="00FB7F10">
        <w:rPr>
          <w:rFonts w:eastAsiaTheme="minorHAnsi" w:cs="B Nazanin"/>
          <w:noProof/>
          <w:sz w:val="22"/>
          <w:szCs w:val="22"/>
        </w:rPr>
        <w:pict>
          <v:shape id="Left Brace 49" o:spid="_x0000_s1027" type="#_x0000_t87" style="position:absolute;left:0;text-align:left;margin-left:142.25pt;margin-top:1.5pt;width:9.75pt;height:6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" adj="2094"/>
        </w:pict>
      </w:r>
      <w:r w:rsidR="00E26624" w:rsidRPr="00E26624">
        <w:rPr>
          <w:rFonts w:eastAsia="Times New Roman" w:cs="B Nazanin"/>
          <w:i/>
          <w:sz w:val="22"/>
          <w:szCs w:val="22"/>
        </w:rPr>
        <w:t xml:space="preserve">Minimize </w:t>
      </w:r>
      <w:proofErr w:type="spellStart"/>
      <w:r w:rsidR="00E26624" w:rsidRPr="00E26624">
        <w:rPr>
          <w:rFonts w:eastAsia="Times New Roman" w:cs="B Nazanin"/>
          <w:i/>
          <w:sz w:val="22"/>
          <w:szCs w:val="22"/>
        </w:rPr>
        <w:t>Fg</w:t>
      </w:r>
      <w:proofErr w:type="spellEnd"/>
      <w:r w:rsidR="00E26624" w:rsidRPr="00E26624">
        <w:rPr>
          <w:rFonts w:eastAsia="Times New Roman" w:cs="B Nazanin"/>
          <w:i/>
          <w:sz w:val="22"/>
          <w:szCs w:val="22"/>
        </w:rPr>
        <w:t xml:space="preserve">= </w:t>
      </w:r>
      <m:oMath>
        <m:rad>
          <m:radPr>
            <m:degHide m:val="on"/>
            <m:ctrlPr>
              <w:rPr>
                <w:rFonts w:ascii="Cambria Math" w:eastAsia="Times New Roman" w:hAnsi="Cambria Math" w:cs="B Nazanin"/>
                <w:i/>
                <w:sz w:val="22"/>
                <w:szCs w:val="22"/>
              </w:rPr>
            </m:ctrlPr>
          </m:radPr>
          <m:deg/>
          <m:e>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d</m:t>
                </m:r>
              </m:e>
              <m:sub>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sub>
            </m:sSub>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d</m:t>
                </m:r>
              </m:e>
              <m:sub>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η</m:t>
                    </m:r>
                  </m:e>
                  <m:sub>
                    <m:r>
                      <w:rPr>
                        <w:rFonts w:ascii="Cambria Math" w:eastAsia="Times New Roman" w:hAnsi="Cambria Math" w:cs="B Nazanin"/>
                        <w:sz w:val="22"/>
                        <w:szCs w:val="22"/>
                      </w:rPr>
                      <m:t>c</m:t>
                    </m:r>
                  </m:sub>
                </m:sSub>
              </m:sub>
            </m:sSub>
          </m:e>
        </m:rad>
      </m:oMath>
    </w:p>
    <w:p w:rsidR="00E26624" w:rsidRPr="00E26624" w:rsidRDefault="00E26624" w:rsidP="00463E9F">
      <w:pPr>
        <w:bidi/>
        <w:spacing w:line="480" w:lineRule="auto"/>
        <w:rPr>
          <w:rFonts w:eastAsia="Times New Roman" w:cs="B Nazanin"/>
          <w:i/>
          <w:sz w:val="22"/>
          <w:szCs w:val="22"/>
          <w:rtl/>
        </w:rPr>
      </w:pPr>
      <w:r w:rsidRPr="00E26624">
        <w:rPr>
          <w:rFonts w:eastAsia="Times New Roman" w:cs="B Nazanin" w:hint="cs"/>
          <w:i/>
          <w:sz w:val="22"/>
          <w:szCs w:val="22"/>
          <w:rtl/>
        </w:rPr>
        <w:t>(</w:t>
      </w:r>
      <w:r w:rsidR="00463E9F">
        <w:rPr>
          <w:rFonts w:eastAsia="Times New Roman" w:cs="B Nazanin" w:hint="cs"/>
          <w:i/>
          <w:sz w:val="22"/>
          <w:szCs w:val="22"/>
          <w:rtl/>
        </w:rPr>
        <w:t>13</w:t>
      </w:r>
      <w:r w:rsidRPr="00E26624">
        <w:rPr>
          <w:rFonts w:eastAsia="Times New Roman" w:cs="B Nazanin" w:hint="cs"/>
          <w:i/>
          <w:sz w:val="22"/>
          <w:szCs w:val="22"/>
          <w:rtl/>
        </w:rPr>
        <w:t xml:space="preserve">)    </w:t>
      </w:r>
      <w:r w:rsidR="00717E0D">
        <w:rPr>
          <w:rFonts w:eastAsia="Times New Roman" w:cs="B Nazanin" w:hint="cs"/>
          <w:i/>
          <w:sz w:val="22"/>
          <w:szCs w:val="22"/>
          <w:rtl/>
        </w:rPr>
        <w:t xml:space="preserve">  </w:t>
      </w:r>
      <w:r w:rsidRPr="00E26624">
        <w:rPr>
          <w:rFonts w:eastAsia="Times New Roman" w:cs="B Nazanin" w:hint="cs"/>
          <w:i/>
          <w:sz w:val="22"/>
          <w:szCs w:val="22"/>
          <w:rtl/>
        </w:rPr>
        <w:t xml:space="preserve">       </w:t>
      </w:r>
      <w:r w:rsidRPr="00E26624">
        <w:rPr>
          <w:rFonts w:eastAsia="Times New Roman" w:cs="B Nazanin"/>
          <w:i/>
          <w:sz w:val="22"/>
          <w:szCs w:val="22"/>
        </w:rPr>
        <w:t xml:space="preserve">          </w:t>
      </w:r>
      <w:r w:rsidR="00717E0D" w:rsidRPr="00E26624">
        <w:rPr>
          <w:rFonts w:eastAsia="Times New Roman" w:cs="B Nazanin"/>
          <w:i/>
          <w:sz w:val="22"/>
          <w:szCs w:val="22"/>
        </w:rPr>
        <w:t>St</w:t>
      </w:r>
      <w:r w:rsidRPr="00E26624">
        <w:rPr>
          <w:rFonts w:eastAsia="Times New Roman" w:cs="B Nazanin"/>
          <w:i/>
          <w:sz w:val="22"/>
          <w:szCs w:val="22"/>
        </w:rPr>
        <w:t xml:space="preserve">   </w:t>
      </w:r>
      <m:oMath>
        <m:sSup>
          <m:sSupPr>
            <m:ctrlPr>
              <w:rPr>
                <w:rFonts w:ascii="Cambria Math" w:eastAsia="Times New Roman" w:hAnsi="Cambria Math" w:cs="B Nazanin"/>
                <w:i/>
                <w:sz w:val="22"/>
                <w:szCs w:val="22"/>
              </w:rPr>
            </m:ctrlPr>
          </m:sSupPr>
          <m:e>
            <m:r>
              <w:rPr>
                <w:rFonts w:ascii="Cambria Math" w:eastAsia="Times New Roman" w:hAnsi="Cambria Math" w:cs="B Nazanin"/>
                <w:sz w:val="22"/>
                <w:szCs w:val="22"/>
              </w:rPr>
              <m:t>x</m:t>
            </m:r>
          </m:e>
          <m:sup>
            <m:r>
              <w:rPr>
                <w:rFonts w:ascii="Cambria Math" w:eastAsia="Times New Roman" w:hAnsi="Cambria Math" w:cs="B Nazanin"/>
                <w:sz w:val="22"/>
                <w:szCs w:val="22"/>
              </w:rPr>
              <m:t>L</m:t>
            </m:r>
          </m:sup>
        </m:sSup>
        <m:r>
          <w:rPr>
            <w:rFonts w:ascii="Cambria Math" w:eastAsia="Times New Roman" w:hAnsi="Cambria Math" w:cs="B Nazanin"/>
            <w:sz w:val="22"/>
            <w:szCs w:val="22"/>
          </w:rPr>
          <m:t>≤x≤</m:t>
        </m:r>
      </m:oMath>
      <w:r w:rsidRPr="00E26624">
        <w:rPr>
          <w:rFonts w:eastAsia="Times New Roman" w:cs="B Nazanin"/>
          <w:i/>
          <w:sz w:val="22"/>
          <w:szCs w:val="22"/>
        </w:rPr>
        <w:t xml:space="preserve"> </w:t>
      </w:r>
      <m:oMath>
        <m:sSup>
          <m:sSupPr>
            <m:ctrlPr>
              <w:rPr>
                <w:rFonts w:ascii="Cambria Math" w:eastAsia="Times New Roman" w:hAnsi="Cambria Math" w:cs="B Nazanin"/>
                <w:i/>
                <w:sz w:val="22"/>
                <w:szCs w:val="22"/>
              </w:rPr>
            </m:ctrlPr>
          </m:sSupPr>
          <m:e>
            <m:r>
              <w:rPr>
                <w:rFonts w:ascii="Cambria Math" w:eastAsia="Times New Roman" w:hAnsi="Cambria Math" w:cs="B Nazanin"/>
                <w:sz w:val="22"/>
                <w:szCs w:val="22"/>
              </w:rPr>
              <m:t>x</m:t>
            </m:r>
          </m:e>
          <m:sup>
            <m:r>
              <w:rPr>
                <w:rFonts w:ascii="Cambria Math" w:eastAsia="Times New Roman" w:hAnsi="Cambria Math" w:cs="B Nazanin"/>
                <w:sz w:val="22"/>
                <w:szCs w:val="22"/>
              </w:rPr>
              <m:t>U</m:t>
            </m:r>
          </m:sup>
        </m:sSup>
      </m:oMath>
    </w:p>
    <w:p w:rsidR="00E26624" w:rsidRPr="00E26624" w:rsidRDefault="00E26624" w:rsidP="00E26624">
      <w:pPr>
        <w:bidi/>
        <w:spacing w:line="480" w:lineRule="auto"/>
        <w:jc w:val="both"/>
        <w:rPr>
          <w:rFonts w:eastAsia="Times New Roman" w:cs="B Nazanin"/>
          <w:i/>
          <w:sz w:val="22"/>
          <w:szCs w:val="22"/>
          <w:rtl/>
        </w:rPr>
      </w:pPr>
      <w:r w:rsidRPr="00E26624">
        <w:rPr>
          <w:rFonts w:eastAsia="Times New Roman" w:cs="B Nazanin" w:hint="cs"/>
          <w:i/>
          <w:sz w:val="22"/>
          <w:szCs w:val="22"/>
          <w:rtl/>
        </w:rPr>
        <w:t xml:space="preserve">  به منظور ماکزيمم کردن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η</m:t>
            </m:r>
          </m:e>
          <m:sub>
            <m:r>
              <w:rPr>
                <w:rFonts w:ascii="Cambria Math" w:eastAsia="Times New Roman" w:hAnsi="Cambria Math" w:cs="B Nazanin"/>
                <w:sz w:val="22"/>
                <w:szCs w:val="22"/>
              </w:rPr>
              <m:t>c</m:t>
            </m:r>
          </m:sub>
        </m:sSub>
      </m:oMath>
      <w:r w:rsidRPr="00E26624">
        <w:rPr>
          <w:rFonts w:eastAsia="Times New Roman" w:cs="B Nazanin" w:hint="cs"/>
          <w:i/>
          <w:sz w:val="22"/>
          <w:szCs w:val="22"/>
          <w:rtl/>
        </w:rPr>
        <w:t xml:space="preserve"> ضريب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d</m:t>
            </m:r>
          </m:e>
          <m:sub>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η</m:t>
                </m:r>
              </m:e>
              <m:sub>
                <m:r>
                  <w:rPr>
                    <w:rFonts w:ascii="Cambria Math" w:eastAsia="Times New Roman" w:hAnsi="Cambria Math" w:cs="B Nazanin"/>
                    <w:sz w:val="22"/>
                    <w:szCs w:val="22"/>
                  </w:rPr>
                  <m:t>c</m:t>
                </m:r>
              </m:sub>
            </m:sSub>
          </m:sub>
        </m:sSub>
      </m:oMath>
      <w:r w:rsidRPr="00E26624">
        <w:rPr>
          <w:rFonts w:eastAsia="Times New Roman" w:cs="B Nazanin" w:hint="cs"/>
          <w:i/>
          <w:sz w:val="22"/>
          <w:szCs w:val="22"/>
          <w:rtl/>
        </w:rPr>
        <w:t xml:space="preserve"> نسبت به مقادير کران بالايي و پاييني اين متغير به ترتيب زير قابل محاسبه است :</w:t>
      </w:r>
    </w:p>
    <w:p w:rsidR="00E26624" w:rsidRPr="00463E9F" w:rsidRDefault="00FB7F10" w:rsidP="00463E9F">
      <w:pPr>
        <w:spacing w:line="480" w:lineRule="auto"/>
        <w:rPr>
          <w:rFonts w:eastAsia="Times New Roman" w:cs="B Nazanin"/>
          <w:i/>
          <w:sz w:val="22"/>
          <w:szCs w:val="22"/>
        </w:rPr>
      </w:pPr>
      <m:oMath>
        <m:sSub>
          <m:sSubPr>
            <m:ctrlPr>
              <w:rPr>
                <w:rFonts w:ascii="Cambria Math" w:eastAsia="Times New Roman" w:hAnsi="Cambria Math" w:cs="B Nazanin"/>
                <w:iCs/>
                <w:sz w:val="22"/>
                <w:szCs w:val="22"/>
              </w:rPr>
            </m:ctrlPr>
          </m:sSubPr>
          <m:e>
            <m:r>
              <m:rPr>
                <m:sty m:val="p"/>
              </m:rPr>
              <w:rPr>
                <w:rFonts w:ascii="Cambria Math" w:eastAsia="Times New Roman" w:hAnsi="Cambria Math" w:cs="B Nazanin"/>
                <w:sz w:val="22"/>
                <w:szCs w:val="22"/>
              </w:rPr>
              <m:t>d</m:t>
            </m:r>
          </m:e>
          <m:sub>
            <m:sSub>
              <m:sSubPr>
                <m:ctrlPr>
                  <w:rPr>
                    <w:rFonts w:ascii="Cambria Math" w:eastAsia="Times New Roman" w:hAnsi="Cambria Math" w:cs="B Nazanin"/>
                    <w:iCs/>
                    <w:sz w:val="22"/>
                    <w:szCs w:val="22"/>
                  </w:rPr>
                </m:ctrlPr>
              </m:sSubPr>
              <m:e>
                <m:r>
                  <m:rPr>
                    <m:sty m:val="p"/>
                  </m:rPr>
                  <w:rPr>
                    <w:rFonts w:ascii="Cambria Math" w:eastAsia="Times New Roman" w:hAnsi="Cambria Math" w:cs="B Nazanin"/>
                    <w:sz w:val="22"/>
                    <w:szCs w:val="22"/>
                  </w:rPr>
                  <m:t>η</m:t>
                </m:r>
              </m:e>
              <m:sub>
                <m:r>
                  <m:rPr>
                    <m:sty m:val="p"/>
                  </m:rPr>
                  <w:rPr>
                    <w:rFonts w:ascii="Cambria Math" w:eastAsia="Times New Roman" w:hAnsi="Cambria Math" w:cs="B Nazanin"/>
                    <w:sz w:val="22"/>
                    <w:szCs w:val="22"/>
                  </w:rPr>
                  <m:t>c</m:t>
                </m:r>
              </m:sub>
            </m:sSub>
          </m:sub>
        </m:sSub>
      </m:oMath>
      <w:r w:rsidR="00E26624" w:rsidRPr="00C6535E">
        <w:rPr>
          <w:rFonts w:eastAsia="Times New Roman" w:cs="B Nazanin"/>
          <w:iCs/>
          <w:sz w:val="22"/>
          <w:szCs w:val="22"/>
        </w:rPr>
        <w:t xml:space="preserve"> =</w:t>
      </w:r>
      <w:r w:rsidR="0099511E" w:rsidRPr="00C6535E">
        <w:rPr>
          <w:rFonts w:eastAsia="Times New Roman" w:cs="B Nazanin" w:hint="cs"/>
          <w:iCs/>
          <w:sz w:val="22"/>
          <w:szCs w:val="22"/>
          <w:rtl/>
        </w:rPr>
        <w:t xml:space="preserve"> </w:t>
      </w:r>
      <w:r w:rsidR="00E26624" w:rsidRPr="00C6535E">
        <w:rPr>
          <w:rFonts w:eastAsia="Times New Roman" w:cs="B Nazanin"/>
          <w:iCs/>
          <w:sz w:val="22"/>
          <w:szCs w:val="22"/>
        </w:rPr>
        <w:t xml:space="preserve"> </w:t>
      </w:r>
      <m:oMath>
        <m:f>
          <m:fPr>
            <m:ctrlPr>
              <w:rPr>
                <w:rFonts w:ascii="Cambria Math" w:eastAsia="Times New Roman" w:hAnsi="Cambria Math" w:cs="B Nazanin"/>
                <w:iCs/>
                <w:sz w:val="22"/>
                <w:szCs w:val="22"/>
              </w:rPr>
            </m:ctrlPr>
          </m:fPr>
          <m:num>
            <m:sSub>
              <m:sSubPr>
                <m:ctrlPr>
                  <w:rPr>
                    <w:rFonts w:ascii="Cambria Math" w:eastAsia="Times New Roman" w:hAnsi="Cambria Math" w:cs="B Nazanin"/>
                    <w:iCs/>
                    <w:sz w:val="22"/>
                    <w:szCs w:val="22"/>
                  </w:rPr>
                </m:ctrlPr>
              </m:sSubPr>
              <m:e>
                <m:r>
                  <m:rPr>
                    <m:sty m:val="p"/>
                  </m:rPr>
                  <w:rPr>
                    <w:rFonts w:ascii="Cambria Math" w:eastAsia="Times New Roman" w:hAnsi="Cambria Math" w:cs="B Nazanin"/>
                    <w:sz w:val="22"/>
                    <w:szCs w:val="22"/>
                  </w:rPr>
                  <m:t>f</m:t>
                </m:r>
              </m:e>
              <m:sub>
                <m:r>
                  <m:rPr>
                    <m:sty m:val="p"/>
                  </m:rPr>
                  <w:rPr>
                    <w:rFonts w:ascii="Cambria Math" w:eastAsia="Times New Roman" w:hAnsi="Cambria Math" w:cs="B Nazanin"/>
                    <w:sz w:val="22"/>
                    <w:szCs w:val="22"/>
                  </w:rPr>
                  <m:t>1(x)</m:t>
                </m:r>
              </m:sub>
            </m:sSub>
            <m:r>
              <m:rPr>
                <m:sty m:val="p"/>
              </m:rPr>
              <w:rPr>
                <w:rFonts w:ascii="Cambria Math" w:eastAsia="Times New Roman" w:hAnsi="Cambria Math" w:cs="B Nazanin"/>
                <w:sz w:val="22"/>
                <w:szCs w:val="22"/>
              </w:rPr>
              <m:t>-</m:t>
            </m:r>
            <m:sSubSup>
              <m:sSubSupPr>
                <m:ctrlPr>
                  <w:rPr>
                    <w:rFonts w:ascii="Cambria Math" w:eastAsia="Times New Roman" w:hAnsi="Cambria Math" w:cs="B Nazanin"/>
                    <w:iCs/>
                    <w:sz w:val="22"/>
                    <w:szCs w:val="22"/>
                  </w:rPr>
                </m:ctrlPr>
              </m:sSubSupPr>
              <m:e>
                <m:r>
                  <m:rPr>
                    <m:sty m:val="p"/>
                  </m:rPr>
                  <w:rPr>
                    <w:rFonts w:ascii="Cambria Math" w:eastAsia="Times New Roman" w:hAnsi="Cambria Math" w:cs="B Nazanin"/>
                    <w:sz w:val="22"/>
                    <w:szCs w:val="22"/>
                  </w:rPr>
                  <m:t>f</m:t>
                </m:r>
              </m:e>
              <m:sub>
                <m:r>
                  <m:rPr>
                    <m:sty m:val="p"/>
                  </m:rPr>
                  <w:rPr>
                    <w:rFonts w:ascii="Cambria Math" w:eastAsia="Times New Roman" w:hAnsi="Cambria Math" w:cs="B Nazanin"/>
                    <w:sz w:val="22"/>
                    <w:szCs w:val="22"/>
                  </w:rPr>
                  <m:t>1</m:t>
                </m:r>
              </m:sub>
              <m:sup>
                <m:r>
                  <m:rPr>
                    <m:sty m:val="p"/>
                  </m:rPr>
                  <w:rPr>
                    <w:rFonts w:ascii="Cambria Math" w:eastAsia="Times New Roman" w:hAnsi="Cambria Math" w:cs="B Nazanin"/>
                    <w:sz w:val="22"/>
                    <w:szCs w:val="22"/>
                  </w:rPr>
                  <m:t>L</m:t>
                </m:r>
              </m:sup>
            </m:sSubSup>
          </m:num>
          <m:den>
            <m:sSubSup>
              <m:sSubSupPr>
                <m:ctrlPr>
                  <w:rPr>
                    <w:rFonts w:ascii="Cambria Math" w:eastAsia="Times New Roman" w:hAnsi="Cambria Math" w:cs="B Nazanin"/>
                    <w:iCs/>
                    <w:sz w:val="22"/>
                    <w:szCs w:val="22"/>
                  </w:rPr>
                </m:ctrlPr>
              </m:sSubSupPr>
              <m:e>
                <m:r>
                  <m:rPr>
                    <m:sty m:val="p"/>
                  </m:rPr>
                  <w:rPr>
                    <w:rFonts w:ascii="Cambria Math" w:eastAsia="Times New Roman" w:hAnsi="Cambria Math" w:cs="B Nazanin"/>
                    <w:sz w:val="22"/>
                    <w:szCs w:val="22"/>
                  </w:rPr>
                  <m:t>f</m:t>
                </m:r>
              </m:e>
              <m:sub>
                <m:r>
                  <m:rPr>
                    <m:sty m:val="p"/>
                  </m:rPr>
                  <w:rPr>
                    <w:rFonts w:ascii="Cambria Math" w:eastAsia="Times New Roman" w:hAnsi="Cambria Math" w:cs="B Nazanin"/>
                    <w:sz w:val="22"/>
                    <w:szCs w:val="22"/>
                  </w:rPr>
                  <m:t>1</m:t>
                </m:r>
              </m:sub>
              <m:sup>
                <m:r>
                  <m:rPr>
                    <m:sty m:val="p"/>
                  </m:rPr>
                  <w:rPr>
                    <w:rFonts w:ascii="Cambria Math" w:eastAsia="Times New Roman" w:hAnsi="Cambria Math" w:cs="B Nazanin"/>
                    <w:sz w:val="22"/>
                    <w:szCs w:val="22"/>
                  </w:rPr>
                  <m:t>U</m:t>
                </m:r>
              </m:sup>
            </m:sSubSup>
            <m:r>
              <m:rPr>
                <m:sty m:val="p"/>
              </m:rPr>
              <w:rPr>
                <w:rFonts w:ascii="Cambria Math" w:eastAsia="Times New Roman" w:hAnsi="Cambria Math" w:cs="B Nazanin"/>
                <w:sz w:val="22"/>
                <w:szCs w:val="22"/>
              </w:rPr>
              <m:t>-</m:t>
            </m:r>
            <m:sSubSup>
              <m:sSubSupPr>
                <m:ctrlPr>
                  <w:rPr>
                    <w:rFonts w:ascii="Cambria Math" w:eastAsia="Times New Roman" w:hAnsi="Cambria Math" w:cs="B Nazanin"/>
                    <w:iCs/>
                    <w:sz w:val="22"/>
                    <w:szCs w:val="22"/>
                  </w:rPr>
                </m:ctrlPr>
              </m:sSubSupPr>
              <m:e>
                <m:r>
                  <m:rPr>
                    <m:sty m:val="p"/>
                  </m:rPr>
                  <w:rPr>
                    <w:rFonts w:ascii="Cambria Math" w:eastAsia="Times New Roman" w:hAnsi="Cambria Math" w:cs="B Nazanin"/>
                    <w:sz w:val="22"/>
                    <w:szCs w:val="22"/>
                  </w:rPr>
                  <m:t>f</m:t>
                </m:r>
              </m:e>
              <m:sub>
                <m:r>
                  <m:rPr>
                    <m:sty m:val="p"/>
                  </m:rPr>
                  <w:rPr>
                    <w:rFonts w:ascii="Cambria Math" w:eastAsia="Times New Roman" w:hAnsi="Cambria Math" w:cs="B Nazanin"/>
                    <w:sz w:val="22"/>
                    <w:szCs w:val="22"/>
                  </w:rPr>
                  <m:t>1</m:t>
                </m:r>
              </m:sub>
              <m:sup>
                <m:r>
                  <m:rPr>
                    <m:sty m:val="p"/>
                  </m:rPr>
                  <w:rPr>
                    <w:rFonts w:ascii="Cambria Math" w:eastAsia="Times New Roman" w:hAnsi="Cambria Math" w:cs="B Nazanin"/>
                    <w:sz w:val="22"/>
                    <w:szCs w:val="22"/>
                  </w:rPr>
                  <m:t>L</m:t>
                </m:r>
              </m:sup>
            </m:sSubSup>
          </m:den>
        </m:f>
      </m:oMath>
      <w:r w:rsidR="00C6535E">
        <w:rPr>
          <w:rFonts w:eastAsia="Times New Roman" w:cs="B Nazanin"/>
          <w:iCs/>
          <w:sz w:val="22"/>
          <w:szCs w:val="22"/>
        </w:rPr>
        <w:t xml:space="preserve">    </w:t>
      </w:r>
      <w:r w:rsidR="00463E9F">
        <w:rPr>
          <w:rFonts w:eastAsia="Times New Roman" w:cs="B Nazanin" w:hint="cs"/>
          <w:iCs/>
          <w:sz w:val="22"/>
          <w:szCs w:val="22"/>
          <w:rtl/>
        </w:rPr>
        <w:t xml:space="preserve">                </w:t>
      </w:r>
      <w:r w:rsidR="00C6535E">
        <w:rPr>
          <w:rFonts w:eastAsia="Times New Roman" w:cs="B Nazanin"/>
          <w:iCs/>
          <w:sz w:val="22"/>
          <w:szCs w:val="22"/>
        </w:rPr>
        <w:t xml:space="preserve">      </w:t>
      </w:r>
      <w:r w:rsidR="00C6535E" w:rsidRPr="00463E9F">
        <w:rPr>
          <w:rFonts w:eastAsia="Times New Roman" w:cs="B Nazanin"/>
          <w:i/>
          <w:sz w:val="22"/>
          <w:szCs w:val="22"/>
        </w:rPr>
        <w:t xml:space="preserve"> </w:t>
      </w:r>
      <w:r w:rsidR="00463E9F" w:rsidRPr="00463E9F">
        <w:rPr>
          <w:rFonts w:eastAsia="Times New Roman" w:cs="B Nazanin" w:hint="cs"/>
          <w:i/>
          <w:sz w:val="22"/>
          <w:szCs w:val="22"/>
          <w:rtl/>
        </w:rPr>
        <w:t xml:space="preserve">(14) </w:t>
      </w:r>
    </w:p>
    <w:p w:rsidR="00E26624" w:rsidRPr="00E26624" w:rsidRDefault="00E26624" w:rsidP="00E26624">
      <w:pPr>
        <w:bidi/>
        <w:spacing w:line="480" w:lineRule="auto"/>
        <w:jc w:val="both"/>
        <w:rPr>
          <w:rFonts w:eastAsia="Times New Roman" w:cs="B Nazanin"/>
          <w:i/>
          <w:sz w:val="22"/>
          <w:szCs w:val="22"/>
          <w:rtl/>
        </w:rPr>
      </w:pPr>
      <w:r w:rsidRPr="00E26624">
        <w:rPr>
          <w:rFonts w:eastAsia="Times New Roman" w:cs="B Nazanin" w:hint="cs"/>
          <w:i/>
          <w:sz w:val="22"/>
          <w:szCs w:val="22"/>
          <w:rtl/>
        </w:rPr>
        <w:t xml:space="preserve">همچنين براي به منظور مینیمم کردن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oMath>
      <w:r w:rsidRPr="00E26624">
        <w:rPr>
          <w:rFonts w:eastAsia="Times New Roman" w:cs="B Nazanin" w:hint="cs"/>
          <w:i/>
          <w:sz w:val="22"/>
          <w:szCs w:val="22"/>
          <w:rtl/>
        </w:rPr>
        <w:t xml:space="preserve"> ضريب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d</m:t>
            </m:r>
          </m:e>
          <m:sub>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sub>
        </m:sSub>
      </m:oMath>
      <w:r w:rsidRPr="00E26624">
        <w:rPr>
          <w:rFonts w:eastAsia="Times New Roman" w:cs="B Nazanin" w:hint="cs"/>
          <w:i/>
          <w:sz w:val="22"/>
          <w:szCs w:val="22"/>
          <w:rtl/>
        </w:rPr>
        <w:t xml:space="preserve"> به ترتيب زير نمايش داده مي‌شود:</w:t>
      </w:r>
    </w:p>
    <w:p w:rsidR="00E26624" w:rsidRPr="00463E9F" w:rsidRDefault="00FB7F10" w:rsidP="00463E9F">
      <w:pPr>
        <w:spacing w:line="480" w:lineRule="auto"/>
        <w:rPr>
          <w:rFonts w:eastAsia="Times New Roman" w:cs="B Nazanin"/>
          <w:i/>
          <w:sz w:val="22"/>
          <w:szCs w:val="22"/>
        </w:rPr>
      </w:pP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d</m:t>
            </m:r>
          </m:e>
          <m:sub>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sub>
        </m:sSub>
      </m:oMath>
      <w:r w:rsidR="00E26624" w:rsidRPr="00E26624">
        <w:rPr>
          <w:rFonts w:eastAsia="Times New Roman" w:cs="B Nazanin"/>
          <w:i/>
          <w:sz w:val="22"/>
          <w:szCs w:val="22"/>
        </w:rPr>
        <w:t xml:space="preserve"> = </w:t>
      </w:r>
      <m:oMath>
        <m:r>
          <w:rPr>
            <w:rFonts w:ascii="Cambria Math" w:eastAsia="Times New Roman" w:hAnsi="Cambria Math" w:cs="B Nazanin"/>
            <w:sz w:val="22"/>
            <w:szCs w:val="22"/>
          </w:rPr>
          <m:t xml:space="preserve">1- </m:t>
        </m:r>
      </m:oMath>
      <w:r w:rsidR="00E26624" w:rsidRPr="00E26624">
        <w:rPr>
          <w:rFonts w:eastAsia="Times New Roman" w:cs="B Nazanin"/>
          <w:i/>
          <w:sz w:val="22"/>
          <w:szCs w:val="22"/>
        </w:rPr>
        <w:t xml:space="preserve"> </w:t>
      </w:r>
      <m:oMath>
        <m:f>
          <m:fPr>
            <m:ctrlPr>
              <w:rPr>
                <w:rFonts w:ascii="Cambria Math" w:eastAsia="Times New Roman" w:hAnsi="Cambria Math" w:cs="B Nazanin"/>
                <w:i/>
                <w:sz w:val="22"/>
                <w:szCs w:val="22"/>
              </w:rPr>
            </m:ctrlPr>
          </m:fPr>
          <m:num>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f</m:t>
                </m:r>
              </m:e>
              <m:sub>
                <m:r>
                  <w:rPr>
                    <w:rFonts w:ascii="Cambria Math" w:eastAsia="Times New Roman" w:hAnsi="Cambria Math" w:cs="B Nazanin"/>
                    <w:sz w:val="22"/>
                    <w:szCs w:val="22"/>
                  </w:rPr>
                  <m:t>2 (x)</m:t>
                </m:r>
              </m:sub>
            </m:sSub>
            <m:r>
              <w:rPr>
                <w:rFonts w:ascii="Cambria Math" w:eastAsia="Times New Roman" w:hAnsi="Cambria Math" w:cs="B Nazanin"/>
                <w:sz w:val="22"/>
                <w:szCs w:val="22"/>
              </w:rPr>
              <m:t>-</m:t>
            </m:r>
            <m:sSubSup>
              <m:sSubSupPr>
                <m:ctrlPr>
                  <w:rPr>
                    <w:rFonts w:ascii="Cambria Math" w:eastAsia="Times New Roman" w:hAnsi="Cambria Math" w:cs="B Nazanin"/>
                    <w:i/>
                    <w:sz w:val="22"/>
                    <w:szCs w:val="22"/>
                  </w:rPr>
                </m:ctrlPr>
              </m:sSubSupPr>
              <m:e>
                <m:r>
                  <w:rPr>
                    <w:rFonts w:ascii="Cambria Math" w:eastAsia="Times New Roman" w:hAnsi="Cambria Math" w:cs="B Nazanin"/>
                    <w:sz w:val="22"/>
                    <w:szCs w:val="22"/>
                  </w:rPr>
                  <m:t>f</m:t>
                </m:r>
              </m:e>
              <m:sub>
                <m:r>
                  <w:rPr>
                    <w:rFonts w:ascii="Cambria Math" w:eastAsia="Times New Roman" w:hAnsi="Cambria Math" w:cs="B Nazanin"/>
                    <w:sz w:val="22"/>
                    <w:szCs w:val="22"/>
                  </w:rPr>
                  <m:t>2</m:t>
                </m:r>
              </m:sub>
              <m:sup>
                <m:r>
                  <w:rPr>
                    <w:rFonts w:ascii="Cambria Math" w:eastAsia="Times New Roman" w:hAnsi="Cambria Math" w:cs="B Nazanin"/>
                    <w:sz w:val="22"/>
                    <w:szCs w:val="22"/>
                  </w:rPr>
                  <m:t>L</m:t>
                </m:r>
              </m:sup>
            </m:sSubSup>
          </m:num>
          <m:den>
            <m:sSubSup>
              <m:sSubSupPr>
                <m:ctrlPr>
                  <w:rPr>
                    <w:rFonts w:ascii="Cambria Math" w:eastAsia="Times New Roman" w:hAnsi="Cambria Math" w:cs="B Nazanin"/>
                    <w:i/>
                    <w:sz w:val="22"/>
                    <w:szCs w:val="22"/>
                  </w:rPr>
                </m:ctrlPr>
              </m:sSubSupPr>
              <m:e>
                <m:r>
                  <w:rPr>
                    <w:rFonts w:ascii="Cambria Math" w:eastAsia="Times New Roman" w:hAnsi="Cambria Math" w:cs="B Nazanin"/>
                    <w:sz w:val="22"/>
                    <w:szCs w:val="22"/>
                  </w:rPr>
                  <m:t>f</m:t>
                </m:r>
              </m:e>
              <m:sub>
                <m:r>
                  <w:rPr>
                    <w:rFonts w:ascii="Cambria Math" w:eastAsia="Times New Roman" w:hAnsi="Cambria Math" w:cs="B Nazanin"/>
                    <w:sz w:val="22"/>
                    <w:szCs w:val="22"/>
                  </w:rPr>
                  <m:t>2</m:t>
                </m:r>
              </m:sub>
              <m:sup>
                <m:r>
                  <w:rPr>
                    <w:rFonts w:ascii="Cambria Math" w:eastAsia="Times New Roman" w:hAnsi="Cambria Math" w:cs="B Nazanin"/>
                    <w:sz w:val="22"/>
                    <w:szCs w:val="22"/>
                  </w:rPr>
                  <m:t>U</m:t>
                </m:r>
              </m:sup>
            </m:sSubSup>
            <m:r>
              <w:rPr>
                <w:rFonts w:ascii="Cambria Math" w:eastAsia="Times New Roman" w:hAnsi="Cambria Math" w:cs="B Nazanin"/>
                <w:sz w:val="22"/>
                <w:szCs w:val="22"/>
              </w:rPr>
              <m:t>-</m:t>
            </m:r>
            <m:sSubSup>
              <m:sSubSupPr>
                <m:ctrlPr>
                  <w:rPr>
                    <w:rFonts w:ascii="Cambria Math" w:eastAsia="Times New Roman" w:hAnsi="Cambria Math" w:cs="B Nazanin"/>
                    <w:i/>
                    <w:sz w:val="22"/>
                    <w:szCs w:val="22"/>
                  </w:rPr>
                </m:ctrlPr>
              </m:sSubSupPr>
              <m:e>
                <m:r>
                  <w:rPr>
                    <w:rFonts w:ascii="Cambria Math" w:eastAsia="Times New Roman" w:hAnsi="Cambria Math" w:cs="B Nazanin"/>
                    <w:sz w:val="22"/>
                    <w:szCs w:val="22"/>
                  </w:rPr>
                  <m:t>f</m:t>
                </m:r>
              </m:e>
              <m:sub>
                <m:r>
                  <w:rPr>
                    <w:rFonts w:ascii="Cambria Math" w:eastAsia="Times New Roman" w:hAnsi="Cambria Math" w:cs="B Nazanin"/>
                    <w:sz w:val="22"/>
                    <w:szCs w:val="22"/>
                  </w:rPr>
                  <m:t>2</m:t>
                </m:r>
              </m:sub>
              <m:sup>
                <m:r>
                  <w:rPr>
                    <w:rFonts w:ascii="Cambria Math" w:eastAsia="Times New Roman" w:hAnsi="Cambria Math" w:cs="B Nazanin"/>
                    <w:sz w:val="22"/>
                    <w:szCs w:val="22"/>
                  </w:rPr>
                  <m:t>L</m:t>
                </m:r>
              </m:sup>
            </m:sSubSup>
          </m:den>
        </m:f>
      </m:oMath>
      <w:r w:rsidR="0099511E">
        <w:rPr>
          <w:rFonts w:eastAsia="Times New Roman" w:cs="B Nazanin" w:hint="cs"/>
          <w:i/>
          <w:sz w:val="22"/>
          <w:szCs w:val="22"/>
          <w:rtl/>
        </w:rPr>
        <w:t xml:space="preserve">                               </w:t>
      </w:r>
      <w:r w:rsidR="00C6535E">
        <w:rPr>
          <w:rFonts w:eastAsia="Times New Roman" w:cs="B Nazanin"/>
          <w:iCs/>
          <w:sz w:val="22"/>
          <w:szCs w:val="22"/>
        </w:rPr>
        <w:t xml:space="preserve"> </w:t>
      </w:r>
      <w:r w:rsidR="00C6535E" w:rsidRPr="00463E9F">
        <w:rPr>
          <w:rFonts w:eastAsia="Times New Roman" w:cs="B Nazanin"/>
          <w:i/>
          <w:sz w:val="22"/>
          <w:szCs w:val="22"/>
        </w:rPr>
        <w:t xml:space="preserve">  </w:t>
      </w:r>
      <w:r w:rsidR="00463E9F" w:rsidRPr="00463E9F">
        <w:rPr>
          <w:rFonts w:eastAsia="Times New Roman" w:cs="B Nazanin" w:hint="cs"/>
          <w:i/>
          <w:sz w:val="22"/>
          <w:szCs w:val="22"/>
          <w:rtl/>
        </w:rPr>
        <w:t xml:space="preserve">(15) </w:t>
      </w:r>
    </w:p>
    <w:p w:rsidR="00E26624" w:rsidRDefault="00E26624" w:rsidP="0058677D">
      <w:pPr>
        <w:bidi/>
        <w:jc w:val="both"/>
        <w:rPr>
          <w:rFonts w:eastAsia="Times New Roman" w:cs="B Nazanin"/>
          <w:i/>
          <w:sz w:val="22"/>
          <w:szCs w:val="22"/>
          <w:rtl/>
        </w:rPr>
      </w:pPr>
      <w:r w:rsidRPr="00E26624">
        <w:rPr>
          <w:rFonts w:eastAsia="Times New Roman" w:cs="B Nazanin" w:hint="cs"/>
          <w:i/>
          <w:sz w:val="22"/>
          <w:szCs w:val="22"/>
          <w:rtl/>
        </w:rPr>
        <w:t xml:space="preserve">در معادلات بالايي، </w:t>
      </w:r>
      <m:oMath>
        <m:sSup>
          <m:sSupPr>
            <m:ctrlPr>
              <w:rPr>
                <w:rFonts w:ascii="Cambria Math" w:eastAsia="Times New Roman" w:hAnsi="Cambria Math" w:cs="B Nazanin"/>
                <w:i/>
                <w:sz w:val="22"/>
                <w:szCs w:val="22"/>
              </w:rPr>
            </m:ctrlPr>
          </m:sSupPr>
          <m:e>
            <m:r>
              <w:rPr>
                <w:rFonts w:ascii="Cambria Math" w:eastAsia="Times New Roman" w:hAnsi="Cambria Math" w:cs="B Nazanin"/>
                <w:sz w:val="22"/>
                <w:szCs w:val="22"/>
              </w:rPr>
              <m:t xml:space="preserve">  f</m:t>
            </m:r>
          </m:e>
          <m:sup>
            <m:r>
              <w:rPr>
                <w:rFonts w:ascii="Cambria Math" w:eastAsia="Times New Roman" w:hAnsi="Cambria Math" w:cs="B Nazanin"/>
                <w:sz w:val="22"/>
                <w:szCs w:val="22"/>
              </w:rPr>
              <m:t>L</m:t>
            </m:r>
          </m:sup>
        </m:sSup>
      </m:oMath>
      <w:r w:rsidRPr="00E26624">
        <w:rPr>
          <w:rFonts w:eastAsia="Times New Roman" w:cs="B Nazanin" w:hint="cs"/>
          <w:i/>
          <w:sz w:val="22"/>
          <w:szCs w:val="22"/>
          <w:rtl/>
        </w:rPr>
        <w:t xml:space="preserve">و </w:t>
      </w:r>
      <w:r w:rsidRPr="00E26624">
        <w:rPr>
          <w:rFonts w:eastAsia="Times New Roman" w:cs="B Nazanin"/>
          <w:i/>
          <w:sz w:val="22"/>
          <w:szCs w:val="22"/>
        </w:rPr>
        <w:t xml:space="preserve"> </w:t>
      </w:r>
      <m:oMath>
        <m:sSup>
          <m:sSupPr>
            <m:ctrlPr>
              <w:rPr>
                <w:rFonts w:ascii="Cambria Math" w:eastAsia="Times New Roman" w:hAnsi="Cambria Math" w:cs="B Nazanin"/>
                <w:i/>
                <w:sz w:val="22"/>
                <w:szCs w:val="22"/>
              </w:rPr>
            </m:ctrlPr>
          </m:sSupPr>
          <m:e>
            <m:r>
              <w:rPr>
                <w:rFonts w:ascii="Cambria Math" w:eastAsia="Times New Roman" w:hAnsi="Cambria Math" w:cs="B Nazanin"/>
                <w:sz w:val="22"/>
                <w:szCs w:val="22"/>
              </w:rPr>
              <m:t>f</m:t>
            </m:r>
          </m:e>
          <m:sup>
            <m:r>
              <w:rPr>
                <w:rFonts w:ascii="Cambria Math" w:eastAsia="Times New Roman" w:hAnsi="Cambria Math" w:cs="B Nazanin"/>
                <w:sz w:val="22"/>
                <w:szCs w:val="22"/>
              </w:rPr>
              <m:t>U</m:t>
            </m:r>
          </m:sup>
        </m:sSup>
      </m:oMath>
      <w:r w:rsidRPr="00E26624">
        <w:rPr>
          <w:rFonts w:eastAsia="Times New Roman" w:cs="B Nazanin" w:hint="cs"/>
          <w:i/>
          <w:sz w:val="22"/>
          <w:szCs w:val="22"/>
          <w:rtl/>
        </w:rPr>
        <w:t>به ترتيب کران بالايي و پاييني براي متغير‌هاي هدف انتخاب شده در مساله مي‌باشند. بهترين حالت براي بهينه</w:t>
      </w:r>
      <w:r w:rsidRPr="00E26624">
        <w:rPr>
          <w:rFonts w:eastAsia="Times New Roman" w:cs="B Nazanin" w:hint="eastAsia"/>
          <w:i/>
          <w:sz w:val="22"/>
          <w:szCs w:val="22"/>
          <w:rtl/>
        </w:rPr>
        <w:t>‌</w:t>
      </w:r>
      <w:r w:rsidRPr="00E26624">
        <w:rPr>
          <w:rFonts w:eastAsia="Times New Roman" w:cs="B Nazanin" w:hint="cs"/>
          <w:i/>
          <w:sz w:val="22"/>
          <w:szCs w:val="22"/>
          <w:rtl/>
        </w:rPr>
        <w:t xml:space="preserve">سازي زماني است که </w:t>
      </w:r>
      <m:oMath>
        <m:r>
          <w:rPr>
            <w:rFonts w:ascii="Cambria Math" w:eastAsia="Times New Roman" w:hAnsi="Cambria Math" w:cs="B Nazanin"/>
            <w:sz w:val="22"/>
            <w:szCs w:val="22"/>
          </w:rPr>
          <m:t>Fg=1</m:t>
        </m:r>
      </m:oMath>
      <w:r w:rsidRPr="00E26624">
        <w:rPr>
          <w:rFonts w:eastAsia="Times New Roman" w:cs="B Nazanin" w:hint="cs"/>
          <w:i/>
          <w:sz w:val="22"/>
          <w:szCs w:val="22"/>
          <w:rtl/>
        </w:rPr>
        <w:t xml:space="preserve"> باشد.  همچنين هرچه </w:t>
      </w:r>
      <m:oMath>
        <m:r>
          <w:rPr>
            <w:rFonts w:ascii="Cambria Math" w:eastAsia="Times New Roman" w:hAnsi="Cambria Math" w:cs="B Nazanin"/>
            <w:sz w:val="22"/>
            <w:szCs w:val="22"/>
          </w:rPr>
          <m:t xml:space="preserve"> Fg</m:t>
        </m:r>
      </m:oMath>
      <w:r w:rsidRPr="00E26624">
        <w:rPr>
          <w:rFonts w:eastAsia="Times New Roman" w:cs="B Nazanin" w:hint="cs"/>
          <w:i/>
          <w:sz w:val="22"/>
          <w:szCs w:val="22"/>
          <w:rtl/>
        </w:rPr>
        <w:t xml:space="preserve"> به سمت صفر ميل کند يعني طراحي بهينه مطلوب هنوز حاصل نشده است.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f</m:t>
            </m:r>
          </m:e>
          <m:sub>
            <m:r>
              <w:rPr>
                <w:rFonts w:ascii="Cambria Math" w:eastAsia="Times New Roman" w:hAnsi="Cambria Math" w:cs="B Nazanin"/>
                <w:sz w:val="22"/>
                <w:szCs w:val="22"/>
              </w:rPr>
              <m:t>1</m:t>
            </m:r>
          </m:sub>
        </m:sSub>
      </m:oMath>
      <w:r w:rsidRPr="00E26624">
        <w:rPr>
          <w:rFonts w:eastAsia="Times New Roman" w:cs="B Nazanin"/>
          <w:i/>
          <w:sz w:val="22"/>
          <w:szCs w:val="22"/>
        </w:rPr>
        <w:t xml:space="preserve"> </w:t>
      </w:r>
      <w:r w:rsidRPr="00E26624">
        <w:rPr>
          <w:rFonts w:eastAsia="Times New Roman" w:cs="B Nazanin" w:hint="cs"/>
          <w:i/>
          <w:sz w:val="22"/>
          <w:szCs w:val="22"/>
          <w:rtl/>
        </w:rPr>
        <w:t xml:space="preserve"> و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f</m:t>
            </m:r>
          </m:e>
          <m:sub>
            <m:r>
              <w:rPr>
                <w:rFonts w:ascii="Cambria Math" w:eastAsia="Times New Roman" w:hAnsi="Cambria Math" w:cs="B Nazanin"/>
                <w:sz w:val="22"/>
                <w:szCs w:val="22"/>
              </w:rPr>
              <m:t>2</m:t>
            </m:r>
          </m:sub>
        </m:sSub>
      </m:oMath>
      <w:r w:rsidRPr="00E26624">
        <w:rPr>
          <w:rFonts w:eastAsia="Times New Roman" w:cs="B Nazanin" w:hint="cs"/>
          <w:i/>
          <w:sz w:val="22"/>
          <w:szCs w:val="22"/>
          <w:rtl/>
        </w:rPr>
        <w:t xml:space="preserve"> در معادلات بالا به ترتيب بازده‌ی پره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η</m:t>
            </m:r>
          </m:e>
          <m:sub>
            <m:r>
              <w:rPr>
                <w:rFonts w:ascii="Cambria Math" w:eastAsia="Times New Roman" w:hAnsi="Cambria Math" w:cs="B Nazanin"/>
                <w:sz w:val="22"/>
                <w:szCs w:val="22"/>
              </w:rPr>
              <m:t>c</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E26624">
        <w:rPr>
          <w:rFonts w:eastAsia="Times New Roman" w:cs="B Nazanin" w:hint="cs"/>
          <w:i/>
          <w:sz w:val="22"/>
          <w:szCs w:val="22"/>
          <w:rtl/>
        </w:rPr>
        <w:t xml:space="preserve"> و توزيع</w:t>
      </w:r>
      <w:r w:rsidRPr="00E26624">
        <w:rPr>
          <w:rFonts w:eastAsia="Times New Roman" w:cs="B Nazanin"/>
          <w:i/>
          <w:sz w:val="22"/>
          <w:szCs w:val="22"/>
        </w:rPr>
        <w:t xml:space="preserve"> </w:t>
      </w:r>
      <w:r w:rsidRPr="00E26624">
        <w:rPr>
          <w:rFonts w:eastAsia="Times New Roman" w:cs="B Nazanin" w:hint="cs"/>
          <w:i/>
          <w:sz w:val="22"/>
          <w:szCs w:val="22"/>
          <w:rtl/>
        </w:rPr>
        <w:t>فشار</w:t>
      </w:r>
      <w:r w:rsidRPr="00E26624">
        <w:rPr>
          <w:rFonts w:eastAsia="Times New Roman" w:cs="B Nazanin"/>
          <w:i/>
          <w:sz w:val="22"/>
          <w:szCs w:val="22"/>
        </w:rPr>
        <w:t xml:space="preserve"> </w:t>
      </w:r>
      <w:r w:rsidRPr="00E26624">
        <w:rPr>
          <w:rFonts w:eastAsia="Times New Roman" w:cs="B Nazanin" w:hint="cs"/>
          <w:i/>
          <w:sz w:val="22"/>
          <w:szCs w:val="22"/>
          <w:rtl/>
        </w:rPr>
        <w:t>بر</w:t>
      </w:r>
      <w:r w:rsidRPr="00E26624">
        <w:rPr>
          <w:rFonts w:eastAsia="Times New Roman" w:cs="B Nazanin"/>
          <w:i/>
          <w:sz w:val="22"/>
          <w:szCs w:val="22"/>
        </w:rPr>
        <w:t xml:space="preserve"> </w:t>
      </w:r>
      <w:r w:rsidRPr="00E26624">
        <w:rPr>
          <w:rFonts w:eastAsia="Times New Roman" w:cs="B Nazanin" w:hint="cs"/>
          <w:i/>
          <w:sz w:val="22"/>
          <w:szCs w:val="22"/>
          <w:rtl/>
        </w:rPr>
        <w:t>روی</w:t>
      </w:r>
      <w:r w:rsidRPr="00E26624">
        <w:rPr>
          <w:rFonts w:eastAsia="Times New Roman" w:cs="B Nazanin"/>
          <w:i/>
          <w:sz w:val="22"/>
          <w:szCs w:val="22"/>
        </w:rPr>
        <w:t xml:space="preserve"> </w:t>
      </w:r>
      <w:r w:rsidRPr="00E26624">
        <w:rPr>
          <w:rFonts w:eastAsia="Times New Roman" w:cs="B Nazanin" w:hint="cs"/>
          <w:i/>
          <w:sz w:val="22"/>
          <w:szCs w:val="22"/>
          <w:rtl/>
        </w:rPr>
        <w:t>سطح</w:t>
      </w:r>
      <w:r w:rsidRPr="00E26624">
        <w:rPr>
          <w:rFonts w:eastAsia="Times New Roman" w:cs="B Nazanin"/>
          <w:i/>
          <w:sz w:val="22"/>
          <w:szCs w:val="22"/>
        </w:rPr>
        <w:t xml:space="preserve"> </w:t>
      </w:r>
      <w:r w:rsidRPr="00E26624">
        <w:rPr>
          <w:rFonts w:eastAsia="Times New Roman" w:cs="B Nazanin" w:hint="cs"/>
          <w:i/>
          <w:sz w:val="22"/>
          <w:szCs w:val="22"/>
          <w:rtl/>
        </w:rPr>
        <w:t xml:space="preserve">پره </w:t>
      </w:r>
      <m:oMath>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L</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r</m:t>
            </m:r>
          </m:e>
          <m:sub>
            <m:r>
              <w:rPr>
                <w:rFonts w:ascii="Cambria Math" w:eastAsia="Times New Roman" w:hAnsi="Cambria Math" w:cs="B Nazanin"/>
                <w:sz w:val="22"/>
                <w:szCs w:val="22"/>
              </w:rPr>
              <m:t>f</m:t>
            </m:r>
          </m:sub>
        </m:sSub>
        <m:r>
          <w:rPr>
            <w:rFonts w:ascii="Cambria Math" w:eastAsia="Times New Roman" w:hAnsi="Cambria Math" w:cs="B Nazanin"/>
            <w:sz w:val="22"/>
            <w:szCs w:val="22"/>
          </w:rPr>
          <m:t>)</m:t>
        </m:r>
      </m:oMath>
      <w:r w:rsidRPr="00E26624">
        <w:rPr>
          <w:rFonts w:eastAsia="Times New Roman" w:cs="B Nazanin" w:hint="cs"/>
          <w:i/>
          <w:sz w:val="22"/>
          <w:szCs w:val="22"/>
          <w:rtl/>
        </w:rPr>
        <w:t xml:space="preserve"> </w:t>
      </w:r>
      <w:r w:rsidRPr="00E26624">
        <w:rPr>
          <w:rFonts w:eastAsia="Times New Roman" w:cs="B Nazanin"/>
          <w:i/>
          <w:sz w:val="22"/>
          <w:szCs w:val="22"/>
        </w:rPr>
        <w:t xml:space="preserve"> </w:t>
      </w:r>
      <m:oMath>
        <m:sSub>
          <m:sSubPr>
            <m:ctrlPr>
              <w:rPr>
                <w:rFonts w:ascii="Cambria Math" w:eastAsia="Times New Roman" w:hAnsi="Cambria Math" w:cs="B Nazanin"/>
                <w:i/>
                <w:sz w:val="22"/>
                <w:szCs w:val="22"/>
              </w:rPr>
            </m:ctrlPr>
          </m:sSubPr>
          <m:e>
            <m:r>
              <w:rPr>
                <w:rFonts w:ascii="Cambria Math" w:eastAsia="Times New Roman" w:hAnsi="Cambria Math" w:cs="B Nazanin"/>
                <w:sz w:val="22"/>
                <w:szCs w:val="22"/>
              </w:rPr>
              <m:t>σ</m:t>
            </m:r>
          </m:e>
          <m:sub>
            <m:r>
              <w:rPr>
                <w:rFonts w:ascii="Cambria Math" w:eastAsia="Times New Roman" w:hAnsi="Cambria Math" w:cs="B Nazanin"/>
                <w:sz w:val="22"/>
                <w:szCs w:val="22"/>
              </w:rPr>
              <m:t>ps</m:t>
            </m:r>
          </m:sub>
        </m:sSub>
      </m:oMath>
      <w:r w:rsidRPr="00E26624">
        <w:rPr>
          <w:rFonts w:eastAsia="Times New Roman" w:cs="B Nazanin" w:hint="cs"/>
          <w:i/>
          <w:sz w:val="22"/>
          <w:szCs w:val="22"/>
          <w:rtl/>
        </w:rPr>
        <w:t xml:space="preserve">و </w:t>
      </w:r>
      <w:r w:rsidRPr="00E26624">
        <w:rPr>
          <w:rFonts w:eastAsia="Times New Roman" w:cs="B Nazanin"/>
          <w:i/>
          <w:sz w:val="22"/>
          <w:szCs w:val="22"/>
        </w:rPr>
        <w:t>x</w:t>
      </w:r>
      <w:r w:rsidRPr="00E26624">
        <w:rPr>
          <w:rFonts w:eastAsia="Times New Roman" w:cs="B Nazanin" w:hint="cs"/>
          <w:i/>
          <w:sz w:val="22"/>
          <w:szCs w:val="22"/>
          <w:rtl/>
        </w:rPr>
        <w:t xml:space="preserve"> نيز متغيرهاي طراحي مرتبط با طول و قطر پره</w:t>
      </w:r>
      <w:r w:rsidRPr="00E26624">
        <w:rPr>
          <w:rFonts w:eastAsia="Times New Roman" w:cs="B Nazanin" w:hint="eastAsia"/>
          <w:i/>
          <w:sz w:val="22"/>
          <w:szCs w:val="22"/>
          <w:rtl/>
        </w:rPr>
        <w:t>‌</w:t>
      </w:r>
      <w:r w:rsidRPr="00E26624">
        <w:rPr>
          <w:rFonts w:eastAsia="Times New Roman" w:cs="B Nazanin" w:hint="cs"/>
          <w:i/>
          <w:sz w:val="22"/>
          <w:szCs w:val="22"/>
          <w:rtl/>
        </w:rPr>
        <w:t xml:space="preserve">ی </w:t>
      </w:r>
      <w:r w:rsidRPr="00E26624">
        <w:rPr>
          <w:rFonts w:eastAsia="Times New Roman" w:cs="B Nazanin" w:hint="eastAsia"/>
          <w:i/>
          <w:sz w:val="22"/>
          <w:szCs w:val="22"/>
          <w:rtl/>
        </w:rPr>
        <w:t xml:space="preserve">پمپ گریز از مرکز </w:t>
      </w:r>
      <w:r w:rsidRPr="00E26624">
        <w:rPr>
          <w:rFonts w:eastAsia="Times New Roman" w:cs="B Nazanin" w:hint="cs"/>
          <w:i/>
          <w:sz w:val="22"/>
          <w:szCs w:val="22"/>
          <w:rtl/>
        </w:rPr>
        <w:t xml:space="preserve"> هستند. آنچه که واضح است اين روش، بهينه</w:t>
      </w:r>
      <w:r w:rsidRPr="00E26624">
        <w:rPr>
          <w:rFonts w:eastAsia="Times New Roman" w:cs="B Nazanin" w:hint="eastAsia"/>
          <w:i/>
          <w:sz w:val="22"/>
          <w:szCs w:val="22"/>
          <w:rtl/>
        </w:rPr>
        <w:t>‌</w:t>
      </w:r>
      <w:r w:rsidRPr="00E26624">
        <w:rPr>
          <w:rFonts w:eastAsia="Times New Roman" w:cs="B Nazanin" w:hint="cs"/>
          <w:i/>
          <w:sz w:val="22"/>
          <w:szCs w:val="22"/>
          <w:rtl/>
        </w:rPr>
        <w:t xml:space="preserve">سازي با اهداف چندگانه را به يک مساله‌ي بهينه‌سازي تک هدفه تبديل کرده است.  </w:t>
      </w:r>
    </w:p>
    <w:p w:rsidR="0058677D" w:rsidRPr="00E26624" w:rsidRDefault="0058677D" w:rsidP="0058677D">
      <w:pPr>
        <w:bidi/>
        <w:jc w:val="both"/>
        <w:rPr>
          <w:rFonts w:eastAsia="Times New Roman" w:cs="B Nazanin"/>
          <w:i/>
          <w:sz w:val="22"/>
          <w:szCs w:val="22"/>
          <w:rtl/>
        </w:rPr>
      </w:pPr>
    </w:p>
    <w:p w:rsidR="00E26624" w:rsidRPr="00E26624" w:rsidRDefault="001D6E27" w:rsidP="0058677D">
      <w:pPr>
        <w:bidi/>
        <w:jc w:val="both"/>
        <w:rPr>
          <w:rFonts w:eastAsia="Times New Roman" w:cs="B Nazanin"/>
          <w:i/>
          <w:sz w:val="22"/>
          <w:szCs w:val="22"/>
          <w:rtl/>
        </w:rPr>
      </w:pPr>
      <w:r>
        <w:rPr>
          <w:rFonts w:eastAsia="Times New Roman" w:cs="B Nazanin" w:hint="cs"/>
          <w:b/>
          <w:bCs/>
          <w:i/>
          <w:sz w:val="22"/>
          <w:szCs w:val="22"/>
          <w:rtl/>
        </w:rPr>
        <w:t>6-2</w:t>
      </w:r>
      <w:r w:rsidR="00E26624">
        <w:rPr>
          <w:rFonts w:eastAsia="Times New Roman" w:cs="B Nazanin" w:hint="cs"/>
          <w:b/>
          <w:bCs/>
          <w:i/>
          <w:sz w:val="22"/>
          <w:szCs w:val="22"/>
          <w:rtl/>
        </w:rPr>
        <w:t xml:space="preserve">. </w:t>
      </w:r>
      <w:r w:rsidR="00E26624" w:rsidRPr="00E26624">
        <w:rPr>
          <w:rFonts w:eastAsia="Times New Roman" w:cs="B Nazanin" w:hint="cs"/>
          <w:b/>
          <w:bCs/>
          <w:i/>
          <w:sz w:val="22"/>
          <w:szCs w:val="22"/>
          <w:rtl/>
        </w:rPr>
        <w:t xml:space="preserve">روش بهينه سازي با اهداف چندگانه‌ي </w:t>
      </w:r>
      <w:r w:rsidR="00E26624" w:rsidRPr="00E26624">
        <w:rPr>
          <w:rFonts w:eastAsia="Times New Roman" w:cs="B Nazanin"/>
          <w:iCs/>
          <w:sz w:val="22"/>
          <w:szCs w:val="22"/>
        </w:rPr>
        <w:t>MDO</w:t>
      </w:r>
    </w:p>
    <w:p w:rsidR="00F410A8" w:rsidRDefault="00E26624" w:rsidP="00F410A8">
      <w:pPr>
        <w:bidi/>
        <w:jc w:val="both"/>
        <w:rPr>
          <w:rFonts w:eastAsia="Times New Roman" w:cs="B Nazanin"/>
          <w:i/>
          <w:sz w:val="22"/>
          <w:szCs w:val="22"/>
          <w:rtl/>
        </w:rPr>
      </w:pPr>
      <w:r w:rsidRPr="00E26624">
        <w:rPr>
          <w:rFonts w:eastAsia="Times New Roman" w:cs="B Nazanin" w:hint="cs"/>
          <w:i/>
          <w:sz w:val="22"/>
          <w:szCs w:val="22"/>
          <w:rtl/>
        </w:rPr>
        <w:t xml:space="preserve">به منظور ساخت بهترين سازه برای پره، براي افزایش بازدهی و کاهش تنش خمشی روی پمپ گریز </w:t>
      </w:r>
      <w:r w:rsidRPr="00E26624">
        <w:rPr>
          <w:rFonts w:eastAsia="Times New Roman" w:cs="B Nazanin" w:hint="cs"/>
          <w:sz w:val="22"/>
          <w:szCs w:val="22"/>
          <w:rtl/>
        </w:rPr>
        <w:t>تحت ضربه‌ی قوچ</w:t>
      </w:r>
      <w:r w:rsidRPr="00E26624">
        <w:rPr>
          <w:rFonts w:eastAsia="Times New Roman" w:cs="B Nazanin" w:hint="cs"/>
          <w:i/>
          <w:sz w:val="22"/>
          <w:szCs w:val="22"/>
          <w:rtl/>
        </w:rPr>
        <w:t xml:space="preserve"> از مرکز  ، روش </w:t>
      </w:r>
      <w:r w:rsidRPr="00E26624">
        <w:rPr>
          <w:rFonts w:eastAsia="Times New Roman" w:cs="B Nazanin"/>
          <w:sz w:val="22"/>
          <w:szCs w:val="22"/>
        </w:rPr>
        <w:t>MDO</w:t>
      </w:r>
      <w:r w:rsidRPr="00E26624">
        <w:rPr>
          <w:rFonts w:eastAsia="Times New Roman" w:cs="B Nazanin" w:hint="cs"/>
          <w:i/>
          <w:sz w:val="22"/>
          <w:szCs w:val="22"/>
          <w:rtl/>
        </w:rPr>
        <w:t xml:space="preserve"> نيز مي‌تواند به عنوان روشي جانشين معرفي گردد. در اين روش که بر مبناي تکرار است، يک بازه‌ي اوليه براي متغيرهاي طراحي بر اساس تجربه براي سازه در نظر گرفته مي‌شود. سپس در بازه‌ي مورد نظر توابع هدف بهينه شده به صورت جداگانه حاصل مي‌شوند. سپس مقادير حاصل‌شده از </w:t>
      </w:r>
    </w:p>
    <w:p w:rsidR="00F410A8" w:rsidRDefault="00F410A8" w:rsidP="00F410A8">
      <w:pPr>
        <w:bidi/>
        <w:jc w:val="both"/>
        <w:rPr>
          <w:rFonts w:eastAsia="Times New Roman" w:cs="B Nazanin"/>
          <w:i/>
          <w:sz w:val="22"/>
          <w:szCs w:val="22"/>
          <w:rtl/>
        </w:rPr>
      </w:pPr>
    </w:p>
    <w:p w:rsidR="00F410A8" w:rsidRDefault="00F410A8" w:rsidP="00F410A8">
      <w:pPr>
        <w:bidi/>
        <w:jc w:val="both"/>
        <w:rPr>
          <w:rFonts w:eastAsia="Times New Roman" w:cs="B Nazanin"/>
          <w:i/>
          <w:sz w:val="22"/>
          <w:szCs w:val="22"/>
          <w:rtl/>
        </w:rPr>
      </w:pPr>
      <w:r>
        <w:rPr>
          <w:rFonts w:eastAsia="Times New Roman" w:cs="B Nazanin" w:hint="cs"/>
          <w:i/>
          <w:sz w:val="22"/>
          <w:szCs w:val="22"/>
          <w:rtl/>
        </w:rPr>
        <w:t>بهینه سازی برای متغیرهای طراحی با کران بالا و پایین در نظر گرفته شده مقایسه می گردد، اگر این متغیرها به کران بالایی یا پایینی نزذیک باشند،کل بازه</w:t>
      </w:r>
      <w:r>
        <w:rPr>
          <w:rFonts w:eastAsia="Times New Roman" w:cs="B Nazanin"/>
          <w:i/>
          <w:sz w:val="22"/>
          <w:szCs w:val="22"/>
          <w:rtl/>
        </w:rPr>
        <w:softHyphen/>
      </w:r>
      <w:r>
        <w:rPr>
          <w:rFonts w:eastAsia="Times New Roman" w:cs="B Nazanin" w:hint="cs"/>
          <w:i/>
          <w:sz w:val="22"/>
          <w:szCs w:val="22"/>
          <w:rtl/>
        </w:rPr>
        <w:t>ی طراحی به ترتیب به مقادیر کران بالا و پایین شیفت پیدا می کند. با تکرار عملی</w:t>
      </w:r>
      <w:r w:rsidR="00463E9F">
        <w:rPr>
          <w:rFonts w:eastAsia="Times New Roman" w:cs="B Nazanin" w:hint="cs"/>
          <w:i/>
          <w:sz w:val="22"/>
          <w:szCs w:val="22"/>
          <w:rtl/>
        </w:rPr>
        <w:t>ات بالا، می توان به طراحی بهینه</w:t>
      </w:r>
      <w:r w:rsidR="00463E9F">
        <w:rPr>
          <w:rFonts w:eastAsia="Times New Roman" w:cs="B Nazanin"/>
          <w:i/>
          <w:sz w:val="22"/>
          <w:szCs w:val="22"/>
          <w:rtl/>
        </w:rPr>
        <w:softHyphen/>
      </w:r>
      <w:r>
        <w:rPr>
          <w:rFonts w:eastAsia="Times New Roman" w:cs="B Nazanin" w:hint="cs"/>
          <w:i/>
          <w:sz w:val="22"/>
          <w:szCs w:val="22"/>
          <w:rtl/>
        </w:rPr>
        <w:t>ای دست پیدا کرد که هردو هدف طراحی را ارضا کن</w:t>
      </w:r>
      <w:r w:rsidR="00463E9F">
        <w:rPr>
          <w:rFonts w:eastAsia="Times New Roman" w:cs="B Nazanin" w:hint="cs"/>
          <w:i/>
          <w:sz w:val="22"/>
          <w:szCs w:val="22"/>
          <w:rtl/>
        </w:rPr>
        <w:t xml:space="preserve">د. </w:t>
      </w:r>
    </w:p>
    <w:p w:rsidR="00463E9F" w:rsidRDefault="00463E9F" w:rsidP="00463E9F">
      <w:pPr>
        <w:bidi/>
        <w:jc w:val="both"/>
        <w:rPr>
          <w:rFonts w:eastAsia="Times New Roman" w:cs="B Nazanin"/>
          <w:i/>
          <w:sz w:val="22"/>
          <w:szCs w:val="22"/>
          <w:rtl/>
        </w:rPr>
      </w:pPr>
    </w:p>
    <w:p w:rsidR="00F410A8" w:rsidRPr="00463E9F" w:rsidRDefault="00F410A8" w:rsidP="00F410A8">
      <w:pPr>
        <w:bidi/>
        <w:jc w:val="both"/>
        <w:rPr>
          <w:rFonts w:eastAsia="Times New Roman" w:cs="B Nazanin"/>
          <w:b/>
          <w:bCs/>
          <w:i/>
          <w:sz w:val="22"/>
          <w:szCs w:val="22"/>
          <w:rtl/>
        </w:rPr>
      </w:pPr>
      <w:r w:rsidRPr="00463E9F">
        <w:rPr>
          <w:rFonts w:eastAsia="Times New Roman" w:cs="B Nazanin" w:hint="cs"/>
          <w:b/>
          <w:bCs/>
          <w:i/>
          <w:sz w:val="22"/>
          <w:szCs w:val="22"/>
          <w:rtl/>
        </w:rPr>
        <w:t>7</w:t>
      </w:r>
      <w:r w:rsidR="009C78D5" w:rsidRPr="00463E9F">
        <w:rPr>
          <w:rFonts w:eastAsia="Times New Roman" w:cs="B Nazanin" w:hint="cs"/>
          <w:b/>
          <w:bCs/>
          <w:i/>
          <w:sz w:val="22"/>
          <w:szCs w:val="22"/>
          <w:rtl/>
        </w:rPr>
        <w:t>. طراحی پره در سالید ورک</w:t>
      </w:r>
    </w:p>
    <w:p w:rsidR="0046385C" w:rsidRDefault="009C78D5" w:rsidP="00F410A8">
      <w:pPr>
        <w:bidi/>
        <w:jc w:val="both"/>
        <w:rPr>
          <w:rFonts w:eastAsia="Times New Roman" w:cs="B Nazanin"/>
          <w:color w:val="000000"/>
          <w:sz w:val="22"/>
          <w:szCs w:val="22"/>
          <w:rtl/>
        </w:rPr>
      </w:pPr>
      <w:r w:rsidRPr="0046385C">
        <w:rPr>
          <w:rFonts w:eastAsia="Times New Roman" w:cs="B Nazanin" w:hint="cs"/>
          <w:color w:val="000000"/>
          <w:sz w:val="22"/>
          <w:szCs w:val="22"/>
          <w:rtl/>
        </w:rPr>
        <w:t>براي</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حل</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معادلات</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حاکم،</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نرم</w:t>
      </w:r>
      <w:r w:rsidRPr="0046385C">
        <w:rPr>
          <w:rFonts w:eastAsia="Times New Roman" w:cs="B Nazanin" w:hint="eastAsia"/>
          <w:color w:val="000000"/>
          <w:sz w:val="22"/>
          <w:szCs w:val="22"/>
          <w:rtl/>
        </w:rPr>
        <w:t>‌</w:t>
      </w:r>
      <w:r w:rsidRPr="0046385C">
        <w:rPr>
          <w:rFonts w:eastAsia="Times New Roman" w:cs="B Nazanin" w:hint="cs"/>
          <w:color w:val="000000"/>
          <w:sz w:val="22"/>
          <w:szCs w:val="22"/>
          <w:rtl/>
        </w:rPr>
        <w:t>افزار</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 xml:space="preserve"> انسیس بر</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اساس</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روش</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حجم</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محدود</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بکار</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رفته</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است</w:t>
      </w:r>
      <w:r w:rsidRPr="0046385C">
        <w:rPr>
          <w:rFonts w:eastAsia="Times New Roman" w:cs="B Nazanin"/>
          <w:color w:val="000000"/>
          <w:sz w:val="22"/>
          <w:szCs w:val="22"/>
        </w:rPr>
        <w:t>.</w:t>
      </w:r>
      <w:r w:rsidRPr="0046385C">
        <w:rPr>
          <w:rFonts w:eastAsia="Times New Roman" w:cs="B Nazanin" w:hint="cs"/>
          <w:color w:val="000000"/>
          <w:sz w:val="22"/>
          <w:szCs w:val="22"/>
          <w:rtl/>
        </w:rPr>
        <w:t xml:space="preserve"> معادله</w:t>
      </w:r>
      <w:r w:rsidRPr="0046385C">
        <w:rPr>
          <w:rFonts w:eastAsia="Times New Roman" w:cs="B Nazanin" w:hint="eastAsia"/>
          <w:color w:val="000000"/>
          <w:sz w:val="22"/>
          <w:szCs w:val="22"/>
          <w:rtl/>
        </w:rPr>
        <w:t>‌ی</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فشار</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بر</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اساس</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طرح استاندارد</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و</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نیز</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معادلات</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مومنتوم</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و</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انرژي</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با</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استفاده</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از</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طرح</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اختلاف</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بالا دست</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مرتبه</w:t>
      </w:r>
      <w:r w:rsidRPr="0046385C">
        <w:rPr>
          <w:rFonts w:eastAsia="Times New Roman" w:cs="B Nazanin" w:hint="eastAsia"/>
          <w:color w:val="000000"/>
          <w:sz w:val="22"/>
          <w:szCs w:val="22"/>
          <w:rtl/>
        </w:rPr>
        <w:t>‌ی</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دوم</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و</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سایر</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معادلات</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با</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طرح</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مرتبه</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اول گسسته</w:t>
      </w:r>
      <w:r w:rsidRPr="0046385C">
        <w:rPr>
          <w:rFonts w:eastAsia="Times New Roman" w:cs="B Nazanin" w:hint="eastAsia"/>
          <w:color w:val="000000"/>
          <w:sz w:val="22"/>
          <w:szCs w:val="22"/>
          <w:rtl/>
        </w:rPr>
        <w:t>‌</w:t>
      </w:r>
      <w:r w:rsidRPr="0046385C">
        <w:rPr>
          <w:rFonts w:eastAsia="Times New Roman" w:cs="B Nazanin" w:hint="cs"/>
          <w:color w:val="000000"/>
          <w:sz w:val="22"/>
          <w:szCs w:val="22"/>
          <w:rtl/>
        </w:rPr>
        <w:t>سازي</w:t>
      </w:r>
      <w:r w:rsidRPr="0046385C">
        <w:rPr>
          <w:rFonts w:eastAsia="Times New Roman" w:cs="B Nazanin"/>
          <w:color w:val="000000"/>
          <w:sz w:val="22"/>
          <w:szCs w:val="22"/>
        </w:rPr>
        <w:t xml:space="preserve"> </w:t>
      </w:r>
      <w:r w:rsidRPr="0046385C">
        <w:rPr>
          <w:rFonts w:eastAsia="Times New Roman" w:cs="B Nazanin" w:hint="cs"/>
          <w:color w:val="000000"/>
          <w:sz w:val="22"/>
          <w:szCs w:val="22"/>
          <w:rtl/>
        </w:rPr>
        <w:t>شده</w:t>
      </w:r>
      <w:r w:rsidRPr="0046385C">
        <w:rPr>
          <w:rFonts w:eastAsia="Times New Roman" w:cs="B Nazanin" w:hint="eastAsia"/>
          <w:color w:val="000000"/>
          <w:sz w:val="22"/>
          <w:szCs w:val="22"/>
          <w:rtl/>
        </w:rPr>
        <w:t>‌</w:t>
      </w:r>
      <w:r w:rsidRPr="0046385C">
        <w:rPr>
          <w:rFonts w:eastAsia="Times New Roman" w:cs="B Nazanin" w:hint="cs"/>
          <w:color w:val="000000"/>
          <w:sz w:val="22"/>
          <w:szCs w:val="22"/>
          <w:rtl/>
        </w:rPr>
        <w:t>اند</w:t>
      </w:r>
      <w:r w:rsidRPr="0046385C">
        <w:rPr>
          <w:rFonts w:eastAsia="Times New Roman" w:cs="B Nazanin"/>
          <w:color w:val="000000"/>
          <w:sz w:val="22"/>
          <w:szCs w:val="22"/>
        </w:rPr>
        <w:t>.</w:t>
      </w:r>
      <w:r w:rsidRPr="0046385C">
        <w:rPr>
          <w:rFonts w:eastAsia="Times New Roman" w:cs="B Nazanin" w:hint="cs"/>
          <w:color w:val="000000"/>
          <w:sz w:val="22"/>
          <w:szCs w:val="22"/>
          <w:rtl/>
        </w:rPr>
        <w:t xml:space="preserve"> </w:t>
      </w:r>
      <w:r>
        <w:rPr>
          <w:rFonts w:eastAsia="Times New Roman" w:cs="B Nazanin" w:hint="cs"/>
          <w:color w:val="000000"/>
          <w:sz w:val="22"/>
          <w:szCs w:val="22"/>
          <w:rtl/>
          <w:lang w:bidi="fa-IR"/>
        </w:rPr>
        <w:t>به منظور ترکیب</w:t>
      </w:r>
      <w:r w:rsidR="001D6E27">
        <w:rPr>
          <w:rFonts w:eastAsia="Times New Roman" w:cs="B Nazanin" w:hint="cs"/>
          <w:color w:val="000000"/>
          <w:sz w:val="22"/>
          <w:szCs w:val="22"/>
          <w:rtl/>
          <w:lang w:bidi="fa-IR"/>
        </w:rPr>
        <w:t xml:space="preserve"> </w:t>
      </w:r>
      <w:r w:rsidR="0046385C" w:rsidRPr="0046385C">
        <w:rPr>
          <w:rFonts w:eastAsia="Times New Roman" w:cs="B Nazanin" w:hint="cs"/>
          <w:color w:val="000000"/>
          <w:sz w:val="22"/>
          <w:szCs w:val="22"/>
          <w:rtl/>
        </w:rPr>
        <w:t>معادلات</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پیوستگی</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و</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مومنتوم</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جهت</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به</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دست</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آوردن</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معادلات</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تصحیح</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فشار</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و سرعت،</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الگوریتم</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سیمپل</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به کار رفته</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است</w:t>
      </w:r>
      <w:r w:rsidR="0046385C" w:rsidRPr="0046385C">
        <w:rPr>
          <w:rFonts w:eastAsia="Times New Roman" w:cs="B Nazanin"/>
          <w:color w:val="000000"/>
          <w:sz w:val="22"/>
          <w:szCs w:val="22"/>
        </w:rPr>
        <w:t>.</w:t>
      </w:r>
      <w:r w:rsidR="0046385C" w:rsidRPr="0046385C">
        <w:rPr>
          <w:rFonts w:eastAsia="Times New Roman" w:cs="B Nazanin" w:hint="cs"/>
          <w:color w:val="000000"/>
          <w:sz w:val="22"/>
          <w:szCs w:val="22"/>
          <w:rtl/>
        </w:rPr>
        <w:t xml:space="preserve"> دقت</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حل</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براي</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معادله</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انرژي</w:t>
      </w:r>
      <w:r w:rsidR="0046385C" w:rsidRPr="0046385C">
        <w:rPr>
          <w:rFonts w:eastAsia="Times New Roman" w:cs="B Nazanin"/>
          <w:color w:val="000000"/>
          <w:sz w:val="22"/>
          <w:szCs w:val="22"/>
        </w:rPr>
        <w:t xml:space="preserve"> </w:t>
      </w:r>
      <m:oMath>
        <m:sSup>
          <m:sSupPr>
            <m:ctrlPr>
              <w:rPr>
                <w:rFonts w:ascii="Cambria Math" w:eastAsia="Times New Roman" w:hAnsi="Cambria Math" w:cs="B Nazanin"/>
                <w:color w:val="000000"/>
                <w:sz w:val="22"/>
                <w:szCs w:val="22"/>
              </w:rPr>
            </m:ctrlPr>
          </m:sSupPr>
          <m:e>
            <m:r>
              <w:rPr>
                <w:rFonts w:ascii="Cambria Math" w:eastAsia="Times New Roman" w:hAnsi="Cambria Math" w:cs="B Nazanin"/>
                <w:color w:val="000000"/>
                <w:sz w:val="22"/>
                <w:szCs w:val="22"/>
              </w:rPr>
              <m:t>10</m:t>
            </m:r>
          </m:e>
          <m:sup>
            <m:r>
              <w:rPr>
                <w:rFonts w:ascii="Cambria Math" w:eastAsia="Times New Roman" w:hAnsi="Cambria Math" w:cs="B Nazanin"/>
                <w:color w:val="000000"/>
                <w:sz w:val="22"/>
                <w:szCs w:val="22"/>
              </w:rPr>
              <m:t>-6</m:t>
            </m:r>
          </m:sup>
        </m:sSup>
      </m:oMath>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 xml:space="preserve">و برای دیگر معادلات  </w:t>
      </w:r>
      <m:oMath>
        <m:sSup>
          <m:sSupPr>
            <m:ctrlPr>
              <w:rPr>
                <w:rFonts w:ascii="Cambria Math" w:eastAsia="Times New Roman" w:hAnsi="Cambria Math" w:cs="B Nazanin"/>
                <w:color w:val="000000"/>
                <w:sz w:val="22"/>
                <w:szCs w:val="22"/>
              </w:rPr>
            </m:ctrlPr>
          </m:sSupPr>
          <m:e>
            <m:r>
              <w:rPr>
                <w:rFonts w:ascii="Cambria Math" w:eastAsia="Times New Roman" w:hAnsi="Cambria Math" w:cs="B Nazanin"/>
                <w:color w:val="000000"/>
                <w:sz w:val="22"/>
                <w:szCs w:val="22"/>
              </w:rPr>
              <m:t>10</m:t>
            </m:r>
          </m:e>
          <m:sup>
            <m:r>
              <w:rPr>
                <w:rFonts w:ascii="Cambria Math" w:eastAsia="Times New Roman" w:hAnsi="Cambria Math" w:cs="B Nazanin"/>
                <w:color w:val="000000"/>
                <w:sz w:val="22"/>
                <w:szCs w:val="22"/>
              </w:rPr>
              <m:t>-3</m:t>
            </m:r>
          </m:sup>
        </m:sSup>
        <m:r>
          <w:rPr>
            <w:rFonts w:ascii="Cambria Math" w:eastAsia="Times New Roman" w:hAnsi="Cambria Math" w:cs="B Nazanin"/>
            <w:color w:val="000000"/>
            <w:sz w:val="22"/>
            <w:szCs w:val="22"/>
          </w:rPr>
          <m:t xml:space="preserve"> </m:t>
        </m:r>
      </m:oMath>
      <w:r w:rsidR="0046385C" w:rsidRPr="0046385C">
        <w:rPr>
          <w:rFonts w:eastAsia="Times New Roman" w:cs="B Nazanin" w:hint="cs"/>
          <w:color w:val="000000"/>
          <w:sz w:val="22"/>
          <w:szCs w:val="22"/>
          <w:rtl/>
        </w:rPr>
        <w:t xml:space="preserve"> در</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نظر</w:t>
      </w:r>
      <w:r w:rsidR="0046385C" w:rsidRPr="0046385C">
        <w:rPr>
          <w:rFonts w:eastAsia="Times New Roman" w:cs="B Nazanin"/>
          <w:color w:val="000000"/>
          <w:sz w:val="22"/>
          <w:szCs w:val="22"/>
        </w:rPr>
        <w:t xml:space="preserve"> </w:t>
      </w:r>
      <w:r w:rsidR="0046385C" w:rsidRPr="0046385C">
        <w:rPr>
          <w:rFonts w:eastAsia="Times New Roman" w:cs="B Nazanin" w:hint="cs"/>
          <w:color w:val="000000"/>
          <w:sz w:val="22"/>
          <w:szCs w:val="22"/>
          <w:rtl/>
        </w:rPr>
        <w:t>گرفته شده است</w:t>
      </w:r>
      <w:r w:rsidR="0046385C" w:rsidRPr="0046385C">
        <w:rPr>
          <w:rFonts w:eastAsia="Times New Roman" w:cs="B Nazanin"/>
          <w:color w:val="000000"/>
          <w:sz w:val="22"/>
          <w:szCs w:val="22"/>
        </w:rPr>
        <w:t>.</w:t>
      </w:r>
    </w:p>
    <w:p w:rsidR="00463E9F" w:rsidRDefault="00463E9F" w:rsidP="00463E9F">
      <w:pPr>
        <w:bidi/>
        <w:jc w:val="both"/>
        <w:rPr>
          <w:rFonts w:eastAsia="Times New Roman" w:cs="B Nazanin"/>
          <w:color w:val="000000"/>
          <w:sz w:val="22"/>
          <w:szCs w:val="22"/>
          <w:rtl/>
        </w:rPr>
      </w:pPr>
    </w:p>
    <w:p w:rsidR="00463E9F" w:rsidRDefault="00D054AD" w:rsidP="00D054AD">
      <w:pPr>
        <w:bidi/>
        <w:rPr>
          <w:rFonts w:eastAsia="Times New Roman" w:cs="B Nazanin"/>
          <w:color w:val="000000"/>
          <w:sz w:val="22"/>
          <w:szCs w:val="22"/>
          <w:rtl/>
        </w:rPr>
      </w:pPr>
      <w:r w:rsidRPr="00263DCD">
        <w:rPr>
          <w:rFonts w:eastAsia="Times New Roman"/>
          <w:noProof/>
          <w:color w:val="000000"/>
          <w:sz w:val="26"/>
        </w:rPr>
        <w:drawing>
          <wp:inline distT="0" distB="0" distL="0" distR="0">
            <wp:extent cx="2723744" cy="2123114"/>
            <wp:effectExtent l="19050" t="0" r="406"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460" cy="2150954"/>
                    </a:xfrm>
                    <a:prstGeom prst="rect">
                      <a:avLst/>
                    </a:prstGeom>
                    <a:noFill/>
                    <a:ln>
                      <a:noFill/>
                    </a:ln>
                  </pic:spPr>
                </pic:pic>
              </a:graphicData>
            </a:graphic>
          </wp:inline>
        </w:drawing>
      </w:r>
    </w:p>
    <w:p w:rsidR="00463E9F" w:rsidRDefault="00463E9F" w:rsidP="00463E9F">
      <w:pPr>
        <w:keepNext/>
        <w:numPr>
          <w:ilvl w:val="1"/>
          <w:numId w:val="0"/>
        </w:numPr>
        <w:tabs>
          <w:tab w:val="num" w:pos="576"/>
        </w:tabs>
        <w:bidi/>
        <w:spacing w:line="480" w:lineRule="auto"/>
        <w:outlineLvl w:val="1"/>
        <w:rPr>
          <w:rFonts w:eastAsia="Times New Roman" w:cs="B Nazanin"/>
          <w:color w:val="000000"/>
          <w:sz w:val="18"/>
          <w:szCs w:val="22"/>
          <w:rtl/>
        </w:rPr>
      </w:pPr>
      <w:r w:rsidRPr="00CB5024">
        <w:rPr>
          <w:rFonts w:eastAsia="Times New Roman" w:cs="B Nazanin" w:hint="cs"/>
          <w:color w:val="000000"/>
          <w:sz w:val="18"/>
          <w:szCs w:val="22"/>
          <w:rtl/>
        </w:rPr>
        <w:t>شکل 1 مدل کد  بدنه و پره‌ی پمپ گریز از</w:t>
      </w:r>
      <w:r w:rsidRPr="00CB5024">
        <w:rPr>
          <w:rFonts w:eastAsia="Times New Roman" w:hint="cs"/>
          <w:color w:val="000000"/>
          <w:sz w:val="18"/>
          <w:szCs w:val="22"/>
          <w:rtl/>
        </w:rPr>
        <w:t xml:space="preserve"> </w:t>
      </w:r>
      <w:r w:rsidRPr="00CB5024">
        <w:rPr>
          <w:rFonts w:eastAsia="Times New Roman" w:cs="B Nazanin" w:hint="cs"/>
          <w:color w:val="000000"/>
          <w:sz w:val="18"/>
          <w:szCs w:val="22"/>
          <w:rtl/>
        </w:rPr>
        <w:t>مرکز</w:t>
      </w:r>
      <w:r w:rsidRPr="00CB5024">
        <w:rPr>
          <w:rFonts w:eastAsia="Times New Roman" w:cs="B Nazanin"/>
          <w:color w:val="000000"/>
          <w:sz w:val="18"/>
          <w:szCs w:val="22"/>
        </w:rPr>
        <w:t xml:space="preserve"> </w:t>
      </w:r>
      <w:r w:rsidRPr="00CB5024">
        <w:rPr>
          <w:rFonts w:eastAsia="Times New Roman" w:cs="B Nazanin" w:hint="cs"/>
          <w:color w:val="000000"/>
          <w:sz w:val="18"/>
          <w:szCs w:val="22"/>
          <w:rtl/>
        </w:rPr>
        <w:t>در سالید وُرکس</w:t>
      </w:r>
    </w:p>
    <w:p w:rsidR="00D054AD" w:rsidRPr="00463E9F" w:rsidRDefault="00463E9F" w:rsidP="00463E9F">
      <w:pPr>
        <w:tabs>
          <w:tab w:val="left" w:pos="3072"/>
          <w:tab w:val="center" w:pos="4737"/>
        </w:tabs>
        <w:bidi/>
        <w:jc w:val="left"/>
        <w:rPr>
          <w:rFonts w:eastAsia="Times New Roman" w:cs="B Nazanin"/>
          <w:sz w:val="22"/>
          <w:szCs w:val="22"/>
          <w:rtl/>
        </w:rPr>
      </w:pPr>
      <w:r>
        <w:rPr>
          <w:rFonts w:eastAsia="Times New Roman" w:cs="B Nazanin"/>
          <w:sz w:val="22"/>
          <w:szCs w:val="22"/>
          <w:rtl/>
        </w:rPr>
        <w:tab/>
      </w:r>
      <w:r>
        <w:rPr>
          <w:rFonts w:eastAsia="Times New Roman" w:cs="B Nazanin"/>
          <w:sz w:val="22"/>
          <w:szCs w:val="22"/>
          <w:rtl/>
        </w:rPr>
        <w:tab/>
      </w:r>
      <w:r>
        <w:rPr>
          <w:rFonts w:eastAsia="Times New Roman" w:cs="B Nazanin"/>
          <w:sz w:val="22"/>
          <w:szCs w:val="22"/>
          <w:rtl/>
        </w:rPr>
        <w:tab/>
      </w:r>
    </w:p>
    <w:p w:rsidR="00D054AD" w:rsidRPr="00CB5024" w:rsidRDefault="00D054AD" w:rsidP="00D054AD">
      <w:pPr>
        <w:keepNext/>
        <w:numPr>
          <w:ilvl w:val="1"/>
          <w:numId w:val="0"/>
        </w:numPr>
        <w:tabs>
          <w:tab w:val="num" w:pos="576"/>
        </w:tabs>
        <w:bidi/>
        <w:spacing w:line="480" w:lineRule="auto"/>
        <w:outlineLvl w:val="1"/>
        <w:rPr>
          <w:rFonts w:eastAsia="Times New Roman"/>
          <w:color w:val="000000"/>
          <w:szCs w:val="24"/>
          <w:rtl/>
        </w:rPr>
      </w:pPr>
      <w:r w:rsidRPr="00263DCD">
        <w:rPr>
          <w:rFonts w:ascii="Calibri" w:eastAsia="Calibri" w:hAnsi="Calibri"/>
          <w:noProof/>
          <w:color w:val="000000"/>
          <w:sz w:val="22"/>
          <w:szCs w:val="22"/>
        </w:rPr>
        <w:lastRenderedPageBreak/>
        <w:drawing>
          <wp:inline distT="0" distB="0" distL="0" distR="0">
            <wp:extent cx="3323646" cy="2014783"/>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Layer>
                          </a14:imgProps>
                        </a:ext>
                      </a:extLst>
                    </a:blip>
                    <a:stretch>
                      <a:fillRect/>
                    </a:stretch>
                  </pic:blipFill>
                  <pic:spPr>
                    <a:xfrm>
                      <a:off x="0" y="0"/>
                      <a:ext cx="3485360" cy="2112813"/>
                    </a:xfrm>
                    <a:prstGeom prst="rect">
                      <a:avLst/>
                    </a:prstGeom>
                  </pic:spPr>
                </pic:pic>
              </a:graphicData>
            </a:graphic>
          </wp:inline>
        </w:drawing>
      </w:r>
    </w:p>
    <w:p w:rsidR="00D054AD" w:rsidRPr="00CB5024" w:rsidRDefault="00D054AD" w:rsidP="00D054AD">
      <w:pPr>
        <w:keepNext/>
        <w:numPr>
          <w:ilvl w:val="1"/>
          <w:numId w:val="0"/>
        </w:numPr>
        <w:tabs>
          <w:tab w:val="num" w:pos="576"/>
        </w:tabs>
        <w:bidi/>
        <w:spacing w:line="480" w:lineRule="auto"/>
        <w:outlineLvl w:val="1"/>
        <w:rPr>
          <w:rFonts w:eastAsia="Times New Roman" w:cs="B Nazanin"/>
          <w:color w:val="000000"/>
          <w:sz w:val="22"/>
          <w:szCs w:val="22"/>
        </w:rPr>
      </w:pPr>
      <w:r w:rsidRPr="00CB5024">
        <w:rPr>
          <w:rFonts w:eastAsia="Times New Roman" w:cs="B Nazanin" w:hint="cs"/>
          <w:color w:val="000000"/>
          <w:sz w:val="22"/>
          <w:szCs w:val="22"/>
          <w:rtl/>
        </w:rPr>
        <w:t>شکل 2 شبیه‌سازی مدل کد پمپ گریز از مرکز</w:t>
      </w:r>
      <w:r w:rsidRPr="00CB5024">
        <w:rPr>
          <w:rFonts w:eastAsia="Times New Roman" w:cs="B Nazanin"/>
          <w:color w:val="000000"/>
          <w:sz w:val="22"/>
          <w:szCs w:val="22"/>
        </w:rPr>
        <w:t xml:space="preserve"> </w:t>
      </w:r>
      <w:r w:rsidRPr="00CB5024">
        <w:rPr>
          <w:rFonts w:eastAsia="Times New Roman" w:cs="B Nazanin" w:hint="cs"/>
          <w:color w:val="000000"/>
          <w:sz w:val="22"/>
          <w:szCs w:val="22"/>
          <w:rtl/>
        </w:rPr>
        <w:t>در نرم افزار انسیس ورک بنچ</w:t>
      </w:r>
    </w:p>
    <w:p w:rsidR="00463E9F" w:rsidRPr="00263DCD" w:rsidRDefault="00463E9F" w:rsidP="00463E9F">
      <w:pPr>
        <w:keepNext/>
        <w:numPr>
          <w:ilvl w:val="1"/>
          <w:numId w:val="0"/>
        </w:numPr>
        <w:tabs>
          <w:tab w:val="num" w:pos="576"/>
        </w:tabs>
        <w:spacing w:line="480" w:lineRule="auto"/>
        <w:outlineLvl w:val="1"/>
        <w:rPr>
          <w:rFonts w:eastAsia="Times New Roman"/>
          <w:b/>
          <w:bCs/>
          <w:color w:val="000000"/>
          <w:szCs w:val="24"/>
          <w:rtl/>
        </w:rPr>
      </w:pPr>
      <w:r w:rsidRPr="00263DCD">
        <w:rPr>
          <w:rFonts w:eastAsia="Times New Roman"/>
          <w:b/>
          <w:bCs/>
          <w:noProof/>
          <w:color w:val="000000"/>
          <w:szCs w:val="24"/>
        </w:rPr>
        <w:drawing>
          <wp:inline distT="0" distB="0" distL="0" distR="0">
            <wp:extent cx="3881916" cy="3530379"/>
            <wp:effectExtent l="0" t="0" r="4445"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5716" cy="3597496"/>
                    </a:xfrm>
                    <a:prstGeom prst="rect">
                      <a:avLst/>
                    </a:prstGeom>
                    <a:noFill/>
                    <a:ln>
                      <a:noFill/>
                    </a:ln>
                  </pic:spPr>
                </pic:pic>
              </a:graphicData>
            </a:graphic>
          </wp:inline>
        </w:drawing>
      </w:r>
    </w:p>
    <w:p w:rsidR="00463E9F" w:rsidRPr="00EA7993" w:rsidRDefault="00463E9F" w:rsidP="00463E9F">
      <w:pPr>
        <w:keepNext/>
        <w:numPr>
          <w:ilvl w:val="1"/>
          <w:numId w:val="0"/>
        </w:numPr>
        <w:tabs>
          <w:tab w:val="num" w:pos="576"/>
        </w:tabs>
        <w:bidi/>
        <w:spacing w:line="480" w:lineRule="auto"/>
        <w:outlineLvl w:val="1"/>
        <w:rPr>
          <w:rFonts w:eastAsia="Times New Roman"/>
          <w:b/>
          <w:bCs/>
          <w:color w:val="000000"/>
          <w:sz w:val="18"/>
          <w:szCs w:val="22"/>
          <w:rtl/>
        </w:rPr>
      </w:pPr>
      <w:r w:rsidRPr="00EA7993">
        <w:rPr>
          <w:rFonts w:eastAsia="Times New Roman" w:cs="B Nazanin" w:hint="cs"/>
          <w:color w:val="000000"/>
          <w:rtl/>
        </w:rPr>
        <w:t>شکل 3 مدل مش بندی شده‌ی پمپ گریز از مرکز</w:t>
      </w:r>
      <w:r w:rsidRPr="00EA7993">
        <w:rPr>
          <w:rFonts w:eastAsia="Times New Roman" w:cs="B Nazanin"/>
          <w:color w:val="000000"/>
        </w:rPr>
        <w:t xml:space="preserve"> </w:t>
      </w:r>
      <w:r w:rsidRPr="00EA7993">
        <w:rPr>
          <w:rFonts w:eastAsia="Times New Roman" w:cs="B Nazanin" w:hint="cs"/>
          <w:color w:val="000000"/>
          <w:rtl/>
        </w:rPr>
        <w:t>در نرم افزار انسیس ورک بنچ محیط</w:t>
      </w:r>
      <w:r w:rsidRPr="00EA7993">
        <w:rPr>
          <w:rFonts w:eastAsia="Times New Roman" w:hint="cs"/>
          <w:color w:val="000000"/>
          <w:sz w:val="24"/>
          <w:szCs w:val="18"/>
          <w:rtl/>
        </w:rPr>
        <w:t xml:space="preserve"> </w:t>
      </w:r>
      <w:r w:rsidRPr="00EA7993">
        <w:rPr>
          <w:rFonts w:eastAsia="Times New Roman" w:cs="B Nazanin"/>
          <w:color w:val="000000"/>
        </w:rPr>
        <w:t>CFX</w:t>
      </w:r>
      <w:r w:rsidRPr="00EA7993">
        <w:rPr>
          <w:rFonts w:eastAsia="Times New Roman" w:hint="cs"/>
          <w:b/>
          <w:bCs/>
          <w:color w:val="000000"/>
          <w:sz w:val="18"/>
          <w:szCs w:val="22"/>
          <w:rtl/>
        </w:rPr>
        <w:t xml:space="preserve"> </w:t>
      </w:r>
    </w:p>
    <w:p w:rsidR="00D054AD" w:rsidRDefault="00D054AD" w:rsidP="00D054AD">
      <w:pPr>
        <w:bidi/>
        <w:rPr>
          <w:rFonts w:eastAsia="Times New Roman" w:cs="B Nazanin"/>
          <w:color w:val="000000"/>
          <w:sz w:val="22"/>
          <w:szCs w:val="22"/>
          <w:rtl/>
        </w:rPr>
      </w:pPr>
    </w:p>
    <w:p w:rsidR="00D054AD" w:rsidRDefault="00D054AD" w:rsidP="00D054AD">
      <w:pPr>
        <w:bidi/>
        <w:jc w:val="both"/>
        <w:rPr>
          <w:rFonts w:eastAsia="Times New Roman" w:cs="B Nazanin"/>
          <w:color w:val="000000"/>
          <w:sz w:val="22"/>
          <w:szCs w:val="22"/>
          <w:rtl/>
        </w:rPr>
      </w:pPr>
    </w:p>
    <w:p w:rsidR="00D054AD" w:rsidRDefault="00D054AD" w:rsidP="00D054AD">
      <w:pPr>
        <w:bidi/>
        <w:jc w:val="both"/>
        <w:rPr>
          <w:rFonts w:eastAsia="Times New Roman" w:cs="B Nazanin"/>
          <w:color w:val="000000"/>
          <w:sz w:val="22"/>
          <w:szCs w:val="22"/>
          <w:rtl/>
        </w:rPr>
      </w:pPr>
    </w:p>
    <w:p w:rsidR="0046385C" w:rsidRPr="00EA7993" w:rsidRDefault="0046385C" w:rsidP="00000AC6">
      <w:pPr>
        <w:keepNext/>
        <w:numPr>
          <w:ilvl w:val="1"/>
          <w:numId w:val="0"/>
        </w:numPr>
        <w:tabs>
          <w:tab w:val="num" w:pos="576"/>
        </w:tabs>
        <w:spacing w:line="480" w:lineRule="auto"/>
        <w:outlineLvl w:val="1"/>
        <w:rPr>
          <w:rFonts w:eastAsia="Times New Roman" w:cs="B Nazanin"/>
          <w:color w:val="000000"/>
          <w:sz w:val="16"/>
          <w:rtl/>
        </w:rPr>
      </w:pPr>
      <w:r w:rsidRPr="00EA7993">
        <w:rPr>
          <w:rFonts w:eastAsia="Times New Roman" w:cs="B Nazanin" w:hint="cs"/>
          <w:color w:val="000000"/>
          <w:sz w:val="16"/>
          <w:rtl/>
        </w:rPr>
        <w:lastRenderedPageBreak/>
        <w:t xml:space="preserve">جدول </w:t>
      </w:r>
      <w:r w:rsidR="00000AC6" w:rsidRPr="00EA7993">
        <w:rPr>
          <w:rFonts w:eastAsia="Times New Roman" w:cs="B Nazanin" w:hint="cs"/>
          <w:color w:val="000000"/>
          <w:sz w:val="16"/>
          <w:rtl/>
        </w:rPr>
        <w:t>1</w:t>
      </w:r>
      <w:r w:rsidR="00463E9F">
        <w:rPr>
          <w:rFonts w:eastAsia="Times New Roman" w:cs="B Nazanin" w:hint="cs"/>
          <w:color w:val="000000"/>
          <w:sz w:val="16"/>
          <w:rtl/>
        </w:rPr>
        <w:t xml:space="preserve"> </w:t>
      </w:r>
      <w:r w:rsidRPr="00EA7993">
        <w:rPr>
          <w:rFonts w:eastAsia="Times New Roman" w:cs="B Nazanin" w:hint="cs"/>
          <w:color w:val="000000"/>
          <w:sz w:val="16"/>
          <w:rtl/>
        </w:rPr>
        <w:t>مشخصات پمپ گریز از مرکز</w:t>
      </w:r>
    </w:p>
    <w:tbl>
      <w:tblPr>
        <w:tblStyle w:val="TableGrid3"/>
        <w:bidiVisual/>
        <w:tblW w:w="0" w:type="auto"/>
        <w:jc w:val="center"/>
        <w:tblLook w:val="04A0"/>
      </w:tblPr>
      <w:tblGrid>
        <w:gridCol w:w="6982"/>
      </w:tblGrid>
      <w:tr w:rsidR="007A3A42" w:rsidRPr="00263DCD" w:rsidTr="00463E9F">
        <w:trPr>
          <w:jc w:val="center"/>
        </w:trPr>
        <w:tc>
          <w:tcPr>
            <w:tcW w:w="6982" w:type="dxa"/>
          </w:tcPr>
          <w:p w:rsidR="007A3A42" w:rsidRPr="007A3A42" w:rsidRDefault="007A3A42" w:rsidP="00463E9F">
            <w:pPr>
              <w:keepNext/>
              <w:numPr>
                <w:ilvl w:val="1"/>
                <w:numId w:val="0"/>
              </w:numPr>
              <w:tabs>
                <w:tab w:val="num" w:pos="576"/>
              </w:tabs>
              <w:spacing w:line="360" w:lineRule="auto"/>
              <w:outlineLvl w:val="1"/>
              <w:rPr>
                <w:rFonts w:eastAsia="Times New Roman" w:cs="B Nazanin"/>
                <w:color w:val="000000"/>
                <w:sz w:val="26"/>
                <w:rtl/>
              </w:rPr>
            </w:pPr>
            <w:r w:rsidRPr="007A3A42">
              <w:rPr>
                <w:rFonts w:eastAsia="Times New Roman" w:cs="B Nazanin" w:hint="cs"/>
                <w:color w:val="000000"/>
                <w:sz w:val="26"/>
                <w:rtl/>
              </w:rPr>
              <w:t>نسبت فشار کل ورودی به فشار استاتیک خروجی</w:t>
            </w:r>
            <w:r>
              <w:rPr>
                <w:rFonts w:eastAsia="Times New Roman" w:cs="B Nazanin" w:hint="cs"/>
                <w:color w:val="000000"/>
                <w:sz w:val="26"/>
                <w:rtl/>
              </w:rPr>
              <w:t xml:space="preserve">  </w:t>
            </w:r>
            <w:r w:rsidR="00463E9F">
              <w:rPr>
                <w:rFonts w:eastAsia="Times New Roman" w:cs="B Nazanin" w:hint="cs"/>
                <w:color w:val="000000"/>
                <w:sz w:val="26"/>
                <w:rtl/>
              </w:rPr>
              <w:t xml:space="preserve">                 </w:t>
            </w:r>
            <w:r>
              <w:rPr>
                <w:rFonts w:eastAsia="Times New Roman" w:cs="B Nazanin" w:hint="cs"/>
                <w:color w:val="000000"/>
                <w:sz w:val="26"/>
                <w:rtl/>
              </w:rPr>
              <w:t xml:space="preserve">                                                    55</w:t>
            </w:r>
            <w:r w:rsidRPr="007A3A42">
              <w:rPr>
                <w:rFonts w:eastAsia="Times New Roman" w:cs="B Nazanin" w:hint="cs"/>
                <w:color w:val="000000"/>
                <w:sz w:val="26"/>
                <w:rtl/>
              </w:rPr>
              <w:t>/5</w:t>
            </w:r>
          </w:p>
        </w:tc>
      </w:tr>
      <w:tr w:rsidR="007A3A42" w:rsidRPr="00263DCD" w:rsidTr="00463E9F">
        <w:trPr>
          <w:jc w:val="center"/>
        </w:trPr>
        <w:tc>
          <w:tcPr>
            <w:tcW w:w="6982" w:type="dxa"/>
          </w:tcPr>
          <w:p w:rsidR="007A3A42" w:rsidRPr="00263DCD" w:rsidRDefault="007A3A42" w:rsidP="00463E9F">
            <w:pPr>
              <w:keepNext/>
              <w:numPr>
                <w:ilvl w:val="1"/>
                <w:numId w:val="0"/>
              </w:numPr>
              <w:tabs>
                <w:tab w:val="num" w:pos="576"/>
              </w:tabs>
              <w:spacing w:line="360" w:lineRule="auto"/>
              <w:outlineLvl w:val="1"/>
              <w:rPr>
                <w:rFonts w:eastAsia="Times New Roman"/>
                <w:color w:val="000000"/>
                <w:sz w:val="26"/>
                <w:rtl/>
              </w:rPr>
            </w:pPr>
            <w:r w:rsidRPr="00263DCD">
              <w:rPr>
                <w:rFonts w:eastAsia="Times New Roman" w:hint="cs"/>
                <w:color w:val="000000"/>
                <w:sz w:val="26"/>
                <w:rtl/>
              </w:rPr>
              <w:t>دور روتور در نقطه‌ی طراحی</w:t>
            </w:r>
            <w:r>
              <w:rPr>
                <w:rFonts w:eastAsia="Times New Roman" w:hint="cs"/>
                <w:color w:val="000000"/>
                <w:sz w:val="26"/>
                <w:rtl/>
              </w:rPr>
              <w:t xml:space="preserve">                                                             8200</w:t>
            </w:r>
            <w:r w:rsidRPr="00263DCD">
              <w:rPr>
                <w:rFonts w:eastAsia="Times New Roman" w:hint="cs"/>
                <w:color w:val="000000"/>
                <w:sz w:val="26"/>
                <w:rtl/>
              </w:rPr>
              <w:t xml:space="preserve"> دور بر دقیقه</w:t>
            </w:r>
          </w:p>
        </w:tc>
      </w:tr>
      <w:tr w:rsidR="008B46FB" w:rsidRPr="00263DCD" w:rsidTr="00463E9F">
        <w:trPr>
          <w:jc w:val="center"/>
        </w:trPr>
        <w:tc>
          <w:tcPr>
            <w:tcW w:w="6982" w:type="dxa"/>
          </w:tcPr>
          <w:p w:rsidR="008B46FB" w:rsidRPr="00263DCD" w:rsidRDefault="008B46FB" w:rsidP="00463E9F">
            <w:pPr>
              <w:keepNext/>
              <w:numPr>
                <w:ilvl w:val="1"/>
                <w:numId w:val="0"/>
              </w:numPr>
              <w:tabs>
                <w:tab w:val="num" w:pos="576"/>
              </w:tabs>
              <w:spacing w:line="360" w:lineRule="auto"/>
              <w:outlineLvl w:val="1"/>
              <w:rPr>
                <w:rFonts w:eastAsia="Times New Roman"/>
                <w:color w:val="000000"/>
                <w:sz w:val="26"/>
                <w:rtl/>
              </w:rPr>
            </w:pPr>
            <w:r w:rsidRPr="00263DCD">
              <w:rPr>
                <w:rFonts w:eastAsia="Times New Roman" w:hint="cs"/>
                <w:color w:val="000000"/>
                <w:sz w:val="26"/>
                <w:rtl/>
              </w:rPr>
              <w:t>لقی نوک پره‌ی روتو</w:t>
            </w:r>
            <w:r>
              <w:rPr>
                <w:rFonts w:eastAsia="Times New Roman" w:hint="cs"/>
                <w:color w:val="000000"/>
                <w:sz w:val="26"/>
                <w:rtl/>
              </w:rPr>
              <w:t xml:space="preserve">                                                                               0427</w:t>
            </w:r>
            <w:r w:rsidRPr="00263DCD">
              <w:rPr>
                <w:rFonts w:eastAsia="Times New Roman" w:hint="cs"/>
                <w:color w:val="000000"/>
                <w:sz w:val="26"/>
                <w:rtl/>
              </w:rPr>
              <w:t>/0 سانتی‌مت</w:t>
            </w:r>
            <w:r>
              <w:rPr>
                <w:rFonts w:eastAsia="Times New Roman" w:hint="cs"/>
                <w:color w:val="000000"/>
                <w:sz w:val="26"/>
                <w:rtl/>
              </w:rPr>
              <w:t>ر</w:t>
            </w:r>
          </w:p>
        </w:tc>
      </w:tr>
      <w:tr w:rsidR="008B46FB" w:rsidRPr="00263DCD" w:rsidTr="00463E9F">
        <w:trPr>
          <w:jc w:val="center"/>
        </w:trPr>
        <w:tc>
          <w:tcPr>
            <w:tcW w:w="6982" w:type="dxa"/>
          </w:tcPr>
          <w:p w:rsidR="008B46FB" w:rsidRPr="00263DCD" w:rsidRDefault="008B46FB" w:rsidP="00463E9F">
            <w:pPr>
              <w:keepNext/>
              <w:numPr>
                <w:ilvl w:val="1"/>
                <w:numId w:val="0"/>
              </w:numPr>
              <w:tabs>
                <w:tab w:val="num" w:pos="576"/>
              </w:tabs>
              <w:spacing w:line="360" w:lineRule="auto"/>
              <w:outlineLvl w:val="1"/>
              <w:rPr>
                <w:rFonts w:eastAsia="Times New Roman"/>
                <w:color w:val="000000"/>
                <w:sz w:val="26"/>
                <w:rtl/>
              </w:rPr>
            </w:pPr>
            <w:r w:rsidRPr="00263DCD">
              <w:rPr>
                <w:rFonts w:eastAsia="Times New Roman" w:hint="cs"/>
                <w:color w:val="000000"/>
                <w:sz w:val="26"/>
                <w:rtl/>
              </w:rPr>
              <w:t>دمای کل ورودی</w:t>
            </w:r>
            <w:r>
              <w:rPr>
                <w:rFonts w:eastAsia="Times New Roman" w:hint="cs"/>
                <w:color w:val="000000"/>
                <w:sz w:val="26"/>
                <w:rtl/>
              </w:rPr>
              <w:t xml:space="preserve">                                                                                      45/700</w:t>
            </w:r>
            <w:r w:rsidRPr="00263DCD">
              <w:rPr>
                <w:rFonts w:eastAsia="Times New Roman" w:hint="cs"/>
                <w:color w:val="000000"/>
                <w:sz w:val="26"/>
                <w:rtl/>
              </w:rPr>
              <w:t xml:space="preserve"> کلوین</w:t>
            </w:r>
          </w:p>
        </w:tc>
      </w:tr>
      <w:tr w:rsidR="008B46FB" w:rsidRPr="00263DCD" w:rsidTr="00463E9F">
        <w:trPr>
          <w:jc w:val="center"/>
        </w:trPr>
        <w:tc>
          <w:tcPr>
            <w:tcW w:w="6982" w:type="dxa"/>
          </w:tcPr>
          <w:p w:rsidR="008B46FB" w:rsidRPr="00263DCD" w:rsidRDefault="008B46FB" w:rsidP="00463E9F">
            <w:pPr>
              <w:keepNext/>
              <w:numPr>
                <w:ilvl w:val="1"/>
                <w:numId w:val="0"/>
              </w:numPr>
              <w:tabs>
                <w:tab w:val="num" w:pos="576"/>
              </w:tabs>
              <w:spacing w:line="360" w:lineRule="auto"/>
              <w:outlineLvl w:val="1"/>
              <w:rPr>
                <w:rFonts w:eastAsia="Times New Roman"/>
                <w:color w:val="000000"/>
                <w:sz w:val="26"/>
                <w:rtl/>
              </w:rPr>
            </w:pPr>
            <w:r w:rsidRPr="00263DCD">
              <w:rPr>
                <w:rFonts w:eastAsia="Times New Roman" w:hint="cs"/>
                <w:color w:val="000000"/>
                <w:sz w:val="26"/>
                <w:rtl/>
              </w:rPr>
              <w:t>فشار کل ورودی</w:t>
            </w:r>
            <w:r>
              <w:rPr>
                <w:rFonts w:eastAsia="Times New Roman" w:hint="cs"/>
                <w:color w:val="000000"/>
                <w:sz w:val="26"/>
                <w:rtl/>
              </w:rPr>
              <w:t xml:space="preserve">                                                                                   340</w:t>
            </w:r>
            <w:r w:rsidRPr="00263DCD">
              <w:rPr>
                <w:rFonts w:eastAsia="Times New Roman" w:hint="cs"/>
                <w:color w:val="000000"/>
                <w:sz w:val="26"/>
                <w:rtl/>
              </w:rPr>
              <w:t>کیلو پاسکال</w:t>
            </w:r>
          </w:p>
        </w:tc>
      </w:tr>
      <w:tr w:rsidR="008B46FB" w:rsidRPr="00263DCD" w:rsidTr="00463E9F">
        <w:trPr>
          <w:jc w:val="center"/>
        </w:trPr>
        <w:tc>
          <w:tcPr>
            <w:tcW w:w="6982" w:type="dxa"/>
          </w:tcPr>
          <w:p w:rsidR="008B46FB" w:rsidRPr="00263DCD" w:rsidRDefault="008B46FB" w:rsidP="00463E9F">
            <w:pPr>
              <w:keepNext/>
              <w:numPr>
                <w:ilvl w:val="1"/>
                <w:numId w:val="0"/>
              </w:numPr>
              <w:tabs>
                <w:tab w:val="num" w:pos="576"/>
              </w:tabs>
              <w:spacing w:line="360" w:lineRule="auto"/>
              <w:outlineLvl w:val="1"/>
              <w:rPr>
                <w:rFonts w:eastAsia="Times New Roman"/>
                <w:color w:val="000000"/>
                <w:sz w:val="26"/>
                <w:rtl/>
              </w:rPr>
            </w:pPr>
            <w:r w:rsidRPr="00263DCD">
              <w:rPr>
                <w:rFonts w:eastAsia="Times New Roman" w:hint="cs"/>
                <w:color w:val="000000"/>
                <w:sz w:val="26"/>
                <w:rtl/>
              </w:rPr>
              <w:t>فشار استاتیکی خروجی</w:t>
            </w:r>
            <w:r>
              <w:rPr>
                <w:rFonts w:eastAsia="Times New Roman" w:hint="cs"/>
                <w:color w:val="000000"/>
                <w:sz w:val="26"/>
                <w:rtl/>
              </w:rPr>
              <w:t xml:space="preserve">                                                                      3/63</w:t>
            </w:r>
            <w:r w:rsidRPr="00263DCD">
              <w:rPr>
                <w:rFonts w:eastAsia="Times New Roman" w:hint="cs"/>
                <w:color w:val="000000"/>
                <w:sz w:val="26"/>
                <w:rtl/>
              </w:rPr>
              <w:t>کیلو پاسکال</w:t>
            </w:r>
          </w:p>
        </w:tc>
      </w:tr>
    </w:tbl>
    <w:p w:rsidR="0046385C" w:rsidRPr="00263DCD" w:rsidRDefault="0046385C" w:rsidP="0046385C">
      <w:pPr>
        <w:keepNext/>
        <w:numPr>
          <w:ilvl w:val="1"/>
          <w:numId w:val="0"/>
        </w:numPr>
        <w:tabs>
          <w:tab w:val="num" w:pos="576"/>
        </w:tabs>
        <w:spacing w:line="480" w:lineRule="auto"/>
        <w:jc w:val="lowKashida"/>
        <w:outlineLvl w:val="1"/>
        <w:rPr>
          <w:rFonts w:eastAsia="Times New Roman"/>
          <w:color w:val="000000"/>
          <w:sz w:val="26"/>
        </w:rPr>
      </w:pPr>
    </w:p>
    <w:p w:rsidR="006C2F6B" w:rsidRDefault="003F27A9" w:rsidP="00463E9F">
      <w:pPr>
        <w:bidi/>
        <w:jc w:val="both"/>
        <w:rPr>
          <w:rFonts w:eastAsia="Times New Roman" w:cs="B Nazanin"/>
          <w:b/>
          <w:bCs/>
          <w:i/>
          <w:sz w:val="22"/>
          <w:szCs w:val="22"/>
        </w:rPr>
      </w:pPr>
      <w:r>
        <w:rPr>
          <w:rFonts w:eastAsia="Times New Roman" w:cs="B Nazanin" w:hint="cs"/>
          <w:b/>
          <w:bCs/>
          <w:i/>
          <w:sz w:val="22"/>
          <w:szCs w:val="22"/>
          <w:rtl/>
        </w:rPr>
        <w:t>7. نتایج بهینه سازی هندسی پره</w:t>
      </w:r>
      <w:r>
        <w:rPr>
          <w:rFonts w:eastAsia="Times New Roman" w:cs="B Nazanin"/>
          <w:b/>
          <w:bCs/>
          <w:i/>
          <w:sz w:val="22"/>
          <w:szCs w:val="22"/>
          <w:rtl/>
        </w:rPr>
        <w:softHyphen/>
      </w:r>
      <w:r>
        <w:rPr>
          <w:rFonts w:eastAsia="Times New Roman" w:cs="B Nazanin" w:hint="cs"/>
          <w:b/>
          <w:bCs/>
          <w:i/>
          <w:sz w:val="22"/>
          <w:szCs w:val="22"/>
          <w:rtl/>
        </w:rPr>
        <w:t>ی پمپ گریز از مرکز</w:t>
      </w:r>
    </w:p>
    <w:p w:rsidR="00F02CA0" w:rsidRPr="00A14339" w:rsidRDefault="006C2F6B" w:rsidP="00A14339">
      <w:pPr>
        <w:bidi/>
        <w:spacing w:line="480" w:lineRule="auto"/>
        <w:jc w:val="both"/>
        <w:rPr>
          <w:rFonts w:eastAsia="Times New Roman" w:cs="B Nazanin"/>
          <w:i/>
          <w:sz w:val="22"/>
          <w:szCs w:val="22"/>
          <w:rtl/>
        </w:rPr>
      </w:pPr>
      <w:r>
        <w:rPr>
          <w:rFonts w:eastAsia="Times New Roman" w:cs="B Nazanin" w:hint="cs"/>
          <w:i/>
          <w:sz w:val="22"/>
          <w:szCs w:val="22"/>
          <w:rtl/>
          <w:lang w:bidi="fa-IR"/>
        </w:rPr>
        <w:t xml:space="preserve">جدول 2 </w:t>
      </w:r>
      <w:r w:rsidR="0045605D">
        <w:rPr>
          <w:rFonts w:eastAsia="Times New Roman" w:cs="B Nazanin" w:hint="cs"/>
          <w:i/>
          <w:sz w:val="22"/>
          <w:szCs w:val="22"/>
          <w:rtl/>
        </w:rPr>
        <w:t xml:space="preserve">نتایج بهینه برای افت </w:t>
      </w:r>
      <w:r w:rsidR="0045605D" w:rsidRPr="0045605D">
        <w:rPr>
          <w:rFonts w:eastAsia="Times New Roman" w:cs="B Nazanin" w:hint="cs"/>
          <w:i/>
          <w:sz w:val="22"/>
          <w:szCs w:val="22"/>
          <w:rtl/>
        </w:rPr>
        <w:t>فشارهای 3،</w:t>
      </w:r>
      <w:r w:rsidR="0045605D">
        <w:rPr>
          <w:rFonts w:eastAsia="Times New Roman" w:cs="B Nazanin" w:hint="cs"/>
          <w:i/>
          <w:sz w:val="22"/>
          <w:szCs w:val="22"/>
          <w:rtl/>
        </w:rPr>
        <w:t>5 و 7 کیلوپاسکال بر متر رانشان میدهد.</w:t>
      </w:r>
    </w:p>
    <w:p w:rsidR="00000AC6" w:rsidRPr="00EA7993" w:rsidRDefault="00000AC6" w:rsidP="00F63A23">
      <w:pPr>
        <w:bidi/>
        <w:rPr>
          <w:rFonts w:eastAsia="Times New Roman" w:cs="B Nazanin"/>
          <w:i/>
          <w:sz w:val="18"/>
          <w:szCs w:val="18"/>
          <w:rtl/>
        </w:rPr>
      </w:pPr>
      <w:r w:rsidRPr="00EA7993">
        <w:rPr>
          <w:rFonts w:ascii="Arial" w:eastAsia="Times New Roman" w:hAnsi="Arial" w:cs="B Nazanin" w:hint="cs"/>
          <w:i/>
          <w:sz w:val="16"/>
          <w:rtl/>
        </w:rPr>
        <w:t>جدول 2 نتايج بهينه‌سازي ابعاد پره‌ی پمپ گریز از مرکز  با ضخامت پوشش ‌ها و افت فشارهای متفاوت با روش ميانگين هندسي</w:t>
      </w:r>
    </w:p>
    <w:tbl>
      <w:tblPr>
        <w:tblStyle w:val="LightShading111"/>
        <w:tblpPr w:leftFromText="180" w:rightFromText="180" w:vertAnchor="text" w:horzAnchor="margin" w:tblpXSpec="center" w:tblpY="67"/>
        <w:tblW w:w="9045" w:type="dxa"/>
        <w:tblLayout w:type="fixed"/>
        <w:tblLook w:val="06A0"/>
      </w:tblPr>
      <w:tblGrid>
        <w:gridCol w:w="816"/>
        <w:gridCol w:w="991"/>
        <w:gridCol w:w="850"/>
        <w:gridCol w:w="850"/>
        <w:gridCol w:w="993"/>
        <w:gridCol w:w="2550"/>
        <w:gridCol w:w="918"/>
        <w:gridCol w:w="1077"/>
      </w:tblGrid>
      <w:tr w:rsidR="00000AC6" w:rsidRPr="00AA43AE" w:rsidTr="00ED27C1">
        <w:trPr>
          <w:cnfStyle w:val="100000000000"/>
          <w:trHeight w:val="315"/>
        </w:trPr>
        <w:tc>
          <w:tcPr>
            <w:cnfStyle w:val="001000000000"/>
            <w:tcW w:w="817" w:type="dxa"/>
            <w:hideMark/>
          </w:tcPr>
          <w:p w:rsidR="00000AC6" w:rsidRPr="00AA43AE" w:rsidRDefault="00FB7F10" w:rsidP="00ED27C1">
            <w:pPr>
              <w:spacing w:line="288" w:lineRule="auto"/>
              <w:rPr>
                <w:rFonts w:ascii="Arial" w:eastAsia="Times New Roman" w:hAnsi="Arial"/>
                <w:i/>
                <w:szCs w:val="24"/>
              </w:rPr>
            </w:pPr>
            <m:oMathPara>
              <m:oMath>
                <m:sSub>
                  <m:sSubPr>
                    <m:ctrlPr>
                      <w:rPr>
                        <w:rFonts w:ascii="Cambria Math" w:eastAsia="Times New Roman" w:hAnsi="Cambria Math"/>
                        <w:i/>
                        <w:szCs w:val="24"/>
                      </w:rPr>
                    </m:ctrlPr>
                  </m:sSubPr>
                  <m:e>
                    <m:r>
                      <m:rPr>
                        <m:sty m:val="bi"/>
                      </m:rPr>
                      <w:rPr>
                        <w:rFonts w:ascii="Cambria Math" w:eastAsia="Times New Roman" w:hAnsi="Cambria Math"/>
                        <w:szCs w:val="24"/>
                      </w:rPr>
                      <m:t>σ</m:t>
                    </m:r>
                  </m:e>
                  <m:sub>
                    <m:r>
                      <m:rPr>
                        <m:sty m:val="bi"/>
                      </m:rPr>
                      <w:rPr>
                        <w:rFonts w:ascii="Cambria Math" w:eastAsia="Times New Roman" w:hAnsi="Cambria Math"/>
                        <w:szCs w:val="24"/>
                      </w:rPr>
                      <m:t>ps</m:t>
                    </m:r>
                  </m:sub>
                </m:sSub>
              </m:oMath>
            </m:oMathPara>
          </w:p>
          <w:p w:rsidR="00000AC6" w:rsidRPr="00AA43AE" w:rsidRDefault="00000AC6" w:rsidP="00ED27C1">
            <w:pPr>
              <w:spacing w:line="288" w:lineRule="auto"/>
              <w:rPr>
                <w:rFonts w:eastAsia="Times New Roman"/>
                <w:szCs w:val="24"/>
              </w:rPr>
            </w:pPr>
            <m:oMathPara>
              <m:oMath>
                <m:r>
                  <m:rPr>
                    <m:sty m:val="bi"/>
                  </m:rPr>
                  <w:rPr>
                    <w:rFonts w:ascii="Cambria Math" w:eastAsia="Times New Roman" w:hAnsi="Cambria Math"/>
                  </w:rPr>
                  <m:t>Mpa</m:t>
                </m:r>
              </m:oMath>
            </m:oMathPara>
          </w:p>
        </w:tc>
        <w:tc>
          <w:tcPr>
            <w:tcW w:w="992" w:type="dxa"/>
            <w:hideMark/>
          </w:tcPr>
          <w:p w:rsidR="00000AC6" w:rsidRPr="00AA43AE" w:rsidRDefault="00FB7F10" w:rsidP="00ED27C1">
            <w:pPr>
              <w:spacing w:line="288" w:lineRule="auto"/>
              <w:cnfStyle w:val="100000000000"/>
              <w:rPr>
                <w:rFonts w:eastAsia="Times New Roman"/>
                <w:szCs w:val="24"/>
              </w:rPr>
            </w:pPr>
            <m:oMath>
              <m:sSub>
                <m:sSubPr>
                  <m:ctrlPr>
                    <w:rPr>
                      <w:rFonts w:ascii="Cambria Math" w:eastAsia="Times New Roman" w:hAnsi="Cambria Math"/>
                      <w:i/>
                      <w:szCs w:val="24"/>
                    </w:rPr>
                  </m:ctrlPr>
                </m:sSubPr>
                <m:e>
                  <m:r>
                    <m:rPr>
                      <m:sty m:val="bi"/>
                    </m:rPr>
                    <w:rPr>
                      <w:rFonts w:ascii="Cambria Math" w:eastAsia="Times New Roman" w:hAnsi="Cambria Math"/>
                      <w:szCs w:val="24"/>
                    </w:rPr>
                    <m:t>η</m:t>
                  </m:r>
                </m:e>
                <m:sub>
                  <m:r>
                    <m:rPr>
                      <m:sty m:val="bi"/>
                    </m:rPr>
                    <w:rPr>
                      <w:rFonts w:ascii="Cambria Math" w:eastAsia="Times New Roman" w:hAnsi="Cambria Math"/>
                      <w:szCs w:val="24"/>
                    </w:rPr>
                    <m:t>c</m:t>
                  </m:r>
                </m:sub>
              </m:sSub>
            </m:oMath>
            <w:r w:rsidR="00000AC6" w:rsidRPr="00AA43AE">
              <w:rPr>
                <w:rFonts w:ascii="Cambria Math" w:eastAsia="Times New Roman" w:hAnsi="Cambria Math" w:hint="cs"/>
                <w:i/>
                <w:szCs w:val="24"/>
                <w:rtl/>
              </w:rPr>
              <w:t xml:space="preserve"> </w:t>
            </w:r>
            <w:r w:rsidR="002C71AE">
              <w:rPr>
                <w:rFonts w:ascii="Cambria Math" w:eastAsia="Times New Roman" w:hAnsi="Cambria Math"/>
                <w:szCs w:val="24"/>
              </w:rPr>
              <w:br/>
            </w:r>
            <m:oMath>
              <m:r>
                <m:rPr>
                  <m:sty m:val="bi"/>
                </m:rPr>
                <w:rPr>
                  <w:rFonts w:ascii="Cambria Math" w:eastAsia="Times New Roman" w:hAnsi="Cambria Math"/>
                </w:rPr>
                <m:t>(%)</m:t>
              </m:r>
            </m:oMath>
            <w:r w:rsidR="00000AC6" w:rsidRPr="00AA43AE">
              <w:rPr>
                <w:rFonts w:ascii="Cambria Math" w:eastAsia="Times New Roman" w:hAnsi="Cambria Math" w:hint="cs"/>
                <w:i/>
                <w:rtl/>
              </w:rPr>
              <w:t xml:space="preserve"> </w:t>
            </w:r>
          </w:p>
        </w:tc>
        <w:tc>
          <w:tcPr>
            <w:tcW w:w="851" w:type="dxa"/>
            <w:hideMark/>
          </w:tcPr>
          <w:p w:rsidR="00000AC6" w:rsidRPr="00AA43AE" w:rsidRDefault="00FB7F10" w:rsidP="00ED27C1">
            <w:pPr>
              <w:spacing w:line="288" w:lineRule="auto"/>
              <w:cnfStyle w:val="100000000000"/>
              <w:rPr>
                <w:oMath/>
                <w:rFonts w:ascii="Cambria Math" w:eastAsia="Times New Roman" w:hAnsi="Cambria Math"/>
                <w:szCs w:val="24"/>
              </w:rPr>
            </w:pPr>
            <m:oMathPara>
              <m:oMath>
                <m:sSub>
                  <m:sSubPr>
                    <m:ctrlPr>
                      <w:rPr>
                        <w:rFonts w:ascii="Cambria Math" w:eastAsia="Times New Roman" w:hAnsi="Cambria Math"/>
                        <w:i/>
                        <w:szCs w:val="24"/>
                      </w:rPr>
                    </m:ctrlPr>
                  </m:sSubPr>
                  <m:e>
                    <m:r>
                      <m:rPr>
                        <m:sty m:val="bi"/>
                      </m:rPr>
                      <w:rPr>
                        <w:rFonts w:ascii="Cambria Math" w:eastAsia="Times New Roman" w:hAnsi="Cambria Math"/>
                        <w:szCs w:val="24"/>
                      </w:rPr>
                      <m:t>d</m:t>
                    </m:r>
                  </m:e>
                  <m:sub>
                    <m:sSub>
                      <m:sSubPr>
                        <m:ctrlPr>
                          <w:rPr>
                            <w:rFonts w:ascii="Cambria Math" w:eastAsia="Times New Roman" w:hAnsi="Cambria Math"/>
                            <w:i/>
                            <w:szCs w:val="24"/>
                          </w:rPr>
                        </m:ctrlPr>
                      </m:sSubPr>
                      <m:e>
                        <m:r>
                          <m:rPr>
                            <m:sty m:val="bi"/>
                          </m:rPr>
                          <w:rPr>
                            <w:rFonts w:ascii="Cambria Math" w:eastAsia="Times New Roman" w:hAnsi="Cambria Math"/>
                            <w:szCs w:val="24"/>
                          </w:rPr>
                          <m:t>σ</m:t>
                        </m:r>
                      </m:e>
                      <m:sub>
                        <m:r>
                          <m:rPr>
                            <m:sty m:val="bi"/>
                          </m:rPr>
                          <w:rPr>
                            <w:rFonts w:ascii="Cambria Math" w:eastAsia="Times New Roman" w:hAnsi="Cambria Math"/>
                            <w:szCs w:val="24"/>
                          </w:rPr>
                          <m:t>ps</m:t>
                        </m:r>
                      </m:sub>
                    </m:sSub>
                  </m:sub>
                </m:sSub>
              </m:oMath>
            </m:oMathPara>
          </w:p>
          <w:p w:rsidR="00000AC6" w:rsidRPr="00AA43AE" w:rsidRDefault="00000AC6" w:rsidP="00ED27C1">
            <w:pPr>
              <w:spacing w:line="288" w:lineRule="auto"/>
              <w:cnfStyle w:val="100000000000"/>
              <w:rPr>
                <w:rFonts w:eastAsia="Times New Roman"/>
                <w:szCs w:val="24"/>
              </w:rPr>
            </w:pPr>
            <m:oMathPara>
              <m:oMath>
                <m:r>
                  <m:rPr>
                    <m:sty m:val="bi"/>
                  </m:rPr>
                  <w:rPr>
                    <w:rFonts w:ascii="Cambria Math" w:eastAsia="Times New Roman" w:hAnsi="Cambria Math"/>
                    <w:szCs w:val="24"/>
                  </w:rPr>
                  <m:t>.</m:t>
                </m:r>
              </m:oMath>
            </m:oMathPara>
          </w:p>
        </w:tc>
        <w:tc>
          <w:tcPr>
            <w:tcW w:w="850" w:type="dxa"/>
            <w:hideMark/>
          </w:tcPr>
          <w:p w:rsidR="00000AC6" w:rsidRPr="00AA43AE" w:rsidRDefault="00FB7F10" w:rsidP="00ED27C1">
            <w:pPr>
              <w:spacing w:line="288" w:lineRule="auto"/>
              <w:cnfStyle w:val="100000000000"/>
              <w:rPr>
                <w:rFonts w:ascii="Cambria Math" w:eastAsia="Times New Roman" w:hAnsi="Cambria Math"/>
                <w:i/>
                <w:szCs w:val="24"/>
              </w:rPr>
            </w:pPr>
            <m:oMathPara>
              <m:oMath>
                <m:sSub>
                  <m:sSubPr>
                    <m:ctrlPr>
                      <w:rPr>
                        <w:rFonts w:ascii="Cambria Math" w:eastAsia="Times New Roman" w:hAnsi="Cambria Math"/>
                        <w:i/>
                        <w:szCs w:val="24"/>
                      </w:rPr>
                    </m:ctrlPr>
                  </m:sSubPr>
                  <m:e>
                    <m:r>
                      <m:rPr>
                        <m:sty m:val="bi"/>
                      </m:rPr>
                      <w:rPr>
                        <w:rFonts w:ascii="Cambria Math" w:eastAsia="Times New Roman" w:hAnsi="Cambria Math"/>
                        <w:szCs w:val="24"/>
                      </w:rPr>
                      <m:t>d</m:t>
                    </m:r>
                  </m:e>
                  <m:sub>
                    <m:sSub>
                      <m:sSubPr>
                        <m:ctrlPr>
                          <w:rPr>
                            <w:rFonts w:ascii="Cambria Math" w:eastAsia="Times New Roman" w:hAnsi="Cambria Math"/>
                            <w:i/>
                            <w:szCs w:val="24"/>
                          </w:rPr>
                        </m:ctrlPr>
                      </m:sSubPr>
                      <m:e>
                        <m:r>
                          <m:rPr>
                            <m:sty m:val="bi"/>
                          </m:rPr>
                          <w:rPr>
                            <w:rFonts w:ascii="Cambria Math" w:eastAsia="Times New Roman" w:hAnsi="Cambria Math"/>
                            <w:szCs w:val="24"/>
                          </w:rPr>
                          <m:t>η</m:t>
                        </m:r>
                      </m:e>
                      <m:sub>
                        <m:r>
                          <m:rPr>
                            <m:sty m:val="bi"/>
                          </m:rPr>
                          <w:rPr>
                            <w:rFonts w:ascii="Cambria Math" w:eastAsia="Times New Roman" w:hAnsi="Cambria Math"/>
                            <w:szCs w:val="24"/>
                          </w:rPr>
                          <m:t>c</m:t>
                        </m:r>
                      </m:sub>
                    </m:sSub>
                  </m:sub>
                </m:sSub>
              </m:oMath>
            </m:oMathPara>
          </w:p>
        </w:tc>
        <w:tc>
          <w:tcPr>
            <w:tcW w:w="993" w:type="dxa"/>
            <w:hideMark/>
          </w:tcPr>
          <w:p w:rsidR="00000AC6" w:rsidRPr="00AA43AE" w:rsidRDefault="00FB7F10" w:rsidP="00ED27C1">
            <w:pPr>
              <w:spacing w:line="288" w:lineRule="auto"/>
              <w:cnfStyle w:val="100000000000"/>
              <w:rPr>
                <w:rFonts w:ascii="Cambria Math" w:eastAsia="Times New Roman" w:hAnsi="Cambria Math"/>
                <w:iCs/>
                <w:szCs w:val="24"/>
              </w:rPr>
            </w:pPr>
            <m:oMathPara>
              <m:oMath>
                <m:sSub>
                  <m:sSubPr>
                    <m:ctrlPr>
                      <w:rPr>
                        <w:rFonts w:ascii="Cambria Math" w:eastAsia="Times New Roman" w:hAnsi="Cambria Math"/>
                        <w:i/>
                        <w:iCs/>
                        <w:szCs w:val="24"/>
                      </w:rPr>
                    </m:ctrlPr>
                  </m:sSubPr>
                  <m:e>
                    <m:r>
                      <m:rPr>
                        <m:sty m:val="bi"/>
                      </m:rPr>
                      <w:rPr>
                        <w:rFonts w:ascii="Cambria Math" w:eastAsia="Times New Roman" w:hAnsi="Cambria Math"/>
                        <w:szCs w:val="24"/>
                      </w:rPr>
                      <m:t>F</m:t>
                    </m:r>
                  </m:e>
                  <m:sub>
                    <m:r>
                      <m:rPr>
                        <m:sty m:val="bi"/>
                      </m:rPr>
                      <w:rPr>
                        <w:rFonts w:ascii="Cambria Math" w:eastAsia="Times New Roman" w:hAnsi="Cambria Math"/>
                        <w:szCs w:val="24"/>
                      </w:rPr>
                      <m:t>g</m:t>
                    </m:r>
                  </m:sub>
                </m:sSub>
              </m:oMath>
            </m:oMathPara>
          </w:p>
        </w:tc>
        <w:tc>
          <w:tcPr>
            <w:tcW w:w="2551" w:type="dxa"/>
            <w:hideMark/>
          </w:tcPr>
          <w:p w:rsidR="00000AC6" w:rsidRPr="00AA43AE" w:rsidRDefault="00000AC6" w:rsidP="00ED27C1">
            <w:pPr>
              <w:cnfStyle w:val="100000000000"/>
              <w:rPr>
                <w:rFonts w:eastAsia="Times New Roman"/>
                <w:szCs w:val="24"/>
              </w:rPr>
            </w:pPr>
            <w:r w:rsidRPr="00AA43AE">
              <w:rPr>
                <w:rFonts w:eastAsia="Times New Roman" w:cs="Times New Roman" w:hint="cs"/>
                <w:szCs w:val="24"/>
                <w:rtl/>
              </w:rPr>
              <w:t>ابعاد بهينه شده</w:t>
            </w:r>
          </w:p>
          <w:p w:rsidR="00000AC6" w:rsidRPr="00AA43AE" w:rsidRDefault="003F27A9" w:rsidP="00ED27C1">
            <w:pPr>
              <w:cnfStyle w:val="100000000000"/>
              <w:rPr>
                <w:rFonts w:eastAsia="Times New Roman"/>
                <w:szCs w:val="24"/>
              </w:rPr>
            </w:pPr>
            <w:r>
              <w:rPr>
                <w:rFonts w:eastAsia="Times New Roman" w:hint="cs"/>
                <w:szCs w:val="24"/>
                <w:rtl/>
              </w:rPr>
              <w:t>)</w:t>
            </w:r>
            <m:oMath>
              <m:r>
                <m:rPr>
                  <m:sty m:val="bi"/>
                </m:rPr>
                <w:rPr>
                  <w:rFonts w:ascii="Cambria Math" w:eastAsia="Times New Roman" w:hAnsi="Cambria Math"/>
                  <w:sz w:val="20"/>
                  <w:szCs w:val="20"/>
                </w:rPr>
                <m:t>mm</m:t>
              </m:r>
            </m:oMath>
            <w:r>
              <w:rPr>
                <w:rFonts w:eastAsia="Times New Roman" w:hint="cs"/>
                <w:szCs w:val="24"/>
                <w:rtl/>
              </w:rPr>
              <w:t>(</w:t>
            </w:r>
          </w:p>
        </w:tc>
        <w:tc>
          <w:tcPr>
            <w:tcW w:w="918" w:type="dxa"/>
            <w:hideMark/>
          </w:tcPr>
          <w:p w:rsidR="00000AC6" w:rsidRPr="003F27A9" w:rsidRDefault="00000AC6" w:rsidP="00463E9F">
            <w:pPr>
              <w:bidi/>
              <w:cnfStyle w:val="100000000000"/>
              <w:rPr>
                <w:rFonts w:eastAsia="Times New Roman"/>
                <w:sz w:val="18"/>
                <w:szCs w:val="20"/>
              </w:rPr>
            </w:pPr>
            <w:r w:rsidRPr="003F27A9">
              <w:rPr>
                <w:rFonts w:eastAsia="Times New Roman" w:cs="Times New Roman" w:hint="cs"/>
                <w:sz w:val="18"/>
                <w:szCs w:val="20"/>
                <w:rtl/>
              </w:rPr>
              <w:t xml:space="preserve">ضخامت پوشش </w:t>
            </w:r>
            <m:oMath>
              <m:r>
                <m:rPr>
                  <m:sty m:val="bi"/>
                </m:rPr>
                <w:rPr>
                  <w:rFonts w:ascii="Cambria Math" w:eastAsia="Times New Roman" w:hAnsi="Cambria Math"/>
                  <w:sz w:val="18"/>
                  <w:szCs w:val="20"/>
                </w:rPr>
                <m:t xml:space="preserve"> μ</m:t>
              </m:r>
            </m:oMath>
          </w:p>
          <w:p w:rsidR="00000AC6" w:rsidRPr="003F27A9" w:rsidRDefault="00000AC6" w:rsidP="00463E9F">
            <w:pPr>
              <w:cnfStyle w:val="100000000000"/>
              <w:rPr>
                <w:rFonts w:eastAsia="Times New Roman"/>
                <w:sz w:val="18"/>
                <w:szCs w:val="20"/>
              </w:rPr>
            </w:pPr>
          </w:p>
        </w:tc>
        <w:tc>
          <w:tcPr>
            <w:tcW w:w="1077" w:type="dxa"/>
            <w:hideMark/>
          </w:tcPr>
          <w:p w:rsidR="00000AC6" w:rsidRPr="00AA43AE" w:rsidRDefault="00000AC6" w:rsidP="00ED27C1">
            <w:pPr>
              <w:cnfStyle w:val="100000000000"/>
              <w:rPr>
                <w:rFonts w:eastAsia="Times New Roman"/>
                <w:szCs w:val="24"/>
              </w:rPr>
            </w:pPr>
            <w:r w:rsidRPr="00AA43AE">
              <w:rPr>
                <w:rFonts w:eastAsia="Times New Roman" w:cs="Times New Roman" w:hint="cs"/>
                <w:szCs w:val="24"/>
                <w:rtl/>
              </w:rPr>
              <w:t>افت فشار</w:t>
            </w:r>
          </w:p>
          <w:p w:rsidR="00000AC6" w:rsidRPr="00AA43AE" w:rsidRDefault="00463E9F" w:rsidP="00463E9F">
            <w:pPr>
              <w:cnfStyle w:val="100000000000"/>
              <w:rPr>
                <w:rFonts w:eastAsia="Times New Roman"/>
                <w:szCs w:val="24"/>
              </w:rPr>
            </w:pPr>
            <w:proofErr w:type="spellStart"/>
            <w:r>
              <w:rPr>
                <w:rFonts w:eastAsia="Times New Roman"/>
                <w:szCs w:val="24"/>
              </w:rPr>
              <w:t>Kpa</w:t>
            </w:r>
            <w:proofErr w:type="spellEnd"/>
          </w:p>
        </w:tc>
      </w:tr>
      <w:tr w:rsidR="00000AC6" w:rsidRPr="00AA43AE" w:rsidTr="00ED27C1">
        <w:trPr>
          <w:trHeight w:val="287"/>
        </w:trPr>
        <w:tc>
          <w:tcPr>
            <w:cnfStyle w:val="001000000000"/>
            <w:tcW w:w="817" w:type="dxa"/>
            <w:tcBorders>
              <w:top w:val="nil"/>
              <w:left w:val="nil"/>
              <w:bottom w:val="nil"/>
              <w:right w:val="nil"/>
            </w:tcBorders>
            <w:hideMark/>
          </w:tcPr>
          <w:p w:rsidR="00000AC6" w:rsidRPr="00370DE8" w:rsidRDefault="00000AC6" w:rsidP="00ED27C1">
            <w:pPr>
              <w:spacing w:line="288" w:lineRule="auto"/>
              <w:rPr>
                <w:rFonts w:eastAsia="Times New Roman" w:cs="B Nazanin"/>
                <w:noProof/>
              </w:rPr>
            </w:pPr>
            <w:r w:rsidRPr="00370DE8">
              <w:rPr>
                <w:rFonts w:eastAsia="Times New Roman" w:cs="B Nazanin" w:hint="cs"/>
                <w:noProof/>
                <w:rtl/>
              </w:rPr>
              <w:t>349</w:t>
            </w:r>
          </w:p>
        </w:tc>
        <w:tc>
          <w:tcPr>
            <w:tcW w:w="992"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51/83</w:t>
            </w:r>
          </w:p>
        </w:tc>
        <w:tc>
          <w:tcPr>
            <w:tcW w:w="851"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8342/0</w:t>
            </w:r>
          </w:p>
        </w:tc>
        <w:tc>
          <w:tcPr>
            <w:tcW w:w="850"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5481/0</w:t>
            </w:r>
          </w:p>
        </w:tc>
        <w:tc>
          <w:tcPr>
            <w:tcW w:w="993"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7358/0</w:t>
            </w:r>
          </w:p>
        </w:tc>
        <w:tc>
          <w:tcPr>
            <w:tcW w:w="2551" w:type="dxa"/>
            <w:tcBorders>
              <w:top w:val="nil"/>
              <w:left w:val="nil"/>
              <w:bottom w:val="nil"/>
              <w:right w:val="nil"/>
            </w:tcBorders>
            <w:hideMark/>
          </w:tcPr>
          <w:p w:rsidR="00000AC6" w:rsidRPr="00370DE8" w:rsidRDefault="00FB7F10" w:rsidP="00ED27C1">
            <w:pPr>
              <w:cnfStyle w:val="000000000000"/>
              <w:rPr>
                <w:rFonts w:eastAsia="Times New Roman" w:cs="B Nazanin"/>
                <w:rtl/>
              </w:rPr>
            </w:pPr>
            <m:oMath>
              <m:sSub>
                <m:sSubPr>
                  <m:ctrlPr>
                    <w:rPr>
                      <w:rFonts w:ascii="Cambria Math" w:eastAsia="Times New Roman" w:hAnsi="Cambria Math" w:cs="B Nazanin"/>
                      <w:i/>
                      <w:iCs/>
                    </w:rPr>
                  </m:ctrlPr>
                </m:sSubPr>
                <m:e>
                  <m: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 xml:space="preserve">=311 </m:t>
              </m:r>
            </m:oMath>
            <w:r w:rsidR="00000AC6" w:rsidRPr="00370DE8">
              <w:rPr>
                <w:rFonts w:eastAsia="Times New Roman" w:cs="B Nazanin"/>
                <w:noProof/>
              </w:rPr>
              <w:t xml:space="preserve">, </w:t>
            </w:r>
            <m:oMath>
              <m:sSub>
                <m:sSubPr>
                  <m:ctrlPr>
                    <w:rPr>
                      <w:rFonts w:ascii="Cambria Math" w:eastAsia="Times New Roman" w:hAnsi="Cambria Math" w:cs="B Nazanin"/>
                      <w:i/>
                      <w:iCs/>
                    </w:rPr>
                  </m:ctrlPr>
                </m:sSubPr>
                <m:e>
                  <m: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=412</m:t>
              </m:r>
            </m:oMath>
          </w:p>
        </w:tc>
        <w:tc>
          <w:tcPr>
            <w:tcW w:w="918"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1</w:t>
            </w:r>
          </w:p>
        </w:tc>
        <w:tc>
          <w:tcPr>
            <w:tcW w:w="1077" w:type="dxa"/>
            <w:tcBorders>
              <w:top w:val="nil"/>
              <w:left w:val="nil"/>
              <w:bottom w:val="nil"/>
              <w:right w:val="nil"/>
            </w:tcBorders>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3</w:t>
            </w:r>
          </w:p>
          <w:p w:rsidR="00000AC6" w:rsidRPr="00370DE8" w:rsidRDefault="00000AC6" w:rsidP="00ED27C1">
            <w:pPr>
              <w:spacing w:line="288" w:lineRule="auto"/>
              <w:cnfStyle w:val="000000000000"/>
              <w:rPr>
                <w:rFonts w:eastAsia="Times New Roman" w:cs="B Nazanin"/>
              </w:rPr>
            </w:pPr>
          </w:p>
        </w:tc>
      </w:tr>
      <w:tr w:rsidR="00000AC6" w:rsidRPr="00AA43AE" w:rsidTr="00ED27C1">
        <w:trPr>
          <w:trHeight w:val="287"/>
        </w:trPr>
        <w:tc>
          <w:tcPr>
            <w:cnfStyle w:val="001000000000"/>
            <w:tcW w:w="817" w:type="dxa"/>
            <w:tcBorders>
              <w:top w:val="nil"/>
              <w:left w:val="nil"/>
              <w:bottom w:val="nil"/>
              <w:right w:val="nil"/>
            </w:tcBorders>
            <w:hideMark/>
          </w:tcPr>
          <w:p w:rsidR="00000AC6" w:rsidRPr="00370DE8" w:rsidRDefault="00000AC6" w:rsidP="00ED27C1">
            <w:pPr>
              <w:spacing w:line="288" w:lineRule="auto"/>
              <w:rPr>
                <w:rFonts w:eastAsia="Times New Roman" w:cs="B Nazanin"/>
                <w:noProof/>
              </w:rPr>
            </w:pPr>
            <w:r w:rsidRPr="00370DE8">
              <w:rPr>
                <w:rFonts w:eastAsia="Times New Roman" w:cs="B Nazanin" w:hint="cs"/>
                <w:noProof/>
                <w:rtl/>
              </w:rPr>
              <w:t>343</w:t>
            </w:r>
          </w:p>
        </w:tc>
        <w:tc>
          <w:tcPr>
            <w:tcW w:w="992"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33/87</w:t>
            </w:r>
          </w:p>
        </w:tc>
        <w:tc>
          <w:tcPr>
            <w:tcW w:w="851"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8245/0</w:t>
            </w:r>
          </w:p>
        </w:tc>
        <w:tc>
          <w:tcPr>
            <w:tcW w:w="850"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5223/0</w:t>
            </w:r>
          </w:p>
        </w:tc>
        <w:tc>
          <w:tcPr>
            <w:tcW w:w="993"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7321/0</w:t>
            </w:r>
          </w:p>
        </w:tc>
        <w:tc>
          <w:tcPr>
            <w:tcW w:w="2551" w:type="dxa"/>
            <w:tcBorders>
              <w:top w:val="nil"/>
              <w:left w:val="nil"/>
              <w:bottom w:val="nil"/>
              <w:right w:val="nil"/>
            </w:tcBorders>
            <w:hideMark/>
          </w:tcPr>
          <w:p w:rsidR="00000AC6" w:rsidRPr="00370DE8" w:rsidRDefault="00FB7F10" w:rsidP="00ED27C1">
            <w:pPr>
              <w:cnfStyle w:val="000000000000"/>
              <w:rPr>
                <w:rFonts w:eastAsia="Times New Roman" w:cs="B Nazanin"/>
              </w:rPr>
            </w:pPr>
            <m:oMath>
              <m:sSub>
                <m:sSubPr>
                  <m:ctrlPr>
                    <w:rPr>
                      <w:rFonts w:ascii="Cambria Math" w:eastAsia="Times New Roman" w:hAnsi="Cambria Math" w:cs="B Nazanin"/>
                      <w:i/>
                      <w:iCs/>
                    </w:rPr>
                  </m:ctrlPr>
                </m:sSubPr>
                <m:e>
                  <m: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 xml:space="preserve">=301 </m:t>
              </m:r>
            </m:oMath>
            <w:r w:rsidR="00000AC6" w:rsidRPr="00370DE8">
              <w:rPr>
                <w:rFonts w:eastAsia="Times New Roman" w:cs="B Nazanin"/>
                <w:noProof/>
              </w:rPr>
              <w:t xml:space="preserve">, </w:t>
            </w:r>
            <m:oMath>
              <m:sSub>
                <m:sSubPr>
                  <m:ctrlPr>
                    <w:rPr>
                      <w:rFonts w:ascii="Cambria Math" w:eastAsia="Times New Roman" w:hAnsi="Cambria Math" w:cs="B Nazanin"/>
                      <w:i/>
                      <w:iCs/>
                    </w:rPr>
                  </m:ctrlPr>
                </m:sSubPr>
                <m:e>
                  <m: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=402</m:t>
              </m:r>
            </m:oMath>
          </w:p>
        </w:tc>
        <w:tc>
          <w:tcPr>
            <w:tcW w:w="918"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2</w:t>
            </w:r>
          </w:p>
        </w:tc>
        <w:tc>
          <w:tcPr>
            <w:tcW w:w="1077" w:type="dxa"/>
            <w:tcBorders>
              <w:top w:val="nil"/>
              <w:left w:val="nil"/>
              <w:bottom w:val="nil"/>
              <w:right w:val="nil"/>
            </w:tcBorders>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3</w:t>
            </w:r>
          </w:p>
          <w:p w:rsidR="00000AC6" w:rsidRPr="00370DE8" w:rsidRDefault="00000AC6" w:rsidP="00ED27C1">
            <w:pPr>
              <w:spacing w:line="288" w:lineRule="auto"/>
              <w:cnfStyle w:val="000000000000"/>
              <w:rPr>
                <w:rFonts w:eastAsia="Times New Roman" w:cs="B Nazanin"/>
              </w:rPr>
            </w:pPr>
          </w:p>
        </w:tc>
      </w:tr>
      <w:tr w:rsidR="00000AC6" w:rsidRPr="00AA43AE" w:rsidTr="00ED27C1">
        <w:trPr>
          <w:trHeight w:val="287"/>
        </w:trPr>
        <w:tc>
          <w:tcPr>
            <w:cnfStyle w:val="001000000000"/>
            <w:tcW w:w="817" w:type="dxa"/>
            <w:tcBorders>
              <w:top w:val="nil"/>
              <w:left w:val="nil"/>
              <w:bottom w:val="nil"/>
              <w:right w:val="nil"/>
            </w:tcBorders>
            <w:hideMark/>
          </w:tcPr>
          <w:p w:rsidR="00000AC6" w:rsidRPr="00370DE8" w:rsidRDefault="00000AC6" w:rsidP="00ED27C1">
            <w:pPr>
              <w:spacing w:line="288" w:lineRule="auto"/>
              <w:rPr>
                <w:rFonts w:eastAsia="Times New Roman" w:cs="B Nazanin"/>
                <w:noProof/>
              </w:rPr>
            </w:pPr>
            <w:r w:rsidRPr="00370DE8">
              <w:rPr>
                <w:rFonts w:eastAsia="Times New Roman" w:cs="B Nazanin" w:hint="cs"/>
                <w:noProof/>
                <w:rtl/>
              </w:rPr>
              <w:t>352</w:t>
            </w:r>
          </w:p>
        </w:tc>
        <w:tc>
          <w:tcPr>
            <w:tcW w:w="992"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12/80</w:t>
            </w:r>
          </w:p>
        </w:tc>
        <w:tc>
          <w:tcPr>
            <w:tcW w:w="851"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8136/0</w:t>
            </w:r>
          </w:p>
        </w:tc>
        <w:tc>
          <w:tcPr>
            <w:tcW w:w="850"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5222/0</w:t>
            </w:r>
          </w:p>
        </w:tc>
        <w:tc>
          <w:tcPr>
            <w:tcW w:w="993"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7125/0</w:t>
            </w:r>
          </w:p>
        </w:tc>
        <w:tc>
          <w:tcPr>
            <w:tcW w:w="2551" w:type="dxa"/>
            <w:tcBorders>
              <w:top w:val="nil"/>
              <w:left w:val="nil"/>
              <w:bottom w:val="nil"/>
              <w:right w:val="nil"/>
            </w:tcBorders>
            <w:hideMark/>
          </w:tcPr>
          <w:p w:rsidR="00000AC6" w:rsidRPr="00370DE8" w:rsidRDefault="00FB7F10" w:rsidP="00ED27C1">
            <w:pPr>
              <w:cnfStyle w:val="000000000000"/>
              <w:rPr>
                <w:rFonts w:eastAsia="Times New Roman" w:cs="B Nazanin"/>
              </w:rPr>
            </w:pPr>
            <m:oMath>
              <m:sSub>
                <m:sSubPr>
                  <m:ctrlPr>
                    <w:rPr>
                      <w:rFonts w:ascii="Cambria Math" w:eastAsia="Times New Roman" w:hAnsi="Cambria Math" w:cs="B Nazanin"/>
                      <w:i/>
                      <w:iCs/>
                    </w:rPr>
                  </m:ctrlPr>
                </m:sSubPr>
                <m:e>
                  <m: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 xml:space="preserve">=304 </m:t>
              </m:r>
            </m:oMath>
            <w:r w:rsidR="00000AC6" w:rsidRPr="00370DE8">
              <w:rPr>
                <w:rFonts w:eastAsia="Times New Roman" w:cs="B Nazanin"/>
                <w:noProof/>
              </w:rPr>
              <w:t xml:space="preserve">, </w:t>
            </w:r>
            <m:oMath>
              <m:sSub>
                <m:sSubPr>
                  <m:ctrlPr>
                    <w:rPr>
                      <w:rFonts w:ascii="Cambria Math" w:eastAsia="Times New Roman" w:hAnsi="Cambria Math" w:cs="B Nazanin"/>
                      <w:i/>
                      <w:iCs/>
                    </w:rPr>
                  </m:ctrlPr>
                </m:sSubPr>
                <m:e>
                  <m: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=409</m:t>
              </m:r>
            </m:oMath>
          </w:p>
        </w:tc>
        <w:tc>
          <w:tcPr>
            <w:tcW w:w="918"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3</w:t>
            </w:r>
          </w:p>
        </w:tc>
        <w:tc>
          <w:tcPr>
            <w:tcW w:w="1077" w:type="dxa"/>
            <w:tcBorders>
              <w:top w:val="nil"/>
              <w:left w:val="nil"/>
              <w:bottom w:val="nil"/>
              <w:right w:val="nil"/>
            </w:tcBorders>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3</w:t>
            </w:r>
          </w:p>
          <w:p w:rsidR="00000AC6" w:rsidRPr="00370DE8" w:rsidRDefault="00000AC6" w:rsidP="00ED27C1">
            <w:pPr>
              <w:spacing w:line="288" w:lineRule="auto"/>
              <w:cnfStyle w:val="000000000000"/>
              <w:rPr>
                <w:rFonts w:eastAsia="Times New Roman" w:cs="B Nazanin"/>
              </w:rPr>
            </w:pPr>
          </w:p>
        </w:tc>
      </w:tr>
      <w:tr w:rsidR="00000AC6" w:rsidRPr="00AA43AE" w:rsidTr="00ED27C1">
        <w:trPr>
          <w:trHeight w:val="335"/>
        </w:trPr>
        <w:tc>
          <w:tcPr>
            <w:cnfStyle w:val="001000000000"/>
            <w:tcW w:w="817" w:type="dxa"/>
            <w:tcBorders>
              <w:top w:val="nil"/>
              <w:left w:val="nil"/>
              <w:bottom w:val="nil"/>
              <w:right w:val="nil"/>
            </w:tcBorders>
            <w:hideMark/>
          </w:tcPr>
          <w:p w:rsidR="00000AC6" w:rsidRPr="00370DE8" w:rsidRDefault="00000AC6" w:rsidP="00ED27C1">
            <w:pPr>
              <w:spacing w:line="288" w:lineRule="auto"/>
              <w:rPr>
                <w:rFonts w:eastAsia="Times New Roman" w:cs="B Nazanin"/>
                <w:noProof/>
              </w:rPr>
            </w:pPr>
            <w:r w:rsidRPr="00370DE8">
              <w:rPr>
                <w:rFonts w:eastAsia="Times New Roman" w:cs="B Nazanin" w:hint="cs"/>
                <w:noProof/>
                <w:rtl/>
              </w:rPr>
              <w:t>357</w:t>
            </w:r>
          </w:p>
        </w:tc>
        <w:tc>
          <w:tcPr>
            <w:tcW w:w="992"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68/79</w:t>
            </w:r>
          </w:p>
        </w:tc>
        <w:tc>
          <w:tcPr>
            <w:tcW w:w="851"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6469/0</w:t>
            </w:r>
          </w:p>
        </w:tc>
        <w:tc>
          <w:tcPr>
            <w:tcW w:w="850"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7342/0</w:t>
            </w:r>
          </w:p>
        </w:tc>
        <w:tc>
          <w:tcPr>
            <w:tcW w:w="993"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6843/0</w:t>
            </w:r>
          </w:p>
        </w:tc>
        <w:tc>
          <w:tcPr>
            <w:tcW w:w="2551" w:type="dxa"/>
            <w:tcBorders>
              <w:top w:val="nil"/>
              <w:left w:val="nil"/>
              <w:bottom w:val="nil"/>
              <w:right w:val="nil"/>
            </w:tcBorders>
            <w:hideMark/>
          </w:tcPr>
          <w:p w:rsidR="00000AC6" w:rsidRPr="00370DE8" w:rsidRDefault="00FB7F10" w:rsidP="00ED27C1">
            <w:pPr>
              <w:cnfStyle w:val="000000000000"/>
              <w:rPr>
                <w:rFonts w:eastAsia="Times New Roman" w:cs="B Nazanin"/>
              </w:rPr>
            </w:pPr>
            <m:oMath>
              <m:sSub>
                <m:sSubPr>
                  <m:ctrlPr>
                    <w:rPr>
                      <w:rFonts w:ascii="Cambria Math" w:eastAsia="Times New Roman" w:hAnsi="Cambria Math" w:cs="B Nazanin"/>
                      <w:i/>
                      <w:iCs/>
                    </w:rPr>
                  </m:ctrlPr>
                </m:sSubPr>
                <m:e>
                  <m: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 xml:space="preserve">=313 </m:t>
              </m:r>
            </m:oMath>
            <w:r w:rsidR="00000AC6" w:rsidRPr="00370DE8">
              <w:rPr>
                <w:rFonts w:eastAsia="Times New Roman" w:cs="B Nazanin"/>
                <w:noProof/>
              </w:rPr>
              <w:t xml:space="preserve">, </w:t>
            </w:r>
            <m:oMath>
              <m:sSub>
                <m:sSubPr>
                  <m:ctrlPr>
                    <w:rPr>
                      <w:rFonts w:ascii="Cambria Math" w:eastAsia="Times New Roman" w:hAnsi="Cambria Math" w:cs="B Nazanin"/>
                      <w:i/>
                      <w:iCs/>
                    </w:rPr>
                  </m:ctrlPr>
                </m:sSubPr>
                <m:e>
                  <m: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=403</m:t>
              </m:r>
            </m:oMath>
          </w:p>
        </w:tc>
        <w:tc>
          <w:tcPr>
            <w:tcW w:w="918"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1</w:t>
            </w:r>
          </w:p>
        </w:tc>
        <w:tc>
          <w:tcPr>
            <w:tcW w:w="1077" w:type="dxa"/>
            <w:tcBorders>
              <w:top w:val="nil"/>
              <w:left w:val="nil"/>
              <w:bottom w:val="nil"/>
              <w:right w:val="nil"/>
            </w:tcBorders>
          </w:tcPr>
          <w:p w:rsidR="00000AC6" w:rsidRPr="00370DE8" w:rsidRDefault="00000AC6" w:rsidP="00ED27C1">
            <w:pPr>
              <w:spacing w:line="288" w:lineRule="auto"/>
              <w:cnfStyle w:val="000000000000"/>
              <w:rPr>
                <w:rFonts w:eastAsia="Times New Roman" w:cs="B Nazanin"/>
                <w:i/>
              </w:rPr>
            </w:pPr>
            <w:r w:rsidRPr="00370DE8">
              <w:rPr>
                <w:rFonts w:eastAsia="Times New Roman" w:cs="B Nazanin" w:hint="cs"/>
                <w:rtl/>
              </w:rPr>
              <w:t>5</w:t>
            </w:r>
          </w:p>
          <w:p w:rsidR="00000AC6" w:rsidRPr="00370DE8" w:rsidRDefault="00000AC6" w:rsidP="00ED27C1">
            <w:pPr>
              <w:spacing w:line="288" w:lineRule="auto"/>
              <w:cnfStyle w:val="000000000000"/>
              <w:rPr>
                <w:rFonts w:eastAsia="Times New Roman" w:cs="B Nazanin"/>
                <w:i/>
              </w:rPr>
            </w:pPr>
          </w:p>
        </w:tc>
      </w:tr>
      <w:tr w:rsidR="00000AC6" w:rsidRPr="00AA43AE" w:rsidTr="00ED27C1">
        <w:trPr>
          <w:trHeight w:val="335"/>
        </w:trPr>
        <w:tc>
          <w:tcPr>
            <w:cnfStyle w:val="001000000000"/>
            <w:tcW w:w="817" w:type="dxa"/>
            <w:tcBorders>
              <w:top w:val="nil"/>
              <w:left w:val="nil"/>
              <w:bottom w:val="nil"/>
              <w:right w:val="nil"/>
            </w:tcBorders>
            <w:hideMark/>
          </w:tcPr>
          <w:p w:rsidR="00000AC6" w:rsidRPr="00370DE8" w:rsidRDefault="00000AC6" w:rsidP="00ED27C1">
            <w:pPr>
              <w:spacing w:line="288" w:lineRule="auto"/>
              <w:rPr>
                <w:rFonts w:eastAsia="Times New Roman" w:cs="B Nazanin"/>
                <w:noProof/>
              </w:rPr>
            </w:pPr>
            <w:r w:rsidRPr="00370DE8">
              <w:rPr>
                <w:rFonts w:eastAsia="Times New Roman" w:cs="B Nazanin" w:hint="cs"/>
                <w:noProof/>
                <w:rtl/>
              </w:rPr>
              <w:t>358</w:t>
            </w:r>
          </w:p>
        </w:tc>
        <w:tc>
          <w:tcPr>
            <w:tcW w:w="992"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39/82</w:t>
            </w:r>
          </w:p>
        </w:tc>
        <w:tc>
          <w:tcPr>
            <w:tcW w:w="851"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6229/0</w:t>
            </w:r>
          </w:p>
        </w:tc>
        <w:tc>
          <w:tcPr>
            <w:tcW w:w="850"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7313/0</w:t>
            </w:r>
          </w:p>
        </w:tc>
        <w:tc>
          <w:tcPr>
            <w:tcW w:w="993"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6752/0</w:t>
            </w:r>
          </w:p>
        </w:tc>
        <w:tc>
          <w:tcPr>
            <w:tcW w:w="2551" w:type="dxa"/>
            <w:tcBorders>
              <w:top w:val="nil"/>
              <w:left w:val="nil"/>
              <w:bottom w:val="nil"/>
              <w:right w:val="nil"/>
            </w:tcBorders>
            <w:hideMark/>
          </w:tcPr>
          <w:p w:rsidR="00000AC6" w:rsidRPr="00370DE8" w:rsidRDefault="00FB7F10" w:rsidP="00ED27C1">
            <w:pPr>
              <w:cnfStyle w:val="000000000000"/>
              <w:rPr>
                <w:rFonts w:eastAsia="Times New Roman" w:cs="B Nazanin"/>
              </w:rPr>
            </w:pPr>
            <m:oMath>
              <m:sSub>
                <m:sSubPr>
                  <m:ctrlPr>
                    <w:rPr>
                      <w:rFonts w:ascii="Cambria Math" w:eastAsia="Times New Roman" w:hAnsi="Cambria Math" w:cs="B Nazanin"/>
                      <w:i/>
                      <w:iCs/>
                    </w:rPr>
                  </m:ctrlPr>
                </m:sSubPr>
                <m:e>
                  <m: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 xml:space="preserve">=315 </m:t>
              </m:r>
            </m:oMath>
            <w:r w:rsidR="00000AC6" w:rsidRPr="00370DE8">
              <w:rPr>
                <w:rFonts w:eastAsia="Times New Roman" w:cs="B Nazanin"/>
                <w:noProof/>
              </w:rPr>
              <w:t xml:space="preserve">, </w:t>
            </w:r>
            <m:oMath>
              <m:sSub>
                <m:sSubPr>
                  <m:ctrlPr>
                    <w:rPr>
                      <w:rFonts w:ascii="Cambria Math" w:eastAsia="Times New Roman" w:hAnsi="Cambria Math" w:cs="B Nazanin"/>
                      <w:i/>
                      <w:iCs/>
                    </w:rPr>
                  </m:ctrlPr>
                </m:sSubPr>
                <m:e>
                  <m: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=414</m:t>
              </m:r>
            </m:oMath>
          </w:p>
        </w:tc>
        <w:tc>
          <w:tcPr>
            <w:tcW w:w="918"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2</w:t>
            </w:r>
          </w:p>
        </w:tc>
        <w:tc>
          <w:tcPr>
            <w:tcW w:w="1077" w:type="dxa"/>
            <w:tcBorders>
              <w:top w:val="nil"/>
              <w:left w:val="nil"/>
              <w:bottom w:val="nil"/>
              <w:right w:val="nil"/>
            </w:tcBorders>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5</w:t>
            </w:r>
          </w:p>
          <w:p w:rsidR="00000AC6" w:rsidRPr="00370DE8" w:rsidRDefault="00000AC6" w:rsidP="00ED27C1">
            <w:pPr>
              <w:spacing w:line="288" w:lineRule="auto"/>
              <w:cnfStyle w:val="000000000000"/>
              <w:rPr>
                <w:rFonts w:eastAsia="Times New Roman" w:cs="B Nazanin"/>
              </w:rPr>
            </w:pPr>
          </w:p>
        </w:tc>
      </w:tr>
      <w:tr w:rsidR="00000AC6" w:rsidRPr="00AA43AE" w:rsidTr="00ED27C1">
        <w:trPr>
          <w:trHeight w:val="335"/>
        </w:trPr>
        <w:tc>
          <w:tcPr>
            <w:cnfStyle w:val="001000000000"/>
            <w:tcW w:w="817" w:type="dxa"/>
            <w:tcBorders>
              <w:top w:val="nil"/>
              <w:left w:val="nil"/>
              <w:bottom w:val="nil"/>
              <w:right w:val="nil"/>
            </w:tcBorders>
            <w:hideMark/>
          </w:tcPr>
          <w:p w:rsidR="00000AC6" w:rsidRPr="00370DE8" w:rsidRDefault="00000AC6" w:rsidP="00ED27C1">
            <w:pPr>
              <w:spacing w:line="288" w:lineRule="auto"/>
              <w:rPr>
                <w:rFonts w:eastAsia="Times New Roman" w:cs="B Nazanin"/>
                <w:noProof/>
              </w:rPr>
            </w:pPr>
            <w:r w:rsidRPr="00370DE8">
              <w:rPr>
                <w:rFonts w:eastAsia="Times New Roman" w:cs="B Nazanin" w:hint="cs"/>
                <w:noProof/>
                <w:rtl/>
              </w:rPr>
              <w:t>361</w:t>
            </w:r>
          </w:p>
        </w:tc>
        <w:tc>
          <w:tcPr>
            <w:tcW w:w="992"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92/75</w:t>
            </w:r>
          </w:p>
        </w:tc>
        <w:tc>
          <w:tcPr>
            <w:tcW w:w="851"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6345/0</w:t>
            </w:r>
          </w:p>
        </w:tc>
        <w:tc>
          <w:tcPr>
            <w:tcW w:w="850"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7455/0</w:t>
            </w:r>
          </w:p>
        </w:tc>
        <w:tc>
          <w:tcPr>
            <w:tcW w:w="993"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6843/0</w:t>
            </w:r>
          </w:p>
        </w:tc>
        <w:tc>
          <w:tcPr>
            <w:tcW w:w="2551" w:type="dxa"/>
            <w:tcBorders>
              <w:top w:val="nil"/>
              <w:left w:val="nil"/>
              <w:bottom w:val="nil"/>
              <w:right w:val="nil"/>
            </w:tcBorders>
            <w:hideMark/>
          </w:tcPr>
          <w:p w:rsidR="00000AC6" w:rsidRPr="00370DE8" w:rsidRDefault="00FB7F10" w:rsidP="00ED27C1">
            <w:pPr>
              <w:cnfStyle w:val="000000000000"/>
              <w:rPr>
                <w:rFonts w:eastAsia="Times New Roman" w:cs="B Nazanin"/>
              </w:rPr>
            </w:pPr>
            <m:oMath>
              <m:sSub>
                <m:sSubPr>
                  <m:ctrlPr>
                    <w:rPr>
                      <w:rFonts w:ascii="Cambria Math" w:eastAsia="Times New Roman" w:hAnsi="Cambria Math" w:cs="B Nazanin"/>
                      <w:i/>
                      <w:iCs/>
                    </w:rPr>
                  </m:ctrlPr>
                </m:sSubPr>
                <m:e>
                  <m: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 xml:space="preserve">=308 </m:t>
              </m:r>
            </m:oMath>
            <w:r w:rsidR="00000AC6" w:rsidRPr="00370DE8">
              <w:rPr>
                <w:rFonts w:eastAsia="Times New Roman" w:cs="B Nazanin"/>
                <w:noProof/>
              </w:rPr>
              <w:t xml:space="preserve">, </w:t>
            </w:r>
            <m:oMath>
              <m:sSub>
                <m:sSubPr>
                  <m:ctrlPr>
                    <w:rPr>
                      <w:rFonts w:ascii="Cambria Math" w:eastAsia="Times New Roman" w:hAnsi="Cambria Math" w:cs="B Nazanin"/>
                      <w:i/>
                      <w:iCs/>
                    </w:rPr>
                  </m:ctrlPr>
                </m:sSubPr>
                <m:e>
                  <m: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=417</m:t>
              </m:r>
            </m:oMath>
          </w:p>
        </w:tc>
        <w:tc>
          <w:tcPr>
            <w:tcW w:w="918"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3</w:t>
            </w:r>
          </w:p>
        </w:tc>
        <w:tc>
          <w:tcPr>
            <w:tcW w:w="1077" w:type="dxa"/>
            <w:tcBorders>
              <w:top w:val="nil"/>
              <w:left w:val="nil"/>
              <w:bottom w:val="nil"/>
              <w:right w:val="nil"/>
            </w:tcBorders>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5</w:t>
            </w:r>
          </w:p>
          <w:p w:rsidR="00000AC6" w:rsidRPr="00370DE8" w:rsidRDefault="00000AC6" w:rsidP="00ED27C1">
            <w:pPr>
              <w:spacing w:line="288" w:lineRule="auto"/>
              <w:cnfStyle w:val="000000000000"/>
              <w:rPr>
                <w:rFonts w:eastAsia="Times New Roman" w:cs="B Nazanin"/>
              </w:rPr>
            </w:pPr>
          </w:p>
        </w:tc>
      </w:tr>
      <w:tr w:rsidR="00000AC6" w:rsidRPr="00AA43AE" w:rsidTr="00ED27C1">
        <w:trPr>
          <w:trHeight w:val="341"/>
        </w:trPr>
        <w:tc>
          <w:tcPr>
            <w:cnfStyle w:val="001000000000"/>
            <w:tcW w:w="817" w:type="dxa"/>
            <w:tcBorders>
              <w:top w:val="nil"/>
              <w:left w:val="nil"/>
              <w:bottom w:val="nil"/>
              <w:right w:val="nil"/>
            </w:tcBorders>
            <w:hideMark/>
          </w:tcPr>
          <w:p w:rsidR="00000AC6" w:rsidRPr="00370DE8" w:rsidRDefault="00000AC6" w:rsidP="00ED27C1">
            <w:pPr>
              <w:spacing w:line="288" w:lineRule="auto"/>
              <w:rPr>
                <w:rFonts w:eastAsia="Times New Roman" w:cs="B Nazanin"/>
                <w:noProof/>
              </w:rPr>
            </w:pPr>
            <w:r w:rsidRPr="00370DE8">
              <w:rPr>
                <w:rFonts w:eastAsia="Times New Roman" w:cs="B Nazanin" w:hint="cs"/>
                <w:noProof/>
                <w:rtl/>
              </w:rPr>
              <w:t>364</w:t>
            </w:r>
          </w:p>
        </w:tc>
        <w:tc>
          <w:tcPr>
            <w:tcW w:w="992"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42/75</w:t>
            </w:r>
          </w:p>
        </w:tc>
        <w:tc>
          <w:tcPr>
            <w:tcW w:w="851"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6352/0</w:t>
            </w:r>
          </w:p>
        </w:tc>
        <w:tc>
          <w:tcPr>
            <w:tcW w:w="850"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6457/0</w:t>
            </w:r>
          </w:p>
        </w:tc>
        <w:tc>
          <w:tcPr>
            <w:tcW w:w="993"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noProof/>
              </w:rPr>
            </w:pPr>
            <w:r w:rsidRPr="00370DE8">
              <w:rPr>
                <w:rFonts w:eastAsia="Times New Roman" w:cs="B Nazanin" w:hint="cs"/>
                <w:noProof/>
                <w:rtl/>
              </w:rPr>
              <w:t>7754/0</w:t>
            </w:r>
          </w:p>
        </w:tc>
        <w:tc>
          <w:tcPr>
            <w:tcW w:w="2551" w:type="dxa"/>
            <w:tcBorders>
              <w:top w:val="nil"/>
              <w:left w:val="nil"/>
              <w:bottom w:val="nil"/>
              <w:right w:val="nil"/>
            </w:tcBorders>
            <w:hideMark/>
          </w:tcPr>
          <w:p w:rsidR="00000AC6" w:rsidRPr="00370DE8" w:rsidRDefault="00FB7F10" w:rsidP="00ED27C1">
            <w:pPr>
              <w:cnfStyle w:val="000000000000"/>
              <w:rPr>
                <w:rFonts w:eastAsia="Times New Roman" w:cs="B Nazanin"/>
              </w:rPr>
            </w:pPr>
            <m:oMath>
              <m:sSub>
                <m:sSubPr>
                  <m:ctrlPr>
                    <w:rPr>
                      <w:rFonts w:ascii="Cambria Math" w:eastAsia="Times New Roman" w:hAnsi="Cambria Math" w:cs="B Nazanin"/>
                      <w:i/>
                      <w:iCs/>
                    </w:rPr>
                  </m:ctrlPr>
                </m:sSubPr>
                <m:e>
                  <m: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 xml:space="preserve">=316 </m:t>
              </m:r>
            </m:oMath>
            <w:r w:rsidR="00000AC6" w:rsidRPr="00370DE8">
              <w:rPr>
                <w:rFonts w:eastAsia="Times New Roman" w:cs="B Nazanin"/>
                <w:noProof/>
              </w:rPr>
              <w:t xml:space="preserve">, </w:t>
            </w:r>
            <m:oMath>
              <m:sSub>
                <m:sSubPr>
                  <m:ctrlPr>
                    <w:rPr>
                      <w:rFonts w:ascii="Cambria Math" w:eastAsia="Times New Roman" w:hAnsi="Cambria Math" w:cs="B Nazanin"/>
                      <w:i/>
                      <w:iCs/>
                    </w:rPr>
                  </m:ctrlPr>
                </m:sSubPr>
                <m:e>
                  <m: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=413</m:t>
              </m:r>
            </m:oMath>
          </w:p>
        </w:tc>
        <w:tc>
          <w:tcPr>
            <w:tcW w:w="918" w:type="dxa"/>
            <w:tcBorders>
              <w:top w:val="nil"/>
              <w:left w:val="nil"/>
              <w:bottom w:val="nil"/>
              <w:right w:val="nil"/>
            </w:tcBorders>
            <w:hideMark/>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1</w:t>
            </w:r>
          </w:p>
        </w:tc>
        <w:tc>
          <w:tcPr>
            <w:tcW w:w="1077" w:type="dxa"/>
            <w:tcBorders>
              <w:top w:val="nil"/>
              <w:left w:val="nil"/>
              <w:bottom w:val="nil"/>
              <w:right w:val="nil"/>
            </w:tcBorders>
          </w:tcPr>
          <w:p w:rsidR="00000AC6" w:rsidRPr="00370DE8" w:rsidRDefault="00000AC6" w:rsidP="00ED27C1">
            <w:pPr>
              <w:spacing w:line="288" w:lineRule="auto"/>
              <w:cnfStyle w:val="000000000000"/>
              <w:rPr>
                <w:rFonts w:eastAsia="Times New Roman" w:cs="B Nazanin"/>
              </w:rPr>
            </w:pPr>
            <w:r w:rsidRPr="00370DE8">
              <w:rPr>
                <w:rFonts w:eastAsia="Times New Roman" w:cs="B Nazanin" w:hint="cs"/>
                <w:rtl/>
              </w:rPr>
              <w:t>7</w:t>
            </w:r>
          </w:p>
          <w:p w:rsidR="00000AC6" w:rsidRPr="00370DE8" w:rsidRDefault="00000AC6" w:rsidP="00ED27C1">
            <w:pPr>
              <w:spacing w:line="288" w:lineRule="auto"/>
              <w:cnfStyle w:val="000000000000"/>
              <w:rPr>
                <w:rFonts w:eastAsia="Times New Roman" w:cs="B Nazanin"/>
              </w:rPr>
            </w:pPr>
          </w:p>
        </w:tc>
      </w:tr>
      <w:tr w:rsidR="00000AC6" w:rsidRPr="00AA43AE" w:rsidTr="00ED27C1">
        <w:trPr>
          <w:trHeight w:val="341"/>
        </w:trPr>
        <w:tc>
          <w:tcPr>
            <w:cnfStyle w:val="001000000000"/>
            <w:tcW w:w="817" w:type="dxa"/>
            <w:tcBorders>
              <w:top w:val="nil"/>
              <w:left w:val="nil"/>
              <w:bottom w:val="nil"/>
              <w:right w:val="nil"/>
            </w:tcBorders>
            <w:hideMark/>
          </w:tcPr>
          <w:p w:rsidR="00000AC6" w:rsidRPr="00370DE8" w:rsidRDefault="00000AC6" w:rsidP="00ED27C1">
            <w:pPr>
              <w:spacing w:line="288" w:lineRule="auto"/>
              <w:rPr>
                <w:rFonts w:eastAsia="Times New Roman" w:cs="B Nazanin"/>
                <w:noProof/>
                <w:sz w:val="20"/>
              </w:rPr>
            </w:pPr>
            <w:r w:rsidRPr="00370DE8">
              <w:rPr>
                <w:rFonts w:eastAsia="Times New Roman" w:cs="B Nazanin" w:hint="cs"/>
                <w:noProof/>
                <w:sz w:val="20"/>
                <w:rtl/>
              </w:rPr>
              <w:t>369</w:t>
            </w:r>
          </w:p>
        </w:tc>
        <w:tc>
          <w:tcPr>
            <w:tcW w:w="992" w:type="dxa"/>
            <w:tcBorders>
              <w:top w:val="nil"/>
              <w:left w:val="nil"/>
              <w:bottom w:val="nil"/>
              <w:right w:val="nil"/>
            </w:tcBorders>
            <w:hideMark/>
          </w:tcPr>
          <w:p w:rsidR="00000AC6" w:rsidRPr="00370DE8" w:rsidRDefault="00000AC6" w:rsidP="00370DE8">
            <w:pPr>
              <w:bidi/>
              <w:spacing w:line="288" w:lineRule="auto"/>
              <w:cnfStyle w:val="000000000000"/>
              <w:rPr>
                <w:rFonts w:eastAsia="Times New Roman"/>
                <w:noProof/>
              </w:rPr>
            </w:pPr>
            <w:r w:rsidRPr="00370DE8">
              <w:rPr>
                <w:rFonts w:eastAsia="Times New Roman" w:hint="cs"/>
                <w:noProof/>
                <w:rtl/>
              </w:rPr>
              <w:t>98/78</w:t>
            </w:r>
          </w:p>
        </w:tc>
        <w:tc>
          <w:tcPr>
            <w:tcW w:w="851" w:type="dxa"/>
            <w:tcBorders>
              <w:top w:val="nil"/>
              <w:left w:val="nil"/>
              <w:bottom w:val="nil"/>
              <w:right w:val="nil"/>
            </w:tcBorders>
            <w:hideMark/>
          </w:tcPr>
          <w:p w:rsidR="00000AC6" w:rsidRPr="00370DE8" w:rsidRDefault="00000AC6" w:rsidP="00370DE8">
            <w:pPr>
              <w:bidi/>
              <w:spacing w:line="288" w:lineRule="auto"/>
              <w:cnfStyle w:val="000000000000"/>
              <w:rPr>
                <w:rFonts w:eastAsia="Times New Roman"/>
                <w:noProof/>
              </w:rPr>
            </w:pPr>
            <w:r w:rsidRPr="00370DE8">
              <w:rPr>
                <w:rFonts w:eastAsia="Times New Roman" w:hint="cs"/>
                <w:noProof/>
                <w:rtl/>
              </w:rPr>
              <w:t>6278/0</w:t>
            </w:r>
          </w:p>
        </w:tc>
        <w:tc>
          <w:tcPr>
            <w:tcW w:w="850" w:type="dxa"/>
            <w:tcBorders>
              <w:top w:val="nil"/>
              <w:left w:val="nil"/>
              <w:bottom w:val="nil"/>
              <w:right w:val="nil"/>
            </w:tcBorders>
            <w:hideMark/>
          </w:tcPr>
          <w:p w:rsidR="00000AC6" w:rsidRPr="00370DE8" w:rsidRDefault="00000AC6" w:rsidP="00370DE8">
            <w:pPr>
              <w:bidi/>
              <w:spacing w:line="288" w:lineRule="auto"/>
              <w:cnfStyle w:val="000000000000"/>
              <w:rPr>
                <w:rFonts w:eastAsia="Times New Roman"/>
                <w:noProof/>
              </w:rPr>
            </w:pPr>
            <w:r w:rsidRPr="00370DE8">
              <w:rPr>
                <w:rFonts w:eastAsia="Times New Roman" w:hint="cs"/>
                <w:noProof/>
                <w:rtl/>
              </w:rPr>
              <w:t>6423/0</w:t>
            </w:r>
          </w:p>
        </w:tc>
        <w:tc>
          <w:tcPr>
            <w:tcW w:w="993" w:type="dxa"/>
            <w:tcBorders>
              <w:top w:val="nil"/>
              <w:left w:val="nil"/>
              <w:bottom w:val="nil"/>
              <w:right w:val="nil"/>
            </w:tcBorders>
            <w:hideMark/>
          </w:tcPr>
          <w:p w:rsidR="00000AC6" w:rsidRPr="00370DE8" w:rsidRDefault="00000AC6" w:rsidP="00370DE8">
            <w:pPr>
              <w:bidi/>
              <w:spacing w:line="288" w:lineRule="auto"/>
              <w:cnfStyle w:val="000000000000"/>
              <w:rPr>
                <w:rFonts w:eastAsia="Times New Roman"/>
                <w:noProof/>
              </w:rPr>
            </w:pPr>
            <w:r w:rsidRPr="00370DE8">
              <w:rPr>
                <w:rFonts w:eastAsia="Times New Roman" w:hint="cs"/>
                <w:noProof/>
                <w:rtl/>
              </w:rPr>
              <w:t>7133/0</w:t>
            </w:r>
          </w:p>
        </w:tc>
        <w:tc>
          <w:tcPr>
            <w:tcW w:w="2551" w:type="dxa"/>
            <w:tcBorders>
              <w:top w:val="nil"/>
              <w:left w:val="nil"/>
              <w:bottom w:val="nil"/>
              <w:right w:val="nil"/>
            </w:tcBorders>
            <w:hideMark/>
          </w:tcPr>
          <w:p w:rsidR="00000AC6" w:rsidRPr="00370DE8" w:rsidRDefault="00FB7F10" w:rsidP="00370DE8">
            <w:pPr>
              <w:bidi/>
              <w:cnfStyle w:val="000000000000"/>
              <w:rPr>
                <w:rFonts w:eastAsia="Times New Roman"/>
              </w:rPr>
            </w:pPr>
            <m:oMath>
              <m:sSub>
                <m:sSubPr>
                  <m:ctrlPr>
                    <w:rPr>
                      <w:rFonts w:ascii="Cambria Math" w:eastAsia="Times New Roman" w:hAnsi="Cambria Math"/>
                      <w:i/>
                      <w:iCs/>
                    </w:rPr>
                  </m:ctrlPr>
                </m:sSubPr>
                <m:e>
                  <m:r>
                    <w:rPr>
                      <w:rFonts w:ascii="Cambria Math" w:eastAsia="Times New Roman" w:hAnsi="Cambria Math"/>
                    </w:rPr>
                    <m:t>L</m:t>
                  </m:r>
                </m:e>
                <m:sub>
                  <m:r>
                    <w:rPr>
                      <w:rFonts w:ascii="Cambria Math" w:eastAsia="Times New Roman" w:hAnsi="Cambria Math"/>
                    </w:rPr>
                    <m:t>f</m:t>
                  </m:r>
                </m:sub>
              </m:sSub>
              <m:r>
                <w:rPr>
                  <w:rFonts w:ascii="Cambria Math" w:eastAsia="Times New Roman" w:hAnsi="Cambria Math"/>
                  <w:noProof/>
                </w:rPr>
                <m:t xml:space="preserve">=318 </m:t>
              </m:r>
            </m:oMath>
            <w:r w:rsidR="00000AC6" w:rsidRPr="00370DE8">
              <w:rPr>
                <w:rFonts w:eastAsia="Times New Roman"/>
                <w:noProof/>
              </w:rPr>
              <w:t xml:space="preserve">, </w:t>
            </w:r>
            <m:oMath>
              <m:sSub>
                <m:sSubPr>
                  <m:ctrlPr>
                    <w:rPr>
                      <w:rFonts w:ascii="Cambria Math" w:eastAsia="Times New Roman" w:hAnsi="Cambria Math"/>
                      <w:i/>
                      <w:iCs/>
                    </w:rPr>
                  </m:ctrlPr>
                </m:sSubPr>
                <m:e>
                  <m:r>
                    <w:rPr>
                      <w:rFonts w:ascii="Cambria Math" w:eastAsia="Times New Roman" w:hAnsi="Cambria Math"/>
                    </w:rPr>
                    <m:t>r</m:t>
                  </m:r>
                </m:e>
                <m:sub>
                  <m:r>
                    <w:rPr>
                      <w:rFonts w:ascii="Cambria Math" w:eastAsia="Times New Roman" w:hAnsi="Cambria Math"/>
                    </w:rPr>
                    <m:t>f</m:t>
                  </m:r>
                </m:sub>
              </m:sSub>
              <m:r>
                <w:rPr>
                  <w:rFonts w:ascii="Cambria Math" w:eastAsia="Times New Roman" w:hAnsi="Cambria Math"/>
                  <w:noProof/>
                </w:rPr>
                <m:t>=416</m:t>
              </m:r>
            </m:oMath>
          </w:p>
        </w:tc>
        <w:tc>
          <w:tcPr>
            <w:tcW w:w="918" w:type="dxa"/>
            <w:tcBorders>
              <w:top w:val="nil"/>
              <w:left w:val="nil"/>
              <w:bottom w:val="nil"/>
              <w:right w:val="nil"/>
            </w:tcBorders>
            <w:hideMark/>
          </w:tcPr>
          <w:p w:rsidR="00000AC6" w:rsidRPr="00AA43AE" w:rsidRDefault="00000AC6" w:rsidP="00ED27C1">
            <w:pPr>
              <w:spacing w:line="288" w:lineRule="auto"/>
              <w:cnfStyle w:val="000000000000"/>
              <w:rPr>
                <w:rFonts w:eastAsia="Times New Roman"/>
              </w:rPr>
            </w:pPr>
            <w:r w:rsidRPr="00AA43AE">
              <w:rPr>
                <w:rFonts w:eastAsia="Times New Roman" w:hint="cs"/>
                <w:rtl/>
              </w:rPr>
              <w:t>2</w:t>
            </w:r>
          </w:p>
        </w:tc>
        <w:tc>
          <w:tcPr>
            <w:tcW w:w="1077" w:type="dxa"/>
            <w:tcBorders>
              <w:top w:val="nil"/>
              <w:left w:val="nil"/>
              <w:bottom w:val="nil"/>
              <w:right w:val="nil"/>
            </w:tcBorders>
          </w:tcPr>
          <w:p w:rsidR="00000AC6" w:rsidRPr="00AA43AE" w:rsidRDefault="00000AC6" w:rsidP="00ED27C1">
            <w:pPr>
              <w:spacing w:line="288" w:lineRule="auto"/>
              <w:cnfStyle w:val="000000000000"/>
              <w:rPr>
                <w:rFonts w:eastAsia="Times New Roman"/>
              </w:rPr>
            </w:pPr>
            <w:r w:rsidRPr="00AA43AE">
              <w:rPr>
                <w:rFonts w:eastAsia="Times New Roman" w:hint="cs"/>
                <w:rtl/>
              </w:rPr>
              <w:t>7</w:t>
            </w:r>
          </w:p>
          <w:p w:rsidR="00000AC6" w:rsidRPr="00AA43AE" w:rsidRDefault="00000AC6" w:rsidP="00ED27C1">
            <w:pPr>
              <w:spacing w:line="288" w:lineRule="auto"/>
              <w:cnfStyle w:val="000000000000"/>
              <w:rPr>
                <w:rFonts w:eastAsia="Times New Roman"/>
              </w:rPr>
            </w:pPr>
          </w:p>
        </w:tc>
      </w:tr>
      <w:tr w:rsidR="00000AC6" w:rsidRPr="00AA43AE" w:rsidTr="00ED27C1">
        <w:trPr>
          <w:trHeight w:val="611"/>
        </w:trPr>
        <w:tc>
          <w:tcPr>
            <w:cnfStyle w:val="001000000000"/>
            <w:tcW w:w="817" w:type="dxa"/>
            <w:tcBorders>
              <w:top w:val="nil"/>
              <w:left w:val="nil"/>
              <w:bottom w:val="single" w:sz="8" w:space="0" w:color="000000"/>
              <w:right w:val="nil"/>
            </w:tcBorders>
            <w:hideMark/>
          </w:tcPr>
          <w:p w:rsidR="00000AC6" w:rsidRPr="00370DE8" w:rsidRDefault="00000AC6" w:rsidP="00ED27C1">
            <w:pPr>
              <w:spacing w:line="288" w:lineRule="auto"/>
              <w:rPr>
                <w:rFonts w:eastAsia="Times New Roman" w:cs="B Nazanin"/>
                <w:noProof/>
                <w:sz w:val="20"/>
              </w:rPr>
            </w:pPr>
            <w:r w:rsidRPr="00370DE8">
              <w:rPr>
                <w:rFonts w:eastAsia="Times New Roman" w:cs="B Nazanin" w:hint="cs"/>
                <w:noProof/>
                <w:sz w:val="20"/>
                <w:rtl/>
              </w:rPr>
              <w:t>368</w:t>
            </w:r>
          </w:p>
        </w:tc>
        <w:tc>
          <w:tcPr>
            <w:tcW w:w="992" w:type="dxa"/>
            <w:tcBorders>
              <w:top w:val="nil"/>
              <w:left w:val="nil"/>
              <w:bottom w:val="single" w:sz="8" w:space="0" w:color="000000"/>
              <w:right w:val="nil"/>
            </w:tcBorders>
            <w:hideMark/>
          </w:tcPr>
          <w:p w:rsidR="00000AC6" w:rsidRPr="00370DE8" w:rsidRDefault="00000AC6" w:rsidP="00370DE8">
            <w:pPr>
              <w:bidi/>
              <w:spacing w:line="288" w:lineRule="auto"/>
              <w:cnfStyle w:val="000000000000"/>
              <w:rPr>
                <w:rFonts w:eastAsia="Times New Roman"/>
                <w:noProof/>
              </w:rPr>
            </w:pPr>
            <w:r w:rsidRPr="00370DE8">
              <w:rPr>
                <w:rFonts w:eastAsia="Times New Roman" w:hint="cs"/>
                <w:noProof/>
                <w:rtl/>
              </w:rPr>
              <w:t>71/72</w:t>
            </w:r>
          </w:p>
        </w:tc>
        <w:tc>
          <w:tcPr>
            <w:tcW w:w="851" w:type="dxa"/>
            <w:tcBorders>
              <w:top w:val="nil"/>
              <w:left w:val="nil"/>
              <w:bottom w:val="single" w:sz="8" w:space="0" w:color="000000"/>
              <w:right w:val="nil"/>
            </w:tcBorders>
            <w:hideMark/>
          </w:tcPr>
          <w:p w:rsidR="00000AC6" w:rsidRPr="00370DE8" w:rsidRDefault="00000AC6" w:rsidP="00370DE8">
            <w:pPr>
              <w:bidi/>
              <w:spacing w:line="288" w:lineRule="auto"/>
              <w:cnfStyle w:val="000000000000"/>
              <w:rPr>
                <w:rFonts w:eastAsia="Times New Roman"/>
                <w:noProof/>
              </w:rPr>
            </w:pPr>
            <w:r w:rsidRPr="00370DE8">
              <w:rPr>
                <w:rFonts w:eastAsia="Times New Roman" w:hint="cs"/>
                <w:noProof/>
                <w:rtl/>
              </w:rPr>
              <w:t>6249/0</w:t>
            </w:r>
          </w:p>
        </w:tc>
        <w:tc>
          <w:tcPr>
            <w:tcW w:w="850" w:type="dxa"/>
            <w:tcBorders>
              <w:top w:val="nil"/>
              <w:left w:val="nil"/>
              <w:bottom w:val="single" w:sz="8" w:space="0" w:color="000000"/>
              <w:right w:val="nil"/>
            </w:tcBorders>
            <w:hideMark/>
          </w:tcPr>
          <w:p w:rsidR="00000AC6" w:rsidRPr="00370DE8" w:rsidRDefault="00000AC6" w:rsidP="00370DE8">
            <w:pPr>
              <w:bidi/>
              <w:spacing w:line="288" w:lineRule="auto"/>
              <w:cnfStyle w:val="000000000000"/>
              <w:rPr>
                <w:rFonts w:eastAsia="Times New Roman"/>
                <w:noProof/>
              </w:rPr>
            </w:pPr>
            <w:r w:rsidRPr="00370DE8">
              <w:rPr>
                <w:rFonts w:eastAsia="Times New Roman" w:hint="cs"/>
                <w:noProof/>
                <w:rtl/>
              </w:rPr>
              <w:t>6179/0</w:t>
            </w:r>
          </w:p>
        </w:tc>
        <w:tc>
          <w:tcPr>
            <w:tcW w:w="993" w:type="dxa"/>
            <w:tcBorders>
              <w:top w:val="nil"/>
              <w:left w:val="nil"/>
              <w:bottom w:val="single" w:sz="8" w:space="0" w:color="000000"/>
              <w:right w:val="nil"/>
            </w:tcBorders>
            <w:hideMark/>
          </w:tcPr>
          <w:p w:rsidR="00000AC6" w:rsidRPr="00370DE8" w:rsidRDefault="00000AC6" w:rsidP="00370DE8">
            <w:pPr>
              <w:bidi/>
              <w:spacing w:line="288" w:lineRule="auto"/>
              <w:cnfStyle w:val="000000000000"/>
              <w:rPr>
                <w:rFonts w:eastAsia="Times New Roman"/>
                <w:noProof/>
              </w:rPr>
            </w:pPr>
            <w:r w:rsidRPr="00370DE8">
              <w:rPr>
                <w:rFonts w:eastAsia="Times New Roman" w:hint="cs"/>
                <w:noProof/>
                <w:rtl/>
              </w:rPr>
              <w:t>7361/0</w:t>
            </w:r>
          </w:p>
        </w:tc>
        <w:tc>
          <w:tcPr>
            <w:tcW w:w="2551" w:type="dxa"/>
            <w:tcBorders>
              <w:top w:val="nil"/>
              <w:left w:val="nil"/>
              <w:bottom w:val="single" w:sz="8" w:space="0" w:color="000000"/>
              <w:right w:val="nil"/>
            </w:tcBorders>
            <w:hideMark/>
          </w:tcPr>
          <w:p w:rsidR="00000AC6" w:rsidRPr="00370DE8" w:rsidRDefault="00FB7F10" w:rsidP="00370DE8">
            <w:pPr>
              <w:bidi/>
              <w:cnfStyle w:val="000000000000"/>
              <w:rPr>
                <w:rFonts w:eastAsia="Times New Roman"/>
              </w:rPr>
            </w:pPr>
            <m:oMath>
              <m:sSub>
                <m:sSubPr>
                  <m:ctrlPr>
                    <w:rPr>
                      <w:rFonts w:ascii="Cambria Math" w:eastAsia="Times New Roman" w:hAnsi="Cambria Math"/>
                      <w:i/>
                      <w:iCs/>
                    </w:rPr>
                  </m:ctrlPr>
                </m:sSubPr>
                <m:e>
                  <m:r>
                    <w:rPr>
                      <w:rFonts w:ascii="Cambria Math" w:eastAsia="Times New Roman" w:hAnsi="Cambria Math"/>
                    </w:rPr>
                    <m:t>L</m:t>
                  </m:r>
                </m:e>
                <m:sub>
                  <m:r>
                    <w:rPr>
                      <w:rFonts w:ascii="Cambria Math" w:eastAsia="Times New Roman" w:hAnsi="Cambria Math"/>
                    </w:rPr>
                    <m:t>f</m:t>
                  </m:r>
                </m:sub>
              </m:sSub>
              <m:r>
                <w:rPr>
                  <w:rFonts w:ascii="Cambria Math" w:eastAsia="Times New Roman" w:hAnsi="Cambria Math"/>
                  <w:noProof/>
                </w:rPr>
                <m:t xml:space="preserve">=322 </m:t>
              </m:r>
            </m:oMath>
            <w:r w:rsidR="00000AC6" w:rsidRPr="00370DE8">
              <w:rPr>
                <w:rFonts w:eastAsia="Times New Roman"/>
                <w:noProof/>
              </w:rPr>
              <w:t xml:space="preserve">, </w:t>
            </w:r>
            <m:oMath>
              <m:sSub>
                <m:sSubPr>
                  <m:ctrlPr>
                    <w:rPr>
                      <w:rFonts w:ascii="Cambria Math" w:eastAsia="Times New Roman" w:hAnsi="Cambria Math"/>
                      <w:i/>
                      <w:iCs/>
                    </w:rPr>
                  </m:ctrlPr>
                </m:sSubPr>
                <m:e>
                  <m:r>
                    <w:rPr>
                      <w:rFonts w:ascii="Cambria Math" w:eastAsia="Times New Roman" w:hAnsi="Cambria Math"/>
                    </w:rPr>
                    <m:t>r</m:t>
                  </m:r>
                </m:e>
                <m:sub>
                  <m:r>
                    <w:rPr>
                      <w:rFonts w:ascii="Cambria Math" w:eastAsia="Times New Roman" w:hAnsi="Cambria Math"/>
                    </w:rPr>
                    <m:t>f</m:t>
                  </m:r>
                </m:sub>
              </m:sSub>
              <m:r>
                <w:rPr>
                  <w:rFonts w:ascii="Cambria Math" w:eastAsia="Times New Roman" w:hAnsi="Cambria Math"/>
                  <w:noProof/>
                </w:rPr>
                <m:t>=403</m:t>
              </m:r>
            </m:oMath>
          </w:p>
        </w:tc>
        <w:tc>
          <w:tcPr>
            <w:tcW w:w="918" w:type="dxa"/>
            <w:tcBorders>
              <w:top w:val="nil"/>
              <w:left w:val="nil"/>
              <w:bottom w:val="single" w:sz="8" w:space="0" w:color="000000"/>
              <w:right w:val="nil"/>
            </w:tcBorders>
            <w:hideMark/>
          </w:tcPr>
          <w:p w:rsidR="00000AC6" w:rsidRPr="00AA43AE" w:rsidRDefault="00000AC6" w:rsidP="00ED27C1">
            <w:pPr>
              <w:spacing w:line="288" w:lineRule="auto"/>
              <w:cnfStyle w:val="000000000000"/>
              <w:rPr>
                <w:rFonts w:eastAsia="Times New Roman"/>
              </w:rPr>
            </w:pPr>
            <w:r w:rsidRPr="00AA43AE">
              <w:rPr>
                <w:rFonts w:eastAsia="Times New Roman" w:hint="cs"/>
                <w:rtl/>
              </w:rPr>
              <w:t>3</w:t>
            </w:r>
          </w:p>
        </w:tc>
        <w:tc>
          <w:tcPr>
            <w:tcW w:w="1077" w:type="dxa"/>
            <w:tcBorders>
              <w:top w:val="nil"/>
              <w:left w:val="nil"/>
              <w:bottom w:val="single" w:sz="8" w:space="0" w:color="000000"/>
              <w:right w:val="nil"/>
            </w:tcBorders>
          </w:tcPr>
          <w:p w:rsidR="00000AC6" w:rsidRPr="00AA43AE" w:rsidRDefault="00000AC6" w:rsidP="00ED27C1">
            <w:pPr>
              <w:spacing w:line="288" w:lineRule="auto"/>
              <w:cnfStyle w:val="000000000000"/>
              <w:rPr>
                <w:rFonts w:eastAsia="Times New Roman"/>
              </w:rPr>
            </w:pPr>
            <w:r w:rsidRPr="00AA43AE">
              <w:rPr>
                <w:rFonts w:eastAsia="Times New Roman" w:hint="cs"/>
                <w:rtl/>
              </w:rPr>
              <w:t>7</w:t>
            </w:r>
          </w:p>
          <w:p w:rsidR="00000AC6" w:rsidRPr="00AA43AE" w:rsidRDefault="00000AC6" w:rsidP="00ED27C1">
            <w:pPr>
              <w:spacing w:line="288" w:lineRule="auto"/>
              <w:cnfStyle w:val="000000000000"/>
              <w:rPr>
                <w:rFonts w:eastAsia="Times New Roman"/>
              </w:rPr>
            </w:pPr>
          </w:p>
        </w:tc>
      </w:tr>
    </w:tbl>
    <w:p w:rsidR="00000AC6" w:rsidRPr="00AA43AE" w:rsidRDefault="00000AC6" w:rsidP="00000AC6">
      <w:pPr>
        <w:tabs>
          <w:tab w:val="left" w:pos="7470"/>
        </w:tabs>
        <w:spacing w:line="288" w:lineRule="auto"/>
        <w:jc w:val="both"/>
        <w:rPr>
          <w:rFonts w:eastAsia="Times New Roman"/>
          <w:sz w:val="22"/>
          <w:szCs w:val="22"/>
          <w:rtl/>
        </w:rPr>
      </w:pPr>
      <w:r w:rsidRPr="00AA43AE">
        <w:rPr>
          <w:rFonts w:eastAsia="Times New Roman"/>
          <w:sz w:val="22"/>
          <w:szCs w:val="22"/>
          <w:rtl/>
        </w:rPr>
        <w:tab/>
      </w:r>
    </w:p>
    <w:p w:rsidR="00000AC6" w:rsidRPr="00AA43AE" w:rsidRDefault="00000AC6" w:rsidP="004E64C0">
      <w:pPr>
        <w:tabs>
          <w:tab w:val="left" w:pos="5565"/>
        </w:tabs>
        <w:bidi/>
        <w:spacing w:line="480" w:lineRule="auto"/>
        <w:jc w:val="both"/>
        <w:rPr>
          <w:rFonts w:ascii="Arial" w:eastAsia="Times New Roman" w:hAnsi="Arial"/>
          <w:i/>
          <w:sz w:val="28"/>
          <w:rtl/>
        </w:rPr>
      </w:pPr>
      <w:r w:rsidRPr="00AA43AE">
        <w:rPr>
          <w:rFonts w:ascii="Arial" w:eastAsia="Times New Roman" w:hAnsi="Arial" w:hint="cs"/>
          <w:i/>
          <w:sz w:val="28"/>
          <w:rtl/>
        </w:rPr>
        <w:lastRenderedPageBreak/>
        <w:t xml:space="preserve">نتايج بهينه‌سازي از روش </w:t>
      </w:r>
      <w:r w:rsidRPr="00AA43AE">
        <w:rPr>
          <w:rFonts w:eastAsia="Times New Roman"/>
          <w:iCs/>
          <w:szCs w:val="24"/>
        </w:rPr>
        <w:t>MDO</w:t>
      </w:r>
      <w:r w:rsidRPr="00AA43AE">
        <w:rPr>
          <w:rFonts w:ascii="Arial" w:eastAsia="Times New Roman" w:hAnsi="Arial" w:hint="cs"/>
          <w:i/>
          <w:szCs w:val="24"/>
          <w:rtl/>
        </w:rPr>
        <w:t xml:space="preserve"> </w:t>
      </w:r>
      <w:r w:rsidRPr="00AA43AE">
        <w:rPr>
          <w:rFonts w:ascii="Arial" w:eastAsia="Times New Roman" w:hAnsi="Arial" w:hint="cs"/>
          <w:i/>
          <w:sz w:val="28"/>
          <w:rtl/>
        </w:rPr>
        <w:t>نيز در جدول</w:t>
      </w:r>
      <w:r w:rsidR="004E64C0">
        <w:rPr>
          <w:rFonts w:ascii="Arial" w:eastAsia="Times New Roman" w:hAnsi="Arial" w:hint="cs"/>
          <w:i/>
          <w:sz w:val="28"/>
          <w:rtl/>
        </w:rPr>
        <w:t xml:space="preserve">3 </w:t>
      </w:r>
      <w:r w:rsidRPr="00AA43AE">
        <w:rPr>
          <w:rFonts w:ascii="Arial" w:eastAsia="Times New Roman" w:hAnsi="Arial" w:hint="cs"/>
          <w:i/>
          <w:sz w:val="28"/>
          <w:rtl/>
        </w:rPr>
        <w:t xml:space="preserve"> تنها برای افت فشار 3 کیلوپاسکال بر متر و ضخامت پوشش  2 میکرومتر  اجرا شده است. بدلیل اینکه این روش مبتنی بر تکرار بازه‌های متغیرهای طراحی در گام‌های چندگانه است، استفاده از این روش برای کلیه‌ی افت‌های فشار و ضخامت پوشش ‌ها امکان‌پذیر نمی‌باشد. به عبارت دیگر، ضخامت پوشش  و افت فشار انتخابی برای روش </w:t>
      </w:r>
      <w:r w:rsidRPr="00AA43AE">
        <w:rPr>
          <w:rFonts w:eastAsia="Times New Roman"/>
          <w:iCs/>
          <w:szCs w:val="24"/>
        </w:rPr>
        <w:t>MDO</w:t>
      </w:r>
      <w:r w:rsidRPr="00AA43AE">
        <w:rPr>
          <w:rFonts w:ascii="Arial" w:eastAsia="Times New Roman" w:hAnsi="Arial" w:hint="cs"/>
          <w:i/>
          <w:sz w:val="28"/>
          <w:rtl/>
        </w:rPr>
        <w:t xml:space="preserve"> در گام آخر بهینه‌سازی نتایج بهینه‌ای را بدست می‌آورد که این نتایج می‌تواند صحت نتایج حاصل از روش میانگین هندسی را برای یک مورد خاص از جدول </w:t>
      </w:r>
      <w:r w:rsidR="004E64C0">
        <w:rPr>
          <w:rFonts w:ascii="Arial" w:eastAsia="Times New Roman" w:hAnsi="Arial" w:hint="cs"/>
          <w:i/>
          <w:sz w:val="28"/>
          <w:rtl/>
        </w:rPr>
        <w:t>2</w:t>
      </w:r>
      <w:r w:rsidRPr="00AA43AE">
        <w:rPr>
          <w:rFonts w:ascii="Arial" w:eastAsia="Times New Roman" w:hAnsi="Arial" w:hint="cs"/>
          <w:i/>
          <w:sz w:val="28"/>
          <w:rtl/>
        </w:rPr>
        <w:t xml:space="preserve"> برآورده سارند. همان‌طوري که با دقت در نتايج ديده مي‌شود، با جابجايي بازه‌هاي متغيرهاي طراحي در نهايت مي‌توان به بهترين طراحي براي ابعاد پره‌ی پمپ گریز از مرکز  دست پیدا کرد. این تکرار تا جایی ادامه‌ پیدا می‌کند که توابع هدف با جابجایی این بازه‌های تغییری نداشته باشند. مقادیر بهينه‌ی حاصل شده برای توابع هدف در روش </w:t>
      </w:r>
      <w:r w:rsidRPr="00AA43AE">
        <w:rPr>
          <w:rFonts w:eastAsia="Times New Roman"/>
          <w:iCs/>
          <w:szCs w:val="24"/>
        </w:rPr>
        <w:t>MDO</w:t>
      </w:r>
      <w:r w:rsidRPr="00AA43AE">
        <w:rPr>
          <w:rFonts w:ascii="Arial" w:eastAsia="Times New Roman" w:hAnsi="Arial" w:hint="cs"/>
          <w:i/>
          <w:sz w:val="28"/>
          <w:rtl/>
        </w:rPr>
        <w:t xml:space="preserve"> تطابق خوبی با روش ميانگين هندسی دارد و صحت سنجی نتایج جدول </w:t>
      </w:r>
      <w:r w:rsidR="004E64C0">
        <w:rPr>
          <w:rFonts w:ascii="Arial" w:eastAsia="Times New Roman" w:hAnsi="Arial" w:hint="cs"/>
          <w:i/>
          <w:sz w:val="28"/>
          <w:rtl/>
        </w:rPr>
        <w:t>2</w:t>
      </w:r>
      <w:r w:rsidRPr="00AA43AE">
        <w:rPr>
          <w:rFonts w:ascii="Arial" w:eastAsia="Times New Roman" w:hAnsi="Arial" w:hint="cs"/>
          <w:i/>
          <w:sz w:val="28"/>
          <w:rtl/>
        </w:rPr>
        <w:t xml:space="preserve"> را نشان می‌دهد.</w:t>
      </w:r>
    </w:p>
    <w:p w:rsidR="00A14339" w:rsidRPr="00AA43AE" w:rsidRDefault="00000AC6" w:rsidP="00F63A23">
      <w:pPr>
        <w:bidi/>
        <w:spacing w:after="200" w:line="480" w:lineRule="auto"/>
        <w:jc w:val="both"/>
        <w:rPr>
          <w:rFonts w:ascii="Arial" w:eastAsia="Times New Roman" w:hAnsi="Arial"/>
          <w:i/>
          <w:sz w:val="28"/>
          <w:rtl/>
        </w:rPr>
      </w:pPr>
      <w:r w:rsidRPr="00AA43AE">
        <w:rPr>
          <w:rFonts w:ascii="Arial" w:eastAsia="Times New Roman" w:hAnsi="Arial" w:hint="cs"/>
          <w:i/>
          <w:sz w:val="28"/>
          <w:rtl/>
        </w:rPr>
        <w:t>ابعاد  و بازده</w:t>
      </w:r>
      <w:r w:rsidRPr="00AA43AE">
        <w:rPr>
          <w:rFonts w:ascii="Arial" w:eastAsia="Times New Roman" w:hAnsi="Arial" w:hint="eastAsia"/>
          <w:i/>
          <w:sz w:val="28"/>
          <w:rtl/>
        </w:rPr>
        <w:t>‌ی</w:t>
      </w:r>
      <w:r w:rsidRPr="00AA43AE">
        <w:rPr>
          <w:rFonts w:ascii="Arial" w:eastAsia="Times New Roman" w:hAnsi="Arial" w:hint="cs"/>
          <w:i/>
          <w:sz w:val="28"/>
          <w:rtl/>
        </w:rPr>
        <w:t xml:space="preserve"> بهینه‌ی حاصل شده برای پره‌ی پمپ گریز از مرکز  با افت فشار 3 و ضخامت پوشش  2 میکرومتر  تطابق خوبی با یکدیگر داشته و بصورت زیر می‌باشد:</w:t>
      </w:r>
    </w:p>
    <w:p w:rsidR="00000AC6" w:rsidRPr="00AA43AE" w:rsidRDefault="00000AC6" w:rsidP="00370DE8">
      <w:pPr>
        <w:bidi/>
        <w:spacing w:after="200" w:line="480" w:lineRule="auto"/>
        <w:jc w:val="both"/>
        <w:rPr>
          <w:rFonts w:ascii="Arial" w:eastAsia="Times New Roman" w:hAnsi="Arial"/>
          <w:i/>
          <w:sz w:val="28"/>
          <w:rtl/>
        </w:rPr>
      </w:pPr>
      <w:r w:rsidRPr="00AA43AE">
        <w:rPr>
          <w:rFonts w:ascii="Arial" w:eastAsia="Times New Roman" w:hAnsi="Arial" w:hint="cs"/>
          <w:i/>
          <w:sz w:val="28"/>
          <w:rtl/>
        </w:rPr>
        <w:t>الف- روش میانگین هندسی:</w:t>
      </w:r>
    </w:p>
    <w:p w:rsidR="00000AC6" w:rsidRPr="00AA43AE" w:rsidRDefault="00FB7F10" w:rsidP="00370DE8">
      <w:pPr>
        <w:bidi/>
        <w:spacing w:after="200" w:line="480" w:lineRule="auto"/>
        <w:rPr>
          <w:rFonts w:eastAsia="Times New Roman"/>
          <w:noProof/>
          <w:szCs w:val="24"/>
          <w:rtl/>
        </w:rPr>
      </w:pPr>
      <m:oMath>
        <m:sSub>
          <m:sSubPr>
            <m:ctrlPr>
              <w:rPr>
                <w:rFonts w:ascii="Cambria Math" w:eastAsia="Times New Roman" w:hAnsi="Cambria Math"/>
                <w:i/>
                <w:iCs/>
                <w:sz w:val="28"/>
              </w:rPr>
            </m:ctrlPr>
          </m:sSubPr>
          <m:e>
            <m:r>
              <w:rPr>
                <w:rFonts w:ascii="Cambria Math" w:eastAsia="Times New Roman" w:hAnsi="Cambria Math"/>
                <w:szCs w:val="24"/>
              </w:rPr>
              <m:t>L</m:t>
            </m:r>
          </m:e>
          <m:sub>
            <m:r>
              <w:rPr>
                <w:rFonts w:ascii="Cambria Math" w:eastAsia="Times New Roman" w:hAnsi="Cambria Math"/>
                <w:szCs w:val="24"/>
              </w:rPr>
              <m:t>f</m:t>
            </m:r>
          </m:sub>
        </m:sSub>
        <m:r>
          <w:rPr>
            <w:rFonts w:ascii="Cambria Math" w:eastAsia="Times New Roman" w:hAnsi="Cambria Math"/>
            <w:noProof/>
            <w:szCs w:val="24"/>
          </w:rPr>
          <m:t xml:space="preserve">=301 mm </m:t>
        </m:r>
      </m:oMath>
      <w:r w:rsidR="00000AC6" w:rsidRPr="00AA43AE">
        <w:rPr>
          <w:rFonts w:eastAsia="Times New Roman"/>
          <w:b/>
          <w:bCs/>
          <w:noProof/>
          <w:szCs w:val="24"/>
        </w:rPr>
        <w:t xml:space="preserve">, </w:t>
      </w:r>
      <m:oMath>
        <m:sSub>
          <m:sSubPr>
            <m:ctrlPr>
              <w:rPr>
                <w:rFonts w:ascii="Cambria Math" w:eastAsia="Times New Roman" w:hAnsi="Cambria Math"/>
                <w:i/>
                <w:iCs/>
                <w:sz w:val="28"/>
              </w:rPr>
            </m:ctrlPr>
          </m:sSubPr>
          <m:e>
            <m:r>
              <w:rPr>
                <w:rFonts w:ascii="Cambria Math" w:eastAsia="Times New Roman" w:hAnsi="Cambria Math"/>
                <w:szCs w:val="24"/>
              </w:rPr>
              <m:t>r</m:t>
            </m:r>
          </m:e>
          <m:sub>
            <m:r>
              <w:rPr>
                <w:rFonts w:ascii="Cambria Math" w:eastAsia="Times New Roman" w:hAnsi="Cambria Math"/>
                <w:szCs w:val="24"/>
              </w:rPr>
              <m:t>f</m:t>
            </m:r>
          </m:sub>
        </m:sSub>
        <m:r>
          <w:rPr>
            <w:rFonts w:ascii="Cambria Math" w:eastAsia="Times New Roman" w:hAnsi="Cambria Math"/>
            <w:noProof/>
            <w:szCs w:val="24"/>
          </w:rPr>
          <m:t>=402 mm</m:t>
        </m:r>
      </m:oMath>
    </w:p>
    <w:p w:rsidR="00000AC6" w:rsidRPr="00AA43AE" w:rsidRDefault="00FB7F10" w:rsidP="00370DE8">
      <w:pPr>
        <w:bidi/>
        <w:spacing w:after="200" w:line="480" w:lineRule="auto"/>
        <w:rPr>
          <w:rFonts w:ascii="Cambria Math" w:eastAsia="Times New Roman" w:hAnsi="Cambria Math"/>
          <w:i/>
          <w:iCs/>
          <w:sz w:val="28"/>
          <w:rtl/>
        </w:rPr>
      </w:pPr>
      <m:oMath>
        <m:sSub>
          <m:sSubPr>
            <m:ctrlPr>
              <w:rPr>
                <w:rFonts w:ascii="Cambria Math" w:eastAsia="Times New Roman" w:hAnsi="Cambria Math"/>
                <w:i/>
                <w:iCs/>
                <w:sz w:val="22"/>
                <w:szCs w:val="16"/>
              </w:rPr>
            </m:ctrlPr>
          </m:sSubPr>
          <m:e>
            <m:r>
              <w:rPr>
                <w:rFonts w:ascii="Cambria Math" w:eastAsia="Times New Roman" w:hAnsi="Cambria Math"/>
                <w:sz w:val="22"/>
                <w:szCs w:val="16"/>
              </w:rPr>
              <m:t>σ</m:t>
            </m:r>
          </m:e>
          <m:sub>
            <m:r>
              <w:rPr>
                <w:rFonts w:ascii="Cambria Math" w:eastAsia="Times New Roman" w:hAnsi="Cambria Math"/>
                <w:sz w:val="22"/>
                <w:szCs w:val="16"/>
              </w:rPr>
              <m:t>ps</m:t>
            </m:r>
          </m:sub>
        </m:sSub>
        <m:r>
          <w:rPr>
            <w:rFonts w:ascii="Cambria Math" w:eastAsia="Times New Roman" w:hAnsi="Cambria Math"/>
            <w:sz w:val="22"/>
            <w:szCs w:val="16"/>
          </w:rPr>
          <m:t xml:space="preserve"> =343</m:t>
        </m:r>
      </m:oMath>
      <w:r w:rsidR="00000AC6" w:rsidRPr="004E64C0">
        <w:rPr>
          <w:rFonts w:ascii="Cambria Math" w:eastAsia="Times New Roman" w:hAnsi="Cambria Math" w:hint="cs"/>
          <w:i/>
          <w:iCs/>
          <w:sz w:val="22"/>
          <w:szCs w:val="16"/>
          <w:rtl/>
        </w:rPr>
        <w:t xml:space="preserve">  </w:t>
      </w:r>
      <w:r w:rsidR="00000AC6" w:rsidRPr="00AA43AE">
        <w:rPr>
          <w:rFonts w:ascii="Cambria Math" w:eastAsia="Times New Roman" w:hAnsi="Cambria Math" w:hint="cs"/>
          <w:i/>
          <w:iCs/>
          <w:sz w:val="28"/>
          <w:rtl/>
        </w:rPr>
        <w:t xml:space="preserve">و  </w:t>
      </w:r>
      <m:oMath>
        <m:sSub>
          <m:sSubPr>
            <m:ctrlPr>
              <w:rPr>
                <w:rFonts w:ascii="Cambria Math" w:eastAsia="Times New Roman" w:hAnsi="Cambria Math"/>
                <w:i/>
                <w:iCs/>
                <w:sz w:val="22"/>
                <w:szCs w:val="16"/>
              </w:rPr>
            </m:ctrlPr>
          </m:sSubPr>
          <m:e>
            <m:r>
              <w:rPr>
                <w:rFonts w:ascii="Cambria Math" w:eastAsia="Times New Roman" w:hAnsi="Cambria Math"/>
                <w:sz w:val="22"/>
                <w:szCs w:val="16"/>
              </w:rPr>
              <m:t>η</m:t>
            </m:r>
          </m:e>
          <m:sub>
            <m:r>
              <w:rPr>
                <w:rFonts w:ascii="Cambria Math" w:eastAsia="Times New Roman" w:hAnsi="Cambria Math"/>
                <w:sz w:val="22"/>
                <w:szCs w:val="16"/>
              </w:rPr>
              <m:t>c</m:t>
            </m:r>
          </m:sub>
        </m:sSub>
        <m:r>
          <w:rPr>
            <w:rFonts w:ascii="Cambria Math" w:eastAsia="Times New Roman" w:hAnsi="Cambria Math"/>
            <w:sz w:val="22"/>
            <w:szCs w:val="16"/>
          </w:rPr>
          <m:t xml:space="preserve"> =87.33 %</m:t>
        </m:r>
      </m:oMath>
    </w:p>
    <w:p w:rsidR="00000AC6" w:rsidRPr="00AA43AE" w:rsidRDefault="00000AC6" w:rsidP="00370DE8">
      <w:pPr>
        <w:bidi/>
        <w:spacing w:after="200" w:line="480" w:lineRule="auto"/>
        <w:jc w:val="both"/>
        <w:rPr>
          <w:rFonts w:ascii="Arial" w:eastAsia="Times New Roman" w:hAnsi="Arial"/>
          <w:i/>
          <w:sz w:val="28"/>
          <w:rtl/>
        </w:rPr>
      </w:pPr>
      <w:r w:rsidRPr="00AA43AE">
        <w:rPr>
          <w:rFonts w:ascii="Arial" w:eastAsia="Times New Roman" w:hAnsi="Arial" w:hint="cs"/>
          <w:i/>
          <w:sz w:val="28"/>
          <w:rtl/>
        </w:rPr>
        <w:t xml:space="preserve">ب- روش </w:t>
      </w:r>
      <w:r w:rsidRPr="00AA43AE">
        <w:rPr>
          <w:rFonts w:eastAsia="Times New Roman"/>
          <w:iCs/>
          <w:szCs w:val="24"/>
        </w:rPr>
        <w:t>MDO</w:t>
      </w:r>
      <w:r w:rsidRPr="00AA43AE">
        <w:rPr>
          <w:rFonts w:ascii="Arial" w:eastAsia="Times New Roman" w:hAnsi="Arial" w:hint="cs"/>
          <w:i/>
          <w:sz w:val="28"/>
          <w:rtl/>
        </w:rPr>
        <w:t>:</w:t>
      </w:r>
    </w:p>
    <w:p w:rsidR="00000AC6" w:rsidRPr="00AA43AE" w:rsidRDefault="00FB7F10" w:rsidP="00370DE8">
      <w:pPr>
        <w:bidi/>
        <w:spacing w:after="200" w:line="480" w:lineRule="auto"/>
        <w:rPr>
          <w:rFonts w:eastAsia="Times New Roman"/>
          <w:noProof/>
          <w:szCs w:val="24"/>
          <w:rtl/>
        </w:rPr>
      </w:pPr>
      <m:oMath>
        <m:sSub>
          <m:sSubPr>
            <m:ctrlPr>
              <w:rPr>
                <w:rFonts w:ascii="Cambria Math" w:eastAsia="Times New Roman" w:hAnsi="Cambria Math"/>
                <w:i/>
                <w:iCs/>
                <w:sz w:val="28"/>
              </w:rPr>
            </m:ctrlPr>
          </m:sSubPr>
          <m:e>
            <m:r>
              <w:rPr>
                <w:rFonts w:ascii="Cambria Math" w:eastAsia="Times New Roman" w:hAnsi="Cambria Math"/>
                <w:szCs w:val="24"/>
              </w:rPr>
              <m:t>L</m:t>
            </m:r>
          </m:e>
          <m:sub>
            <m:r>
              <w:rPr>
                <w:rFonts w:ascii="Cambria Math" w:eastAsia="Times New Roman" w:hAnsi="Cambria Math"/>
                <w:szCs w:val="24"/>
              </w:rPr>
              <m:t>f</m:t>
            </m:r>
          </m:sub>
        </m:sSub>
        <m:r>
          <w:rPr>
            <w:rFonts w:ascii="Cambria Math" w:eastAsia="Times New Roman" w:hAnsi="Cambria Math"/>
            <w:noProof/>
            <w:szCs w:val="24"/>
          </w:rPr>
          <m:t xml:space="preserve">=304 mm </m:t>
        </m:r>
      </m:oMath>
      <w:r w:rsidR="00000AC6" w:rsidRPr="00AA43AE">
        <w:rPr>
          <w:rFonts w:eastAsia="Times New Roman"/>
          <w:b/>
          <w:bCs/>
          <w:noProof/>
          <w:szCs w:val="24"/>
        </w:rPr>
        <w:t xml:space="preserve">, </w:t>
      </w:r>
      <m:oMath>
        <m:sSub>
          <m:sSubPr>
            <m:ctrlPr>
              <w:rPr>
                <w:rFonts w:ascii="Cambria Math" w:eastAsia="Times New Roman" w:hAnsi="Cambria Math"/>
                <w:i/>
                <w:iCs/>
                <w:sz w:val="28"/>
              </w:rPr>
            </m:ctrlPr>
          </m:sSubPr>
          <m:e>
            <m:r>
              <w:rPr>
                <w:rFonts w:ascii="Cambria Math" w:eastAsia="Times New Roman" w:hAnsi="Cambria Math"/>
                <w:szCs w:val="24"/>
              </w:rPr>
              <m:t>r</m:t>
            </m:r>
          </m:e>
          <m:sub>
            <m:r>
              <w:rPr>
                <w:rFonts w:ascii="Cambria Math" w:eastAsia="Times New Roman" w:hAnsi="Cambria Math"/>
                <w:szCs w:val="24"/>
              </w:rPr>
              <m:t>f</m:t>
            </m:r>
          </m:sub>
        </m:sSub>
        <m:r>
          <w:rPr>
            <w:rFonts w:ascii="Cambria Math" w:eastAsia="Times New Roman" w:hAnsi="Cambria Math"/>
            <w:noProof/>
            <w:szCs w:val="24"/>
          </w:rPr>
          <m:t>=404 mm</m:t>
        </m:r>
      </m:oMath>
    </w:p>
    <w:p w:rsidR="002B3AA4" w:rsidRDefault="00FB7F10" w:rsidP="002B3AA4">
      <w:pPr>
        <w:bidi/>
        <w:spacing w:after="200" w:line="480" w:lineRule="auto"/>
        <w:rPr>
          <w:rFonts w:ascii="Cambria Math" w:eastAsia="Times New Roman" w:hAnsi="Cambria Math"/>
          <w:i/>
          <w:szCs w:val="24"/>
          <w:rtl/>
        </w:rPr>
      </w:pPr>
      <m:oMath>
        <m:sSub>
          <m:sSubPr>
            <m:ctrlPr>
              <w:rPr>
                <w:rFonts w:ascii="Cambria Math" w:eastAsia="Times New Roman" w:hAnsi="Cambria Math"/>
                <w:i/>
                <w:iCs/>
                <w:szCs w:val="24"/>
              </w:rPr>
            </m:ctrlPr>
          </m:sSubPr>
          <m:e>
            <m:r>
              <w:rPr>
                <w:rFonts w:ascii="Cambria Math" w:eastAsia="Times New Roman" w:hAnsi="Cambria Math"/>
                <w:szCs w:val="24"/>
              </w:rPr>
              <m:t>σ</m:t>
            </m:r>
          </m:e>
          <m:sub>
            <m:r>
              <w:rPr>
                <w:rFonts w:ascii="Cambria Math" w:eastAsia="Times New Roman" w:hAnsi="Cambria Math"/>
                <w:szCs w:val="24"/>
              </w:rPr>
              <m:t>ps</m:t>
            </m:r>
          </m:sub>
        </m:sSub>
        <m:r>
          <w:rPr>
            <w:rFonts w:ascii="Cambria Math" w:eastAsia="Times New Roman" w:hAnsi="Cambria Math"/>
            <w:szCs w:val="24"/>
          </w:rPr>
          <m:t xml:space="preserve"> =341</m:t>
        </m:r>
      </m:oMath>
      <w:r w:rsidR="00000AC6" w:rsidRPr="00AA43AE">
        <w:rPr>
          <w:rFonts w:ascii="Cambria Math" w:eastAsia="Times New Roman" w:hAnsi="Cambria Math" w:hint="cs"/>
          <w:i/>
          <w:iCs/>
          <w:szCs w:val="24"/>
          <w:rtl/>
        </w:rPr>
        <w:t xml:space="preserve">  و  </w:t>
      </w:r>
      <m:oMath>
        <m:sSub>
          <m:sSubPr>
            <m:ctrlPr>
              <w:rPr>
                <w:rFonts w:ascii="Cambria Math" w:eastAsia="Times New Roman" w:hAnsi="Cambria Math"/>
                <w:i/>
                <w:iCs/>
                <w:szCs w:val="24"/>
              </w:rPr>
            </m:ctrlPr>
          </m:sSubPr>
          <m:e>
            <m:r>
              <w:rPr>
                <w:rFonts w:ascii="Cambria Math" w:eastAsia="Times New Roman" w:hAnsi="Cambria Math"/>
                <w:szCs w:val="24"/>
              </w:rPr>
              <m:t>η</m:t>
            </m:r>
          </m:e>
          <m:sub>
            <m:r>
              <w:rPr>
                <w:rFonts w:ascii="Cambria Math" w:eastAsia="Times New Roman" w:hAnsi="Cambria Math"/>
                <w:szCs w:val="24"/>
              </w:rPr>
              <m:t>c</m:t>
            </m:r>
          </m:sub>
        </m:sSub>
        <m:r>
          <w:rPr>
            <w:rFonts w:ascii="Cambria Math" w:eastAsia="Times New Roman" w:hAnsi="Cambria Math"/>
            <w:szCs w:val="24"/>
          </w:rPr>
          <m:t xml:space="preserve"> =89.41 %</m:t>
        </m:r>
      </m:oMath>
    </w:p>
    <w:p w:rsidR="00F63A23" w:rsidRPr="00F63A23" w:rsidRDefault="00000AC6" w:rsidP="00F63A23">
      <w:pPr>
        <w:bidi/>
        <w:spacing w:after="200" w:line="480" w:lineRule="auto"/>
        <w:rPr>
          <w:rFonts w:eastAsia="Times New Roman" w:cs="B Nazanin"/>
          <w:iCs/>
          <w:rtl/>
        </w:rPr>
      </w:pPr>
      <w:r w:rsidRPr="00767878">
        <w:rPr>
          <w:rFonts w:ascii="Arial" w:eastAsia="Times New Roman" w:hAnsi="Arial" w:cs="B Nazanin" w:hint="cs"/>
          <w:i/>
          <w:rtl/>
        </w:rPr>
        <w:t>جدول</w:t>
      </w:r>
      <w:r w:rsidR="00370DE8" w:rsidRPr="00767878">
        <w:rPr>
          <w:rFonts w:ascii="Arial" w:eastAsia="Times New Roman" w:hAnsi="Arial" w:cs="B Nazanin" w:hint="cs"/>
          <w:i/>
          <w:rtl/>
        </w:rPr>
        <w:t xml:space="preserve">3 </w:t>
      </w:r>
      <w:r w:rsidRPr="00767878">
        <w:rPr>
          <w:rFonts w:ascii="Arial" w:eastAsia="Times New Roman" w:hAnsi="Arial" w:cs="B Nazanin" w:hint="cs"/>
          <w:i/>
          <w:rtl/>
        </w:rPr>
        <w:t xml:space="preserve">نتايج بهينه‌سازي پره‌ی پمپ گریز از مرکز  با افت فشار 3 کیلو پاسکال بر متر و ضخامت پوشش  2 میکرومتر  با روش </w:t>
      </w:r>
      <w:r w:rsidRPr="00767878">
        <w:rPr>
          <w:rFonts w:eastAsia="Times New Roman" w:cs="B Nazanin"/>
          <w:iCs/>
        </w:rPr>
        <w:t>MDO</w:t>
      </w:r>
    </w:p>
    <w:tbl>
      <w:tblPr>
        <w:tblStyle w:val="LightShading211"/>
        <w:tblW w:w="8610" w:type="dxa"/>
        <w:tblLayout w:type="fixed"/>
        <w:tblLook w:val="06A0"/>
      </w:tblPr>
      <w:tblGrid>
        <w:gridCol w:w="1212"/>
        <w:gridCol w:w="1367"/>
        <w:gridCol w:w="1677"/>
        <w:gridCol w:w="121"/>
        <w:gridCol w:w="2530"/>
        <w:gridCol w:w="286"/>
        <w:gridCol w:w="1276"/>
        <w:gridCol w:w="141"/>
      </w:tblGrid>
      <w:tr w:rsidR="00000AC6" w:rsidRPr="00AA43AE" w:rsidTr="00ED27C1">
        <w:trPr>
          <w:cnfStyle w:val="100000000000"/>
          <w:trHeight w:val="446"/>
        </w:trPr>
        <w:tc>
          <w:tcPr>
            <w:cnfStyle w:val="001000000000"/>
            <w:tcW w:w="1212" w:type="dxa"/>
            <w:tcBorders>
              <w:top w:val="single" w:sz="18" w:space="0" w:color="auto"/>
              <w:bottom w:val="single" w:sz="18" w:space="0" w:color="auto"/>
            </w:tcBorders>
            <w:hideMark/>
          </w:tcPr>
          <w:p w:rsidR="00000AC6" w:rsidRPr="00AA43AE" w:rsidRDefault="00FB7F10" w:rsidP="00ED27C1">
            <w:pPr>
              <w:spacing w:line="288" w:lineRule="auto"/>
              <w:rPr>
                <w:rFonts w:ascii="Arial" w:eastAsia="Times New Roman" w:hAnsi="Arial"/>
                <w:i/>
                <w:szCs w:val="24"/>
              </w:rPr>
            </w:pPr>
            <m:oMathPara>
              <m:oMath>
                <m:sSub>
                  <m:sSubPr>
                    <m:ctrlPr>
                      <w:rPr>
                        <w:rFonts w:ascii="Cambria Math" w:eastAsia="Times New Roman" w:hAnsi="Cambria Math"/>
                        <w:i/>
                        <w:szCs w:val="24"/>
                      </w:rPr>
                    </m:ctrlPr>
                  </m:sSubPr>
                  <m:e>
                    <m:r>
                      <m:rPr>
                        <m:sty m:val="bi"/>
                      </m:rPr>
                      <w:rPr>
                        <w:rFonts w:ascii="Cambria Math" w:eastAsia="Times New Roman" w:hAnsi="Cambria Math"/>
                        <w:szCs w:val="24"/>
                      </w:rPr>
                      <m:t>σ</m:t>
                    </m:r>
                  </m:e>
                  <m:sub>
                    <m:r>
                      <m:rPr>
                        <m:sty m:val="bi"/>
                      </m:rPr>
                      <w:rPr>
                        <w:rFonts w:ascii="Cambria Math" w:eastAsia="Times New Roman" w:hAnsi="Cambria Math"/>
                        <w:szCs w:val="24"/>
                      </w:rPr>
                      <m:t>ps</m:t>
                    </m:r>
                  </m:sub>
                </m:sSub>
              </m:oMath>
            </m:oMathPara>
          </w:p>
          <w:p w:rsidR="00000AC6" w:rsidRPr="00AA43AE" w:rsidRDefault="00000AC6" w:rsidP="00ED27C1">
            <w:pPr>
              <w:spacing w:line="288" w:lineRule="auto"/>
              <w:rPr>
                <w:rFonts w:eastAsia="Times New Roman"/>
                <w:szCs w:val="24"/>
              </w:rPr>
            </w:pPr>
            <m:oMathPara>
              <m:oMath>
                <m:r>
                  <m:rPr>
                    <m:sty m:val="bi"/>
                  </m:rPr>
                  <w:rPr>
                    <w:rFonts w:ascii="Cambria Math" w:eastAsia="Times New Roman" w:hAnsi="Cambria Math"/>
                    <w:szCs w:val="24"/>
                  </w:rPr>
                  <m:t>(MPa)</m:t>
                </m:r>
              </m:oMath>
            </m:oMathPara>
          </w:p>
        </w:tc>
        <w:tc>
          <w:tcPr>
            <w:tcW w:w="1367" w:type="dxa"/>
            <w:tcBorders>
              <w:top w:val="single" w:sz="18" w:space="0" w:color="auto"/>
              <w:bottom w:val="single" w:sz="18" w:space="0" w:color="auto"/>
            </w:tcBorders>
            <w:hideMark/>
          </w:tcPr>
          <w:p w:rsidR="00000AC6" w:rsidRPr="00AA43AE" w:rsidRDefault="00FB7F10" w:rsidP="00ED27C1">
            <w:pPr>
              <w:spacing w:line="288" w:lineRule="auto"/>
              <w:cnfStyle w:val="100000000000"/>
              <w:rPr>
                <w:rFonts w:eastAsia="Times New Roman"/>
                <w:szCs w:val="24"/>
              </w:rPr>
            </w:pPr>
            <m:oMath>
              <m:sSub>
                <m:sSubPr>
                  <m:ctrlPr>
                    <w:rPr>
                      <w:rFonts w:ascii="Cambria Math" w:eastAsia="Times New Roman" w:hAnsi="Cambria Math"/>
                      <w:i/>
                      <w:szCs w:val="24"/>
                    </w:rPr>
                  </m:ctrlPr>
                </m:sSubPr>
                <m:e>
                  <m:r>
                    <m:rPr>
                      <m:sty m:val="bi"/>
                    </m:rPr>
                    <w:rPr>
                      <w:rFonts w:ascii="Cambria Math" w:eastAsia="Times New Roman" w:hAnsi="Cambria Math"/>
                      <w:szCs w:val="24"/>
                    </w:rPr>
                    <m:t>η</m:t>
                  </m:r>
                </m:e>
                <m:sub>
                  <m:r>
                    <m:rPr>
                      <m:sty m:val="bi"/>
                    </m:rPr>
                    <w:rPr>
                      <w:rFonts w:ascii="Cambria Math" w:eastAsia="Times New Roman" w:hAnsi="Cambria Math"/>
                      <w:szCs w:val="24"/>
                    </w:rPr>
                    <m:t>c</m:t>
                  </m:r>
                </m:sub>
              </m:sSub>
            </m:oMath>
            <w:r w:rsidR="00000AC6" w:rsidRPr="00AA43AE">
              <w:rPr>
                <w:rFonts w:ascii="Cambria Math" w:eastAsia="Times New Roman" w:hAnsi="Cambria Math" w:hint="cs"/>
                <w:i/>
                <w:szCs w:val="24"/>
                <w:rtl/>
              </w:rPr>
              <w:t xml:space="preserve"> </w:t>
            </w:r>
            <w:r w:rsidR="002C71AE">
              <w:rPr>
                <w:rFonts w:ascii="Cambria Math" w:eastAsia="Times New Roman" w:hAnsi="Cambria Math"/>
                <w:szCs w:val="24"/>
              </w:rPr>
              <w:br/>
            </w:r>
            <m:oMath>
              <m:r>
                <m:rPr>
                  <m:sty m:val="bi"/>
                </m:rPr>
                <w:rPr>
                  <w:rFonts w:ascii="Cambria Math" w:eastAsia="Times New Roman" w:hAnsi="Cambria Math"/>
                </w:rPr>
                <m:t>(%)</m:t>
              </m:r>
            </m:oMath>
            <w:r w:rsidR="00000AC6" w:rsidRPr="00AA43AE">
              <w:rPr>
                <w:rFonts w:ascii="Cambria Math" w:eastAsia="Times New Roman" w:hAnsi="Cambria Math" w:hint="cs"/>
                <w:i/>
                <w:rtl/>
              </w:rPr>
              <w:t xml:space="preserve"> </w:t>
            </w:r>
          </w:p>
        </w:tc>
        <w:tc>
          <w:tcPr>
            <w:tcW w:w="1798" w:type="dxa"/>
            <w:gridSpan w:val="2"/>
            <w:tcBorders>
              <w:top w:val="single" w:sz="18" w:space="0" w:color="auto"/>
              <w:bottom w:val="single" w:sz="18" w:space="0" w:color="auto"/>
            </w:tcBorders>
            <w:hideMark/>
          </w:tcPr>
          <w:p w:rsidR="00000AC6" w:rsidRPr="00AA43AE" w:rsidRDefault="00000AC6" w:rsidP="00ED27C1">
            <w:pPr>
              <w:cnfStyle w:val="100000000000"/>
              <w:rPr>
                <w:rFonts w:eastAsia="Times New Roman"/>
                <w:szCs w:val="24"/>
              </w:rPr>
            </w:pPr>
            <w:r w:rsidRPr="00AA43AE">
              <w:rPr>
                <w:rFonts w:eastAsia="Times New Roman" w:cs="Times New Roman" w:hint="cs"/>
                <w:szCs w:val="24"/>
                <w:rtl/>
              </w:rPr>
              <w:t>ابعاد بهينه شده</w:t>
            </w:r>
          </w:p>
          <w:p w:rsidR="00000AC6" w:rsidRPr="00AA43AE" w:rsidRDefault="0075650D" w:rsidP="0075650D">
            <w:pPr>
              <w:spacing w:line="288" w:lineRule="auto"/>
              <w:cnfStyle w:val="100000000000"/>
              <w:rPr>
                <w:rFonts w:eastAsia="Times New Roman"/>
                <w:szCs w:val="24"/>
              </w:rPr>
            </w:pPr>
            <w:r>
              <w:rPr>
                <w:rFonts w:eastAsia="Times New Roman" w:hint="cs"/>
                <w:szCs w:val="24"/>
                <w:rtl/>
              </w:rPr>
              <w:t>)</w:t>
            </w:r>
            <m:oMath>
              <m:r>
                <m:rPr>
                  <m:sty m:val="bi"/>
                </m:rPr>
                <w:rPr>
                  <w:rFonts w:ascii="Cambria Math" w:eastAsia="Times New Roman" w:hAnsi="Cambria Math"/>
                  <w:szCs w:val="24"/>
                </w:rPr>
                <m:t>mm</m:t>
              </m:r>
            </m:oMath>
            <w:r>
              <w:rPr>
                <w:rFonts w:eastAsia="Times New Roman" w:hint="cs"/>
                <w:szCs w:val="24"/>
                <w:rtl/>
              </w:rPr>
              <w:t>(</w:t>
            </w:r>
          </w:p>
        </w:tc>
        <w:tc>
          <w:tcPr>
            <w:tcW w:w="2530" w:type="dxa"/>
            <w:tcBorders>
              <w:top w:val="single" w:sz="18" w:space="0" w:color="auto"/>
              <w:bottom w:val="single" w:sz="18" w:space="0" w:color="auto"/>
            </w:tcBorders>
            <w:hideMark/>
          </w:tcPr>
          <w:p w:rsidR="00000AC6" w:rsidRPr="00AA43AE" w:rsidRDefault="00000AC6" w:rsidP="00ED27C1">
            <w:pPr>
              <w:spacing w:line="288" w:lineRule="auto"/>
              <w:cnfStyle w:val="100000000000"/>
              <w:rPr>
                <w:rFonts w:eastAsia="Times New Roman"/>
                <w:szCs w:val="24"/>
              </w:rPr>
            </w:pPr>
            <w:r w:rsidRPr="00AA43AE">
              <w:rPr>
                <w:rFonts w:eastAsia="Times New Roman" w:cs="Times New Roman" w:hint="cs"/>
                <w:szCs w:val="24"/>
                <w:rtl/>
              </w:rPr>
              <w:t>بازه‌ي متغيرهاي طراحي</w:t>
            </w:r>
          </w:p>
        </w:tc>
        <w:tc>
          <w:tcPr>
            <w:tcW w:w="1703" w:type="dxa"/>
            <w:gridSpan w:val="3"/>
            <w:tcBorders>
              <w:top w:val="single" w:sz="18" w:space="0" w:color="auto"/>
              <w:bottom w:val="single" w:sz="18" w:space="0" w:color="auto"/>
            </w:tcBorders>
            <w:hideMark/>
          </w:tcPr>
          <w:p w:rsidR="00000AC6" w:rsidRPr="00AA43AE" w:rsidRDefault="00000AC6" w:rsidP="00ED27C1">
            <w:pPr>
              <w:spacing w:line="288" w:lineRule="auto"/>
              <w:cnfStyle w:val="100000000000"/>
              <w:rPr>
                <w:rFonts w:eastAsia="Times New Roman"/>
                <w:szCs w:val="24"/>
              </w:rPr>
            </w:pPr>
            <w:r w:rsidRPr="00AA43AE">
              <w:rPr>
                <w:rFonts w:eastAsia="Times New Roman" w:cs="Times New Roman" w:hint="cs"/>
                <w:szCs w:val="24"/>
                <w:rtl/>
              </w:rPr>
              <w:t>شماره سيکل بررسي</w:t>
            </w:r>
          </w:p>
        </w:tc>
      </w:tr>
      <w:tr w:rsidR="00000AC6" w:rsidRPr="00AA43AE" w:rsidTr="00ED27C1">
        <w:trPr>
          <w:gridAfter w:val="1"/>
          <w:wAfter w:w="141" w:type="dxa"/>
          <w:trHeight w:val="543"/>
        </w:trPr>
        <w:tc>
          <w:tcPr>
            <w:cnfStyle w:val="001000000000"/>
            <w:tcW w:w="1212" w:type="dxa"/>
            <w:tcBorders>
              <w:top w:val="single" w:sz="18" w:space="0" w:color="auto"/>
              <w:left w:val="nil"/>
              <w:bottom w:val="nil"/>
              <w:right w:val="nil"/>
            </w:tcBorders>
            <w:hideMark/>
          </w:tcPr>
          <w:p w:rsidR="00000AC6" w:rsidRPr="004E64C0" w:rsidRDefault="00000AC6" w:rsidP="00ED27C1">
            <w:pPr>
              <w:spacing w:line="288" w:lineRule="auto"/>
              <w:rPr>
                <w:rFonts w:eastAsia="Times New Roman" w:cs="B Nazanin"/>
                <w:noProof/>
              </w:rPr>
            </w:pPr>
            <w:r w:rsidRPr="004E64C0">
              <w:rPr>
                <w:rFonts w:eastAsia="Times New Roman" w:cs="B Nazanin" w:hint="cs"/>
                <w:noProof/>
                <w:rtl/>
              </w:rPr>
              <w:t>358</w:t>
            </w:r>
          </w:p>
        </w:tc>
        <w:tc>
          <w:tcPr>
            <w:tcW w:w="1367" w:type="dxa"/>
            <w:tcBorders>
              <w:top w:val="single" w:sz="18" w:space="0" w:color="auto"/>
              <w:left w:val="nil"/>
              <w:bottom w:val="nil"/>
              <w:right w:val="nil"/>
            </w:tcBorders>
            <w:hideMark/>
          </w:tcPr>
          <w:p w:rsidR="00000AC6" w:rsidRPr="004E64C0" w:rsidRDefault="00000AC6" w:rsidP="00ED27C1">
            <w:pPr>
              <w:spacing w:line="288" w:lineRule="auto"/>
              <w:cnfStyle w:val="000000000000"/>
              <w:rPr>
                <w:rFonts w:eastAsia="Times New Roman" w:cs="B Nazanin"/>
                <w:b/>
                <w:bCs/>
                <w:noProof/>
              </w:rPr>
            </w:pPr>
            <w:r w:rsidRPr="004E64C0">
              <w:rPr>
                <w:rFonts w:eastAsia="Times New Roman" w:cs="B Nazanin" w:hint="cs"/>
                <w:b/>
                <w:bCs/>
                <w:noProof/>
                <w:rtl/>
              </w:rPr>
              <w:t>32/76</w:t>
            </w:r>
          </w:p>
        </w:tc>
        <w:tc>
          <w:tcPr>
            <w:tcW w:w="1677" w:type="dxa"/>
            <w:tcBorders>
              <w:top w:val="single" w:sz="18" w:space="0" w:color="auto"/>
              <w:left w:val="nil"/>
              <w:bottom w:val="nil"/>
              <w:right w:val="nil"/>
            </w:tcBorders>
          </w:tcPr>
          <w:p w:rsidR="00000AC6" w:rsidRPr="004E64C0" w:rsidRDefault="00FB7F10" w:rsidP="00ED27C1">
            <w:pPr>
              <w:spacing w:line="288" w:lineRule="auto"/>
              <w:cnfStyle w:val="000000000000"/>
              <w:rPr>
                <w:rFonts w:eastAsia="Times New Roman" w:cs="B Nazanin"/>
                <w:b/>
                <w:bCs/>
                <w:noProof/>
              </w:rPr>
            </w:pPr>
            <m:oMathPara>
              <m:oMath>
                <m:sSub>
                  <m:sSubPr>
                    <m:ctrlPr>
                      <w:rPr>
                        <w:rFonts w:ascii="Cambria Math" w:eastAsia="Times New Roman" w:hAnsi="Cambria Math" w:cs="B Nazanin"/>
                      </w:rPr>
                    </m:ctrlPr>
                  </m:sSubPr>
                  <m:e>
                    <m:r>
                      <m:rPr>
                        <m:sty m:val="p"/>
                      </m:rP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=250</m:t>
                </m:r>
              </m:oMath>
            </m:oMathPara>
          </w:p>
          <w:p w:rsidR="00000AC6" w:rsidRPr="004E64C0" w:rsidRDefault="00000AC6" w:rsidP="00ED27C1">
            <w:pPr>
              <w:spacing w:line="288" w:lineRule="auto"/>
              <w:cnfStyle w:val="000000000000"/>
              <w:rPr>
                <w:rFonts w:eastAsia="Times New Roman" w:cs="B Nazanin"/>
                <w:b/>
                <w:bCs/>
                <w:noProof/>
              </w:rPr>
            </w:pPr>
            <w:r w:rsidRPr="004E64C0">
              <w:rPr>
                <w:rFonts w:eastAsia="Times New Roman" w:cs="B Nazanin"/>
                <w:b/>
                <w:bCs/>
                <w:noProof/>
              </w:rPr>
              <w:t xml:space="preserve"> </w:t>
            </w:r>
            <m:oMath>
              <m:sSub>
                <m:sSubPr>
                  <m:ctrlPr>
                    <w:rPr>
                      <w:rFonts w:ascii="Cambria Math" w:eastAsia="Times New Roman" w:hAnsi="Cambria Math" w:cs="B Nazanin"/>
                    </w:rPr>
                  </m:ctrlPr>
                </m:sSubPr>
                <m:e>
                  <m:r>
                    <m:rPr>
                      <m:sty m:val="p"/>
                    </m:rP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=346</m:t>
              </m:r>
            </m:oMath>
          </w:p>
          <w:p w:rsidR="00000AC6" w:rsidRPr="004E64C0" w:rsidRDefault="00000AC6" w:rsidP="00ED27C1">
            <w:pPr>
              <w:spacing w:line="288" w:lineRule="auto"/>
              <w:cnfStyle w:val="000000000000"/>
              <w:rPr>
                <w:rFonts w:eastAsia="Times New Roman" w:cs="B Nazanin"/>
                <w:b/>
                <w:bCs/>
                <w:noProof/>
              </w:rPr>
            </w:pPr>
          </w:p>
        </w:tc>
        <w:tc>
          <w:tcPr>
            <w:tcW w:w="2937" w:type="dxa"/>
            <w:gridSpan w:val="3"/>
            <w:tcBorders>
              <w:top w:val="single" w:sz="18" w:space="0" w:color="auto"/>
              <w:left w:val="nil"/>
              <w:bottom w:val="nil"/>
              <w:right w:val="nil"/>
            </w:tcBorders>
            <w:hideMark/>
          </w:tcPr>
          <w:p w:rsidR="00000AC6" w:rsidRPr="004E64C0" w:rsidRDefault="00000AC6" w:rsidP="00ED27C1">
            <w:pPr>
              <w:spacing w:line="288" w:lineRule="auto"/>
              <w:cnfStyle w:val="000000000000"/>
              <w:rPr>
                <w:rFonts w:eastAsia="Times New Roman" w:cs="B Nazanin"/>
                <w:b/>
                <w:bCs/>
                <w:noProof/>
              </w:rPr>
            </w:pPr>
            <m:oMathPara>
              <m:oMath>
                <m:r>
                  <m:rPr>
                    <m:sty m:val="p"/>
                  </m:rPr>
                  <w:rPr>
                    <w:rFonts w:ascii="Cambria Math" w:eastAsia="Cambria Math" w:hAnsi="Cambria Math" w:cs="B Nazanin"/>
                  </w:rPr>
                  <m:t>220 mm≤</m:t>
                </m:r>
                <m:sSub>
                  <m:sSubPr>
                    <m:ctrlPr>
                      <w:rPr>
                        <w:rFonts w:ascii="Cambria Math" w:eastAsia="Times New Roman" w:hAnsi="Cambria Math" w:cs="B Nazanin"/>
                      </w:rPr>
                    </m:ctrlPr>
                  </m:sSubPr>
                  <m:e>
                    <m:r>
                      <m:rPr>
                        <m:sty m:val="p"/>
                      </m:rPr>
                      <w:rPr>
                        <w:rFonts w:ascii="Cambria Math" w:eastAsia="Times New Roman" w:hAnsi="Cambria Math" w:cs="B Nazanin"/>
                      </w:rPr>
                      <m:t>L</m:t>
                    </m:r>
                  </m:e>
                  <m:sub>
                    <m:r>
                      <w:rPr>
                        <w:rFonts w:ascii="Cambria Math" w:eastAsia="Times New Roman" w:hAnsi="Cambria Math" w:cs="B Nazanin"/>
                      </w:rPr>
                      <m:t>f</m:t>
                    </m:r>
                  </m:sub>
                </m:sSub>
                <m:r>
                  <m:rPr>
                    <m:sty m:val="p"/>
                  </m:rPr>
                  <w:rPr>
                    <w:rFonts w:ascii="Cambria Math" w:eastAsia="Cambria Math" w:hAnsi="Cambria Math" w:cs="B Nazanin"/>
                  </w:rPr>
                  <m:t>≤250 mm</m:t>
                </m:r>
              </m:oMath>
            </m:oMathPara>
          </w:p>
          <w:p w:rsidR="00000AC6" w:rsidRPr="004E64C0" w:rsidRDefault="00000AC6" w:rsidP="00ED27C1">
            <w:pPr>
              <w:spacing w:line="288" w:lineRule="auto"/>
              <w:cnfStyle w:val="000000000000"/>
              <w:rPr>
                <w:rFonts w:eastAsia="Times New Roman" w:cs="B Nazanin"/>
                <w:b/>
                <w:bCs/>
                <w:noProof/>
              </w:rPr>
            </w:pPr>
            <m:oMathPara>
              <m:oMath>
                <m:r>
                  <m:rPr>
                    <m:sty m:val="p"/>
                  </m:rPr>
                  <w:rPr>
                    <w:rFonts w:ascii="Cambria Math" w:eastAsia="Cambria Math" w:hAnsi="Cambria Math" w:cs="B Nazanin"/>
                  </w:rPr>
                  <m:t>300 mm≤</m:t>
                </m:r>
                <m:sSub>
                  <m:sSubPr>
                    <m:ctrlPr>
                      <w:rPr>
                        <w:rFonts w:ascii="Cambria Math" w:eastAsia="Times New Roman" w:hAnsi="Cambria Math" w:cs="B Nazanin"/>
                      </w:rPr>
                    </m:ctrlPr>
                  </m:sSubPr>
                  <m:e>
                    <m:r>
                      <m:rPr>
                        <m:sty m:val="p"/>
                      </m:rPr>
                      <w:rPr>
                        <w:rFonts w:ascii="Cambria Math" w:eastAsia="Times New Roman" w:hAnsi="Cambria Math" w:cs="B Nazanin"/>
                      </w:rPr>
                      <m:t>r</m:t>
                    </m:r>
                  </m:e>
                  <m:sub>
                    <m:r>
                      <w:rPr>
                        <w:rFonts w:ascii="Cambria Math" w:eastAsia="Times New Roman" w:hAnsi="Cambria Math" w:cs="B Nazanin"/>
                      </w:rPr>
                      <m:t>f</m:t>
                    </m:r>
                  </m:sub>
                </m:sSub>
                <m:r>
                  <w:rPr>
                    <w:rFonts w:ascii="Cambria Math" w:eastAsia="Cambria Math" w:hAnsi="Cambria Math" w:cs="B Nazanin"/>
                  </w:rPr>
                  <m:t xml:space="preserve">≤350 </m:t>
                </m:r>
                <m:r>
                  <m:rPr>
                    <m:sty m:val="p"/>
                  </m:rPr>
                  <w:rPr>
                    <w:rFonts w:ascii="Cambria Math" w:eastAsia="Cambria Math" w:hAnsi="Cambria Math" w:cs="B Nazanin"/>
                  </w:rPr>
                  <m:t>mm</m:t>
                </m:r>
              </m:oMath>
            </m:oMathPara>
          </w:p>
        </w:tc>
        <w:tc>
          <w:tcPr>
            <w:tcW w:w="1276" w:type="dxa"/>
            <w:tcBorders>
              <w:top w:val="single" w:sz="18" w:space="0" w:color="auto"/>
              <w:left w:val="nil"/>
              <w:bottom w:val="nil"/>
              <w:right w:val="nil"/>
            </w:tcBorders>
          </w:tcPr>
          <w:p w:rsidR="00000AC6" w:rsidRPr="00AA43AE" w:rsidRDefault="00000AC6" w:rsidP="00ED27C1">
            <w:pPr>
              <w:spacing w:line="288" w:lineRule="auto"/>
              <w:cnfStyle w:val="000000000000"/>
              <w:rPr>
                <w:rFonts w:eastAsia="Times New Roman"/>
                <w:b/>
                <w:bCs/>
                <w:noProof/>
                <w:sz w:val="20"/>
                <w:szCs w:val="20"/>
              </w:rPr>
            </w:pPr>
            <w:r w:rsidRPr="00AA43AE">
              <w:rPr>
                <w:rFonts w:eastAsia="Times New Roman" w:hint="cs"/>
                <w:b/>
                <w:bCs/>
                <w:noProof/>
                <w:sz w:val="20"/>
                <w:szCs w:val="20"/>
                <w:rtl/>
              </w:rPr>
              <w:t>1</w:t>
            </w:r>
          </w:p>
          <w:p w:rsidR="00000AC6" w:rsidRPr="00AA43AE" w:rsidRDefault="00000AC6" w:rsidP="00ED27C1">
            <w:pPr>
              <w:spacing w:line="288" w:lineRule="auto"/>
              <w:cnfStyle w:val="000000000000"/>
              <w:rPr>
                <w:rFonts w:eastAsia="Times New Roman"/>
                <w:b/>
                <w:bCs/>
                <w:noProof/>
                <w:sz w:val="20"/>
                <w:szCs w:val="20"/>
                <w:rtl/>
              </w:rPr>
            </w:pPr>
          </w:p>
          <w:p w:rsidR="00000AC6" w:rsidRPr="00AA43AE" w:rsidRDefault="00000AC6" w:rsidP="00ED27C1">
            <w:pPr>
              <w:spacing w:line="288" w:lineRule="auto"/>
              <w:cnfStyle w:val="000000000000"/>
              <w:rPr>
                <w:rFonts w:eastAsia="Times New Roman"/>
                <w:b/>
                <w:bCs/>
                <w:noProof/>
                <w:sz w:val="20"/>
                <w:szCs w:val="20"/>
              </w:rPr>
            </w:pPr>
          </w:p>
        </w:tc>
      </w:tr>
      <w:tr w:rsidR="00000AC6" w:rsidRPr="00AA43AE" w:rsidTr="00ED27C1">
        <w:trPr>
          <w:trHeight w:val="543"/>
        </w:trPr>
        <w:tc>
          <w:tcPr>
            <w:cnfStyle w:val="001000000000"/>
            <w:tcW w:w="1212" w:type="dxa"/>
            <w:tcBorders>
              <w:top w:val="nil"/>
              <w:left w:val="nil"/>
              <w:bottom w:val="nil"/>
              <w:right w:val="nil"/>
            </w:tcBorders>
            <w:hideMark/>
          </w:tcPr>
          <w:p w:rsidR="00000AC6" w:rsidRPr="004E64C0" w:rsidRDefault="00000AC6" w:rsidP="00ED27C1">
            <w:pPr>
              <w:spacing w:line="288" w:lineRule="auto"/>
              <w:rPr>
                <w:rFonts w:eastAsia="Times New Roman" w:cs="B Nazanin"/>
                <w:noProof/>
              </w:rPr>
            </w:pPr>
            <w:r w:rsidRPr="004E64C0">
              <w:rPr>
                <w:rFonts w:eastAsia="Times New Roman" w:cs="B Nazanin" w:hint="cs"/>
                <w:noProof/>
                <w:rtl/>
              </w:rPr>
              <w:t>354</w:t>
            </w:r>
          </w:p>
        </w:tc>
        <w:tc>
          <w:tcPr>
            <w:tcW w:w="1367" w:type="dxa"/>
            <w:tcBorders>
              <w:top w:val="nil"/>
              <w:left w:val="nil"/>
              <w:bottom w:val="nil"/>
              <w:right w:val="nil"/>
            </w:tcBorders>
            <w:hideMark/>
          </w:tcPr>
          <w:p w:rsidR="00000AC6" w:rsidRPr="004E64C0" w:rsidRDefault="00000AC6" w:rsidP="00ED27C1">
            <w:pPr>
              <w:spacing w:line="288" w:lineRule="auto"/>
              <w:cnfStyle w:val="000000000000"/>
              <w:rPr>
                <w:rFonts w:eastAsia="Times New Roman" w:cs="B Nazanin"/>
                <w:b/>
                <w:bCs/>
                <w:noProof/>
              </w:rPr>
            </w:pPr>
            <w:r w:rsidRPr="004E64C0">
              <w:rPr>
                <w:rFonts w:eastAsia="Times New Roman" w:cs="B Nazanin" w:hint="cs"/>
                <w:b/>
                <w:bCs/>
                <w:noProof/>
                <w:rtl/>
              </w:rPr>
              <w:t>14/80</w:t>
            </w:r>
          </w:p>
        </w:tc>
        <w:tc>
          <w:tcPr>
            <w:tcW w:w="1677" w:type="dxa"/>
            <w:tcBorders>
              <w:top w:val="nil"/>
              <w:left w:val="nil"/>
              <w:bottom w:val="nil"/>
              <w:right w:val="nil"/>
            </w:tcBorders>
          </w:tcPr>
          <w:p w:rsidR="00000AC6" w:rsidRPr="004E64C0" w:rsidRDefault="00FB7F10" w:rsidP="00ED27C1">
            <w:pPr>
              <w:spacing w:line="288" w:lineRule="auto"/>
              <w:cnfStyle w:val="000000000000"/>
              <w:rPr>
                <w:rFonts w:eastAsia="Times New Roman" w:cs="B Nazanin"/>
                <w:noProof/>
              </w:rPr>
            </w:pPr>
            <m:oMathPara>
              <m:oMath>
                <m:sSub>
                  <m:sSubPr>
                    <m:ctrlPr>
                      <w:rPr>
                        <w:rFonts w:ascii="Cambria Math" w:eastAsia="Times New Roman" w:hAnsi="Cambria Math" w:cs="B Nazanin"/>
                      </w:rPr>
                    </m:ctrlPr>
                  </m:sSubPr>
                  <m:e>
                    <m:r>
                      <m:rPr>
                        <m:sty m:val="p"/>
                      </m:rP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=290</m:t>
                </m:r>
              </m:oMath>
            </m:oMathPara>
          </w:p>
          <w:p w:rsidR="00000AC6" w:rsidRPr="004E64C0" w:rsidRDefault="00000AC6" w:rsidP="00ED27C1">
            <w:pPr>
              <w:spacing w:line="288" w:lineRule="auto"/>
              <w:cnfStyle w:val="000000000000"/>
              <w:rPr>
                <w:rFonts w:eastAsia="Times New Roman" w:cs="B Nazanin"/>
                <w:b/>
                <w:bCs/>
                <w:noProof/>
              </w:rPr>
            </w:pPr>
            <w:r w:rsidRPr="004E64C0">
              <w:rPr>
                <w:rFonts w:eastAsia="Times New Roman" w:cs="B Nazanin"/>
                <w:b/>
                <w:bCs/>
                <w:noProof/>
              </w:rPr>
              <w:t xml:space="preserve"> </w:t>
            </w:r>
            <m:oMath>
              <m:sSub>
                <m:sSubPr>
                  <m:ctrlPr>
                    <w:rPr>
                      <w:rFonts w:ascii="Cambria Math" w:eastAsia="Times New Roman" w:hAnsi="Cambria Math" w:cs="B Nazanin"/>
                    </w:rPr>
                  </m:ctrlPr>
                </m:sSubPr>
                <m:e>
                  <m:r>
                    <m:rPr>
                      <m:sty m:val="p"/>
                    </m:rP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=380</m:t>
              </m:r>
            </m:oMath>
          </w:p>
          <w:p w:rsidR="00000AC6" w:rsidRPr="004E64C0" w:rsidRDefault="00000AC6" w:rsidP="00ED27C1">
            <w:pPr>
              <w:spacing w:line="288" w:lineRule="auto"/>
              <w:cnfStyle w:val="000000000000"/>
              <w:rPr>
                <w:rFonts w:eastAsia="Times New Roman" w:cs="B Nazanin"/>
                <w:b/>
                <w:bCs/>
                <w:noProof/>
              </w:rPr>
            </w:pPr>
          </w:p>
        </w:tc>
        <w:tc>
          <w:tcPr>
            <w:tcW w:w="2937" w:type="dxa"/>
            <w:gridSpan w:val="3"/>
            <w:tcBorders>
              <w:top w:val="nil"/>
              <w:left w:val="nil"/>
              <w:bottom w:val="nil"/>
              <w:right w:val="nil"/>
            </w:tcBorders>
            <w:hideMark/>
          </w:tcPr>
          <w:p w:rsidR="00000AC6" w:rsidRPr="004E64C0" w:rsidRDefault="00000AC6" w:rsidP="00ED27C1">
            <w:pPr>
              <w:spacing w:line="288" w:lineRule="auto"/>
              <w:cnfStyle w:val="000000000000"/>
              <w:rPr>
                <w:rFonts w:eastAsia="Times New Roman" w:cs="B Nazanin"/>
                <w:b/>
                <w:bCs/>
                <w:noProof/>
              </w:rPr>
            </w:pPr>
            <m:oMathPara>
              <m:oMath>
                <m:r>
                  <m:rPr>
                    <m:sty m:val="p"/>
                  </m:rPr>
                  <w:rPr>
                    <w:rFonts w:ascii="Cambria Math" w:eastAsia="Cambria Math" w:hAnsi="Cambria Math" w:cs="B Nazanin"/>
                  </w:rPr>
                  <m:t>250 mm≤</m:t>
                </m:r>
                <m:sSub>
                  <m:sSubPr>
                    <m:ctrlPr>
                      <w:rPr>
                        <w:rFonts w:ascii="Cambria Math" w:eastAsia="Times New Roman" w:hAnsi="Cambria Math" w:cs="B Nazanin"/>
                      </w:rPr>
                    </m:ctrlPr>
                  </m:sSubPr>
                  <m:e>
                    <m:r>
                      <m:rPr>
                        <m:sty m:val="p"/>
                      </m:rPr>
                      <w:rPr>
                        <w:rFonts w:ascii="Cambria Math" w:eastAsia="Times New Roman" w:hAnsi="Cambria Math" w:cs="B Nazanin"/>
                      </w:rPr>
                      <m:t>L</m:t>
                    </m:r>
                  </m:e>
                  <m:sub>
                    <m:r>
                      <w:rPr>
                        <w:rFonts w:ascii="Cambria Math" w:eastAsia="Times New Roman" w:hAnsi="Cambria Math" w:cs="B Nazanin"/>
                      </w:rPr>
                      <m:t>f</m:t>
                    </m:r>
                  </m:sub>
                </m:sSub>
                <m:r>
                  <m:rPr>
                    <m:sty m:val="p"/>
                  </m:rPr>
                  <w:rPr>
                    <w:rFonts w:ascii="Cambria Math" w:eastAsia="Cambria Math" w:hAnsi="Cambria Math" w:cs="B Nazanin"/>
                  </w:rPr>
                  <m:t>≤300 mm</m:t>
                </m:r>
              </m:oMath>
            </m:oMathPara>
          </w:p>
          <w:p w:rsidR="00000AC6" w:rsidRPr="004E64C0" w:rsidRDefault="00000AC6" w:rsidP="00ED27C1">
            <w:pPr>
              <w:spacing w:line="288" w:lineRule="auto"/>
              <w:cnfStyle w:val="000000000000"/>
              <w:rPr>
                <w:rFonts w:eastAsia="Times New Roman" w:cs="B Nazanin"/>
                <w:b/>
                <w:bCs/>
                <w:noProof/>
              </w:rPr>
            </w:pPr>
            <m:oMathPara>
              <m:oMath>
                <m:r>
                  <m:rPr>
                    <m:sty m:val="p"/>
                  </m:rPr>
                  <w:rPr>
                    <w:rFonts w:ascii="Cambria Math" w:eastAsia="Cambria Math" w:hAnsi="Cambria Math" w:cs="B Nazanin"/>
                  </w:rPr>
                  <m:t>350 mm≤</m:t>
                </m:r>
                <m:sSub>
                  <m:sSubPr>
                    <m:ctrlPr>
                      <w:rPr>
                        <w:rFonts w:ascii="Cambria Math" w:eastAsia="Times New Roman" w:hAnsi="Cambria Math" w:cs="B Nazanin"/>
                      </w:rPr>
                    </m:ctrlPr>
                  </m:sSubPr>
                  <m:e>
                    <m:r>
                      <m:rPr>
                        <m:sty m:val="p"/>
                      </m:rPr>
                      <w:rPr>
                        <w:rFonts w:ascii="Cambria Math" w:eastAsia="Times New Roman" w:hAnsi="Cambria Math" w:cs="B Nazanin"/>
                      </w:rPr>
                      <m:t>r</m:t>
                    </m:r>
                  </m:e>
                  <m:sub>
                    <m:r>
                      <w:rPr>
                        <w:rFonts w:ascii="Cambria Math" w:eastAsia="Times New Roman" w:hAnsi="Cambria Math" w:cs="B Nazanin"/>
                      </w:rPr>
                      <m:t>f</m:t>
                    </m:r>
                  </m:sub>
                </m:sSub>
                <m:r>
                  <w:rPr>
                    <w:rFonts w:ascii="Cambria Math" w:eastAsia="Cambria Math" w:hAnsi="Cambria Math" w:cs="B Nazanin"/>
                  </w:rPr>
                  <m:t xml:space="preserve">≤380 </m:t>
                </m:r>
                <m:r>
                  <m:rPr>
                    <m:sty m:val="p"/>
                  </m:rPr>
                  <w:rPr>
                    <w:rFonts w:ascii="Cambria Math" w:eastAsia="Cambria Math" w:hAnsi="Cambria Math" w:cs="B Nazanin"/>
                  </w:rPr>
                  <m:t>mm</m:t>
                </m:r>
              </m:oMath>
            </m:oMathPara>
          </w:p>
        </w:tc>
        <w:tc>
          <w:tcPr>
            <w:tcW w:w="1417" w:type="dxa"/>
            <w:gridSpan w:val="2"/>
            <w:tcBorders>
              <w:top w:val="nil"/>
              <w:left w:val="nil"/>
              <w:bottom w:val="nil"/>
              <w:right w:val="nil"/>
            </w:tcBorders>
            <w:hideMark/>
          </w:tcPr>
          <w:p w:rsidR="00000AC6" w:rsidRPr="00AA43AE" w:rsidRDefault="00000AC6" w:rsidP="00ED27C1">
            <w:pPr>
              <w:spacing w:line="288" w:lineRule="auto"/>
              <w:cnfStyle w:val="000000000000"/>
              <w:rPr>
                <w:rFonts w:eastAsia="Times New Roman"/>
                <w:b/>
                <w:bCs/>
                <w:noProof/>
                <w:sz w:val="20"/>
                <w:szCs w:val="20"/>
              </w:rPr>
            </w:pPr>
            <w:r w:rsidRPr="00AA43AE">
              <w:rPr>
                <w:rFonts w:eastAsia="Times New Roman" w:hint="cs"/>
                <w:b/>
                <w:bCs/>
                <w:noProof/>
                <w:sz w:val="20"/>
                <w:szCs w:val="20"/>
                <w:rtl/>
              </w:rPr>
              <w:t>2</w:t>
            </w:r>
          </w:p>
        </w:tc>
      </w:tr>
      <w:tr w:rsidR="00000AC6" w:rsidRPr="00AA43AE" w:rsidTr="00ED27C1">
        <w:trPr>
          <w:trHeight w:val="535"/>
        </w:trPr>
        <w:tc>
          <w:tcPr>
            <w:cnfStyle w:val="001000000000"/>
            <w:tcW w:w="1212" w:type="dxa"/>
            <w:tcBorders>
              <w:top w:val="nil"/>
              <w:left w:val="nil"/>
              <w:bottom w:val="nil"/>
              <w:right w:val="nil"/>
            </w:tcBorders>
            <w:hideMark/>
          </w:tcPr>
          <w:p w:rsidR="00000AC6" w:rsidRPr="004E64C0" w:rsidRDefault="00000AC6" w:rsidP="00ED27C1">
            <w:pPr>
              <w:spacing w:line="288" w:lineRule="auto"/>
              <w:rPr>
                <w:rFonts w:eastAsia="Times New Roman" w:cs="B Nazanin"/>
                <w:noProof/>
              </w:rPr>
            </w:pPr>
            <w:r w:rsidRPr="004E64C0">
              <w:rPr>
                <w:rFonts w:eastAsia="Times New Roman" w:cs="B Nazanin" w:hint="cs"/>
                <w:noProof/>
                <w:rtl/>
              </w:rPr>
              <w:lastRenderedPageBreak/>
              <w:t>349</w:t>
            </w:r>
          </w:p>
        </w:tc>
        <w:tc>
          <w:tcPr>
            <w:tcW w:w="1367" w:type="dxa"/>
            <w:tcBorders>
              <w:top w:val="nil"/>
              <w:left w:val="nil"/>
              <w:bottom w:val="nil"/>
              <w:right w:val="nil"/>
            </w:tcBorders>
            <w:hideMark/>
          </w:tcPr>
          <w:p w:rsidR="00000AC6" w:rsidRPr="004E64C0" w:rsidRDefault="00000AC6" w:rsidP="00ED27C1">
            <w:pPr>
              <w:spacing w:line="288" w:lineRule="auto"/>
              <w:cnfStyle w:val="000000000000"/>
              <w:rPr>
                <w:rFonts w:eastAsia="Times New Roman" w:cs="B Nazanin"/>
                <w:b/>
                <w:bCs/>
                <w:noProof/>
              </w:rPr>
            </w:pPr>
            <w:r w:rsidRPr="004E64C0">
              <w:rPr>
                <w:rFonts w:eastAsia="Times New Roman" w:cs="B Nazanin" w:hint="cs"/>
                <w:b/>
                <w:bCs/>
                <w:noProof/>
                <w:rtl/>
              </w:rPr>
              <w:t>22/82</w:t>
            </w:r>
          </w:p>
        </w:tc>
        <w:tc>
          <w:tcPr>
            <w:tcW w:w="1677" w:type="dxa"/>
            <w:tcBorders>
              <w:top w:val="nil"/>
              <w:left w:val="nil"/>
              <w:bottom w:val="nil"/>
              <w:right w:val="nil"/>
            </w:tcBorders>
          </w:tcPr>
          <w:p w:rsidR="00000AC6" w:rsidRPr="004E64C0" w:rsidRDefault="00FB7F10" w:rsidP="00ED27C1">
            <w:pPr>
              <w:spacing w:line="288" w:lineRule="auto"/>
              <w:cnfStyle w:val="000000000000"/>
              <w:rPr>
                <w:rFonts w:eastAsia="Times New Roman" w:cs="B Nazanin"/>
                <w:noProof/>
              </w:rPr>
            </w:pPr>
            <m:oMathPara>
              <m:oMath>
                <m:sSub>
                  <m:sSubPr>
                    <m:ctrlPr>
                      <w:rPr>
                        <w:rFonts w:ascii="Cambria Math" w:eastAsia="Times New Roman" w:hAnsi="Cambria Math" w:cs="B Nazanin"/>
                      </w:rPr>
                    </m:ctrlPr>
                  </m:sSubPr>
                  <m:e>
                    <m:r>
                      <m:rPr>
                        <m:sty m:val="p"/>
                      </m:rP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=311</m:t>
                </m:r>
              </m:oMath>
            </m:oMathPara>
          </w:p>
          <w:p w:rsidR="00000AC6" w:rsidRPr="004E64C0" w:rsidRDefault="00000AC6" w:rsidP="00ED27C1">
            <w:pPr>
              <w:spacing w:line="288" w:lineRule="auto"/>
              <w:cnfStyle w:val="000000000000"/>
              <w:rPr>
                <w:rFonts w:eastAsia="Times New Roman" w:cs="B Nazanin"/>
                <w:b/>
                <w:bCs/>
                <w:noProof/>
              </w:rPr>
            </w:pPr>
            <w:r w:rsidRPr="004E64C0">
              <w:rPr>
                <w:rFonts w:eastAsia="Times New Roman" w:cs="B Nazanin"/>
                <w:b/>
                <w:bCs/>
                <w:noProof/>
              </w:rPr>
              <w:t xml:space="preserve"> </w:t>
            </w:r>
            <m:oMath>
              <m:sSub>
                <m:sSubPr>
                  <m:ctrlPr>
                    <w:rPr>
                      <w:rFonts w:ascii="Cambria Math" w:eastAsia="Times New Roman" w:hAnsi="Cambria Math" w:cs="B Nazanin"/>
                    </w:rPr>
                  </m:ctrlPr>
                </m:sSubPr>
                <m:e>
                  <m:r>
                    <m:rPr>
                      <m:sty m:val="p"/>
                    </m:rP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=390</m:t>
              </m:r>
            </m:oMath>
          </w:p>
          <w:p w:rsidR="00000AC6" w:rsidRPr="004E64C0" w:rsidRDefault="00000AC6" w:rsidP="00ED27C1">
            <w:pPr>
              <w:spacing w:line="288" w:lineRule="auto"/>
              <w:cnfStyle w:val="000000000000"/>
              <w:rPr>
                <w:rFonts w:eastAsia="Times New Roman" w:cs="B Nazanin"/>
                <w:b/>
                <w:bCs/>
                <w:noProof/>
              </w:rPr>
            </w:pPr>
          </w:p>
        </w:tc>
        <w:tc>
          <w:tcPr>
            <w:tcW w:w="2937" w:type="dxa"/>
            <w:gridSpan w:val="3"/>
            <w:tcBorders>
              <w:top w:val="nil"/>
              <w:left w:val="nil"/>
              <w:bottom w:val="nil"/>
              <w:right w:val="nil"/>
            </w:tcBorders>
            <w:hideMark/>
          </w:tcPr>
          <w:p w:rsidR="00000AC6" w:rsidRPr="004E64C0" w:rsidRDefault="00000AC6" w:rsidP="00ED27C1">
            <w:pPr>
              <w:spacing w:line="288" w:lineRule="auto"/>
              <w:cnfStyle w:val="000000000000"/>
              <w:rPr>
                <w:rFonts w:eastAsia="Times New Roman" w:cs="B Nazanin"/>
                <w:b/>
                <w:bCs/>
                <w:noProof/>
              </w:rPr>
            </w:pPr>
            <m:oMathPara>
              <m:oMath>
                <m:r>
                  <m:rPr>
                    <m:sty m:val="p"/>
                  </m:rPr>
                  <w:rPr>
                    <w:rFonts w:ascii="Cambria Math" w:eastAsia="Cambria Math" w:hAnsi="Cambria Math" w:cs="B Nazanin"/>
                  </w:rPr>
                  <m:t>8300 mm≤</m:t>
                </m:r>
                <m:sSub>
                  <m:sSubPr>
                    <m:ctrlPr>
                      <w:rPr>
                        <w:rFonts w:ascii="Cambria Math" w:eastAsia="Times New Roman" w:hAnsi="Cambria Math" w:cs="B Nazanin"/>
                      </w:rPr>
                    </m:ctrlPr>
                  </m:sSubPr>
                  <m:e>
                    <m:r>
                      <m:rPr>
                        <m:sty m:val="p"/>
                      </m:rPr>
                      <w:rPr>
                        <w:rFonts w:ascii="Cambria Math" w:eastAsia="Times New Roman" w:hAnsi="Cambria Math" w:cs="B Nazanin"/>
                      </w:rPr>
                      <m:t>L</m:t>
                    </m:r>
                  </m:e>
                  <m:sub>
                    <m:r>
                      <w:rPr>
                        <w:rFonts w:ascii="Cambria Math" w:eastAsia="Times New Roman" w:hAnsi="Cambria Math" w:cs="B Nazanin"/>
                      </w:rPr>
                      <m:t>f</m:t>
                    </m:r>
                  </m:sub>
                </m:sSub>
                <m:r>
                  <m:rPr>
                    <m:sty m:val="p"/>
                  </m:rPr>
                  <w:rPr>
                    <w:rFonts w:ascii="Cambria Math" w:eastAsia="Cambria Math" w:hAnsi="Cambria Math" w:cs="B Nazanin"/>
                  </w:rPr>
                  <m:t>≤320 mm</m:t>
                </m:r>
              </m:oMath>
            </m:oMathPara>
          </w:p>
          <w:p w:rsidR="00000AC6" w:rsidRPr="004E64C0" w:rsidRDefault="00000AC6" w:rsidP="00ED27C1">
            <w:pPr>
              <w:spacing w:line="288" w:lineRule="auto"/>
              <w:cnfStyle w:val="000000000000"/>
              <w:rPr>
                <w:rFonts w:eastAsia="Times New Roman" w:cs="B Nazanin"/>
                <w:b/>
                <w:bCs/>
                <w:noProof/>
              </w:rPr>
            </w:pPr>
            <m:oMathPara>
              <m:oMath>
                <m:r>
                  <m:rPr>
                    <m:sty m:val="p"/>
                  </m:rPr>
                  <w:rPr>
                    <w:rFonts w:ascii="Cambria Math" w:eastAsia="Cambria Math" w:hAnsi="Cambria Math" w:cs="B Nazanin"/>
                  </w:rPr>
                  <m:t>380 mm≤</m:t>
                </m:r>
                <m:sSub>
                  <m:sSubPr>
                    <m:ctrlPr>
                      <w:rPr>
                        <w:rFonts w:ascii="Cambria Math" w:eastAsia="Times New Roman" w:hAnsi="Cambria Math" w:cs="B Nazanin"/>
                      </w:rPr>
                    </m:ctrlPr>
                  </m:sSubPr>
                  <m:e>
                    <m:r>
                      <m:rPr>
                        <m:sty m:val="p"/>
                      </m:rPr>
                      <w:rPr>
                        <w:rFonts w:ascii="Cambria Math" w:eastAsia="Times New Roman" w:hAnsi="Cambria Math" w:cs="B Nazanin"/>
                      </w:rPr>
                      <m:t>r</m:t>
                    </m:r>
                  </m:e>
                  <m:sub>
                    <m:r>
                      <w:rPr>
                        <w:rFonts w:ascii="Cambria Math" w:eastAsia="Times New Roman" w:hAnsi="Cambria Math" w:cs="B Nazanin"/>
                      </w:rPr>
                      <m:t>f</m:t>
                    </m:r>
                  </m:sub>
                </m:sSub>
                <m:r>
                  <w:rPr>
                    <w:rFonts w:ascii="Cambria Math" w:eastAsia="Cambria Math" w:hAnsi="Cambria Math" w:cs="B Nazanin"/>
                  </w:rPr>
                  <m:t xml:space="preserve">≤400 </m:t>
                </m:r>
                <m:r>
                  <m:rPr>
                    <m:sty m:val="p"/>
                  </m:rPr>
                  <w:rPr>
                    <w:rFonts w:ascii="Cambria Math" w:eastAsia="Cambria Math" w:hAnsi="Cambria Math" w:cs="B Nazanin"/>
                  </w:rPr>
                  <m:t>mm</m:t>
                </m:r>
              </m:oMath>
            </m:oMathPara>
          </w:p>
        </w:tc>
        <w:tc>
          <w:tcPr>
            <w:tcW w:w="1417" w:type="dxa"/>
            <w:gridSpan w:val="2"/>
            <w:tcBorders>
              <w:top w:val="nil"/>
              <w:left w:val="nil"/>
              <w:bottom w:val="nil"/>
              <w:right w:val="nil"/>
            </w:tcBorders>
            <w:hideMark/>
          </w:tcPr>
          <w:p w:rsidR="00000AC6" w:rsidRPr="00AA43AE" w:rsidRDefault="00000AC6" w:rsidP="00ED27C1">
            <w:pPr>
              <w:spacing w:line="288" w:lineRule="auto"/>
              <w:cnfStyle w:val="000000000000"/>
              <w:rPr>
                <w:rFonts w:eastAsia="Times New Roman"/>
                <w:b/>
                <w:bCs/>
                <w:noProof/>
                <w:sz w:val="20"/>
                <w:szCs w:val="20"/>
              </w:rPr>
            </w:pPr>
            <w:r w:rsidRPr="00AA43AE">
              <w:rPr>
                <w:rFonts w:eastAsia="Times New Roman" w:hint="cs"/>
                <w:b/>
                <w:bCs/>
                <w:noProof/>
                <w:sz w:val="20"/>
                <w:szCs w:val="20"/>
                <w:rtl/>
              </w:rPr>
              <w:t>3</w:t>
            </w:r>
          </w:p>
        </w:tc>
      </w:tr>
      <w:tr w:rsidR="00000AC6" w:rsidRPr="00AA43AE" w:rsidTr="00ED27C1">
        <w:trPr>
          <w:trHeight w:val="543"/>
        </w:trPr>
        <w:tc>
          <w:tcPr>
            <w:cnfStyle w:val="001000000000"/>
            <w:tcW w:w="1212" w:type="dxa"/>
            <w:tcBorders>
              <w:top w:val="nil"/>
              <w:left w:val="nil"/>
              <w:bottom w:val="single" w:sz="8" w:space="0" w:color="000000"/>
              <w:right w:val="nil"/>
            </w:tcBorders>
            <w:hideMark/>
          </w:tcPr>
          <w:p w:rsidR="00000AC6" w:rsidRPr="004E64C0" w:rsidRDefault="00000AC6" w:rsidP="00ED27C1">
            <w:pPr>
              <w:spacing w:line="288" w:lineRule="auto"/>
              <w:rPr>
                <w:rFonts w:eastAsia="Times New Roman" w:cs="B Nazanin"/>
                <w:noProof/>
              </w:rPr>
            </w:pPr>
            <w:r w:rsidRPr="004E64C0">
              <w:rPr>
                <w:rFonts w:eastAsia="Times New Roman" w:cs="B Nazanin" w:hint="cs"/>
                <w:noProof/>
                <w:rtl/>
              </w:rPr>
              <w:t>341</w:t>
            </w:r>
          </w:p>
        </w:tc>
        <w:tc>
          <w:tcPr>
            <w:tcW w:w="1367" w:type="dxa"/>
            <w:tcBorders>
              <w:top w:val="nil"/>
              <w:left w:val="nil"/>
              <w:bottom w:val="single" w:sz="8" w:space="0" w:color="000000"/>
              <w:right w:val="nil"/>
            </w:tcBorders>
            <w:hideMark/>
          </w:tcPr>
          <w:p w:rsidR="00000AC6" w:rsidRPr="004E64C0" w:rsidRDefault="00000AC6" w:rsidP="00ED27C1">
            <w:pPr>
              <w:spacing w:line="288" w:lineRule="auto"/>
              <w:cnfStyle w:val="000000000000"/>
              <w:rPr>
                <w:rFonts w:eastAsia="Times New Roman" w:cs="B Nazanin"/>
                <w:b/>
                <w:bCs/>
                <w:noProof/>
              </w:rPr>
            </w:pPr>
            <w:r w:rsidRPr="004E64C0">
              <w:rPr>
                <w:rFonts w:eastAsia="Times New Roman" w:cs="B Nazanin" w:hint="cs"/>
                <w:b/>
                <w:bCs/>
                <w:noProof/>
                <w:rtl/>
              </w:rPr>
              <w:t>41/89</w:t>
            </w:r>
          </w:p>
        </w:tc>
        <w:tc>
          <w:tcPr>
            <w:tcW w:w="1677" w:type="dxa"/>
            <w:tcBorders>
              <w:top w:val="nil"/>
              <w:left w:val="nil"/>
              <w:bottom w:val="single" w:sz="8" w:space="0" w:color="000000"/>
              <w:right w:val="nil"/>
            </w:tcBorders>
          </w:tcPr>
          <w:p w:rsidR="00000AC6" w:rsidRPr="004E64C0" w:rsidRDefault="00FB7F10" w:rsidP="00ED27C1">
            <w:pPr>
              <w:spacing w:line="288" w:lineRule="auto"/>
              <w:cnfStyle w:val="000000000000"/>
              <w:rPr>
                <w:rFonts w:eastAsia="Times New Roman" w:cs="B Nazanin"/>
                <w:b/>
                <w:bCs/>
                <w:noProof/>
              </w:rPr>
            </w:pPr>
            <m:oMathPara>
              <m:oMath>
                <m:sSub>
                  <m:sSubPr>
                    <m:ctrlPr>
                      <w:rPr>
                        <w:rFonts w:ascii="Cambria Math" w:eastAsia="Times New Roman" w:hAnsi="Cambria Math" w:cs="B Nazanin"/>
                      </w:rPr>
                    </m:ctrlPr>
                  </m:sSubPr>
                  <m:e>
                    <m:r>
                      <m:rPr>
                        <m:sty m:val="p"/>
                      </m:rPr>
                      <w:rPr>
                        <w:rFonts w:ascii="Cambria Math" w:eastAsia="Times New Roman" w:hAnsi="Cambria Math" w:cs="B Nazanin"/>
                      </w:rPr>
                      <m:t>L</m:t>
                    </m:r>
                  </m:e>
                  <m:sub>
                    <m:r>
                      <w:rPr>
                        <w:rFonts w:ascii="Cambria Math" w:eastAsia="Times New Roman" w:hAnsi="Cambria Math" w:cs="B Nazanin"/>
                      </w:rPr>
                      <m:t>f</m:t>
                    </m:r>
                  </m:sub>
                </m:sSub>
                <m:r>
                  <w:rPr>
                    <w:rFonts w:ascii="Cambria Math" w:eastAsia="Times New Roman" w:hAnsi="Cambria Math" w:cs="B Nazanin"/>
                    <w:noProof/>
                  </w:rPr>
                  <m:t>=304</m:t>
                </m:r>
              </m:oMath>
            </m:oMathPara>
          </w:p>
          <w:p w:rsidR="00000AC6" w:rsidRPr="004E64C0" w:rsidRDefault="00000AC6" w:rsidP="00ED27C1">
            <w:pPr>
              <w:spacing w:line="288" w:lineRule="auto"/>
              <w:cnfStyle w:val="000000000000"/>
              <w:rPr>
                <w:rFonts w:eastAsia="Times New Roman" w:cs="B Nazanin"/>
                <w:b/>
                <w:bCs/>
                <w:noProof/>
              </w:rPr>
            </w:pPr>
            <w:r w:rsidRPr="004E64C0">
              <w:rPr>
                <w:rFonts w:eastAsia="Times New Roman" w:cs="B Nazanin"/>
                <w:b/>
                <w:bCs/>
                <w:noProof/>
              </w:rPr>
              <w:t xml:space="preserve"> </w:t>
            </w:r>
            <m:oMath>
              <m:sSub>
                <m:sSubPr>
                  <m:ctrlPr>
                    <w:rPr>
                      <w:rFonts w:ascii="Cambria Math" w:eastAsia="Times New Roman" w:hAnsi="Cambria Math" w:cs="B Nazanin"/>
                    </w:rPr>
                  </m:ctrlPr>
                </m:sSubPr>
                <m:e>
                  <m:r>
                    <m:rPr>
                      <m:sty m:val="p"/>
                    </m:rPr>
                    <w:rPr>
                      <w:rFonts w:ascii="Cambria Math" w:eastAsia="Times New Roman" w:hAnsi="Cambria Math" w:cs="B Nazanin"/>
                    </w:rPr>
                    <m:t>r</m:t>
                  </m:r>
                </m:e>
                <m:sub>
                  <m:r>
                    <w:rPr>
                      <w:rFonts w:ascii="Cambria Math" w:eastAsia="Times New Roman" w:hAnsi="Cambria Math" w:cs="B Nazanin"/>
                    </w:rPr>
                    <m:t>f</m:t>
                  </m:r>
                </m:sub>
              </m:sSub>
              <m:r>
                <w:rPr>
                  <w:rFonts w:ascii="Cambria Math" w:eastAsia="Times New Roman" w:hAnsi="Cambria Math" w:cs="B Nazanin"/>
                  <w:noProof/>
                </w:rPr>
                <m:t>=404</m:t>
              </m:r>
            </m:oMath>
          </w:p>
          <w:p w:rsidR="00000AC6" w:rsidRPr="004E64C0" w:rsidRDefault="00000AC6" w:rsidP="00ED27C1">
            <w:pPr>
              <w:spacing w:line="288" w:lineRule="auto"/>
              <w:cnfStyle w:val="000000000000"/>
              <w:rPr>
                <w:rFonts w:eastAsia="Times New Roman" w:cs="B Nazanin"/>
                <w:b/>
                <w:bCs/>
                <w:noProof/>
              </w:rPr>
            </w:pPr>
          </w:p>
        </w:tc>
        <w:tc>
          <w:tcPr>
            <w:tcW w:w="2937" w:type="dxa"/>
            <w:gridSpan w:val="3"/>
            <w:tcBorders>
              <w:top w:val="nil"/>
              <w:left w:val="nil"/>
              <w:bottom w:val="single" w:sz="8" w:space="0" w:color="000000"/>
              <w:right w:val="nil"/>
            </w:tcBorders>
            <w:hideMark/>
          </w:tcPr>
          <w:p w:rsidR="00000AC6" w:rsidRPr="004E64C0" w:rsidRDefault="00000AC6" w:rsidP="00ED27C1">
            <w:pPr>
              <w:spacing w:line="288" w:lineRule="auto"/>
              <w:cnfStyle w:val="000000000000"/>
              <w:rPr>
                <w:rFonts w:eastAsia="Times New Roman" w:cs="B Nazanin"/>
                <w:b/>
                <w:bCs/>
                <w:noProof/>
              </w:rPr>
            </w:pPr>
            <m:oMathPara>
              <m:oMath>
                <m:r>
                  <m:rPr>
                    <m:sty m:val="p"/>
                  </m:rPr>
                  <w:rPr>
                    <w:rFonts w:ascii="Cambria Math" w:eastAsia="Cambria Math" w:hAnsi="Cambria Math" w:cs="B Nazanin"/>
                  </w:rPr>
                  <m:t>300 mm≤</m:t>
                </m:r>
                <m:sSub>
                  <m:sSubPr>
                    <m:ctrlPr>
                      <w:rPr>
                        <w:rFonts w:ascii="Cambria Math" w:eastAsia="Times New Roman" w:hAnsi="Cambria Math" w:cs="B Nazanin"/>
                      </w:rPr>
                    </m:ctrlPr>
                  </m:sSubPr>
                  <m:e>
                    <m:r>
                      <m:rPr>
                        <m:sty m:val="p"/>
                      </m:rPr>
                      <w:rPr>
                        <w:rFonts w:ascii="Cambria Math" w:eastAsia="Times New Roman" w:hAnsi="Cambria Math" w:cs="B Nazanin"/>
                      </w:rPr>
                      <m:t>L</m:t>
                    </m:r>
                  </m:e>
                  <m:sub>
                    <m:r>
                      <w:rPr>
                        <w:rFonts w:ascii="Cambria Math" w:eastAsia="Times New Roman" w:hAnsi="Cambria Math" w:cs="B Nazanin"/>
                      </w:rPr>
                      <m:t>f</m:t>
                    </m:r>
                  </m:sub>
                </m:sSub>
                <m:r>
                  <m:rPr>
                    <m:sty m:val="p"/>
                  </m:rPr>
                  <w:rPr>
                    <w:rFonts w:ascii="Cambria Math" w:eastAsia="Cambria Math" w:hAnsi="Cambria Math" w:cs="B Nazanin"/>
                  </w:rPr>
                  <m:t>≤310 mm</m:t>
                </m:r>
              </m:oMath>
            </m:oMathPara>
          </w:p>
          <w:p w:rsidR="00000AC6" w:rsidRPr="004E64C0" w:rsidRDefault="00000AC6" w:rsidP="00ED27C1">
            <w:pPr>
              <w:spacing w:line="288" w:lineRule="auto"/>
              <w:cnfStyle w:val="000000000000"/>
              <w:rPr>
                <w:rFonts w:eastAsia="Times New Roman" w:cs="B Nazanin"/>
                <w:b/>
                <w:bCs/>
                <w:noProof/>
              </w:rPr>
            </w:pPr>
            <m:oMathPara>
              <m:oMath>
                <m:r>
                  <m:rPr>
                    <m:sty m:val="p"/>
                  </m:rPr>
                  <w:rPr>
                    <w:rFonts w:ascii="Cambria Math" w:eastAsia="Cambria Math" w:hAnsi="Cambria Math" w:cs="B Nazanin"/>
                  </w:rPr>
                  <m:t>400 mm≤</m:t>
                </m:r>
                <m:sSub>
                  <m:sSubPr>
                    <m:ctrlPr>
                      <w:rPr>
                        <w:rFonts w:ascii="Cambria Math" w:eastAsia="Times New Roman" w:hAnsi="Cambria Math" w:cs="B Nazanin"/>
                      </w:rPr>
                    </m:ctrlPr>
                  </m:sSubPr>
                  <m:e>
                    <m:r>
                      <m:rPr>
                        <m:sty m:val="p"/>
                      </m:rPr>
                      <w:rPr>
                        <w:rFonts w:ascii="Cambria Math" w:eastAsia="Times New Roman" w:hAnsi="Cambria Math" w:cs="B Nazanin"/>
                      </w:rPr>
                      <m:t>r</m:t>
                    </m:r>
                  </m:e>
                  <m:sub>
                    <m:r>
                      <w:rPr>
                        <w:rFonts w:ascii="Cambria Math" w:eastAsia="Times New Roman" w:hAnsi="Cambria Math" w:cs="B Nazanin"/>
                      </w:rPr>
                      <m:t>f</m:t>
                    </m:r>
                  </m:sub>
                </m:sSub>
                <m:r>
                  <w:rPr>
                    <w:rFonts w:ascii="Cambria Math" w:eastAsia="Cambria Math" w:hAnsi="Cambria Math" w:cs="B Nazanin"/>
                  </w:rPr>
                  <m:t xml:space="preserve">≤420 </m:t>
                </m:r>
                <m:r>
                  <m:rPr>
                    <m:sty m:val="p"/>
                  </m:rPr>
                  <w:rPr>
                    <w:rFonts w:ascii="Cambria Math" w:eastAsia="Cambria Math" w:hAnsi="Cambria Math" w:cs="B Nazanin"/>
                  </w:rPr>
                  <m:t>mm</m:t>
                </m:r>
              </m:oMath>
            </m:oMathPara>
          </w:p>
        </w:tc>
        <w:tc>
          <w:tcPr>
            <w:tcW w:w="1417" w:type="dxa"/>
            <w:gridSpan w:val="2"/>
            <w:tcBorders>
              <w:top w:val="nil"/>
              <w:left w:val="nil"/>
              <w:bottom w:val="single" w:sz="8" w:space="0" w:color="000000"/>
              <w:right w:val="nil"/>
            </w:tcBorders>
            <w:hideMark/>
          </w:tcPr>
          <w:p w:rsidR="00000AC6" w:rsidRPr="00AA43AE" w:rsidRDefault="00000AC6" w:rsidP="00ED27C1">
            <w:pPr>
              <w:spacing w:line="288" w:lineRule="auto"/>
              <w:cnfStyle w:val="000000000000"/>
              <w:rPr>
                <w:rFonts w:eastAsia="Times New Roman"/>
                <w:b/>
                <w:bCs/>
                <w:noProof/>
                <w:sz w:val="20"/>
                <w:szCs w:val="20"/>
              </w:rPr>
            </w:pPr>
            <w:r w:rsidRPr="00AA43AE">
              <w:rPr>
                <w:rFonts w:eastAsia="Times New Roman" w:hint="cs"/>
                <w:b/>
                <w:bCs/>
                <w:noProof/>
                <w:sz w:val="20"/>
                <w:szCs w:val="20"/>
                <w:rtl/>
              </w:rPr>
              <w:t>4</w:t>
            </w:r>
          </w:p>
        </w:tc>
      </w:tr>
    </w:tbl>
    <w:p w:rsidR="00D054AD" w:rsidRDefault="00D054AD" w:rsidP="00D054AD">
      <w:pPr>
        <w:bidi/>
        <w:spacing w:after="200"/>
        <w:jc w:val="both"/>
        <w:rPr>
          <w:rFonts w:ascii="Arial" w:eastAsia="Times New Roman" w:hAnsi="Arial" w:cs="B Nazanin"/>
          <w:b/>
          <w:bCs/>
          <w:i/>
          <w:sz w:val="22"/>
          <w:szCs w:val="22"/>
          <w:rtl/>
        </w:rPr>
      </w:pPr>
    </w:p>
    <w:p w:rsidR="006D2E68" w:rsidRDefault="006D2E68" w:rsidP="00C671C0">
      <w:pPr>
        <w:bidi/>
        <w:spacing w:after="200"/>
        <w:jc w:val="both"/>
        <w:rPr>
          <w:rFonts w:ascii="Arial" w:eastAsia="Times New Roman" w:hAnsi="Arial" w:cs="B Nazanin"/>
          <w:b/>
          <w:bCs/>
          <w:i/>
          <w:sz w:val="22"/>
          <w:szCs w:val="22"/>
          <w:rtl/>
        </w:rPr>
      </w:pPr>
      <w:r w:rsidRPr="006D2E68">
        <w:rPr>
          <w:rFonts w:ascii="Arial" w:eastAsia="Times New Roman" w:hAnsi="Arial" w:cs="B Nazanin" w:hint="cs"/>
          <w:b/>
          <w:bCs/>
          <w:i/>
          <w:sz w:val="22"/>
          <w:szCs w:val="22"/>
          <w:rtl/>
        </w:rPr>
        <w:t>نتایج</w:t>
      </w:r>
    </w:p>
    <w:p w:rsidR="00A14339" w:rsidRDefault="00030F6F" w:rsidP="00F63A23">
      <w:pPr>
        <w:bidi/>
        <w:spacing w:after="200"/>
        <w:jc w:val="both"/>
        <w:rPr>
          <w:rFonts w:ascii="Arial" w:eastAsia="Times New Roman" w:hAnsi="Arial" w:cs="B Nazanin"/>
          <w:sz w:val="22"/>
          <w:szCs w:val="22"/>
        </w:rPr>
      </w:pPr>
      <w:r>
        <w:rPr>
          <w:rFonts w:ascii="Arial" w:eastAsia="Times New Roman" w:hAnsi="Arial" w:cs="B Nazanin" w:hint="cs"/>
          <w:sz w:val="22"/>
          <w:szCs w:val="22"/>
          <w:rtl/>
        </w:rPr>
        <w:t xml:space="preserve">نتایج حاصله نشان میدهد انحراف پره در جهت مثبت محور </w:t>
      </w:r>
      <w:r>
        <w:rPr>
          <w:rFonts w:ascii="Arial" w:eastAsia="Times New Roman" w:hAnsi="Arial" w:hint="cs"/>
          <w:sz w:val="28"/>
          <w:rtl/>
        </w:rPr>
        <w:t>باعث کاهش گردابه</w:t>
      </w:r>
      <w:r>
        <w:rPr>
          <w:rFonts w:ascii="Arial" w:eastAsia="Times New Roman" w:hAnsi="Arial"/>
          <w:sz w:val="28"/>
          <w:rtl/>
        </w:rPr>
        <w:softHyphen/>
      </w:r>
      <w:r>
        <w:rPr>
          <w:rFonts w:ascii="Arial" w:eastAsia="Times New Roman" w:hAnsi="Arial" w:hint="cs"/>
          <w:sz w:val="28"/>
          <w:rtl/>
        </w:rPr>
        <w:t xml:space="preserve">ها، افزایش تنش </w:t>
      </w:r>
      <w:r w:rsidR="00590FC7">
        <w:rPr>
          <w:rFonts w:ascii="Arial" w:eastAsia="Times New Roman" w:hAnsi="Arial" w:hint="cs"/>
          <w:sz w:val="28"/>
          <w:rtl/>
        </w:rPr>
        <w:t>خمشی</w:t>
      </w:r>
      <w:r>
        <w:rPr>
          <w:rFonts w:ascii="Arial" w:eastAsia="Times New Roman" w:hAnsi="Arial" w:hint="cs"/>
          <w:sz w:val="28"/>
          <w:rtl/>
        </w:rPr>
        <w:t xml:space="preserve">، کاهش آنتروپی و در جهت منفی محور، باعث افزایش گردابه ها، کاهش تنش </w:t>
      </w:r>
      <w:r w:rsidR="00590FC7">
        <w:rPr>
          <w:rFonts w:ascii="Arial" w:eastAsia="Times New Roman" w:hAnsi="Arial" w:hint="cs"/>
          <w:sz w:val="28"/>
          <w:rtl/>
        </w:rPr>
        <w:t>خمشی</w:t>
      </w:r>
      <w:r>
        <w:rPr>
          <w:rFonts w:ascii="Arial" w:eastAsia="Times New Roman" w:hAnsi="Arial" w:hint="cs"/>
          <w:sz w:val="28"/>
          <w:rtl/>
        </w:rPr>
        <w:t xml:space="preserve">، افزایش آنتروپی میشود. </w:t>
      </w:r>
      <w:r w:rsidRPr="003209AF">
        <w:rPr>
          <w:rFonts w:ascii="Arial" w:eastAsia="Times New Roman" w:hAnsi="Arial" w:cs="B Nazanin" w:hint="cs"/>
          <w:sz w:val="22"/>
          <w:szCs w:val="22"/>
          <w:rtl/>
        </w:rPr>
        <w:t>افزایش طول پره، افزایش راندمان خروجی و کاهش تنش خمشی را در پی دارد. افزایش شعاع نقش چندانی در راندمان خروجی ندارد. استفاده از پره</w:t>
      </w:r>
      <w:r w:rsidRPr="003209AF">
        <w:rPr>
          <w:rFonts w:ascii="Arial" w:eastAsia="Times New Roman" w:hAnsi="Arial" w:cs="B Nazanin"/>
          <w:sz w:val="22"/>
          <w:szCs w:val="22"/>
          <w:rtl/>
        </w:rPr>
        <w:softHyphen/>
      </w:r>
      <w:r w:rsidRPr="003209AF">
        <w:rPr>
          <w:rFonts w:ascii="Arial" w:eastAsia="Times New Roman" w:hAnsi="Arial" w:cs="B Nazanin" w:hint="cs"/>
          <w:sz w:val="22"/>
          <w:szCs w:val="22"/>
          <w:rtl/>
        </w:rPr>
        <w:t>ای با ضخامت پوشش پلی</w:t>
      </w:r>
      <w:r w:rsidRPr="003209AF">
        <w:rPr>
          <w:rFonts w:ascii="Arial" w:eastAsia="Times New Roman" w:hAnsi="Arial" w:cs="B Nazanin"/>
          <w:sz w:val="22"/>
          <w:szCs w:val="22"/>
          <w:rtl/>
        </w:rPr>
        <w:softHyphen/>
      </w:r>
      <w:r w:rsidRPr="003209AF">
        <w:rPr>
          <w:rFonts w:ascii="Arial" w:eastAsia="Times New Roman" w:hAnsi="Arial" w:cs="B Nazanin" w:hint="cs"/>
          <w:sz w:val="22"/>
          <w:szCs w:val="22"/>
          <w:rtl/>
        </w:rPr>
        <w:t xml:space="preserve">اوراتان دو میکرومتر نسبت به ضخامت پوششی یک و سه میکرومتر، افزایش راندمان خروجی پمپ را نشان میدهد. انتخاب ضخامت یک میکرومتر کاهش تنش </w:t>
      </w:r>
      <w:r w:rsidR="00590FC7">
        <w:rPr>
          <w:rFonts w:ascii="Arial" w:eastAsia="Times New Roman" w:hAnsi="Arial" w:cs="B Nazanin" w:hint="cs"/>
          <w:sz w:val="22"/>
          <w:szCs w:val="22"/>
          <w:rtl/>
        </w:rPr>
        <w:t>خمشی</w:t>
      </w:r>
      <w:r w:rsidRPr="003209AF">
        <w:rPr>
          <w:rFonts w:ascii="Arial" w:eastAsia="Times New Roman" w:hAnsi="Arial" w:cs="B Nazanin" w:hint="cs"/>
          <w:sz w:val="22"/>
          <w:szCs w:val="22"/>
          <w:rtl/>
        </w:rPr>
        <w:t xml:space="preserve"> روی پره را نشان می</w:t>
      </w:r>
      <w:r w:rsidRPr="003209AF">
        <w:rPr>
          <w:rFonts w:ascii="Arial" w:eastAsia="Times New Roman" w:hAnsi="Arial" w:cs="B Nazanin"/>
          <w:sz w:val="22"/>
          <w:szCs w:val="22"/>
          <w:rtl/>
        </w:rPr>
        <w:softHyphen/>
      </w:r>
      <w:r w:rsidRPr="003209AF">
        <w:rPr>
          <w:rFonts w:ascii="Arial" w:eastAsia="Times New Roman" w:hAnsi="Arial" w:cs="B Nazanin" w:hint="cs"/>
          <w:sz w:val="22"/>
          <w:szCs w:val="22"/>
          <w:rtl/>
        </w:rPr>
        <w:t>دهد. افزایش فشار باعث کم شدن مقدار بهینه بازدهی پره میشود.</w:t>
      </w:r>
    </w:p>
    <w:p w:rsidR="00F63A23" w:rsidRPr="00F63A23" w:rsidRDefault="00F63A23" w:rsidP="00F63A23">
      <w:pPr>
        <w:bidi/>
        <w:spacing w:after="200"/>
        <w:jc w:val="both"/>
        <w:rPr>
          <w:rFonts w:ascii="Arial" w:eastAsia="Times New Roman" w:hAnsi="Arial" w:cs="B Nazanin"/>
          <w:sz w:val="22"/>
          <w:szCs w:val="22"/>
          <w:rtl/>
        </w:rPr>
      </w:pPr>
    </w:p>
    <w:p w:rsidR="000D3658" w:rsidRPr="00FE2DAD" w:rsidRDefault="00947D03" w:rsidP="00FE2DAD">
      <w:pPr>
        <w:spacing w:line="480" w:lineRule="auto"/>
        <w:jc w:val="both"/>
        <w:rPr>
          <w:rFonts w:eastAsia="Times New Roman"/>
          <w:b/>
          <w:bCs/>
          <w:iCs/>
          <w:sz w:val="24"/>
          <w:szCs w:val="18"/>
        </w:rPr>
      </w:pPr>
      <w:r w:rsidRPr="00947D03">
        <w:rPr>
          <w:rFonts w:eastAsia="Times New Roman"/>
          <w:b/>
          <w:bCs/>
          <w:iCs/>
          <w:sz w:val="24"/>
          <w:szCs w:val="18"/>
        </w:rPr>
        <w:t>Simulation of ram shocks in centrifugal pumps and its mechanical equipment</w:t>
      </w:r>
    </w:p>
    <w:p w:rsidR="00947D03" w:rsidRDefault="00947D03" w:rsidP="00947D03">
      <w:pPr>
        <w:jc w:val="both"/>
      </w:pPr>
      <w:r w:rsidRPr="002A0098">
        <w:t>Pumps are one of the industrial equipments that consume a large part of the electricity produced in the world.</w:t>
      </w:r>
      <w:r>
        <w:rPr>
          <w:rFonts w:hint="cs"/>
          <w:rtl/>
        </w:rPr>
        <w:t xml:space="preserve"> </w:t>
      </w:r>
      <w:r w:rsidRPr="00537482">
        <w:t>One of the most widely used examples is centrifugal pumps that work on the fluid by transferring power in the form of angular momentum. One of the important considerations in the internal structure of this group of pumps is the presence of ram impact phenomenon in the pump blade, which affects the entry of high-pressure fluid out of the impeller and also the screw into it.</w:t>
      </w:r>
      <w:r>
        <w:rPr>
          <w:rFonts w:hint="cs"/>
          <w:rtl/>
        </w:rPr>
        <w:t xml:space="preserve"> </w:t>
      </w:r>
      <w:r w:rsidRPr="00537482">
        <w:t>This causes the outlet fluid to increase the dissipation torque by penetrating the cavity between the impeller and the shell.</w:t>
      </w:r>
      <w:r>
        <w:rPr>
          <w:rFonts w:hint="cs"/>
          <w:rtl/>
        </w:rPr>
        <w:t xml:space="preserve"> </w:t>
      </w:r>
      <w:r w:rsidRPr="00537482">
        <w:t>In this research, first a model of centrifugal pump blade is prepared, then appropriate boundary conditions are applied in accordance with the occurrence of ram impa</w:t>
      </w:r>
      <w:r>
        <w:t xml:space="preserve">ct phenomenon in real pumps in </w:t>
      </w:r>
      <w:proofErr w:type="spellStart"/>
      <w:r>
        <w:t>A</w:t>
      </w:r>
      <w:r w:rsidRPr="00537482">
        <w:t>nsys</w:t>
      </w:r>
      <w:proofErr w:type="spellEnd"/>
      <w:r w:rsidRPr="00537482">
        <w:t xml:space="preserve"> Fluent software.</w:t>
      </w:r>
      <w:r>
        <w:t xml:space="preserve"> </w:t>
      </w:r>
      <w:r w:rsidRPr="00537482">
        <w:t>For this purpose, issues such as determining the appropriate perturbation model and the independence of the results from the discussion are discussed.</w:t>
      </w:r>
      <w:r>
        <w:t xml:space="preserve"> </w:t>
      </w:r>
      <w:r w:rsidRPr="006C3325">
        <w:t>As a parametric analysis, the results of the hydrostatic pressure of the fluid per different flow rate of the ram impact pressure will be discussed.</w:t>
      </w:r>
      <w:r>
        <w:t xml:space="preserve"> </w:t>
      </w:r>
      <w:r w:rsidRPr="006C3325">
        <w:t>Finally, a method for optimizing the geometry and thickness of the pump coating by the method of genetic algorithm will be introduced, the output of which will minimize the flexural stresses caused by ram impact with the highest efficiency for the blade.</w:t>
      </w:r>
      <w:r>
        <w:t xml:space="preserve"> </w:t>
      </w:r>
      <w:r w:rsidRPr="006C3325">
        <w:t>The results show that the deflection of the blade in the positive direction of the y-axis decreases the vortices, increases the shear stress, decreases the entropy, and in the negative direction of the axis, increases the vortices, decreases the shear stress, increases the entropy.</w:t>
      </w:r>
      <w:r>
        <w:t xml:space="preserve"> </w:t>
      </w:r>
      <w:r w:rsidRPr="006C3325">
        <w:t>Increases blade length, increases output efficiency and reduces flexural stress. Increasing the radius does not play a significant role in the output efficiency.</w:t>
      </w:r>
      <w:r>
        <w:t xml:space="preserve"> </w:t>
      </w:r>
      <w:r w:rsidRPr="006C3325">
        <w:t>The use of a blade with a polyurethane coating thickness of two micrometers compared to the coating thickness of one and three micrometers, shows an increase in the pump output efficiency.</w:t>
      </w:r>
      <w:r>
        <w:t xml:space="preserve"> </w:t>
      </w:r>
      <w:r w:rsidRPr="006C3325">
        <w:t>Selecting a thickness of one micrometer indicates a reduction in shear stress on the blade. Increasing the pressure reduces the optimal amount of blade efficiency.</w:t>
      </w:r>
    </w:p>
    <w:p w:rsidR="00F63A23" w:rsidRDefault="00F63A23" w:rsidP="00947D03">
      <w:pPr>
        <w:jc w:val="both"/>
      </w:pPr>
    </w:p>
    <w:p w:rsidR="00947D03" w:rsidRDefault="00947D03" w:rsidP="00D134F6">
      <w:pPr>
        <w:jc w:val="both"/>
        <w:rPr>
          <w:rtl/>
        </w:rPr>
      </w:pPr>
      <w:r w:rsidRPr="004D6FB2">
        <w:t>Centrifugal pump, pump blade, ram impact, flexural stress</w:t>
      </w:r>
    </w:p>
    <w:p w:rsidR="00A14339" w:rsidRDefault="00A14339" w:rsidP="00D134F6">
      <w:pPr>
        <w:jc w:val="both"/>
        <w:rPr>
          <w:rtl/>
        </w:rPr>
      </w:pPr>
    </w:p>
    <w:p w:rsidR="00A14339" w:rsidRDefault="00A14339" w:rsidP="00D134F6">
      <w:pPr>
        <w:jc w:val="both"/>
        <w:rPr>
          <w:rtl/>
        </w:rPr>
      </w:pPr>
    </w:p>
    <w:p w:rsidR="00A14339" w:rsidRDefault="00A14339" w:rsidP="00D134F6">
      <w:pPr>
        <w:jc w:val="both"/>
        <w:rPr>
          <w:rtl/>
        </w:rPr>
      </w:pPr>
    </w:p>
    <w:p w:rsidR="00A14339" w:rsidRDefault="00A14339" w:rsidP="00D134F6">
      <w:pPr>
        <w:jc w:val="both"/>
        <w:rPr>
          <w:rtl/>
        </w:rPr>
      </w:pPr>
    </w:p>
    <w:p w:rsidR="00A14339" w:rsidRDefault="00A14339" w:rsidP="00D134F6">
      <w:pPr>
        <w:jc w:val="both"/>
        <w:rPr>
          <w:rtl/>
        </w:rPr>
      </w:pPr>
      <w:bookmarkStart w:id="0" w:name="_GoBack"/>
      <w:bookmarkEnd w:id="0"/>
    </w:p>
    <w:p w:rsidR="00A14339" w:rsidRDefault="00A14339" w:rsidP="00D134F6">
      <w:pPr>
        <w:jc w:val="both"/>
      </w:pPr>
    </w:p>
    <w:p w:rsidR="00E73A2A" w:rsidRDefault="00E73A2A" w:rsidP="00780E1E">
      <w:pPr>
        <w:bidi/>
        <w:jc w:val="left"/>
        <w:rPr>
          <w:rFonts w:cs="B Nazanin"/>
          <w:b/>
          <w:bCs/>
          <w:sz w:val="22"/>
          <w:szCs w:val="22"/>
          <w:lang w:bidi="fa-IR"/>
        </w:rPr>
      </w:pPr>
      <w:r w:rsidRPr="00780E1E">
        <w:rPr>
          <w:rFonts w:cs="B Nazanin" w:hint="cs"/>
          <w:b/>
          <w:bCs/>
          <w:sz w:val="22"/>
          <w:szCs w:val="22"/>
          <w:rtl/>
          <w:lang w:bidi="fa-IR"/>
        </w:rPr>
        <w:lastRenderedPageBreak/>
        <w:t>منابع</w:t>
      </w:r>
    </w:p>
    <w:p w:rsidR="00660514" w:rsidRDefault="00660514" w:rsidP="00D058EC">
      <w:pPr>
        <w:bidi/>
        <w:jc w:val="left"/>
        <w:rPr>
          <w:rFonts w:cs="B Nazanin"/>
          <w:sz w:val="22"/>
          <w:szCs w:val="22"/>
          <w:lang w:bidi="fa-IR"/>
        </w:rPr>
      </w:pPr>
      <w:proofErr w:type="gramStart"/>
      <w:r>
        <w:rPr>
          <w:rFonts w:cs="B Nazanin"/>
          <w:lang w:bidi="fa-IR"/>
        </w:rPr>
        <w:t>]</w:t>
      </w:r>
      <w:r w:rsidR="00D134F6" w:rsidRPr="00D134F6">
        <w:rPr>
          <w:rFonts w:cs="B Nazanin" w:hint="cs"/>
          <w:sz w:val="22"/>
          <w:szCs w:val="22"/>
          <w:rtl/>
          <w:lang w:bidi="fa-IR"/>
        </w:rPr>
        <w:t>1</w:t>
      </w:r>
      <w:proofErr w:type="gramEnd"/>
      <w:r w:rsidR="00D134F6" w:rsidRPr="00D134F6">
        <w:rPr>
          <w:rFonts w:cs="B Nazanin"/>
          <w:sz w:val="22"/>
          <w:szCs w:val="22"/>
          <w:lang w:bidi="fa-IR"/>
        </w:rPr>
        <w:t>[</w:t>
      </w:r>
      <w:r w:rsidR="00D134F6" w:rsidRPr="00D134F6">
        <w:rPr>
          <w:rFonts w:cs="B Nazanin" w:hint="cs"/>
          <w:sz w:val="22"/>
          <w:szCs w:val="22"/>
          <w:rtl/>
          <w:lang w:bidi="fa-IR"/>
        </w:rPr>
        <w:t xml:space="preserve"> فوادی، احمد؛ 1399؛ بهینه سازی چند هدفه هیدرولیکی و حرارتی مبدل حرارتی صفحه ای مدل </w:t>
      </w:r>
      <w:r w:rsidR="00D134F6" w:rsidRPr="00D134F6">
        <w:rPr>
          <w:rFonts w:cs="B Nazanin"/>
          <w:sz w:val="22"/>
          <w:szCs w:val="22"/>
          <w:lang w:bidi="fa-IR"/>
        </w:rPr>
        <w:t>M15-MFM</w:t>
      </w:r>
      <w:r w:rsidR="00D134F6" w:rsidRPr="00D134F6">
        <w:rPr>
          <w:rFonts w:cs="B Nazanin" w:hint="cs"/>
          <w:sz w:val="22"/>
          <w:szCs w:val="22"/>
          <w:rtl/>
          <w:lang w:bidi="fa-IR"/>
        </w:rPr>
        <w:t xml:space="preserve"> شرکت ملی گروه صنعتی فولاد ایران بخش کوثر</w:t>
      </w:r>
    </w:p>
    <w:p w:rsidR="000E4507" w:rsidRPr="00C1706F" w:rsidRDefault="00C1706F" w:rsidP="00C1706F">
      <w:pPr>
        <w:autoSpaceDE w:val="0"/>
        <w:autoSpaceDN w:val="0"/>
        <w:adjustRightInd w:val="0"/>
        <w:jc w:val="both"/>
        <w:rPr>
          <w:rFonts w:ascii="TimesNewRomanPSMT" w:eastAsia="Calibri" w:hAnsi="TimesNewRomanPSMT"/>
          <w:color w:val="000000"/>
          <w:sz w:val="22"/>
          <w:szCs w:val="28"/>
          <w:rtl/>
        </w:rPr>
      </w:pPr>
      <w:r>
        <w:rPr>
          <w:rFonts w:ascii="TimesNewRomanPSMT" w:eastAsia="Calibri" w:hAnsi="TimesNewRomanPSMT"/>
          <w:color w:val="000000"/>
          <w:szCs w:val="24"/>
        </w:rPr>
        <w:t>[</w:t>
      </w:r>
      <w:r w:rsidRPr="00C1706F">
        <w:rPr>
          <w:rFonts w:ascii="TimesNewRomanPSMT" w:eastAsia="Calibri" w:hAnsi="TimesNewRomanPSMT"/>
          <w:color w:val="000000"/>
          <w:sz w:val="22"/>
          <w:szCs w:val="28"/>
        </w:rPr>
        <w:t>2]Yun, Y., Park, Y., Song, S., “Performance Degradation Due to Blade Surface Roughness in a Single-Stage Axial Turbine”, Proceedings of ASME Turbo Expo, Power for Land, Sea, and Air, Vol. 127 , 2005 , pp. 137-143.</w:t>
      </w:r>
    </w:p>
    <w:p w:rsidR="004E5256" w:rsidRDefault="005C2971" w:rsidP="00C1706F">
      <w:pPr>
        <w:pStyle w:val="ColorfulList-Accent11"/>
        <w:tabs>
          <w:tab w:val="left" w:pos="1980"/>
        </w:tabs>
        <w:spacing w:before="120" w:after="120"/>
        <w:ind w:left="0"/>
        <w:jc w:val="both"/>
        <w:rPr>
          <w:rFonts w:eastAsia="Times New Roman"/>
          <w:szCs w:val="22"/>
        </w:rPr>
      </w:pPr>
      <w:r w:rsidRPr="00FD6A38">
        <w:rPr>
          <w:rFonts w:asciiTheme="majorBidi" w:eastAsia="Times New Roman" w:hAnsiTheme="majorBidi" w:cstheme="majorBidi"/>
          <w:szCs w:val="22"/>
        </w:rPr>
        <w:t>[</w:t>
      </w:r>
      <w:r w:rsidR="00C1706F" w:rsidRPr="00FD6A38">
        <w:rPr>
          <w:rFonts w:asciiTheme="majorBidi" w:eastAsia="Times New Roman" w:hAnsiTheme="majorBidi" w:cstheme="majorBidi"/>
          <w:szCs w:val="22"/>
        </w:rPr>
        <w:t>3</w:t>
      </w:r>
      <w:r w:rsidRPr="00FD6A38">
        <w:rPr>
          <w:rFonts w:asciiTheme="majorBidi" w:eastAsia="Times New Roman" w:hAnsiTheme="majorBidi" w:cstheme="majorBidi"/>
          <w:szCs w:val="22"/>
        </w:rPr>
        <w:t>]</w:t>
      </w:r>
      <w:r w:rsidRPr="00AA43AE">
        <w:rPr>
          <w:rFonts w:eastAsia="Times New Roman"/>
          <w:szCs w:val="22"/>
          <w:rtl/>
        </w:rPr>
        <w:t xml:space="preserve"> </w:t>
      </w:r>
      <w:r w:rsidRPr="00AA43AE">
        <w:rPr>
          <w:rFonts w:eastAsia="Times New Roman"/>
          <w:szCs w:val="22"/>
        </w:rPr>
        <w:t xml:space="preserve"> </w:t>
      </w:r>
      <w:r w:rsidRPr="00401A85">
        <w:rPr>
          <w:rFonts w:ascii="Times New Roman" w:eastAsia="Times New Roman" w:hAnsi="Times New Roman"/>
          <w:sz w:val="20"/>
          <w:szCs w:val="20"/>
        </w:rPr>
        <w:t xml:space="preserve">Dennis, J. E. , and </w:t>
      </w:r>
      <w:proofErr w:type="spellStart"/>
      <w:r w:rsidRPr="00401A85">
        <w:rPr>
          <w:rFonts w:ascii="Times New Roman" w:eastAsia="Times New Roman" w:hAnsi="Times New Roman"/>
          <w:sz w:val="20"/>
          <w:szCs w:val="20"/>
        </w:rPr>
        <w:t>Torczon</w:t>
      </w:r>
      <w:proofErr w:type="spellEnd"/>
      <w:r w:rsidRPr="00401A85">
        <w:rPr>
          <w:rFonts w:ascii="Times New Roman" w:eastAsia="Times New Roman" w:hAnsi="Times New Roman"/>
          <w:sz w:val="20"/>
          <w:szCs w:val="20"/>
        </w:rPr>
        <w:t xml:space="preserve">, V. , 1996, “Managing Approximation Models in Optimization,” in </w:t>
      </w:r>
      <w:proofErr w:type="spellStart"/>
      <w:r w:rsidRPr="00401A85">
        <w:rPr>
          <w:rFonts w:ascii="Times New Roman" w:eastAsia="Times New Roman" w:hAnsi="Times New Roman"/>
          <w:sz w:val="20"/>
          <w:szCs w:val="20"/>
        </w:rPr>
        <w:t>Alexandrov</w:t>
      </w:r>
      <w:proofErr w:type="spellEnd"/>
      <w:r w:rsidRPr="00401A85">
        <w:rPr>
          <w:rFonts w:ascii="Times New Roman" w:eastAsia="Times New Roman" w:hAnsi="Times New Roman"/>
          <w:sz w:val="20"/>
          <w:szCs w:val="20"/>
        </w:rPr>
        <w:t xml:space="preserve">, N. and </w:t>
      </w:r>
      <w:proofErr w:type="spellStart"/>
      <w:r w:rsidRPr="00401A85">
        <w:rPr>
          <w:rFonts w:ascii="Times New Roman" w:eastAsia="Times New Roman" w:hAnsi="Times New Roman"/>
          <w:sz w:val="20"/>
          <w:szCs w:val="20"/>
        </w:rPr>
        <w:t>Hussaini</w:t>
      </w:r>
      <w:proofErr w:type="spellEnd"/>
      <w:r w:rsidRPr="00401A85">
        <w:rPr>
          <w:rFonts w:ascii="Times New Roman" w:eastAsia="Times New Roman" w:hAnsi="Times New Roman"/>
          <w:sz w:val="20"/>
          <w:szCs w:val="20"/>
        </w:rPr>
        <w:t>, M. Y. , editors, Multidisciplinary Design Optimization: State of the Art, Society for Industrial</w:t>
      </w:r>
      <w:r w:rsidRPr="00401A85">
        <w:rPr>
          <w:rFonts w:ascii="Times New Roman" w:eastAsia="Times New Roman" w:hAnsi="Times New Roman"/>
          <w:sz w:val="20"/>
          <w:szCs w:val="20"/>
          <w:rtl/>
        </w:rPr>
        <w:t xml:space="preserve"> </w:t>
      </w:r>
      <w:r w:rsidRPr="00401A85">
        <w:rPr>
          <w:rFonts w:ascii="Times New Roman" w:eastAsia="Times New Roman" w:hAnsi="Times New Roman"/>
          <w:sz w:val="20"/>
          <w:szCs w:val="20"/>
        </w:rPr>
        <w:t>and Applied Mathematics, Philadelphia</w:t>
      </w:r>
    </w:p>
    <w:p w:rsidR="00926CB9" w:rsidRDefault="00672766" w:rsidP="002867B2">
      <w:pPr>
        <w:autoSpaceDE w:val="0"/>
        <w:autoSpaceDN w:val="0"/>
        <w:adjustRightInd w:val="0"/>
        <w:jc w:val="both"/>
        <w:rPr>
          <w:rFonts w:eastAsia="Calibri"/>
          <w:color w:val="000000"/>
          <w:szCs w:val="24"/>
          <w:rtl/>
        </w:rPr>
      </w:pPr>
      <w:r>
        <w:rPr>
          <w:rFonts w:ascii="TimesNewRomanPSMT" w:eastAsia="Calibri" w:hAnsi="TimesNewRomanPSMT"/>
          <w:color w:val="000000"/>
          <w:szCs w:val="24"/>
        </w:rPr>
        <w:t>[</w:t>
      </w:r>
      <w:r w:rsidR="00401A85">
        <w:rPr>
          <w:rFonts w:ascii="TimesNewRomanPSMT" w:eastAsia="Calibri" w:hAnsi="TimesNewRomanPSMT"/>
          <w:color w:val="000000"/>
          <w:szCs w:val="24"/>
        </w:rPr>
        <w:t xml:space="preserve">4] </w:t>
      </w:r>
      <w:proofErr w:type="spellStart"/>
      <w:r w:rsidR="00401A85" w:rsidRPr="00401A85">
        <w:rPr>
          <w:rFonts w:eastAsia="Calibri"/>
          <w:color w:val="000000"/>
          <w:szCs w:val="24"/>
        </w:rPr>
        <w:t>Spalart</w:t>
      </w:r>
      <w:proofErr w:type="spellEnd"/>
      <w:r w:rsidR="00401A85" w:rsidRPr="00401A85">
        <w:rPr>
          <w:rFonts w:eastAsia="Calibri"/>
          <w:color w:val="000000"/>
          <w:szCs w:val="24"/>
        </w:rPr>
        <w:t xml:space="preserve"> P.R., </w:t>
      </w:r>
      <w:proofErr w:type="spellStart"/>
      <w:r w:rsidR="00401A85" w:rsidRPr="00401A85">
        <w:rPr>
          <w:rFonts w:eastAsia="Calibri"/>
          <w:color w:val="000000"/>
          <w:szCs w:val="24"/>
        </w:rPr>
        <w:t>Allmaras</w:t>
      </w:r>
      <w:proofErr w:type="spellEnd"/>
      <w:r w:rsidR="00401A85" w:rsidRPr="00401A85">
        <w:rPr>
          <w:rFonts w:eastAsia="Calibri"/>
          <w:color w:val="000000"/>
          <w:szCs w:val="24"/>
        </w:rPr>
        <w:t xml:space="preserve"> S.R., “A One-Equation Turbulence Model for Aerodynamic Flows”, 30th Aerospace Sciences Meeting and Exhibit, </w:t>
      </w:r>
      <w:proofErr w:type="spellStart"/>
      <w:r w:rsidR="00401A85" w:rsidRPr="00401A85">
        <w:rPr>
          <w:rFonts w:eastAsia="Calibri"/>
          <w:color w:val="000000"/>
          <w:szCs w:val="24"/>
        </w:rPr>
        <w:t>Reno</w:t>
      </w:r>
      <w:proofErr w:type="gramStart"/>
      <w:r w:rsidR="00401A85" w:rsidRPr="00401A85">
        <w:rPr>
          <w:rFonts w:eastAsia="Calibri"/>
          <w:color w:val="000000"/>
          <w:szCs w:val="24"/>
        </w:rPr>
        <w:t>,NV,U.S.A</w:t>
      </w:r>
      <w:proofErr w:type="spellEnd"/>
      <w:proofErr w:type="gramEnd"/>
      <w:r w:rsidR="00401A85" w:rsidRPr="00401A85">
        <w:rPr>
          <w:rFonts w:eastAsia="Calibri"/>
          <w:color w:val="000000"/>
          <w:szCs w:val="24"/>
        </w:rPr>
        <w:t>., 1992.</w:t>
      </w:r>
    </w:p>
    <w:p w:rsidR="00926CB9" w:rsidRPr="00263DCD" w:rsidRDefault="00926CB9" w:rsidP="00FD6A38">
      <w:pPr>
        <w:autoSpaceDE w:val="0"/>
        <w:autoSpaceDN w:val="0"/>
        <w:adjustRightInd w:val="0"/>
        <w:jc w:val="left"/>
        <w:rPr>
          <w:rFonts w:ascii="TimesNewRomanPSMT" w:eastAsia="Calibri" w:hAnsi="TimesNewRomanPSMT"/>
          <w:color w:val="000000"/>
          <w:szCs w:val="24"/>
        </w:rPr>
      </w:pPr>
      <w:r>
        <w:rPr>
          <w:rFonts w:eastAsia="Calibri"/>
          <w:color w:val="000000"/>
          <w:szCs w:val="24"/>
        </w:rPr>
        <w:t xml:space="preserve">[5] </w:t>
      </w:r>
      <w:proofErr w:type="spellStart"/>
      <w:r w:rsidRPr="00263DCD">
        <w:rPr>
          <w:rFonts w:ascii="TimesNewRomanPSMT" w:eastAsia="Calibri" w:hAnsi="TimesNewRomanPSMT"/>
          <w:color w:val="000000"/>
          <w:szCs w:val="24"/>
        </w:rPr>
        <w:t>Menter</w:t>
      </w:r>
      <w:proofErr w:type="spellEnd"/>
      <w:r w:rsidRPr="00263DCD">
        <w:rPr>
          <w:rFonts w:ascii="TimesNewRomanPSMT" w:eastAsia="Calibri" w:hAnsi="TimesNewRomanPSMT"/>
          <w:color w:val="000000"/>
          <w:szCs w:val="24"/>
        </w:rPr>
        <w:t xml:space="preserve"> F.R., 1994, “Two-equation eddy-viscosity turbulence models for engineering</w:t>
      </w:r>
      <w:r w:rsidR="00FD6A38" w:rsidRPr="00FD6A38">
        <w:rPr>
          <w:rFonts w:ascii="TimesNewRomanPSMT" w:eastAsia="Calibri" w:hAnsi="TimesNewRomanPSMT"/>
          <w:color w:val="000000"/>
          <w:szCs w:val="24"/>
        </w:rPr>
        <w:t xml:space="preserve"> </w:t>
      </w:r>
      <w:r w:rsidR="00FD6A38" w:rsidRPr="00263DCD">
        <w:rPr>
          <w:rFonts w:ascii="TimesNewRomanPSMT" w:eastAsia="Calibri" w:hAnsi="TimesNewRomanPSMT"/>
          <w:color w:val="000000"/>
          <w:szCs w:val="24"/>
        </w:rPr>
        <w:t xml:space="preserve">Applications”, </w:t>
      </w:r>
      <w:r w:rsidR="00FD6A38" w:rsidRPr="00263DCD">
        <w:rPr>
          <w:rFonts w:ascii="TimesNewRomanPSMT" w:eastAsia="Calibri" w:hAnsi="TimesNewRomanPSMT"/>
          <w:i/>
          <w:iCs/>
          <w:color w:val="000000"/>
          <w:szCs w:val="24"/>
        </w:rPr>
        <w:t>AIAA Journal</w:t>
      </w:r>
      <w:proofErr w:type="gramStart"/>
      <w:r w:rsidR="00FD6A38" w:rsidRPr="00263DCD">
        <w:rPr>
          <w:rFonts w:ascii="TimesNewRomanPSMT" w:eastAsia="Calibri" w:hAnsi="TimesNewRomanPSMT"/>
          <w:color w:val="000000"/>
          <w:szCs w:val="24"/>
        </w:rPr>
        <w:t>,Vol.32</w:t>
      </w:r>
      <w:proofErr w:type="gramEnd"/>
      <w:r w:rsidR="00FD6A38" w:rsidRPr="00263DCD">
        <w:rPr>
          <w:rFonts w:ascii="TimesNewRomanPSMT" w:eastAsia="Calibri" w:hAnsi="TimesNewRomanPSMT"/>
          <w:color w:val="000000"/>
          <w:szCs w:val="24"/>
        </w:rPr>
        <w:t>, 1994, pp. 1598-1605.</w:t>
      </w:r>
    </w:p>
    <w:p w:rsidR="00D058EC" w:rsidRDefault="00FD6A38" w:rsidP="00D058EC">
      <w:pPr>
        <w:bidi/>
        <w:jc w:val="left"/>
        <w:rPr>
          <w:rFonts w:cs="B Nazanin"/>
          <w:lang w:bidi="fa-IR"/>
        </w:rPr>
      </w:pPr>
      <w:r w:rsidRPr="00660514">
        <w:rPr>
          <w:rFonts w:cs="B Nazanin"/>
          <w:sz w:val="22"/>
          <w:szCs w:val="22"/>
          <w:lang w:bidi="fa-IR"/>
        </w:rPr>
        <w:t xml:space="preserve"> </w:t>
      </w:r>
      <w:r w:rsidR="00D058EC" w:rsidRPr="00660514">
        <w:rPr>
          <w:rFonts w:cs="B Nazanin"/>
          <w:sz w:val="22"/>
          <w:szCs w:val="22"/>
          <w:lang w:bidi="fa-IR"/>
        </w:rPr>
        <w:t>[6]</w:t>
      </w:r>
      <w:r w:rsidR="00D058EC">
        <w:rPr>
          <w:rFonts w:cs="B Nazanin" w:hint="cs"/>
          <w:b/>
          <w:bCs/>
          <w:sz w:val="22"/>
          <w:szCs w:val="22"/>
          <w:rtl/>
          <w:lang w:bidi="fa-IR"/>
        </w:rPr>
        <w:t xml:space="preserve"> </w:t>
      </w:r>
      <w:r w:rsidR="00D058EC">
        <w:rPr>
          <w:rFonts w:cs="B Nazanin" w:hint="cs"/>
          <w:rtl/>
          <w:lang w:bidi="fa-IR"/>
        </w:rPr>
        <w:t>مهرنوش، غلامرضا؛ 1399، تحلیل ضربه قوچ و ارتباط آن با نحوه راه اندازی الکتروپمپ</w:t>
      </w:r>
      <w:r w:rsidR="00D058EC">
        <w:rPr>
          <w:rFonts w:cs="B Nazanin"/>
          <w:rtl/>
          <w:lang w:bidi="fa-IR"/>
        </w:rPr>
        <w:softHyphen/>
      </w:r>
      <w:r w:rsidR="00D058EC">
        <w:rPr>
          <w:rFonts w:cs="B Nazanin" w:hint="cs"/>
          <w:rtl/>
          <w:lang w:bidi="fa-IR"/>
        </w:rPr>
        <w:t>ها در سیستم</w:t>
      </w:r>
      <w:r w:rsidR="00D058EC">
        <w:rPr>
          <w:rFonts w:cs="B Nazanin"/>
          <w:rtl/>
          <w:lang w:bidi="fa-IR"/>
        </w:rPr>
        <w:softHyphen/>
      </w:r>
      <w:r w:rsidR="00D058EC">
        <w:rPr>
          <w:rFonts w:cs="B Nazanin" w:hint="cs"/>
          <w:rtl/>
          <w:lang w:bidi="fa-IR"/>
        </w:rPr>
        <w:t>های پمپاژ؛ سومین کنگره علوم و مهندسی آب و فاضلاب</w:t>
      </w:r>
    </w:p>
    <w:p w:rsidR="00D058EC" w:rsidRPr="004243E1" w:rsidRDefault="00D058EC" w:rsidP="00D058EC">
      <w:pPr>
        <w:bidi/>
        <w:jc w:val="left"/>
        <w:rPr>
          <w:rFonts w:cs="B Nazanin"/>
          <w:rtl/>
          <w:lang w:bidi="fa-IR"/>
        </w:rPr>
      </w:pPr>
      <w:r>
        <w:rPr>
          <w:rFonts w:cs="B Nazanin"/>
          <w:lang w:bidi="fa-IR"/>
        </w:rPr>
        <w:t>[7]</w:t>
      </w:r>
      <w:r>
        <w:rPr>
          <w:rFonts w:cs="B Nazanin" w:hint="cs"/>
          <w:rtl/>
          <w:lang w:bidi="fa-IR"/>
        </w:rPr>
        <w:t xml:space="preserve"> </w:t>
      </w:r>
      <w:r w:rsidRPr="00660514">
        <w:rPr>
          <w:rFonts w:cs="B Nazanin" w:hint="cs"/>
          <w:sz w:val="22"/>
          <w:szCs w:val="22"/>
          <w:rtl/>
          <w:lang w:bidi="fa-IR"/>
        </w:rPr>
        <w:t>تبری، فاطمه، 1398</w:t>
      </w:r>
      <w:proofErr w:type="gramStart"/>
      <w:r w:rsidRPr="00660514">
        <w:rPr>
          <w:rFonts w:cs="B Nazanin" w:hint="cs"/>
          <w:sz w:val="22"/>
          <w:szCs w:val="22"/>
          <w:rtl/>
          <w:lang w:bidi="fa-IR"/>
        </w:rPr>
        <w:t>،</w:t>
      </w:r>
      <w:r>
        <w:rPr>
          <w:rFonts w:cs="B Nazanin" w:hint="cs"/>
          <w:rtl/>
          <w:lang w:bidi="fa-IR"/>
        </w:rPr>
        <w:t xml:space="preserve">  بررسی</w:t>
      </w:r>
      <w:proofErr w:type="gramEnd"/>
      <w:r>
        <w:rPr>
          <w:rFonts w:cs="B Nazanin" w:hint="cs"/>
          <w:rtl/>
          <w:lang w:bidi="fa-IR"/>
        </w:rPr>
        <w:t xml:space="preserve"> پدیده ضربه قوچ در شیر مخزن پایین دست مخزن آب شرب، سومین کنفرانس بین المللی عمران و مدیریت توسعه شهری در ایران</w:t>
      </w:r>
    </w:p>
    <w:p w:rsidR="00926CB9" w:rsidRPr="00401A85" w:rsidRDefault="00926CB9" w:rsidP="00401A85">
      <w:pPr>
        <w:autoSpaceDE w:val="0"/>
        <w:autoSpaceDN w:val="0"/>
        <w:adjustRightInd w:val="0"/>
        <w:jc w:val="both"/>
        <w:rPr>
          <w:rFonts w:eastAsia="Calibri"/>
          <w:color w:val="000000"/>
          <w:szCs w:val="24"/>
          <w:lang w:bidi="fa-IR"/>
        </w:rPr>
      </w:pPr>
    </w:p>
    <w:p w:rsidR="00401A85" w:rsidRPr="0077508B" w:rsidRDefault="00401A85" w:rsidP="00401A85">
      <w:pPr>
        <w:autoSpaceDE w:val="0"/>
        <w:autoSpaceDN w:val="0"/>
        <w:adjustRightInd w:val="0"/>
        <w:jc w:val="both"/>
        <w:rPr>
          <w:rFonts w:ascii="TimesNewRomanPSMT" w:eastAsia="Calibri" w:hAnsi="TimesNewRomanPSMT"/>
          <w:color w:val="000000"/>
          <w:sz w:val="22"/>
          <w:szCs w:val="28"/>
        </w:rPr>
      </w:pPr>
    </w:p>
    <w:p w:rsidR="00B7106D" w:rsidRPr="0077508B" w:rsidRDefault="00B7106D" w:rsidP="0077508B">
      <w:pPr>
        <w:autoSpaceDE w:val="0"/>
        <w:autoSpaceDN w:val="0"/>
        <w:adjustRightInd w:val="0"/>
        <w:jc w:val="both"/>
        <w:rPr>
          <w:rFonts w:ascii="TimesNewRomanPSMT" w:eastAsia="Calibri" w:hAnsi="TimesNewRomanPSMT"/>
          <w:color w:val="000000"/>
          <w:sz w:val="22"/>
          <w:szCs w:val="28"/>
        </w:rPr>
      </w:pPr>
    </w:p>
    <w:sectPr w:rsidR="00B7106D" w:rsidRPr="0077508B" w:rsidSect="00734C02">
      <w:headerReference w:type="default" r:id="rId16"/>
      <w:pgSz w:w="11909" w:h="16834" w:code="9"/>
      <w:pgMar w:top="2880" w:right="994" w:bottom="1440" w:left="1440" w:header="0" w:footer="0" w:gutter="0"/>
      <w:cols w:space="36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B9E" w:rsidRDefault="00CE0B9E" w:rsidP="00E21D3D">
      <w:r>
        <w:separator/>
      </w:r>
    </w:p>
  </w:endnote>
  <w:endnote w:type="continuationSeparator" w:id="0">
    <w:p w:rsidR="00CE0B9E" w:rsidRDefault="00CE0B9E" w:rsidP="00E21D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tr">
    <w:panose1 w:val="000007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0AFF" w:usb1="0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agut">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9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Nazanin">
    <w:panose1 w:val="00000400000000000000"/>
    <w:charset w:val="B2"/>
    <w:family w:val="auto"/>
    <w:pitch w:val="variable"/>
    <w:sig w:usb0="00002001" w:usb1="80000000" w:usb2="00000008" w:usb3="00000000" w:csb0="00000040" w:csb1="00000000"/>
  </w:font>
  <w:font w:name="IRLotus">
    <w:altName w:val="Arial"/>
    <w:charset w:val="00"/>
    <w:family w:val="auto"/>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B9E" w:rsidRDefault="00CE0B9E" w:rsidP="00E21D3D">
      <w:r>
        <w:separator/>
      </w:r>
    </w:p>
  </w:footnote>
  <w:footnote w:type="continuationSeparator" w:id="0">
    <w:p w:rsidR="00CE0B9E" w:rsidRDefault="00CE0B9E" w:rsidP="00E21D3D">
      <w:r>
        <w:continuationSeparator/>
      </w:r>
    </w:p>
  </w:footnote>
  <w:footnote w:id="1">
    <w:p w:rsidR="00CE0B9E" w:rsidRDefault="00CE0B9E" w:rsidP="001D0BCD">
      <w:pPr>
        <w:pStyle w:val="FootnoteText"/>
      </w:pPr>
      <w:r>
        <w:rPr>
          <w:rStyle w:val="FootnoteReference"/>
        </w:rPr>
        <w:footnoteRef/>
      </w:r>
      <w:r>
        <w:rPr>
          <w:rFonts w:cs="Times New Roman"/>
          <w:rtl/>
        </w:rPr>
        <w:t xml:space="preserve"> </w:t>
      </w:r>
      <w:r w:rsidRPr="001C264E">
        <w:rPr>
          <w:rFonts w:cs="Times New Roman"/>
        </w:rPr>
        <w:t>Water Hammer</w:t>
      </w:r>
      <w:r>
        <w:rPr>
          <w:rFonts w:cs="Times New Roman"/>
        </w:rPr>
        <w:t xml:space="preserve"> </w:t>
      </w:r>
    </w:p>
  </w:footnote>
  <w:footnote w:id="2">
    <w:p w:rsidR="00CE0B9E" w:rsidRDefault="00CE0B9E">
      <w:pPr>
        <w:pStyle w:val="FootnoteText"/>
      </w:pPr>
      <w:r>
        <w:rPr>
          <w:rStyle w:val="FootnoteReference"/>
        </w:rPr>
        <w:footnoteRef/>
      </w:r>
      <w:r>
        <w:t xml:space="preserve"> Response Surface Method</w:t>
      </w:r>
    </w:p>
  </w:footnote>
  <w:footnote w:id="3">
    <w:p w:rsidR="00CE0B9E" w:rsidRDefault="00CE0B9E" w:rsidP="000E2246">
      <w:pPr>
        <w:pStyle w:val="FootnoteText"/>
      </w:pPr>
      <w:r>
        <w:rPr>
          <w:rStyle w:val="FootnoteReference"/>
        </w:rPr>
        <w:footnoteRef/>
      </w:r>
      <w:r>
        <w:rPr>
          <w:rtl/>
        </w:rPr>
        <w:t xml:space="preserve"> </w:t>
      </w:r>
      <w:r>
        <w:t xml:space="preserve">Latin </w:t>
      </w:r>
      <w:proofErr w:type="spellStart"/>
      <w:r>
        <w:t>Hypercub</w:t>
      </w:r>
      <w:proofErr w:type="spellEnd"/>
      <w:r>
        <w:t xml:space="preserve"> Design</w:t>
      </w:r>
    </w:p>
  </w:footnote>
  <w:footnote w:id="4">
    <w:p w:rsidR="00CE0B9E" w:rsidRDefault="00CE0B9E" w:rsidP="000E2246">
      <w:pPr>
        <w:pStyle w:val="FootnoteText"/>
        <w:rPr>
          <w:rtl/>
        </w:rPr>
      </w:pPr>
      <w:r>
        <w:rPr>
          <w:rStyle w:val="FootnoteReference"/>
        </w:rPr>
        <w:footnoteRef/>
      </w:r>
      <w:r>
        <w:t xml:space="preserve"> </w:t>
      </w:r>
      <w:r w:rsidRPr="006378CA">
        <w:rPr>
          <w:rFonts w:cs="B Zar"/>
        </w:rPr>
        <w:t>McKay</w:t>
      </w:r>
    </w:p>
  </w:footnote>
  <w:footnote w:id="5">
    <w:p w:rsidR="00CE0B9E" w:rsidRDefault="00CE0B9E" w:rsidP="00CE0B9E">
      <w:pPr>
        <w:pStyle w:val="FootnoteText"/>
      </w:pPr>
      <w:r>
        <w:rPr>
          <w:rStyle w:val="FootnoteReference"/>
        </w:rPr>
        <w:footnoteRef/>
      </w:r>
      <w:r>
        <w:rPr>
          <w:rtl/>
        </w:rPr>
        <w:t xml:space="preserve"> </w:t>
      </w:r>
      <w:r w:rsidRPr="00501AA8">
        <w:rPr>
          <w:rFonts w:ascii="TimesNewRomanPSMT" w:hAnsi="TimesNewRomanPSMT" w:cs="TimesNewRomanPSMT"/>
        </w:rPr>
        <w:t>Chen and Kim</w:t>
      </w:r>
    </w:p>
  </w:footnote>
  <w:footnote w:id="6">
    <w:p w:rsidR="00CE0B9E" w:rsidRPr="008519CD" w:rsidRDefault="00CE0B9E" w:rsidP="007D3FDF">
      <w:pPr>
        <w:pStyle w:val="FootnoteText"/>
        <w:rPr>
          <w:rtl/>
        </w:rPr>
      </w:pPr>
      <w:r>
        <w:rPr>
          <w:rStyle w:val="FootnoteReference"/>
        </w:rPr>
        <w:footnoteRef/>
      </w:r>
      <w:r>
        <w:t xml:space="preserve"> </w:t>
      </w:r>
      <w:r w:rsidRPr="008519CD">
        <w:t>Geometrical Average Method</w:t>
      </w:r>
    </w:p>
  </w:footnote>
  <w:footnote w:id="7">
    <w:p w:rsidR="00CE0B9E" w:rsidRDefault="00CE0B9E" w:rsidP="007D3FDF">
      <w:pPr>
        <w:pStyle w:val="FootnoteText"/>
        <w:rPr>
          <w:rtl/>
        </w:rPr>
      </w:pPr>
      <w:r>
        <w:rPr>
          <w:rStyle w:val="FootnoteReference"/>
        </w:rPr>
        <w:footnoteRef/>
      </w:r>
      <w:r>
        <w:t xml:space="preserve"> </w:t>
      </w:r>
      <w:r w:rsidRPr="008519CD">
        <w:t>Multi Design Objective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B9E" w:rsidRPr="00FA6626" w:rsidRDefault="00CE0B9E" w:rsidP="00FA6626">
    <w:pPr>
      <w:pStyle w:val="Header"/>
      <w:ind w:left="-1418"/>
    </w:pPr>
    <w:r>
      <w:rPr>
        <w:noProof/>
      </w:rPr>
      <w:drawing>
        <wp:inline distT="0" distB="0" distL="0" distR="0">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9A43DFF"/>
    <w:multiLevelType w:val="hybridMultilevel"/>
    <w:tmpl w:val="5EE61FE8"/>
    <w:lvl w:ilvl="0" w:tplc="F9EC9610">
      <w:start w:val="1"/>
      <w:numFmt w:val="bullet"/>
      <w:lvlText w:val="-"/>
      <w:lvlJc w:val="left"/>
      <w:pPr>
        <w:ind w:left="720" w:hanging="360"/>
      </w:pPr>
      <w:rPr>
        <w:rFonts w:ascii="Calibri" w:eastAsia="Times New Roman" w:hAnsi="Calibri" w:cs="B Lotu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3D4F37"/>
    <w:multiLevelType w:val="multilevel"/>
    <w:tmpl w:val="8B3E5214"/>
    <w:lvl w:ilvl="0">
      <w:start w:val="1"/>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42E08CD"/>
    <w:multiLevelType w:val="multilevel"/>
    <w:tmpl w:val="B4084802"/>
    <w:lvl w:ilvl="0">
      <w:start w:val="2"/>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5B468FB"/>
    <w:multiLevelType w:val="multilevel"/>
    <w:tmpl w:val="464C49F2"/>
    <w:lvl w:ilvl="0">
      <w:start w:val="4"/>
      <w:numFmt w:val="decimal"/>
      <w:lvlText w:val="%1-"/>
      <w:lvlJc w:val="left"/>
      <w:pPr>
        <w:ind w:left="810" w:hanging="810"/>
      </w:pPr>
      <w:rPr>
        <w:rFonts w:hint="default"/>
        <w:sz w:val="28"/>
      </w:rPr>
    </w:lvl>
    <w:lvl w:ilvl="1">
      <w:start w:val="3"/>
      <w:numFmt w:val="decimal"/>
      <w:lvlText w:val="%1-%2-"/>
      <w:lvlJc w:val="left"/>
      <w:pPr>
        <w:ind w:left="787" w:hanging="810"/>
      </w:pPr>
      <w:rPr>
        <w:rFonts w:hint="default"/>
        <w:sz w:val="28"/>
      </w:rPr>
    </w:lvl>
    <w:lvl w:ilvl="2">
      <w:start w:val="3"/>
      <w:numFmt w:val="decimal"/>
      <w:lvlText w:val="%1-%2-%3-"/>
      <w:lvlJc w:val="left"/>
      <w:pPr>
        <w:ind w:left="764" w:hanging="810"/>
      </w:pPr>
      <w:rPr>
        <w:rFonts w:hint="default"/>
        <w:sz w:val="28"/>
      </w:rPr>
    </w:lvl>
    <w:lvl w:ilvl="3">
      <w:start w:val="1"/>
      <w:numFmt w:val="decimal"/>
      <w:lvlText w:val="%1-%2-%3-%4."/>
      <w:lvlJc w:val="left"/>
      <w:pPr>
        <w:ind w:left="1011" w:hanging="1080"/>
      </w:pPr>
      <w:rPr>
        <w:rFonts w:hint="default"/>
        <w:sz w:val="28"/>
      </w:rPr>
    </w:lvl>
    <w:lvl w:ilvl="4">
      <w:start w:val="1"/>
      <w:numFmt w:val="decimal"/>
      <w:lvlText w:val="%1-%2-%3-%4.%5."/>
      <w:lvlJc w:val="left"/>
      <w:pPr>
        <w:ind w:left="988" w:hanging="1080"/>
      </w:pPr>
      <w:rPr>
        <w:rFonts w:hint="default"/>
        <w:sz w:val="28"/>
      </w:rPr>
    </w:lvl>
    <w:lvl w:ilvl="5">
      <w:start w:val="1"/>
      <w:numFmt w:val="decimal"/>
      <w:lvlText w:val="%1-%2-%3-%4.%5.%6."/>
      <w:lvlJc w:val="left"/>
      <w:pPr>
        <w:ind w:left="1325" w:hanging="1440"/>
      </w:pPr>
      <w:rPr>
        <w:rFonts w:hint="default"/>
        <w:sz w:val="28"/>
      </w:rPr>
    </w:lvl>
    <w:lvl w:ilvl="6">
      <w:start w:val="1"/>
      <w:numFmt w:val="decimal"/>
      <w:lvlText w:val="%1-%2-%3-%4.%5.%6.%7."/>
      <w:lvlJc w:val="left"/>
      <w:pPr>
        <w:ind w:left="1302" w:hanging="1440"/>
      </w:pPr>
      <w:rPr>
        <w:rFonts w:hint="default"/>
        <w:sz w:val="28"/>
      </w:rPr>
    </w:lvl>
    <w:lvl w:ilvl="7">
      <w:start w:val="1"/>
      <w:numFmt w:val="decimal"/>
      <w:lvlText w:val="%1-%2-%3-%4.%5.%6.%7.%8."/>
      <w:lvlJc w:val="left"/>
      <w:pPr>
        <w:ind w:left="1639" w:hanging="1800"/>
      </w:pPr>
      <w:rPr>
        <w:rFonts w:hint="default"/>
        <w:sz w:val="28"/>
      </w:rPr>
    </w:lvl>
    <w:lvl w:ilvl="8">
      <w:start w:val="1"/>
      <w:numFmt w:val="decimal"/>
      <w:lvlText w:val="%1-%2-%3-%4.%5.%6.%7.%8.%9."/>
      <w:lvlJc w:val="left"/>
      <w:pPr>
        <w:ind w:left="1976" w:hanging="2160"/>
      </w:pPr>
      <w:rPr>
        <w:rFonts w:hint="default"/>
        <w:sz w:val="28"/>
      </w:rPr>
    </w:lvl>
  </w:abstractNum>
  <w:abstractNum w:abstractNumId="8">
    <w:nsid w:val="363C5466"/>
    <w:multiLevelType w:val="hybridMultilevel"/>
    <w:tmpl w:val="53D8DFF0"/>
    <w:lvl w:ilvl="0" w:tplc="D12E5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809A6"/>
    <w:multiLevelType w:val="multilevel"/>
    <w:tmpl w:val="9CEEFBF2"/>
    <w:lvl w:ilvl="0">
      <w:start w:val="3"/>
      <w:numFmt w:val="decimal"/>
      <w:lvlText w:val="%1-"/>
      <w:lvlJc w:val="left"/>
      <w:pPr>
        <w:ind w:left="810" w:hanging="810"/>
      </w:pPr>
      <w:rPr>
        <w:rFonts w:hint="default"/>
      </w:rPr>
    </w:lvl>
    <w:lvl w:ilvl="1">
      <w:start w:val="3"/>
      <w:numFmt w:val="decimal"/>
      <w:lvlText w:val="%1-%2-"/>
      <w:lvlJc w:val="left"/>
      <w:pPr>
        <w:ind w:left="787" w:hanging="810"/>
      </w:pPr>
      <w:rPr>
        <w:rFonts w:hint="default"/>
      </w:rPr>
    </w:lvl>
    <w:lvl w:ilvl="2">
      <w:start w:val="3"/>
      <w:numFmt w:val="decimal"/>
      <w:lvlText w:val="%1-%2-%3-"/>
      <w:lvlJc w:val="left"/>
      <w:pPr>
        <w:ind w:left="764" w:hanging="810"/>
      </w:pPr>
      <w:rPr>
        <w:rFonts w:hint="default"/>
      </w:rPr>
    </w:lvl>
    <w:lvl w:ilvl="3">
      <w:start w:val="1"/>
      <w:numFmt w:val="decimal"/>
      <w:lvlText w:val="%1-%2-%3-%4."/>
      <w:lvlJc w:val="left"/>
      <w:pPr>
        <w:ind w:left="1011" w:hanging="1080"/>
      </w:pPr>
      <w:rPr>
        <w:rFonts w:hint="default"/>
      </w:rPr>
    </w:lvl>
    <w:lvl w:ilvl="4">
      <w:start w:val="1"/>
      <w:numFmt w:val="decimal"/>
      <w:lvlText w:val="%1-%2-%3-%4.%5."/>
      <w:lvlJc w:val="left"/>
      <w:pPr>
        <w:ind w:left="1348" w:hanging="1440"/>
      </w:pPr>
      <w:rPr>
        <w:rFonts w:hint="default"/>
      </w:rPr>
    </w:lvl>
    <w:lvl w:ilvl="5">
      <w:start w:val="1"/>
      <w:numFmt w:val="decimal"/>
      <w:lvlText w:val="%1-%2-%3-%4.%5.%6."/>
      <w:lvlJc w:val="left"/>
      <w:pPr>
        <w:ind w:left="1325" w:hanging="1440"/>
      </w:pPr>
      <w:rPr>
        <w:rFonts w:hint="default"/>
      </w:rPr>
    </w:lvl>
    <w:lvl w:ilvl="6">
      <w:start w:val="1"/>
      <w:numFmt w:val="decimal"/>
      <w:lvlText w:val="%1-%2-%3-%4.%5.%6.%7."/>
      <w:lvlJc w:val="left"/>
      <w:pPr>
        <w:ind w:left="1662" w:hanging="1800"/>
      </w:pPr>
      <w:rPr>
        <w:rFonts w:hint="default"/>
      </w:rPr>
    </w:lvl>
    <w:lvl w:ilvl="7">
      <w:start w:val="1"/>
      <w:numFmt w:val="decimal"/>
      <w:lvlText w:val="%1-%2-%3-%4.%5.%6.%7.%8."/>
      <w:lvlJc w:val="left"/>
      <w:pPr>
        <w:ind w:left="1639" w:hanging="1800"/>
      </w:pPr>
      <w:rPr>
        <w:rFonts w:hint="default"/>
      </w:rPr>
    </w:lvl>
    <w:lvl w:ilvl="8">
      <w:start w:val="1"/>
      <w:numFmt w:val="decimal"/>
      <w:lvlText w:val="%1-%2-%3-%4.%5.%6.%7.%8.%9."/>
      <w:lvlJc w:val="left"/>
      <w:pPr>
        <w:ind w:left="1976" w:hanging="2160"/>
      </w:pPr>
      <w:rPr>
        <w:rFonts w:hint="default"/>
      </w:rPr>
    </w:lvl>
  </w:abstractNum>
  <w:abstractNum w:abstractNumId="11">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2">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39167C"/>
    <w:multiLevelType w:val="hybridMultilevel"/>
    <w:tmpl w:val="D618D6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A32115"/>
    <w:multiLevelType w:val="hybridMultilevel"/>
    <w:tmpl w:val="C4AE038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21"/>
  </w:num>
  <w:num w:numId="3">
    <w:abstractNumId w:val="2"/>
  </w:num>
  <w:num w:numId="4">
    <w:abstractNumId w:val="15"/>
  </w:num>
  <w:num w:numId="5">
    <w:abstractNumId w:val="15"/>
  </w:num>
  <w:num w:numId="6">
    <w:abstractNumId w:val="15"/>
  </w:num>
  <w:num w:numId="7">
    <w:abstractNumId w:val="15"/>
  </w:num>
  <w:num w:numId="8">
    <w:abstractNumId w:val="18"/>
  </w:num>
  <w:num w:numId="9">
    <w:abstractNumId w:val="22"/>
  </w:num>
  <w:num w:numId="10">
    <w:abstractNumId w:val="11"/>
  </w:num>
  <w:num w:numId="11">
    <w:abstractNumId w:val="1"/>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3"/>
  </w:num>
  <w:num w:numId="15">
    <w:abstractNumId w:val="20"/>
  </w:num>
  <w:num w:numId="16">
    <w:abstractNumId w:val="12"/>
  </w:num>
  <w:num w:numId="17">
    <w:abstractNumId w:val="25"/>
  </w:num>
  <w:num w:numId="18">
    <w:abstractNumId w:val="14"/>
  </w:num>
  <w:num w:numId="19">
    <w:abstractNumId w:val="0"/>
  </w:num>
  <w:num w:numId="20">
    <w:abstractNumId w:val="16"/>
  </w:num>
  <w:num w:numId="21">
    <w:abstractNumId w:val="4"/>
  </w:num>
  <w:num w:numId="22">
    <w:abstractNumId w:val="17"/>
  </w:num>
  <w:num w:numId="23">
    <w:abstractNumId w:val="3"/>
  </w:num>
  <w:num w:numId="24">
    <w:abstractNumId w:val="24"/>
  </w:num>
  <w:num w:numId="25">
    <w:abstractNumId w:val="8"/>
  </w:num>
  <w:num w:numId="26">
    <w:abstractNumId w:val="5"/>
  </w:num>
  <w:num w:numId="27">
    <w:abstractNumId w:val="6"/>
  </w:num>
  <w:num w:numId="28">
    <w:abstractNumId w:val="10"/>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gutterAtTop/>
  <w:hideSpellingErrors/>
  <w:hideGrammaticalErrors/>
  <w:proofState w:spelling="clean" w:grammar="clean"/>
  <w:stylePaneFormatFilter w:val="3F01"/>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ytzAyNzAxtDQyMDYzMTNR0lEKTi0uzszPAykwrgUA75sycSwAAAA="/>
  </w:docVars>
  <w:rsids>
    <w:rsidRoot w:val="00ED13D6"/>
    <w:rsid w:val="00000AC6"/>
    <w:rsid w:val="0001382F"/>
    <w:rsid w:val="00027B88"/>
    <w:rsid w:val="00030F6F"/>
    <w:rsid w:val="00035AEF"/>
    <w:rsid w:val="00044911"/>
    <w:rsid w:val="00046D61"/>
    <w:rsid w:val="0005400F"/>
    <w:rsid w:val="000607F5"/>
    <w:rsid w:val="00062C87"/>
    <w:rsid w:val="00086191"/>
    <w:rsid w:val="0008693B"/>
    <w:rsid w:val="0009469C"/>
    <w:rsid w:val="000A277A"/>
    <w:rsid w:val="000A6071"/>
    <w:rsid w:val="000D3658"/>
    <w:rsid w:val="000D62B0"/>
    <w:rsid w:val="000D7878"/>
    <w:rsid w:val="000E2246"/>
    <w:rsid w:val="000E2CF7"/>
    <w:rsid w:val="000E4507"/>
    <w:rsid w:val="001001D1"/>
    <w:rsid w:val="001314D7"/>
    <w:rsid w:val="00160E85"/>
    <w:rsid w:val="00184198"/>
    <w:rsid w:val="001B122C"/>
    <w:rsid w:val="001D0BCD"/>
    <w:rsid w:val="001D6E27"/>
    <w:rsid w:val="001E13FE"/>
    <w:rsid w:val="001F455A"/>
    <w:rsid w:val="001F67DF"/>
    <w:rsid w:val="002339B1"/>
    <w:rsid w:val="00266EB6"/>
    <w:rsid w:val="00274462"/>
    <w:rsid w:val="002867B2"/>
    <w:rsid w:val="00291562"/>
    <w:rsid w:val="002A2116"/>
    <w:rsid w:val="002B295D"/>
    <w:rsid w:val="002B3AA4"/>
    <w:rsid w:val="002B6874"/>
    <w:rsid w:val="002C71AE"/>
    <w:rsid w:val="002D545B"/>
    <w:rsid w:val="00315FEE"/>
    <w:rsid w:val="003209AF"/>
    <w:rsid w:val="00340D59"/>
    <w:rsid w:val="00363375"/>
    <w:rsid w:val="00370DE8"/>
    <w:rsid w:val="003B0D68"/>
    <w:rsid w:val="003B3CA0"/>
    <w:rsid w:val="003C2E9D"/>
    <w:rsid w:val="003E2D8C"/>
    <w:rsid w:val="003E73C7"/>
    <w:rsid w:val="003F27A9"/>
    <w:rsid w:val="003F32D3"/>
    <w:rsid w:val="003F3F32"/>
    <w:rsid w:val="00401A85"/>
    <w:rsid w:val="00402A26"/>
    <w:rsid w:val="00405DE7"/>
    <w:rsid w:val="00413ACC"/>
    <w:rsid w:val="004243E1"/>
    <w:rsid w:val="004352B7"/>
    <w:rsid w:val="00452F19"/>
    <w:rsid w:val="00454BFA"/>
    <w:rsid w:val="0045605D"/>
    <w:rsid w:val="0046385C"/>
    <w:rsid w:val="00463E9F"/>
    <w:rsid w:val="00472628"/>
    <w:rsid w:val="0048315A"/>
    <w:rsid w:val="00495C42"/>
    <w:rsid w:val="004A1E84"/>
    <w:rsid w:val="004A67CF"/>
    <w:rsid w:val="004C1C69"/>
    <w:rsid w:val="004D71D4"/>
    <w:rsid w:val="004E5256"/>
    <w:rsid w:val="004E64C0"/>
    <w:rsid w:val="004F14F8"/>
    <w:rsid w:val="00506442"/>
    <w:rsid w:val="00510D51"/>
    <w:rsid w:val="0051713B"/>
    <w:rsid w:val="0052309E"/>
    <w:rsid w:val="0052490B"/>
    <w:rsid w:val="00530EE5"/>
    <w:rsid w:val="00555771"/>
    <w:rsid w:val="00562B78"/>
    <w:rsid w:val="00571A9F"/>
    <w:rsid w:val="00577FA6"/>
    <w:rsid w:val="0058677D"/>
    <w:rsid w:val="0059076E"/>
    <w:rsid w:val="00590FC7"/>
    <w:rsid w:val="005A14F6"/>
    <w:rsid w:val="005C2885"/>
    <w:rsid w:val="005C2971"/>
    <w:rsid w:val="005D610F"/>
    <w:rsid w:val="005E3E71"/>
    <w:rsid w:val="005F0434"/>
    <w:rsid w:val="006129BD"/>
    <w:rsid w:val="00616D6D"/>
    <w:rsid w:val="0062558E"/>
    <w:rsid w:val="0062644C"/>
    <w:rsid w:val="006521E6"/>
    <w:rsid w:val="00660514"/>
    <w:rsid w:val="00661C62"/>
    <w:rsid w:val="00672766"/>
    <w:rsid w:val="006B3ADC"/>
    <w:rsid w:val="006C2F6B"/>
    <w:rsid w:val="006C31F0"/>
    <w:rsid w:val="006D1D37"/>
    <w:rsid w:val="006D2D50"/>
    <w:rsid w:val="006D2E68"/>
    <w:rsid w:val="006D4222"/>
    <w:rsid w:val="006D4ECC"/>
    <w:rsid w:val="006E02FF"/>
    <w:rsid w:val="006E19C4"/>
    <w:rsid w:val="007014FF"/>
    <w:rsid w:val="00706F89"/>
    <w:rsid w:val="0071572E"/>
    <w:rsid w:val="00717E0D"/>
    <w:rsid w:val="0073294F"/>
    <w:rsid w:val="00733803"/>
    <w:rsid w:val="00734C02"/>
    <w:rsid w:val="007522C8"/>
    <w:rsid w:val="0075650D"/>
    <w:rsid w:val="007605FA"/>
    <w:rsid w:val="00767878"/>
    <w:rsid w:val="007717BF"/>
    <w:rsid w:val="00771A1F"/>
    <w:rsid w:val="0077508B"/>
    <w:rsid w:val="00780E1E"/>
    <w:rsid w:val="00787801"/>
    <w:rsid w:val="007A3A42"/>
    <w:rsid w:val="007C2B35"/>
    <w:rsid w:val="007C7889"/>
    <w:rsid w:val="007D3FDF"/>
    <w:rsid w:val="007D7B37"/>
    <w:rsid w:val="00804225"/>
    <w:rsid w:val="00804F71"/>
    <w:rsid w:val="00834C94"/>
    <w:rsid w:val="00837C4B"/>
    <w:rsid w:val="0085131F"/>
    <w:rsid w:val="0085701D"/>
    <w:rsid w:val="00861413"/>
    <w:rsid w:val="00872E3E"/>
    <w:rsid w:val="008750EA"/>
    <w:rsid w:val="008802CF"/>
    <w:rsid w:val="00883AC1"/>
    <w:rsid w:val="008841BC"/>
    <w:rsid w:val="008A7E93"/>
    <w:rsid w:val="008B1EE9"/>
    <w:rsid w:val="008B46FB"/>
    <w:rsid w:val="008D6DA0"/>
    <w:rsid w:val="008D79D3"/>
    <w:rsid w:val="008E3506"/>
    <w:rsid w:val="008F04F6"/>
    <w:rsid w:val="00900CE0"/>
    <w:rsid w:val="00913583"/>
    <w:rsid w:val="00926CB9"/>
    <w:rsid w:val="00926F89"/>
    <w:rsid w:val="0093792D"/>
    <w:rsid w:val="00947D03"/>
    <w:rsid w:val="00950B38"/>
    <w:rsid w:val="00952FF1"/>
    <w:rsid w:val="009552AF"/>
    <w:rsid w:val="00960946"/>
    <w:rsid w:val="00966B9B"/>
    <w:rsid w:val="0099511E"/>
    <w:rsid w:val="009C58B5"/>
    <w:rsid w:val="009C78D5"/>
    <w:rsid w:val="009D1DD3"/>
    <w:rsid w:val="009D7DBB"/>
    <w:rsid w:val="009E00A3"/>
    <w:rsid w:val="009E277E"/>
    <w:rsid w:val="009F26E9"/>
    <w:rsid w:val="009F75F0"/>
    <w:rsid w:val="00A028D0"/>
    <w:rsid w:val="00A14339"/>
    <w:rsid w:val="00A26C8E"/>
    <w:rsid w:val="00A27360"/>
    <w:rsid w:val="00A40A57"/>
    <w:rsid w:val="00A60EDB"/>
    <w:rsid w:val="00A6694D"/>
    <w:rsid w:val="00AE2678"/>
    <w:rsid w:val="00AF5938"/>
    <w:rsid w:val="00B0041B"/>
    <w:rsid w:val="00B27681"/>
    <w:rsid w:val="00B301DB"/>
    <w:rsid w:val="00B325FF"/>
    <w:rsid w:val="00B42944"/>
    <w:rsid w:val="00B451C0"/>
    <w:rsid w:val="00B57A1C"/>
    <w:rsid w:val="00B6477A"/>
    <w:rsid w:val="00B7106D"/>
    <w:rsid w:val="00B82236"/>
    <w:rsid w:val="00B86607"/>
    <w:rsid w:val="00BA70D9"/>
    <w:rsid w:val="00BB07EA"/>
    <w:rsid w:val="00BD20ED"/>
    <w:rsid w:val="00BE200C"/>
    <w:rsid w:val="00C10A33"/>
    <w:rsid w:val="00C1706F"/>
    <w:rsid w:val="00C265BA"/>
    <w:rsid w:val="00C3300F"/>
    <w:rsid w:val="00C60186"/>
    <w:rsid w:val="00C62EE0"/>
    <w:rsid w:val="00C6535E"/>
    <w:rsid w:val="00C671C0"/>
    <w:rsid w:val="00C966D1"/>
    <w:rsid w:val="00CA5F16"/>
    <w:rsid w:val="00CB4AE3"/>
    <w:rsid w:val="00CB5024"/>
    <w:rsid w:val="00CC21D7"/>
    <w:rsid w:val="00CD0EEB"/>
    <w:rsid w:val="00CD3890"/>
    <w:rsid w:val="00CD6C53"/>
    <w:rsid w:val="00CD6E70"/>
    <w:rsid w:val="00CE0B9E"/>
    <w:rsid w:val="00CE1726"/>
    <w:rsid w:val="00CE30AB"/>
    <w:rsid w:val="00CF23A1"/>
    <w:rsid w:val="00D054AD"/>
    <w:rsid w:val="00D058EC"/>
    <w:rsid w:val="00D067E5"/>
    <w:rsid w:val="00D06B4E"/>
    <w:rsid w:val="00D134F6"/>
    <w:rsid w:val="00D15877"/>
    <w:rsid w:val="00D20C57"/>
    <w:rsid w:val="00D2712F"/>
    <w:rsid w:val="00D277B6"/>
    <w:rsid w:val="00D35741"/>
    <w:rsid w:val="00D3782C"/>
    <w:rsid w:val="00D37991"/>
    <w:rsid w:val="00D530E5"/>
    <w:rsid w:val="00D55A94"/>
    <w:rsid w:val="00D6083B"/>
    <w:rsid w:val="00D62C8D"/>
    <w:rsid w:val="00D724A4"/>
    <w:rsid w:val="00D7405C"/>
    <w:rsid w:val="00D81D14"/>
    <w:rsid w:val="00D82A97"/>
    <w:rsid w:val="00D84023"/>
    <w:rsid w:val="00D84424"/>
    <w:rsid w:val="00D9191C"/>
    <w:rsid w:val="00DA2BA0"/>
    <w:rsid w:val="00DA7F53"/>
    <w:rsid w:val="00DC447F"/>
    <w:rsid w:val="00DC44E0"/>
    <w:rsid w:val="00DC5D85"/>
    <w:rsid w:val="00DD2CDF"/>
    <w:rsid w:val="00DD6E44"/>
    <w:rsid w:val="00DE28E9"/>
    <w:rsid w:val="00E02BE6"/>
    <w:rsid w:val="00E16253"/>
    <w:rsid w:val="00E21D3D"/>
    <w:rsid w:val="00E26624"/>
    <w:rsid w:val="00E33DF8"/>
    <w:rsid w:val="00E567B8"/>
    <w:rsid w:val="00E577F3"/>
    <w:rsid w:val="00E7032A"/>
    <w:rsid w:val="00E73A2A"/>
    <w:rsid w:val="00E95481"/>
    <w:rsid w:val="00EA7993"/>
    <w:rsid w:val="00EB09F8"/>
    <w:rsid w:val="00EB51B0"/>
    <w:rsid w:val="00ED13D6"/>
    <w:rsid w:val="00ED1DC7"/>
    <w:rsid w:val="00ED27C1"/>
    <w:rsid w:val="00F02CA0"/>
    <w:rsid w:val="00F255F2"/>
    <w:rsid w:val="00F364C8"/>
    <w:rsid w:val="00F410A8"/>
    <w:rsid w:val="00F4395F"/>
    <w:rsid w:val="00F63A23"/>
    <w:rsid w:val="00F736F4"/>
    <w:rsid w:val="00F83E64"/>
    <w:rsid w:val="00F86D4E"/>
    <w:rsid w:val="00F94675"/>
    <w:rsid w:val="00FA6626"/>
    <w:rsid w:val="00FB3E7D"/>
    <w:rsid w:val="00FB7F10"/>
    <w:rsid w:val="00FD6A38"/>
    <w:rsid w:val="00FE2DAD"/>
    <w:rsid w:val="00FE3141"/>
    <w:rsid w:val="00FE3EA8"/>
    <w:rsid w:val="00FF0DFE"/>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1AE"/>
    <w:pPr>
      <w:jc w:val="center"/>
    </w:pPr>
    <w:rPr>
      <w:lang w:bidi="ar-SA"/>
    </w:rPr>
  </w:style>
  <w:style w:type="paragraph" w:styleId="Heading1">
    <w:name w:val="heading 1"/>
    <w:basedOn w:val="Normal"/>
    <w:next w:val="Normal"/>
    <w:qFormat/>
    <w:rsid w:val="002C71AE"/>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C71AE"/>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C71AE"/>
    <w:pPr>
      <w:numPr>
        <w:ilvl w:val="2"/>
        <w:numId w:val="6"/>
      </w:numPr>
      <w:spacing w:line="240" w:lineRule="exact"/>
      <w:jc w:val="both"/>
      <w:outlineLvl w:val="2"/>
    </w:pPr>
    <w:rPr>
      <w:i/>
      <w:iCs/>
      <w:noProof/>
    </w:rPr>
  </w:style>
  <w:style w:type="paragraph" w:styleId="Heading4">
    <w:name w:val="heading 4"/>
    <w:basedOn w:val="Normal"/>
    <w:next w:val="Normal"/>
    <w:qFormat/>
    <w:rsid w:val="002C71AE"/>
    <w:pPr>
      <w:numPr>
        <w:ilvl w:val="3"/>
        <w:numId w:val="7"/>
      </w:numPr>
      <w:spacing w:before="40" w:after="40"/>
      <w:jc w:val="both"/>
      <w:outlineLvl w:val="3"/>
    </w:pPr>
    <w:rPr>
      <w:i/>
      <w:iCs/>
      <w:noProof/>
    </w:rPr>
  </w:style>
  <w:style w:type="paragraph" w:styleId="Heading5">
    <w:name w:val="heading 5"/>
    <w:basedOn w:val="Normal"/>
    <w:next w:val="Normal"/>
    <w:qFormat/>
    <w:rsid w:val="002C71AE"/>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2C71AE"/>
    <w:pPr>
      <w:spacing w:after="200"/>
      <w:jc w:val="both"/>
    </w:pPr>
    <w:rPr>
      <w:b/>
      <w:bCs/>
      <w:sz w:val="18"/>
      <w:szCs w:val="18"/>
      <w:lang w:bidi="ar-SA"/>
    </w:rPr>
  </w:style>
  <w:style w:type="paragraph" w:customStyle="1" w:styleId="Affiliation">
    <w:name w:val="Affiliation"/>
    <w:rsid w:val="002C71AE"/>
    <w:pPr>
      <w:jc w:val="center"/>
    </w:pPr>
    <w:rPr>
      <w:lang w:bidi="ar-SA"/>
    </w:rPr>
  </w:style>
  <w:style w:type="paragraph" w:customStyle="1" w:styleId="Author">
    <w:name w:val="Author"/>
    <w:rsid w:val="002C71AE"/>
    <w:pPr>
      <w:spacing w:before="360" w:after="40"/>
      <w:jc w:val="center"/>
    </w:pPr>
    <w:rPr>
      <w:noProof/>
      <w:sz w:val="22"/>
      <w:szCs w:val="22"/>
      <w:lang w:bidi="ar-SA"/>
    </w:rPr>
  </w:style>
  <w:style w:type="paragraph" w:styleId="BodyText">
    <w:name w:val="Body Text"/>
    <w:basedOn w:val="Normal"/>
    <w:rsid w:val="002C71AE"/>
    <w:pPr>
      <w:spacing w:after="120" w:line="228" w:lineRule="auto"/>
      <w:ind w:firstLine="288"/>
      <w:jc w:val="both"/>
    </w:pPr>
    <w:rPr>
      <w:spacing w:val="-1"/>
    </w:rPr>
  </w:style>
  <w:style w:type="paragraph" w:customStyle="1" w:styleId="bulletlist">
    <w:name w:val="bullet list"/>
    <w:basedOn w:val="BodyText"/>
    <w:rsid w:val="002C71AE"/>
    <w:pPr>
      <w:numPr>
        <w:numId w:val="1"/>
      </w:numPr>
    </w:pPr>
  </w:style>
  <w:style w:type="paragraph" w:customStyle="1" w:styleId="equation">
    <w:name w:val="equation"/>
    <w:basedOn w:val="Normal"/>
    <w:rsid w:val="002C71AE"/>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rsid w:val="002C71AE"/>
    <w:pPr>
      <w:framePr w:hSpace="187" w:vSpace="187" w:wrap="notBeside" w:vAnchor="text" w:hAnchor="page" w:x="6121" w:y="577"/>
      <w:numPr>
        <w:numId w:val="3"/>
      </w:numPr>
      <w:spacing w:after="40"/>
    </w:pPr>
    <w:rPr>
      <w:sz w:val="16"/>
      <w:szCs w:val="16"/>
      <w:lang w:bidi="ar-SA"/>
    </w:rPr>
  </w:style>
  <w:style w:type="paragraph" w:customStyle="1" w:styleId="keywords">
    <w:name w:val="key words"/>
    <w:rsid w:val="002C71AE"/>
    <w:pPr>
      <w:spacing w:after="120"/>
      <w:ind w:firstLine="288"/>
      <w:jc w:val="both"/>
    </w:pPr>
    <w:rPr>
      <w:b/>
      <w:bCs/>
      <w:i/>
      <w:iCs/>
      <w:noProof/>
      <w:sz w:val="18"/>
      <w:szCs w:val="18"/>
      <w:lang w:bidi="ar-SA"/>
    </w:rPr>
  </w:style>
  <w:style w:type="paragraph" w:customStyle="1" w:styleId="papersubtitle">
    <w:name w:val="paper subtitle"/>
    <w:rsid w:val="002C71AE"/>
    <w:pPr>
      <w:spacing w:after="120"/>
      <w:jc w:val="center"/>
    </w:pPr>
    <w:rPr>
      <w:rFonts w:eastAsia="MS Mincho"/>
      <w:noProof/>
      <w:sz w:val="28"/>
      <w:szCs w:val="28"/>
      <w:lang w:bidi="ar-SA"/>
    </w:rPr>
  </w:style>
  <w:style w:type="paragraph" w:customStyle="1" w:styleId="papertitle">
    <w:name w:val="paper title"/>
    <w:rsid w:val="002C71AE"/>
    <w:pPr>
      <w:spacing w:after="120"/>
      <w:jc w:val="center"/>
    </w:pPr>
    <w:rPr>
      <w:rFonts w:eastAsia="MS Mincho"/>
      <w:noProof/>
      <w:sz w:val="48"/>
      <w:szCs w:val="48"/>
      <w:lang w:bidi="ar-SA"/>
    </w:rPr>
  </w:style>
  <w:style w:type="paragraph" w:customStyle="1" w:styleId="references">
    <w:name w:val="references"/>
    <w:rsid w:val="002C71AE"/>
    <w:pPr>
      <w:numPr>
        <w:numId w:val="8"/>
      </w:numPr>
      <w:spacing w:after="50" w:line="180" w:lineRule="exact"/>
      <w:jc w:val="both"/>
    </w:pPr>
    <w:rPr>
      <w:rFonts w:eastAsia="MS Mincho"/>
      <w:noProof/>
      <w:sz w:val="16"/>
      <w:szCs w:val="16"/>
      <w:lang w:bidi="ar-SA"/>
    </w:rPr>
  </w:style>
  <w:style w:type="paragraph" w:customStyle="1" w:styleId="sponsors">
    <w:name w:val="sponsors"/>
    <w:rsid w:val="002C71AE"/>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sid w:val="002C71AE"/>
    <w:rPr>
      <w:b/>
      <w:bCs/>
      <w:sz w:val="16"/>
      <w:szCs w:val="16"/>
    </w:rPr>
  </w:style>
  <w:style w:type="paragraph" w:customStyle="1" w:styleId="tablecolsubhead">
    <w:name w:val="table col subhead"/>
    <w:basedOn w:val="tablecolhead"/>
    <w:rsid w:val="002C71AE"/>
    <w:rPr>
      <w:i/>
      <w:iCs/>
      <w:sz w:val="15"/>
      <w:szCs w:val="15"/>
    </w:rPr>
  </w:style>
  <w:style w:type="paragraph" w:customStyle="1" w:styleId="tablecopy">
    <w:name w:val="table copy"/>
    <w:rsid w:val="002C71AE"/>
    <w:pPr>
      <w:jc w:val="both"/>
    </w:pPr>
    <w:rPr>
      <w:noProof/>
      <w:sz w:val="16"/>
      <w:szCs w:val="16"/>
      <w:lang w:bidi="ar-SA"/>
    </w:rPr>
  </w:style>
  <w:style w:type="paragraph" w:customStyle="1" w:styleId="tablefootnote">
    <w:name w:val="table footnote"/>
    <w:rsid w:val="002C71AE"/>
    <w:pPr>
      <w:spacing w:before="60" w:after="30"/>
      <w:jc w:val="right"/>
    </w:pPr>
    <w:rPr>
      <w:sz w:val="12"/>
      <w:szCs w:val="12"/>
      <w:lang w:bidi="ar-SA"/>
    </w:rPr>
  </w:style>
  <w:style w:type="paragraph" w:customStyle="1" w:styleId="tablehead">
    <w:name w:val="table head"/>
    <w:rsid w:val="002C71AE"/>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59"/>
    <w:rsid w:val="00E73A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aliases w:val="لیست پاراگراف"/>
    <w:basedOn w:val="Normal"/>
    <w:link w:val="ListParagraphChar"/>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paragraph" w:styleId="FootnoteText">
    <w:name w:val="footnote text"/>
    <w:basedOn w:val="Normal"/>
    <w:link w:val="FootnoteTextChar"/>
    <w:uiPriority w:val="99"/>
    <w:unhideWhenUsed/>
    <w:rsid w:val="001D0BCD"/>
    <w:pPr>
      <w:widowControl w:val="0"/>
      <w:jc w:val="left"/>
    </w:pPr>
    <w:rPr>
      <w:rFonts w:eastAsiaTheme="minorHAnsi" w:cs="B Lotus"/>
      <w:sz w:val="16"/>
      <w:szCs w:val="16"/>
      <w:lang w:bidi="fa-IR"/>
    </w:rPr>
  </w:style>
  <w:style w:type="character" w:customStyle="1" w:styleId="FootnoteTextChar">
    <w:name w:val="Footnote Text Char"/>
    <w:basedOn w:val="DefaultParagraphFont"/>
    <w:link w:val="FootnoteText"/>
    <w:uiPriority w:val="99"/>
    <w:rsid w:val="001D0BCD"/>
    <w:rPr>
      <w:rFonts w:eastAsiaTheme="minorHAnsi" w:cs="B Lotus"/>
      <w:sz w:val="16"/>
      <w:szCs w:val="16"/>
    </w:rPr>
  </w:style>
  <w:style w:type="character" w:styleId="FootnoteReference">
    <w:name w:val="footnote reference"/>
    <w:basedOn w:val="DefaultParagraphFont"/>
    <w:uiPriority w:val="99"/>
    <w:unhideWhenUsed/>
    <w:qFormat/>
    <w:rsid w:val="001D0BCD"/>
    <w:rPr>
      <w:rFonts w:ascii="Times New Roman" w:hAnsi="Times New Roman" w:cs="B Lotus"/>
      <w:b w:val="0"/>
      <w:bCs w:val="0"/>
      <w:i w:val="0"/>
      <w:iCs w:val="0"/>
      <w:sz w:val="16"/>
      <w:szCs w:val="22"/>
    </w:rPr>
  </w:style>
  <w:style w:type="table" w:customStyle="1" w:styleId="TableGrid3">
    <w:name w:val="Table Grid3"/>
    <w:basedOn w:val="TableNormal"/>
    <w:next w:val="TableGrid"/>
    <w:rsid w:val="0046385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1">
    <w:name w:val="Light Shading111"/>
    <w:basedOn w:val="TableNormal"/>
    <w:uiPriority w:val="60"/>
    <w:rsid w:val="00000AC6"/>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000AC6"/>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basedOn w:val="DefaultParagraphFont"/>
    <w:unhideWhenUsed/>
    <w:rsid w:val="0001382F"/>
    <w:rPr>
      <w:color w:val="0563C1" w:themeColor="hyperlink"/>
      <w:u w:val="single"/>
    </w:rPr>
  </w:style>
  <w:style w:type="character" w:customStyle="1" w:styleId="ListParagraphChar">
    <w:name w:val="List Paragraph Char"/>
    <w:aliases w:val="لیست پاراگراف Char"/>
    <w:basedOn w:val="DefaultParagraphFont"/>
    <w:link w:val="ListParagraph"/>
    <w:uiPriority w:val="34"/>
    <w:rsid w:val="0009469C"/>
    <w:rPr>
      <w:lang w:bidi="ar-SA"/>
    </w:rPr>
  </w:style>
  <w:style w:type="character" w:styleId="PlaceholderText">
    <w:name w:val="Placeholder Text"/>
    <w:basedOn w:val="DefaultParagraphFont"/>
    <w:uiPriority w:val="99"/>
    <w:semiHidden/>
    <w:rsid w:val="00401A85"/>
    <w:rPr>
      <w:color w:val="808080"/>
    </w:rPr>
  </w:style>
</w:styles>
</file>

<file path=word/webSettings.xml><?xml version="1.0" encoding="utf-8"?>
<w:webSettings xmlns:r="http://schemas.openxmlformats.org/officeDocument/2006/relationships" xmlns:w="http://schemas.openxmlformats.org/wordprocessingml/2006/main">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8%A2%D8%A8_%D8%A8%D8%B1" TargetMode="Externa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2842C-DA92-46D4-A5F3-334FBB21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3841</Words>
  <Characters>19737</Characters>
  <Application>Microsoft Office Word</Application>
  <DocSecurity>0</DocSecurity>
  <Lines>164</Lines>
  <Paragraphs>47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23531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dell</cp:lastModifiedBy>
  <cp:revision>13</cp:revision>
  <cp:lastPrinted>2021-12-18T21:25:00Z</cp:lastPrinted>
  <dcterms:created xsi:type="dcterms:W3CDTF">2021-12-18T20:41:00Z</dcterms:created>
  <dcterms:modified xsi:type="dcterms:W3CDTF">2021-12-18T21:26:00Z</dcterms:modified>
</cp:coreProperties>
</file>