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760789E" w14:textId="57E91C09" w:rsidR="005259C9" w:rsidRDefault="00C42EF8" w:rsidP="00440B0B">
      <w:pPr>
        <w:pStyle w:val="1title"/>
        <w:spacing w:after="0" w:line="240" w:lineRule="auto"/>
        <w:rPr>
          <w:rFonts w:cs="B Nazanin"/>
        </w:rPr>
      </w:pPr>
      <w:bookmarkStart w:id="0" w:name="_Hlk59995487"/>
      <w:r w:rsidRPr="00C42EF8">
        <w:rPr>
          <w:rFonts w:cs="B Nazanin"/>
          <w:rtl/>
        </w:rPr>
        <w:t>تشخیص عیب اتصال کوتاه سیم‌پیچ استاتور موتور جریان مستقیم بدون جاروبک با استفاده از شبکه‌های عصبی</w:t>
      </w:r>
      <w:bookmarkEnd w:id="0"/>
    </w:p>
    <w:p w14:paraId="24E57909" w14:textId="77777777" w:rsidR="009F0A8D" w:rsidRPr="00F330AA" w:rsidRDefault="009F0A8D" w:rsidP="00440B0B">
      <w:pPr>
        <w:pStyle w:val="1title"/>
        <w:spacing w:after="0" w:line="240" w:lineRule="auto"/>
        <w:rPr>
          <w:rFonts w:cs="B Nazanin"/>
        </w:rPr>
      </w:pPr>
    </w:p>
    <w:p w14:paraId="4B004946" w14:textId="3EA48DBF" w:rsidR="005259C9" w:rsidRDefault="00DA79F9" w:rsidP="00440B0B">
      <w:pPr>
        <w:tabs>
          <w:tab w:val="right" w:pos="282"/>
        </w:tabs>
        <w:bidi/>
        <w:spacing w:after="0" w:line="240" w:lineRule="auto"/>
        <w:jc w:val="center"/>
        <w:rPr>
          <w:rFonts w:cs="B Nazanin"/>
          <w:b/>
          <w:bCs/>
          <w:rtl/>
        </w:rPr>
      </w:pPr>
      <w:proofErr w:type="spellStart"/>
      <w:r w:rsidRPr="00DA79F9">
        <w:rPr>
          <w:rFonts w:cs="B Nazanin" w:hint="cs"/>
          <w:b/>
          <w:bCs/>
          <w:rtl/>
          <w:lang w:val="en-GB" w:bidi="fa-IR"/>
        </w:rPr>
        <w:t>فائزه</w:t>
      </w:r>
      <w:proofErr w:type="spellEnd"/>
      <w:r w:rsidRPr="00DA79F9">
        <w:rPr>
          <w:rFonts w:cs="B Nazanin" w:hint="cs"/>
          <w:b/>
          <w:bCs/>
          <w:rtl/>
          <w:lang w:val="en-GB" w:bidi="fa-IR"/>
        </w:rPr>
        <w:t xml:space="preserve"> حسینی</w:t>
      </w:r>
      <w:r w:rsidR="00CC513D">
        <w:rPr>
          <w:rFonts w:cs="B Nazanin"/>
          <w:b/>
          <w:bCs/>
          <w:vertAlign w:val="superscript"/>
          <w:lang w:val="en-GB" w:bidi="fa-IR"/>
        </w:rPr>
        <w:t>,</w:t>
      </w:r>
      <w:r w:rsidR="00CC513D">
        <w:rPr>
          <w:rStyle w:val="FootnoteReference"/>
          <w:b/>
          <w:bCs/>
          <w:lang w:val="en-GB" w:bidi="fa-IR"/>
        </w:rPr>
        <w:footnoteReference w:id="1"/>
      </w:r>
      <w:r w:rsidR="00CC513D" w:rsidRPr="00F330AA">
        <w:rPr>
          <w:rFonts w:cs="B Nazanin" w:hint="cs"/>
          <w:b/>
          <w:bCs/>
          <w:vertAlign w:val="superscript"/>
          <w:rtl/>
          <w:lang w:val="en-GB" w:bidi="fa-IR"/>
        </w:rPr>
        <w:t>1</w:t>
      </w:r>
      <w:r w:rsidR="005259C9" w:rsidRPr="00DA79F9">
        <w:rPr>
          <w:rFonts w:cs="B Nazanin"/>
          <w:b/>
          <w:bCs/>
          <w:rtl/>
          <w:lang w:val="en-GB" w:bidi="fa-IR"/>
        </w:rPr>
        <w:t xml:space="preserve">، </w:t>
      </w:r>
      <w:r w:rsidRPr="00DA79F9">
        <w:rPr>
          <w:rFonts w:cs="B Nazanin" w:hint="cs"/>
          <w:b/>
          <w:bCs/>
          <w:rtl/>
          <w:lang w:val="en-GB" w:bidi="fa-IR"/>
        </w:rPr>
        <w:t>محسن داودی</w:t>
      </w:r>
      <w:r w:rsidR="005259C9" w:rsidRPr="00DA79F9">
        <w:rPr>
          <w:rFonts w:cs="B Nazanin" w:hint="cs"/>
          <w:b/>
          <w:bCs/>
          <w:vertAlign w:val="superscript"/>
          <w:rtl/>
          <w:lang w:val="en-GB" w:bidi="fa-IR"/>
        </w:rPr>
        <w:t>2</w:t>
      </w:r>
      <w:r w:rsidR="005259C9" w:rsidRPr="00DA79F9">
        <w:rPr>
          <w:rFonts w:cs="B Nazanin"/>
          <w:b/>
          <w:bCs/>
        </w:rPr>
        <w:t xml:space="preserve"> </w:t>
      </w:r>
    </w:p>
    <w:p w14:paraId="49DEB5F9" w14:textId="77777777" w:rsidR="007B3472" w:rsidRPr="00DA79F9" w:rsidRDefault="007B3472" w:rsidP="007B3472">
      <w:pPr>
        <w:tabs>
          <w:tab w:val="right" w:pos="282"/>
        </w:tabs>
        <w:bidi/>
        <w:spacing w:after="0" w:line="240" w:lineRule="auto"/>
        <w:jc w:val="center"/>
        <w:rPr>
          <w:rFonts w:cs="B Nazanin"/>
          <w:b/>
          <w:bCs/>
          <w:rtl/>
          <w:lang w:bidi="fa-IR"/>
        </w:rPr>
      </w:pPr>
    </w:p>
    <w:p w14:paraId="6507D047" w14:textId="36085F98" w:rsidR="005259C9" w:rsidRPr="00DA79F9" w:rsidRDefault="005259C9" w:rsidP="00440B0B">
      <w:pPr>
        <w:tabs>
          <w:tab w:val="right" w:pos="282"/>
        </w:tabs>
        <w:bidi/>
        <w:spacing w:after="0" w:line="240" w:lineRule="auto"/>
        <w:jc w:val="center"/>
        <w:rPr>
          <w:rFonts w:cs="B Nazanin"/>
          <w:b/>
          <w:bCs/>
          <w:sz w:val="20"/>
          <w:szCs w:val="20"/>
          <w:rtl/>
          <w:lang w:bidi="fa-IR"/>
        </w:rPr>
      </w:pPr>
      <w:r w:rsidRPr="00DA79F9">
        <w:rPr>
          <w:rFonts w:cs="B Nazanin"/>
          <w:b/>
          <w:bCs/>
          <w:sz w:val="20"/>
          <w:szCs w:val="20"/>
          <w:rtl/>
          <w:lang w:val="en-GB" w:bidi="fa-IR"/>
        </w:rPr>
        <w:t xml:space="preserve">1- </w:t>
      </w:r>
      <w:bookmarkStart w:id="2" w:name="_Hlk59995544"/>
      <w:r w:rsidR="00DA79F9">
        <w:rPr>
          <w:rFonts w:cs="B Nazanin" w:hint="cs"/>
          <w:b/>
          <w:bCs/>
          <w:sz w:val="20"/>
          <w:szCs w:val="20"/>
          <w:rtl/>
          <w:lang w:val="en-GB" w:bidi="fa-IR"/>
        </w:rPr>
        <w:t>دانشجوی کارشناسی ارشد</w:t>
      </w:r>
      <w:r w:rsidR="00FA1CDE">
        <w:rPr>
          <w:rFonts w:cs="B Nazanin" w:hint="cs"/>
          <w:b/>
          <w:bCs/>
          <w:sz w:val="20"/>
          <w:szCs w:val="20"/>
          <w:rtl/>
          <w:lang w:bidi="fa-IR"/>
        </w:rPr>
        <w:t>،</w:t>
      </w:r>
      <w:r w:rsidR="00DA79F9">
        <w:rPr>
          <w:rFonts w:cs="B Nazanin" w:hint="cs"/>
          <w:b/>
          <w:bCs/>
          <w:sz w:val="20"/>
          <w:szCs w:val="20"/>
          <w:rtl/>
          <w:lang w:bidi="fa-IR"/>
        </w:rPr>
        <w:t xml:space="preserve"> گروه برق-کنترل</w:t>
      </w:r>
      <w:r w:rsidR="00FA1CDE">
        <w:rPr>
          <w:rFonts w:cs="B Nazanin" w:hint="cs"/>
          <w:b/>
          <w:bCs/>
          <w:sz w:val="20"/>
          <w:szCs w:val="20"/>
          <w:rtl/>
          <w:lang w:bidi="fa-IR"/>
        </w:rPr>
        <w:t>،</w:t>
      </w:r>
      <w:r w:rsidR="00DA79F9">
        <w:rPr>
          <w:rFonts w:cs="B Nazanin" w:hint="cs"/>
          <w:b/>
          <w:bCs/>
          <w:sz w:val="20"/>
          <w:szCs w:val="20"/>
          <w:rtl/>
          <w:lang w:bidi="fa-IR"/>
        </w:rPr>
        <w:t xml:space="preserve"> دانشگاه بین </w:t>
      </w:r>
      <w:proofErr w:type="spellStart"/>
      <w:r w:rsidR="00DA79F9">
        <w:rPr>
          <w:rFonts w:cs="B Nazanin" w:hint="cs"/>
          <w:b/>
          <w:bCs/>
          <w:sz w:val="20"/>
          <w:szCs w:val="20"/>
          <w:rtl/>
          <w:lang w:bidi="fa-IR"/>
        </w:rPr>
        <w:t>المللی</w:t>
      </w:r>
      <w:proofErr w:type="spellEnd"/>
      <w:r w:rsidR="00DA79F9">
        <w:rPr>
          <w:rFonts w:cs="B Nazanin" w:hint="cs"/>
          <w:b/>
          <w:bCs/>
          <w:sz w:val="20"/>
          <w:szCs w:val="20"/>
          <w:rtl/>
          <w:lang w:bidi="fa-IR"/>
        </w:rPr>
        <w:t xml:space="preserve"> امام خمینی</w:t>
      </w:r>
      <w:r w:rsidR="00FA1CDE">
        <w:rPr>
          <w:rFonts w:cs="B Nazanin" w:hint="cs"/>
          <w:b/>
          <w:bCs/>
          <w:sz w:val="20"/>
          <w:szCs w:val="20"/>
          <w:rtl/>
          <w:lang w:bidi="fa-IR"/>
        </w:rPr>
        <w:t>،</w:t>
      </w:r>
      <w:r w:rsidR="00DA79F9">
        <w:rPr>
          <w:rFonts w:cs="B Nazanin" w:hint="cs"/>
          <w:b/>
          <w:bCs/>
          <w:sz w:val="20"/>
          <w:szCs w:val="20"/>
          <w:rtl/>
          <w:lang w:bidi="fa-IR"/>
        </w:rPr>
        <w:t xml:space="preserve"> قزوین</w:t>
      </w:r>
      <w:r w:rsidR="00FA1CDE">
        <w:rPr>
          <w:rFonts w:cs="B Nazanin" w:hint="cs"/>
          <w:b/>
          <w:bCs/>
          <w:sz w:val="20"/>
          <w:szCs w:val="20"/>
          <w:rtl/>
          <w:lang w:bidi="fa-IR"/>
        </w:rPr>
        <w:t>،</w:t>
      </w:r>
      <w:r w:rsidR="00DA79F9">
        <w:rPr>
          <w:rFonts w:cs="B Nazanin" w:hint="cs"/>
          <w:b/>
          <w:bCs/>
          <w:sz w:val="20"/>
          <w:szCs w:val="20"/>
          <w:rtl/>
          <w:lang w:bidi="fa-IR"/>
        </w:rPr>
        <w:t xml:space="preserve"> ایران</w:t>
      </w:r>
      <w:bookmarkEnd w:id="2"/>
    </w:p>
    <w:p w14:paraId="2C975095" w14:textId="5DEDC098" w:rsidR="005259C9" w:rsidRPr="009F0A8D" w:rsidRDefault="005259C9" w:rsidP="00440B0B">
      <w:pPr>
        <w:tabs>
          <w:tab w:val="right" w:pos="282"/>
        </w:tabs>
        <w:bidi/>
        <w:spacing w:after="0" w:line="240" w:lineRule="auto"/>
        <w:jc w:val="center"/>
        <w:rPr>
          <w:rFonts w:cs="B Nazanin"/>
          <w:b/>
          <w:bCs/>
          <w:sz w:val="20"/>
          <w:szCs w:val="20"/>
          <w:lang w:bidi="fa-IR"/>
        </w:rPr>
      </w:pPr>
      <w:r w:rsidRPr="00DA79F9">
        <w:rPr>
          <w:rFonts w:cs="B Nazanin"/>
          <w:b/>
          <w:bCs/>
          <w:sz w:val="20"/>
          <w:szCs w:val="20"/>
          <w:rtl/>
          <w:lang w:val="en-GB" w:bidi="fa-IR"/>
        </w:rPr>
        <w:t xml:space="preserve">2- </w:t>
      </w:r>
      <w:bookmarkStart w:id="3" w:name="_Hlk59995556"/>
      <w:r w:rsidR="00DA79F9" w:rsidRPr="00DA79F9">
        <w:rPr>
          <w:rFonts w:cs="B Nazanin" w:hint="cs"/>
          <w:b/>
          <w:bCs/>
          <w:sz w:val="20"/>
          <w:szCs w:val="20"/>
          <w:rtl/>
          <w:lang w:val="en-GB" w:bidi="fa-IR"/>
        </w:rPr>
        <w:t>استادیار</w:t>
      </w:r>
      <w:r w:rsidR="00FA1CDE">
        <w:rPr>
          <w:rFonts w:cs="B Nazanin" w:hint="cs"/>
          <w:b/>
          <w:bCs/>
          <w:sz w:val="20"/>
          <w:szCs w:val="20"/>
          <w:rtl/>
          <w:lang w:bidi="fa-IR"/>
        </w:rPr>
        <w:t>،</w:t>
      </w:r>
      <w:r w:rsidR="00FA1CDE" w:rsidRPr="00FA1CDE">
        <w:rPr>
          <w:rFonts w:cs="B Nazanin" w:hint="cs"/>
          <w:b/>
          <w:bCs/>
          <w:sz w:val="20"/>
          <w:szCs w:val="20"/>
          <w:rtl/>
          <w:lang w:bidi="fa-IR"/>
        </w:rPr>
        <w:t xml:space="preserve"> </w:t>
      </w:r>
      <w:r w:rsidR="00FA1CDE">
        <w:rPr>
          <w:rFonts w:cs="B Nazanin" w:hint="cs"/>
          <w:b/>
          <w:bCs/>
          <w:sz w:val="20"/>
          <w:szCs w:val="20"/>
          <w:rtl/>
          <w:lang w:bidi="fa-IR"/>
        </w:rPr>
        <w:t xml:space="preserve">گروه برق-کنترل، دانشگاه بین </w:t>
      </w:r>
      <w:proofErr w:type="spellStart"/>
      <w:r w:rsidR="00FA1CDE">
        <w:rPr>
          <w:rFonts w:cs="B Nazanin" w:hint="cs"/>
          <w:b/>
          <w:bCs/>
          <w:sz w:val="20"/>
          <w:szCs w:val="20"/>
          <w:rtl/>
          <w:lang w:bidi="fa-IR"/>
        </w:rPr>
        <w:t>المللی</w:t>
      </w:r>
      <w:proofErr w:type="spellEnd"/>
      <w:r w:rsidR="00FA1CDE">
        <w:rPr>
          <w:rFonts w:cs="B Nazanin" w:hint="cs"/>
          <w:b/>
          <w:bCs/>
          <w:sz w:val="20"/>
          <w:szCs w:val="20"/>
          <w:rtl/>
          <w:lang w:bidi="fa-IR"/>
        </w:rPr>
        <w:t xml:space="preserve"> امام خمینی، قزوین، ایران</w:t>
      </w:r>
      <w:bookmarkEnd w:id="3"/>
    </w:p>
    <w:p w14:paraId="15A825BF" w14:textId="5BD99990" w:rsidR="005259C9" w:rsidRDefault="005259C9" w:rsidP="00440B0B">
      <w:pPr>
        <w:tabs>
          <w:tab w:val="right" w:pos="282"/>
        </w:tabs>
        <w:bidi/>
        <w:spacing w:after="0" w:line="240" w:lineRule="auto"/>
        <w:rPr>
          <w:rFonts w:cs="B Nazanin"/>
          <w:rtl/>
        </w:rPr>
      </w:pPr>
    </w:p>
    <w:p w14:paraId="45E517C2" w14:textId="00CD48BE" w:rsidR="000200F8" w:rsidRDefault="000200F8" w:rsidP="000200F8">
      <w:pPr>
        <w:tabs>
          <w:tab w:val="right" w:pos="282"/>
        </w:tabs>
        <w:bidi/>
        <w:spacing w:after="0" w:line="240" w:lineRule="auto"/>
        <w:rPr>
          <w:rFonts w:cs="B Nazanin"/>
          <w:rtl/>
        </w:rPr>
      </w:pPr>
    </w:p>
    <w:p w14:paraId="5E6C5DA4" w14:textId="09E4E70E" w:rsidR="000200F8" w:rsidRDefault="000200F8" w:rsidP="000200F8">
      <w:pPr>
        <w:tabs>
          <w:tab w:val="right" w:pos="282"/>
        </w:tabs>
        <w:bidi/>
        <w:spacing w:after="0" w:line="240" w:lineRule="auto"/>
        <w:rPr>
          <w:rFonts w:cs="B Nazanin"/>
          <w:rtl/>
        </w:rPr>
      </w:pPr>
    </w:p>
    <w:p w14:paraId="2D80B77D" w14:textId="517D0136" w:rsidR="000200F8" w:rsidRDefault="000200F8" w:rsidP="000200F8">
      <w:pPr>
        <w:tabs>
          <w:tab w:val="right" w:pos="282"/>
        </w:tabs>
        <w:bidi/>
        <w:spacing w:after="0" w:line="240" w:lineRule="auto"/>
        <w:rPr>
          <w:rFonts w:cs="B Nazanin"/>
          <w:rtl/>
        </w:rPr>
      </w:pPr>
    </w:p>
    <w:p w14:paraId="43A443F7" w14:textId="77777777" w:rsidR="000200F8" w:rsidRPr="00F330AA" w:rsidRDefault="000200F8" w:rsidP="000200F8">
      <w:pPr>
        <w:tabs>
          <w:tab w:val="right" w:pos="282"/>
        </w:tabs>
        <w:bidi/>
        <w:spacing w:after="0" w:line="240" w:lineRule="auto"/>
        <w:rPr>
          <w:rFonts w:cs="B Nazanin"/>
        </w:rPr>
      </w:pPr>
    </w:p>
    <w:p w14:paraId="5CE34DBD" w14:textId="5FA915D9" w:rsidR="005259C9" w:rsidRDefault="0091561F" w:rsidP="00440B0B">
      <w:pPr>
        <w:pStyle w:val="BlockText"/>
        <w:tabs>
          <w:tab w:val="right" w:pos="282"/>
          <w:tab w:val="right" w:pos="8787"/>
        </w:tabs>
        <w:bidi/>
        <w:spacing w:after="0" w:line="240" w:lineRule="auto"/>
        <w:ind w:left="0" w:right="0" w:firstLine="680"/>
        <w:rPr>
          <w:rFonts w:cs="B Nazanin"/>
          <w:b/>
          <w:bCs/>
          <w:sz w:val="24"/>
        </w:rPr>
      </w:pPr>
      <w:bookmarkStart w:id="4" w:name="_Hlk59995599"/>
      <w:r w:rsidRPr="0091561F">
        <w:rPr>
          <w:rFonts w:cs="B Nazanin"/>
          <w:b/>
          <w:bCs/>
          <w:sz w:val="24"/>
          <w:rtl/>
        </w:rPr>
        <w:t xml:space="preserve">موتورهای جریان مستقیم بدون جاروبک </w:t>
      </w:r>
      <w:r w:rsidRPr="0091561F">
        <w:rPr>
          <w:rFonts w:cs="B Nazanin"/>
          <w:b/>
          <w:bCs/>
          <w:sz w:val="24"/>
        </w:rPr>
        <w:t>(</w:t>
      </w:r>
      <w:r w:rsidRPr="0047175D">
        <w:rPr>
          <w:rFonts w:asciiTheme="majorBidi" w:hAnsiTheme="majorBidi" w:cs="B Nazanin"/>
          <w:b/>
          <w:bCs/>
          <w:sz w:val="22"/>
          <w:szCs w:val="22"/>
        </w:rPr>
        <w:t>BLDCM</w:t>
      </w:r>
      <w:r w:rsidRPr="0091561F">
        <w:rPr>
          <w:rFonts w:cs="B Nazanin"/>
          <w:b/>
          <w:bCs/>
          <w:sz w:val="24"/>
        </w:rPr>
        <w:t>)</w:t>
      </w:r>
      <w:r w:rsidRPr="0091561F">
        <w:rPr>
          <w:rFonts w:cs="B Nazanin"/>
          <w:b/>
          <w:bCs/>
          <w:sz w:val="24"/>
          <w:rtl/>
        </w:rPr>
        <w:t xml:space="preserve"> به علت نداشتن جاروبک در ساختار خود</w:t>
      </w:r>
      <w:r w:rsidRPr="0091561F">
        <w:rPr>
          <w:rFonts w:cs="B Nazanin" w:hint="cs"/>
          <w:b/>
          <w:bCs/>
          <w:sz w:val="24"/>
          <w:rtl/>
        </w:rPr>
        <w:t>،</w:t>
      </w:r>
      <w:r w:rsidRPr="0091561F">
        <w:rPr>
          <w:rFonts w:cs="B Nazanin"/>
          <w:b/>
          <w:bCs/>
          <w:sz w:val="24"/>
          <w:rtl/>
        </w:rPr>
        <w:t xml:space="preserve"> یکی از پر کاربرد ترین موتورهای مورداستفاده در صنعت و هوافضا می‌باشند. به دلیل سرعت بالای این نوع </w:t>
      </w:r>
      <w:r w:rsidRPr="0091561F">
        <w:rPr>
          <w:rFonts w:cs="B Nazanin" w:hint="cs"/>
          <w:b/>
          <w:bCs/>
          <w:sz w:val="24"/>
          <w:rtl/>
        </w:rPr>
        <w:t xml:space="preserve">از </w:t>
      </w:r>
      <w:r w:rsidRPr="0091561F">
        <w:rPr>
          <w:rFonts w:cs="B Nazanin"/>
          <w:b/>
          <w:bCs/>
          <w:sz w:val="24"/>
          <w:rtl/>
        </w:rPr>
        <w:t>موتورها و محدودیت</w:t>
      </w:r>
      <w:r w:rsidRPr="0091561F">
        <w:rPr>
          <w:rFonts w:cs="B Nazanin" w:hint="cs"/>
          <w:b/>
          <w:bCs/>
          <w:sz w:val="24"/>
          <w:rtl/>
        </w:rPr>
        <w:t xml:space="preserve"> </w:t>
      </w:r>
      <w:r w:rsidR="002E14B2">
        <w:rPr>
          <w:rFonts w:cs="B Nazanin" w:hint="cs"/>
          <w:b/>
          <w:bCs/>
          <w:sz w:val="24"/>
          <w:rtl/>
        </w:rPr>
        <w:t>ها</w:t>
      </w:r>
      <w:r w:rsidRPr="0091561F">
        <w:rPr>
          <w:rFonts w:cs="B Nazanin"/>
          <w:b/>
          <w:bCs/>
          <w:sz w:val="24"/>
          <w:rtl/>
        </w:rPr>
        <w:t>ی الکتریکی و مکانیکی</w:t>
      </w:r>
      <w:r w:rsidRPr="0091561F">
        <w:rPr>
          <w:rFonts w:cs="B Nazanin" w:hint="cs"/>
          <w:b/>
          <w:bCs/>
          <w:sz w:val="24"/>
          <w:rtl/>
        </w:rPr>
        <w:t>،</w:t>
      </w:r>
      <w:r w:rsidRPr="0091561F">
        <w:rPr>
          <w:rFonts w:cs="B Nazanin"/>
          <w:b/>
          <w:bCs/>
          <w:sz w:val="24"/>
          <w:rtl/>
        </w:rPr>
        <w:t xml:space="preserve"> بروز عیب در آن‌ها امری انکار ناپذیر و غیر قابل پیش بینی می‌باشد. مسئله تشخیص به</w:t>
      </w:r>
      <w:r w:rsidR="002E14B2">
        <w:rPr>
          <w:rFonts w:cs="B Nazanin" w:hint="cs"/>
          <w:b/>
          <w:bCs/>
          <w:sz w:val="24"/>
          <w:rtl/>
        </w:rPr>
        <w:t xml:space="preserve"> ه</w:t>
      </w:r>
      <w:r w:rsidRPr="0091561F">
        <w:rPr>
          <w:rFonts w:cs="B Nazanin"/>
          <w:b/>
          <w:bCs/>
          <w:sz w:val="24"/>
          <w:rtl/>
        </w:rPr>
        <w:t>نگام و سریع عیب</w:t>
      </w:r>
      <w:r w:rsidRPr="0091561F">
        <w:rPr>
          <w:rFonts w:cs="B Nazanin" w:hint="cs"/>
          <w:b/>
          <w:bCs/>
          <w:sz w:val="24"/>
          <w:rtl/>
        </w:rPr>
        <w:t>،</w:t>
      </w:r>
      <w:r w:rsidRPr="0091561F">
        <w:rPr>
          <w:rFonts w:cs="B Nazanin"/>
          <w:b/>
          <w:bCs/>
          <w:sz w:val="24"/>
          <w:rtl/>
        </w:rPr>
        <w:t xml:space="preserve"> یکی از چالش </w:t>
      </w:r>
      <w:r w:rsidRPr="0091561F">
        <w:rPr>
          <w:rFonts w:cs="B Nazanin" w:hint="cs"/>
          <w:b/>
          <w:bCs/>
          <w:sz w:val="24"/>
          <w:rtl/>
        </w:rPr>
        <w:t>ها</w:t>
      </w:r>
      <w:r w:rsidRPr="0091561F">
        <w:rPr>
          <w:rFonts w:cs="B Nazanin"/>
          <w:b/>
          <w:bCs/>
          <w:sz w:val="24"/>
          <w:rtl/>
        </w:rPr>
        <w:t xml:space="preserve">ی مطرح درزمینه </w:t>
      </w:r>
      <w:r w:rsidRPr="0047175D">
        <w:rPr>
          <w:rFonts w:asciiTheme="majorBidi" w:hAnsiTheme="majorBidi" w:cs="B Nazanin"/>
          <w:b/>
          <w:bCs/>
          <w:sz w:val="22"/>
          <w:szCs w:val="22"/>
        </w:rPr>
        <w:t>BLDCM</w:t>
      </w:r>
      <w:r w:rsidRPr="0091561F">
        <w:rPr>
          <w:rFonts w:cs="B Nazanin"/>
          <w:b/>
          <w:bCs/>
          <w:sz w:val="24"/>
          <w:rtl/>
        </w:rPr>
        <w:t xml:space="preserve"> می‌باشد که امروزه با توجه به گسترش روز افزون استفاده از این گونه موتورها، محققان زیادی در پی یافتن راه حلی </w:t>
      </w:r>
      <w:r w:rsidRPr="0091561F">
        <w:rPr>
          <w:rFonts w:cs="B Nazanin" w:hint="cs"/>
          <w:b/>
          <w:bCs/>
          <w:sz w:val="24"/>
          <w:rtl/>
        </w:rPr>
        <w:t xml:space="preserve">جهت برطرف کردن </w:t>
      </w:r>
      <w:r w:rsidRPr="0091561F">
        <w:rPr>
          <w:rFonts w:cs="B Nazanin"/>
          <w:b/>
          <w:bCs/>
          <w:sz w:val="24"/>
          <w:rtl/>
        </w:rPr>
        <w:t>این مشکل می‌باشند. در این مقاله</w:t>
      </w:r>
      <w:r w:rsidRPr="0091561F">
        <w:rPr>
          <w:rFonts w:cs="B Nazanin" w:hint="cs"/>
          <w:b/>
          <w:bCs/>
          <w:sz w:val="24"/>
          <w:rtl/>
        </w:rPr>
        <w:t>،</w:t>
      </w:r>
      <w:r w:rsidRPr="0091561F">
        <w:rPr>
          <w:rFonts w:cs="B Nazanin"/>
          <w:b/>
          <w:bCs/>
          <w:sz w:val="24"/>
          <w:rtl/>
        </w:rPr>
        <w:t xml:space="preserve"> عیب اتصال کوتاه شدن سیم‌پیچ استاتور که یکی از عیوب الکترومکانیکی رایج موتور می‌باشد که عدم تشخیص به موقع آن منجر به کاهش مقاومت استاتور می‌شود، مورد بررسی قرار می‌گیرد. </w:t>
      </w:r>
      <w:r w:rsidRPr="0091561F">
        <w:rPr>
          <w:rFonts w:cs="B Nazanin" w:hint="cs"/>
          <w:b/>
          <w:bCs/>
          <w:sz w:val="24"/>
          <w:rtl/>
        </w:rPr>
        <w:t xml:space="preserve">در روش معرفی‌شده در این مقاله، </w:t>
      </w:r>
      <w:r w:rsidRPr="0091561F">
        <w:rPr>
          <w:rFonts w:cs="B Nazanin"/>
          <w:b/>
          <w:bCs/>
          <w:sz w:val="24"/>
          <w:rtl/>
        </w:rPr>
        <w:t xml:space="preserve">ابتدا از تبدیل موجک گسسته جهت استخراج ویژگی‌های سیگنال جریان استاتور موتور استفاده‌شده است. سپس ویژگی‌های استخراج‌شده که شامل: انرژی، انحراف معیار و مجذور میانگین مربعات است به‌عنوان ورودی به شبکه‌های عصبی: </w:t>
      </w:r>
      <w:r w:rsidRPr="0091561F">
        <w:rPr>
          <w:rFonts w:cs="B Nazanin" w:hint="cs"/>
          <w:b/>
          <w:bCs/>
          <w:sz w:val="24"/>
          <w:rtl/>
        </w:rPr>
        <w:t>توابع پایه شعاعی</w:t>
      </w:r>
      <w:r w:rsidRPr="0091561F">
        <w:rPr>
          <w:rFonts w:cs="B Nazanin"/>
          <w:b/>
          <w:bCs/>
          <w:sz w:val="24"/>
        </w:rPr>
        <w:t>(</w:t>
      </w:r>
      <w:r w:rsidRPr="0047175D">
        <w:rPr>
          <w:rFonts w:asciiTheme="majorBidi" w:hAnsiTheme="majorBidi" w:cs="B Nazanin"/>
          <w:b/>
          <w:bCs/>
          <w:sz w:val="22"/>
          <w:szCs w:val="22"/>
        </w:rPr>
        <w:t>RBF</w:t>
      </w:r>
      <w:r w:rsidRPr="0091561F">
        <w:rPr>
          <w:rFonts w:cs="B Nazanin"/>
          <w:b/>
          <w:bCs/>
          <w:sz w:val="24"/>
        </w:rPr>
        <w:t>)</w:t>
      </w:r>
      <w:r w:rsidRPr="0091561F">
        <w:rPr>
          <w:rFonts w:cs="B Nazanin"/>
          <w:b/>
          <w:bCs/>
          <w:sz w:val="24"/>
          <w:rtl/>
        </w:rPr>
        <w:t xml:space="preserve">، </w:t>
      </w:r>
      <w:r w:rsidR="002E14B2">
        <w:rPr>
          <w:rFonts w:cs="B Nazanin" w:hint="cs"/>
          <w:b/>
          <w:bCs/>
          <w:sz w:val="24"/>
          <w:rtl/>
        </w:rPr>
        <w:t xml:space="preserve">پرسپترون </w:t>
      </w:r>
      <w:r w:rsidRPr="0091561F">
        <w:rPr>
          <w:rFonts w:cs="B Nazanin"/>
          <w:b/>
          <w:bCs/>
          <w:sz w:val="24"/>
          <w:rtl/>
        </w:rPr>
        <w:t xml:space="preserve">چندلایه </w:t>
      </w:r>
      <w:r w:rsidRPr="0091561F">
        <w:rPr>
          <w:rFonts w:cs="B Nazanin"/>
          <w:b/>
          <w:bCs/>
          <w:sz w:val="24"/>
        </w:rPr>
        <w:t>(</w:t>
      </w:r>
      <w:r w:rsidRPr="0047175D">
        <w:rPr>
          <w:rFonts w:asciiTheme="majorBidi" w:hAnsiTheme="majorBidi" w:cs="B Nazanin"/>
          <w:b/>
          <w:bCs/>
          <w:sz w:val="22"/>
          <w:szCs w:val="22"/>
        </w:rPr>
        <w:t>MLP</w:t>
      </w:r>
      <w:r w:rsidRPr="0091561F">
        <w:rPr>
          <w:rFonts w:cs="B Nazanin"/>
          <w:b/>
          <w:bCs/>
          <w:sz w:val="24"/>
        </w:rPr>
        <w:t>)</w:t>
      </w:r>
      <w:r w:rsidRPr="0091561F">
        <w:rPr>
          <w:rFonts w:cs="B Nazanin"/>
          <w:b/>
          <w:bCs/>
          <w:sz w:val="24"/>
          <w:rtl/>
        </w:rPr>
        <w:t xml:space="preserve"> و</w:t>
      </w:r>
      <w:r w:rsidRPr="0091561F">
        <w:rPr>
          <w:rFonts w:cs="B Nazanin" w:hint="cs"/>
          <w:b/>
          <w:bCs/>
          <w:sz w:val="24"/>
          <w:rtl/>
        </w:rPr>
        <w:t xml:space="preserve"> خود سازمانده</w:t>
      </w:r>
      <w:r w:rsidRPr="0091561F">
        <w:rPr>
          <w:rFonts w:cs="B Nazanin"/>
          <w:b/>
          <w:bCs/>
          <w:sz w:val="24"/>
        </w:rPr>
        <w:t>(</w:t>
      </w:r>
      <w:r w:rsidRPr="0047175D">
        <w:rPr>
          <w:rFonts w:asciiTheme="majorBidi" w:hAnsiTheme="majorBidi" w:cs="B Nazanin"/>
          <w:b/>
          <w:bCs/>
          <w:sz w:val="22"/>
          <w:szCs w:val="22"/>
        </w:rPr>
        <w:t>SOM</w:t>
      </w:r>
      <w:r w:rsidRPr="0091561F">
        <w:rPr>
          <w:rFonts w:cs="B Nazanin"/>
          <w:b/>
          <w:bCs/>
          <w:sz w:val="24"/>
        </w:rPr>
        <w:t xml:space="preserve">) </w:t>
      </w:r>
      <w:r w:rsidRPr="0091561F">
        <w:rPr>
          <w:rFonts w:cs="B Nazanin" w:hint="cs"/>
          <w:b/>
          <w:bCs/>
          <w:sz w:val="24"/>
          <w:rtl/>
        </w:rPr>
        <w:t xml:space="preserve"> </w:t>
      </w:r>
      <w:r w:rsidRPr="0091561F">
        <w:rPr>
          <w:rFonts w:cs="B Nazanin"/>
          <w:b/>
          <w:bCs/>
          <w:sz w:val="24"/>
          <w:rtl/>
        </w:rPr>
        <w:t xml:space="preserve">داده می‌شود </w:t>
      </w:r>
      <w:r w:rsidRPr="0091561F">
        <w:rPr>
          <w:rFonts w:cs="B Nazanin" w:hint="cs"/>
          <w:b/>
          <w:bCs/>
          <w:sz w:val="24"/>
          <w:rtl/>
        </w:rPr>
        <w:t xml:space="preserve">و نتایج الگوریتم </w:t>
      </w:r>
      <w:r w:rsidRPr="0091561F">
        <w:rPr>
          <w:rFonts w:cs="B Nazanin"/>
          <w:b/>
          <w:bCs/>
          <w:sz w:val="24"/>
          <w:rtl/>
        </w:rPr>
        <w:t xml:space="preserve">تشخیص عیب </w:t>
      </w:r>
      <w:r w:rsidRPr="0091561F">
        <w:rPr>
          <w:rFonts w:cs="B Nazanin" w:hint="cs"/>
          <w:b/>
          <w:bCs/>
          <w:sz w:val="24"/>
          <w:rtl/>
        </w:rPr>
        <w:t>بر مبنای این</w:t>
      </w:r>
      <w:r w:rsidRPr="0091561F">
        <w:rPr>
          <w:rFonts w:cs="B Nazanin"/>
          <w:b/>
          <w:bCs/>
          <w:sz w:val="24"/>
          <w:rtl/>
        </w:rPr>
        <w:t xml:space="preserve"> سه نوع شبکه عصبی با یکدیگر مقایسه </w:t>
      </w:r>
      <w:r w:rsidRPr="0091561F">
        <w:rPr>
          <w:rFonts w:cs="B Nazanin" w:hint="cs"/>
          <w:b/>
          <w:bCs/>
          <w:sz w:val="24"/>
          <w:rtl/>
        </w:rPr>
        <w:t>می‌شوند.</w:t>
      </w:r>
    </w:p>
    <w:bookmarkEnd w:id="4"/>
    <w:p w14:paraId="57671067" w14:textId="77777777" w:rsidR="00173EE5" w:rsidRPr="00173EE5" w:rsidRDefault="00173EE5" w:rsidP="00440B0B">
      <w:pPr>
        <w:pStyle w:val="BlockText"/>
        <w:tabs>
          <w:tab w:val="right" w:pos="282"/>
          <w:tab w:val="right" w:pos="8787"/>
        </w:tabs>
        <w:bidi/>
        <w:spacing w:after="0" w:line="240" w:lineRule="auto"/>
        <w:ind w:left="0" w:right="0"/>
        <w:rPr>
          <w:rFonts w:cs="B Nazanin"/>
          <w:sz w:val="24"/>
          <w:lang w:bidi="fa-IR"/>
        </w:rPr>
      </w:pPr>
    </w:p>
    <w:p w14:paraId="58224414" w14:textId="5E614F7F" w:rsidR="00500F3B" w:rsidRDefault="005259C9" w:rsidP="00440B0B">
      <w:pPr>
        <w:pStyle w:val="BlockText"/>
        <w:tabs>
          <w:tab w:val="right" w:pos="282"/>
        </w:tabs>
        <w:bidi/>
        <w:spacing w:after="0" w:line="240" w:lineRule="auto"/>
        <w:ind w:left="0" w:right="0"/>
        <w:jc w:val="lowKashida"/>
        <w:rPr>
          <w:rFonts w:cs="B Nazanin"/>
          <w:sz w:val="24"/>
          <w:rtl/>
        </w:rPr>
      </w:pPr>
      <w:bookmarkStart w:id="5" w:name="OLE_LINK1"/>
      <w:bookmarkStart w:id="6" w:name="OLE_LINK2"/>
      <w:r w:rsidRPr="00F330AA">
        <w:rPr>
          <w:rFonts w:cs="B Nazanin"/>
          <w:b/>
          <w:bCs/>
          <w:sz w:val="24"/>
          <w:rtl/>
          <w:lang w:val="en-GB" w:bidi="fa-IR"/>
        </w:rPr>
        <w:t>کلمات کليدي</w:t>
      </w:r>
      <w:r w:rsidRPr="00173EE5">
        <w:rPr>
          <w:rFonts w:cs="B Nazanin"/>
          <w:sz w:val="24"/>
          <w:rtl/>
          <w:lang w:val="en-GB" w:bidi="fa-IR"/>
        </w:rPr>
        <w:t xml:space="preserve">: </w:t>
      </w:r>
      <w:bookmarkStart w:id="7" w:name="_Hlk59995652"/>
      <w:bookmarkEnd w:id="5"/>
      <w:bookmarkEnd w:id="6"/>
      <w:r w:rsidR="00173EE5" w:rsidRPr="00173EE5">
        <w:rPr>
          <w:rFonts w:cs="B Nazanin"/>
          <w:sz w:val="24"/>
          <w:rtl/>
        </w:rPr>
        <w:t>موتور جریان مستقیم بدون جارویک</w:t>
      </w:r>
      <w:r w:rsidR="00173EE5" w:rsidRPr="00173EE5">
        <w:rPr>
          <w:rFonts w:cs="B Nazanin" w:hint="cs"/>
          <w:sz w:val="24"/>
          <w:rtl/>
        </w:rPr>
        <w:t xml:space="preserve"> </w:t>
      </w:r>
      <w:r w:rsidR="00173EE5" w:rsidRPr="00173EE5">
        <w:rPr>
          <w:rFonts w:cs="B Nazanin"/>
          <w:sz w:val="24"/>
        </w:rPr>
        <w:t>(</w:t>
      </w:r>
      <w:r w:rsidR="00173EE5" w:rsidRPr="0047175D">
        <w:rPr>
          <w:rFonts w:asciiTheme="majorBidi" w:hAnsiTheme="majorBidi" w:cs="B Nazanin"/>
          <w:sz w:val="22"/>
          <w:szCs w:val="22"/>
        </w:rPr>
        <w:t>BLDC</w:t>
      </w:r>
      <w:r w:rsidR="00173EE5" w:rsidRPr="00173EE5">
        <w:rPr>
          <w:rFonts w:cs="B Nazanin"/>
          <w:sz w:val="24"/>
        </w:rPr>
        <w:t>)</w:t>
      </w:r>
      <w:r w:rsidR="00173EE5" w:rsidRPr="00173EE5">
        <w:rPr>
          <w:rFonts w:cs="B Nazanin"/>
          <w:sz w:val="24"/>
          <w:rtl/>
        </w:rPr>
        <w:t>، تشخیص عیب، تبدیل موجک گسسته، شبکه‌های عصبی</w:t>
      </w:r>
      <w:r w:rsidR="00173EE5" w:rsidRPr="00173EE5">
        <w:rPr>
          <w:rFonts w:cs="B Nazanin" w:hint="cs"/>
          <w:sz w:val="24"/>
          <w:rtl/>
        </w:rPr>
        <w:t>.</w:t>
      </w:r>
      <w:bookmarkEnd w:id="7"/>
    </w:p>
    <w:p w14:paraId="5633A78F" w14:textId="058E26C6" w:rsidR="000200F8" w:rsidRDefault="000200F8" w:rsidP="000200F8">
      <w:pPr>
        <w:pStyle w:val="BlockText"/>
        <w:tabs>
          <w:tab w:val="right" w:pos="282"/>
        </w:tabs>
        <w:bidi/>
        <w:spacing w:after="0" w:line="240" w:lineRule="auto"/>
        <w:ind w:left="0" w:right="0"/>
        <w:jc w:val="lowKashida"/>
        <w:rPr>
          <w:rFonts w:cs="B Nazanin"/>
          <w:sz w:val="24"/>
          <w:rtl/>
        </w:rPr>
      </w:pPr>
    </w:p>
    <w:p w14:paraId="39722850" w14:textId="77777777" w:rsidR="000200F8" w:rsidRPr="009F0A8D" w:rsidRDefault="000200F8" w:rsidP="000200F8">
      <w:pPr>
        <w:pStyle w:val="BlockText"/>
        <w:tabs>
          <w:tab w:val="right" w:pos="282"/>
        </w:tabs>
        <w:bidi/>
        <w:spacing w:after="0" w:line="240" w:lineRule="auto"/>
        <w:ind w:left="0" w:right="0"/>
        <w:jc w:val="lowKashida"/>
        <w:rPr>
          <w:rFonts w:cs="B Nazanin"/>
          <w:b/>
          <w:bCs/>
          <w:sz w:val="24"/>
        </w:rPr>
      </w:pPr>
    </w:p>
    <w:p w14:paraId="1CE43902" w14:textId="6B81493F" w:rsidR="007D135D" w:rsidRDefault="005259C9" w:rsidP="00440B0B">
      <w:pPr>
        <w:pStyle w:val="BodyText"/>
        <w:tabs>
          <w:tab w:val="right" w:pos="282"/>
          <w:tab w:val="right" w:pos="555"/>
        </w:tabs>
        <w:bidi/>
        <w:spacing w:after="0" w:line="240" w:lineRule="auto"/>
        <w:jc w:val="left"/>
        <w:rPr>
          <w:rFonts w:cs="B Nazanin"/>
          <w:b/>
          <w:bCs/>
          <w:rtl/>
        </w:rPr>
      </w:pPr>
      <w:r w:rsidRPr="00EE1305">
        <w:rPr>
          <w:rFonts w:cs="B Nazanin"/>
          <w:b/>
          <w:bCs/>
          <w:rtl/>
        </w:rPr>
        <w:t>1.</w:t>
      </w:r>
      <w:r w:rsidRPr="00EE1305">
        <w:rPr>
          <w:rFonts w:cs="B Nazanin"/>
          <w:b/>
          <w:bCs/>
          <w:rtl/>
        </w:rPr>
        <w:tab/>
        <w:t xml:space="preserve">مقدمه </w:t>
      </w:r>
      <w:bookmarkStart w:id="8" w:name="_Hlk59995782"/>
    </w:p>
    <w:p w14:paraId="59E3DAF7" w14:textId="77777777" w:rsidR="000200F8" w:rsidRDefault="000200F8" w:rsidP="000200F8">
      <w:pPr>
        <w:pStyle w:val="BodyText"/>
        <w:tabs>
          <w:tab w:val="right" w:pos="282"/>
          <w:tab w:val="right" w:pos="555"/>
        </w:tabs>
        <w:bidi/>
        <w:spacing w:after="0" w:line="240" w:lineRule="auto"/>
        <w:jc w:val="left"/>
        <w:rPr>
          <w:rFonts w:cs="B Nazanin"/>
          <w:b/>
          <w:bCs/>
        </w:rPr>
      </w:pPr>
    </w:p>
    <w:p w14:paraId="4A22205B" w14:textId="6B49601D" w:rsidR="002B2E68" w:rsidRPr="00C160E5" w:rsidRDefault="002B2E68" w:rsidP="00440B0B">
      <w:pPr>
        <w:pStyle w:val="BodyText"/>
        <w:tabs>
          <w:tab w:val="right" w:pos="282"/>
          <w:tab w:val="right" w:pos="555"/>
        </w:tabs>
        <w:bidi/>
        <w:spacing w:after="0" w:line="240" w:lineRule="auto"/>
        <w:ind w:firstLine="680"/>
        <w:rPr>
          <w:rFonts w:cs="B Nazanin"/>
          <w:rtl/>
        </w:rPr>
      </w:pPr>
      <w:r w:rsidRPr="00A009EC">
        <w:rPr>
          <w:rFonts w:cs="B Nazanin"/>
          <w:noProof/>
          <w:rtl/>
        </w:rPr>
        <w:lastRenderedPageBreak/>
        <w:t>موتورهای جریان مستقیم بدون جاروبک نسبت به موتورهای جریان</w:t>
      </w:r>
      <w:r w:rsidRPr="00A009EC">
        <w:rPr>
          <w:rFonts w:cs="B Nazanin"/>
          <w:rtl/>
        </w:rPr>
        <w:t xml:space="preserve"> متناوب دارای مزایای: مشخصه گشتاور- سرعت بهتر</w:t>
      </w:r>
      <w:r w:rsidRPr="00A009EC">
        <w:rPr>
          <w:rFonts w:cs="B Nazanin" w:hint="cs"/>
          <w:rtl/>
        </w:rPr>
        <w:t>،</w:t>
      </w:r>
      <w:r w:rsidRPr="00A009EC">
        <w:rPr>
          <w:rFonts w:cs="B Nazanin"/>
          <w:rtl/>
        </w:rPr>
        <w:t xml:space="preserve"> پاسخ </w:t>
      </w:r>
      <w:proofErr w:type="spellStart"/>
      <w:r w:rsidRPr="00A009EC">
        <w:rPr>
          <w:rFonts w:cs="B Nazanin"/>
          <w:rtl/>
        </w:rPr>
        <w:t>دینامیکی</w:t>
      </w:r>
      <w:proofErr w:type="spellEnd"/>
      <w:r w:rsidRPr="00A009EC">
        <w:rPr>
          <w:rFonts w:cs="B Nazanin"/>
          <w:rtl/>
        </w:rPr>
        <w:t xml:space="preserve"> بالاتر</w:t>
      </w:r>
      <w:r w:rsidRPr="00A009EC">
        <w:rPr>
          <w:rFonts w:cs="B Nazanin" w:hint="cs"/>
          <w:rtl/>
        </w:rPr>
        <w:t>،</w:t>
      </w:r>
      <w:r w:rsidRPr="00A009EC">
        <w:rPr>
          <w:rFonts w:cs="B Nazanin"/>
          <w:rtl/>
        </w:rPr>
        <w:t xml:space="preserve"> بازده بهتر</w:t>
      </w:r>
      <w:r w:rsidRPr="00A009EC">
        <w:rPr>
          <w:rFonts w:cs="B Nazanin" w:hint="cs"/>
          <w:rtl/>
        </w:rPr>
        <w:t>،</w:t>
      </w:r>
      <w:r w:rsidRPr="00A009EC">
        <w:rPr>
          <w:rFonts w:cs="B Nazanin"/>
          <w:rtl/>
        </w:rPr>
        <w:t xml:space="preserve"> عمر عملکردی بیشتر</w:t>
      </w:r>
      <w:r w:rsidRPr="00A009EC">
        <w:rPr>
          <w:rFonts w:cs="B Nazanin" w:hint="cs"/>
          <w:rtl/>
        </w:rPr>
        <w:t>،</w:t>
      </w:r>
      <w:r w:rsidRPr="00A009EC">
        <w:rPr>
          <w:rFonts w:cs="B Nazanin"/>
          <w:rtl/>
        </w:rPr>
        <w:t xml:space="preserve"> کارکرد تقریبا بدون </w:t>
      </w:r>
      <w:proofErr w:type="spellStart"/>
      <w:r w:rsidRPr="00A009EC">
        <w:rPr>
          <w:rFonts w:cs="B Nazanin"/>
          <w:rtl/>
        </w:rPr>
        <w:t>نویز</w:t>
      </w:r>
      <w:proofErr w:type="spellEnd"/>
      <w:r w:rsidRPr="00A009EC">
        <w:rPr>
          <w:rFonts w:cs="B Nazanin"/>
          <w:rtl/>
        </w:rPr>
        <w:t xml:space="preserve"> و رنج سرعت بالاتر می‌باشند</w:t>
      </w:r>
      <w:r w:rsidRPr="00A009EC">
        <w:rPr>
          <w:rFonts w:cs="B Nazanin"/>
          <w:rtl/>
        </w:rPr>
        <w:fldChar w:fldCharType="begin"/>
      </w:r>
      <w:r w:rsidRPr="00A009EC">
        <w:rPr>
          <w:rFonts w:cs="B Nazanin"/>
          <w:rtl/>
        </w:rPr>
        <w:instrText xml:space="preserve"> </w:instrText>
      </w:r>
      <w:r w:rsidRPr="00A009EC">
        <w:rPr>
          <w:rFonts w:cs="B Nazanin"/>
        </w:rPr>
        <w:instrText>ADDIN EN.CITE &lt;EndNote&gt;&lt;Cite&gt;&lt;Author&gt;Hosseini&lt;/Author&gt;&lt;Year&gt;2019&lt;/Year&gt;&lt;RecNum&gt;1&lt;/RecNum&gt;&lt;DisplayText&gt;[1]&lt;/DisplayText&gt;&lt;record&gt;&lt;rec-number&gt;1&lt;/rec-number&gt;&lt;foreign-keys&gt;&lt;key app="EN" db-id="v0erzzevz9vdtiew99uv0atlrpd5f5vfzfd2" timestamp="1585632949"&gt;1&lt;/key&gt;&lt;/foreign-keys&gt;&lt;ref-type name="Journal Article"&gt;17&lt;/ref-type&gt;&lt;contributors&gt;&lt;authors&gt;&lt;author&gt;Hosseini, Saba M&lt;/author&gt;&lt;author&gt;Hosseini, Faezeh&lt;/author&gt;&lt;author&gt;Abedi, Mostafa&lt;/author&gt;&lt;/authors&gt;&lt;/contributors&gt;&lt;titles&gt;&lt;title&gt;Stator fault diagnosis of a BLDC</w:instrText>
      </w:r>
      <w:r w:rsidRPr="00A009EC">
        <w:rPr>
          <w:rFonts w:cs="B Nazanin"/>
          <w:rtl/>
        </w:rPr>
        <w:instrText xml:space="preserve"> </w:instrText>
      </w:r>
      <w:r w:rsidRPr="00A009EC">
        <w:rPr>
          <w:rFonts w:cs="B Nazanin"/>
        </w:rPr>
        <w:instrText>motor based on discrete wavelet analysis using ADAMS simulation&lt;/title&gt;&lt;secondary-title&gt;SN Applied Sciences&lt;/secondary-title&gt;&lt;/titles&gt;&lt;periodical&gt;&lt;full-title&gt;SN Applied Sciences&lt;/full-title&gt;&lt;/periodical&gt;&lt;pages&gt;1406&lt;/pages&gt;&lt;volume&gt;1&lt;/volume&gt;&lt;number&gt;11&lt;/number&gt;&lt;dates&gt;&lt;year&gt;2019&lt;/year&gt;&lt;/dates&gt;&lt;isbn&gt;2523-3963&lt;/isbn&gt;&lt;urls&gt;&lt;/urls&gt;&lt;/record&gt;&lt;/Cite&gt;&lt;/EndNote&gt;</w:instrText>
      </w:r>
      <w:r w:rsidRPr="00A009EC">
        <w:rPr>
          <w:rFonts w:cs="B Nazanin"/>
          <w:rtl/>
        </w:rPr>
        <w:fldChar w:fldCharType="separate"/>
      </w:r>
      <w:r w:rsidRPr="00A009EC">
        <w:rPr>
          <w:rFonts w:cs="B Nazanin"/>
          <w:noProof/>
          <w:rtl/>
        </w:rPr>
        <w:t>[1]</w:t>
      </w:r>
      <w:r w:rsidRPr="00A009EC">
        <w:rPr>
          <w:rFonts w:cs="B Nazanin"/>
          <w:rtl/>
        </w:rPr>
        <w:fldChar w:fldCharType="end"/>
      </w:r>
      <w:r w:rsidRPr="00A009EC">
        <w:rPr>
          <w:rFonts w:cs="B Nazanin"/>
          <w:rtl/>
        </w:rPr>
        <w:t>.</w:t>
      </w:r>
      <w:r w:rsidR="0030334A">
        <w:rPr>
          <w:rFonts w:cs="B Nazanin"/>
        </w:rPr>
        <w:t xml:space="preserve"> </w:t>
      </w:r>
      <w:r w:rsidRPr="00A009EC">
        <w:rPr>
          <w:rFonts w:cs="B Nazanin"/>
          <w:rtl/>
        </w:rPr>
        <w:t>با توجه</w:t>
      </w:r>
      <w:r w:rsidRPr="002B2E68">
        <w:rPr>
          <w:rtl/>
        </w:rPr>
        <w:t xml:space="preserve"> </w:t>
      </w:r>
      <w:r w:rsidRPr="008D285B">
        <w:rPr>
          <w:rFonts w:cs="B Nazanin"/>
          <w:rtl/>
        </w:rPr>
        <w:t>به مزایای گفته‌شده</w:t>
      </w:r>
      <w:r w:rsidRPr="008D285B">
        <w:rPr>
          <w:rFonts w:cs="B Nazanin" w:hint="cs"/>
          <w:rtl/>
        </w:rPr>
        <w:t>،</w:t>
      </w:r>
      <w:r w:rsidRPr="008D285B">
        <w:rPr>
          <w:rFonts w:cs="B Nazanin"/>
          <w:rtl/>
        </w:rPr>
        <w:t xml:space="preserve"> در این مقاله از موتور جریان مستقیم بدون جاروبک استفاده‌</w:t>
      </w:r>
      <w:proofErr w:type="spellStart"/>
      <w:r w:rsidRPr="008D285B">
        <w:rPr>
          <w:rFonts w:cs="B Nazanin"/>
          <w:rtl/>
        </w:rPr>
        <w:t>شده</w:t>
      </w:r>
      <w:proofErr w:type="spellEnd"/>
      <w:r w:rsidRPr="008D285B">
        <w:rPr>
          <w:rFonts w:cs="B Nazanin"/>
          <w:rtl/>
        </w:rPr>
        <w:t xml:space="preserve"> است. وقوع عیب در این نوع از </w:t>
      </w:r>
      <w:proofErr w:type="spellStart"/>
      <w:r w:rsidRPr="008D285B">
        <w:rPr>
          <w:rFonts w:cs="B Nazanin"/>
          <w:rtl/>
        </w:rPr>
        <w:t>موتورها</w:t>
      </w:r>
      <w:proofErr w:type="spellEnd"/>
      <w:r w:rsidRPr="008D285B">
        <w:rPr>
          <w:rFonts w:cs="B Nazanin"/>
          <w:rtl/>
        </w:rPr>
        <w:t xml:space="preserve"> امری غیر قابل پیش بینی و انکار ناپذیر </w:t>
      </w:r>
      <w:proofErr w:type="spellStart"/>
      <w:r w:rsidRPr="008D285B">
        <w:rPr>
          <w:rFonts w:cs="B Nazanin"/>
          <w:rtl/>
        </w:rPr>
        <w:t>می‌باشد</w:t>
      </w:r>
      <w:proofErr w:type="spellEnd"/>
      <w:r w:rsidRPr="008D285B">
        <w:rPr>
          <w:rFonts w:cs="B Nazanin"/>
          <w:rtl/>
        </w:rPr>
        <w:t>.</w:t>
      </w:r>
      <w:r w:rsidRPr="008D285B">
        <w:rPr>
          <w:rFonts w:cs="B Nazanin"/>
          <w:noProof/>
          <w:rtl/>
        </w:rPr>
        <w:t xml:space="preserve"> </w:t>
      </w:r>
      <w:r w:rsidRPr="008D285B">
        <w:rPr>
          <w:rFonts w:cs="B Nazanin"/>
          <w:rtl/>
        </w:rPr>
        <w:t xml:space="preserve">شکل شماره (1) انواع عیوب رایج در </w:t>
      </w:r>
      <w:proofErr w:type="spellStart"/>
      <w:r w:rsidRPr="008D285B">
        <w:rPr>
          <w:rFonts w:cs="B Nazanin"/>
          <w:rtl/>
        </w:rPr>
        <w:t>موتورها</w:t>
      </w:r>
      <w:proofErr w:type="spellEnd"/>
      <w:r w:rsidRPr="008D285B">
        <w:rPr>
          <w:rFonts w:cs="B Nazanin"/>
          <w:rtl/>
        </w:rPr>
        <w:t xml:space="preserve"> و درصد وقوع هریک از عیوب را نمایش می‌دهد</w:t>
      </w:r>
      <w:r w:rsidRPr="008D285B">
        <w:rPr>
          <w:rFonts w:cs="B Nazanin"/>
          <w:rtl/>
        </w:rPr>
        <w:fldChar w:fldCharType="begin"/>
      </w:r>
      <w:r w:rsidRPr="008D285B">
        <w:rPr>
          <w:rFonts w:cs="B Nazanin"/>
          <w:rtl/>
        </w:rPr>
        <w:instrText xml:space="preserve"> </w:instrText>
      </w:r>
      <w:r w:rsidRPr="008D285B">
        <w:rPr>
          <w:rFonts w:cs="B Nazanin"/>
        </w:rPr>
        <w:instrText>ADDIN EN.CITE &lt;EndNote&gt;&lt;Cite&gt;&lt;Author&gt;Turk&lt;/Author&gt;&lt;Year&gt;2019&lt;/Year&gt;&lt;RecNum&gt;6&lt;/RecNum&gt;&lt;DisplayText&gt;[2]&lt;/DisplayText&gt;&lt;record&gt;&lt;rec-number&gt;6&lt;/rec-number&gt;&lt;foreign-keys&gt;&lt;key app="EN" db-id="v0erzzevz9vdtiew99uv0atlrpd5f5vfzfd2" timestamp="1585638001"&gt;6&lt;/key&gt;&lt;/foreign-keys&gt;&lt;ref-type name="Journal Article"&gt;17&lt;/ref-type&gt;&lt;contributors&gt;&lt;authors&gt;&lt;author&gt;Turk, Neelam&lt;/author&gt;&lt;author&gt;Deswal, Satvir&lt;/author&gt;&lt;/authors&gt;&lt;/contributors&gt;&lt;titles&gt;&lt;title&gt;Detection of Stator Winding Faults Using Finite Element Analysis (FEA) in</w:instrText>
      </w:r>
      <w:r w:rsidRPr="008D285B">
        <w:rPr>
          <w:rFonts w:cs="B Nazanin"/>
          <w:rtl/>
        </w:rPr>
        <w:instrText xml:space="preserve"> </w:instrText>
      </w:r>
      <w:r w:rsidRPr="008D285B">
        <w:rPr>
          <w:rFonts w:cs="B Nazanin"/>
        </w:rPr>
        <w:instrText>BLDC Motors&lt;/title&gt;&lt;secondary-title&gt;Trends in Mechanical Engineering &amp;amp; Technology&lt;/secondary-title&gt;&lt;/titles&gt;&lt;periodical&gt;&lt;full-title&gt;Trends in Mechanical Engineering &amp;amp; Technology&lt;/full-title&gt;&lt;/periodical&gt;&lt;pages&gt;82-90&lt;/pages&gt;&lt;volume&gt;8&lt;/volume&gt;&lt;number&gt;3&lt;/number&gt;&lt;dates&gt;&lt;year&gt;2019&lt;/year&gt;&lt;/dates&gt;&lt;isbn&gt;2231-1793&lt;/isbn&gt;&lt;urls&gt;&lt;/urls&gt;&lt;/record&gt;&lt;/Cite&gt;&lt;/EndNote&gt;</w:instrText>
      </w:r>
      <w:r w:rsidRPr="008D285B">
        <w:rPr>
          <w:rFonts w:cs="B Nazanin"/>
          <w:rtl/>
        </w:rPr>
        <w:fldChar w:fldCharType="separate"/>
      </w:r>
      <w:r w:rsidRPr="008D285B">
        <w:rPr>
          <w:rFonts w:cs="B Nazanin"/>
          <w:noProof/>
          <w:rtl/>
        </w:rPr>
        <w:t>[2]</w:t>
      </w:r>
      <w:r w:rsidRPr="008D285B">
        <w:rPr>
          <w:rFonts w:cs="B Nazanin"/>
          <w:rtl/>
        </w:rPr>
        <w:fldChar w:fldCharType="end"/>
      </w:r>
      <w:r w:rsidRPr="008D285B">
        <w:rPr>
          <w:rFonts w:cs="B Nazanin"/>
          <w:rtl/>
        </w:rPr>
        <w:t>.</w:t>
      </w:r>
    </w:p>
    <w:p w14:paraId="08A93693" w14:textId="77777777" w:rsidR="002B2E68" w:rsidRPr="003B3C96" w:rsidRDefault="002B2E68" w:rsidP="00440B0B">
      <w:pPr>
        <w:pStyle w:val="6text"/>
        <w:spacing w:after="0" w:line="240" w:lineRule="auto"/>
        <w:jc w:val="center"/>
        <w:rPr>
          <w:sz w:val="18"/>
          <w:szCs w:val="20"/>
          <w:rtl/>
        </w:rPr>
      </w:pPr>
      <w:r w:rsidRPr="004B6B40">
        <w:rPr>
          <w:noProof/>
          <w:rtl/>
          <w:lang w:bidi="ar-SA"/>
        </w:rPr>
        <w:drawing>
          <wp:inline distT="0" distB="0" distL="0" distR="0" wp14:anchorId="7AB2C3B6" wp14:editId="370B22DD">
            <wp:extent cx="2389517" cy="845185"/>
            <wp:effectExtent l="0" t="0" r="10795" b="12065"/>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14:paraId="22947C3D" w14:textId="54FCA4C4" w:rsidR="002B2E68" w:rsidRPr="0030334A" w:rsidRDefault="002B2E68" w:rsidP="00440B0B">
      <w:pPr>
        <w:pStyle w:val="8tablephoto"/>
        <w:spacing w:after="0" w:line="240" w:lineRule="auto"/>
        <w:rPr>
          <w:b/>
          <w:bCs/>
          <w:szCs w:val="20"/>
          <w:rtl/>
        </w:rPr>
      </w:pPr>
      <w:r w:rsidRPr="004279D9">
        <w:rPr>
          <w:rFonts w:hint="cs"/>
          <w:b/>
          <w:bCs/>
          <w:szCs w:val="20"/>
          <w:rtl/>
        </w:rPr>
        <w:t xml:space="preserve">شکل (1): انواع عیوب رایج </w:t>
      </w:r>
      <w:proofErr w:type="spellStart"/>
      <w:r w:rsidRPr="004279D9">
        <w:rPr>
          <w:rFonts w:hint="cs"/>
          <w:b/>
          <w:bCs/>
          <w:szCs w:val="20"/>
          <w:rtl/>
        </w:rPr>
        <w:t>موتورهای</w:t>
      </w:r>
      <w:proofErr w:type="spellEnd"/>
      <w:r w:rsidRPr="004279D9">
        <w:rPr>
          <w:rFonts w:asciiTheme="majorBidi" w:hAnsiTheme="majorBidi" w:hint="cs"/>
          <w:b/>
          <w:bCs/>
          <w:szCs w:val="20"/>
          <w:rtl/>
        </w:rPr>
        <w:t xml:space="preserve"> الکتریکی</w:t>
      </w:r>
    </w:p>
    <w:p w14:paraId="2886165F" w14:textId="77777777" w:rsidR="007B3472" w:rsidRDefault="007B3472" w:rsidP="00440B0B">
      <w:pPr>
        <w:pStyle w:val="6text"/>
        <w:spacing w:after="0" w:line="240" w:lineRule="auto"/>
        <w:ind w:firstLine="680"/>
        <w:rPr>
          <w:sz w:val="24"/>
          <w:rtl/>
        </w:rPr>
      </w:pPr>
    </w:p>
    <w:p w14:paraId="356EFE29" w14:textId="0579B0F3" w:rsidR="002B2E68" w:rsidRPr="00CC655D" w:rsidRDefault="002B2E68" w:rsidP="00440B0B">
      <w:pPr>
        <w:pStyle w:val="6text"/>
        <w:spacing w:after="0" w:line="240" w:lineRule="auto"/>
        <w:ind w:firstLine="680"/>
        <w:rPr>
          <w:sz w:val="24"/>
          <w:rtl/>
        </w:rPr>
      </w:pPr>
      <w:r w:rsidRPr="00CC655D">
        <w:rPr>
          <w:sz w:val="24"/>
          <w:rtl/>
        </w:rPr>
        <w:t>با توجه به شکل شماره (1)</w:t>
      </w:r>
      <w:r w:rsidRPr="00CC655D">
        <w:rPr>
          <w:rFonts w:hint="cs"/>
          <w:sz w:val="24"/>
          <w:rtl/>
        </w:rPr>
        <w:t>،</w:t>
      </w:r>
      <w:r w:rsidRPr="00CC655D">
        <w:rPr>
          <w:sz w:val="24"/>
          <w:rtl/>
        </w:rPr>
        <w:t xml:space="preserve"> تشخیص عیب </w:t>
      </w:r>
      <w:proofErr w:type="spellStart"/>
      <w:r w:rsidRPr="00CC655D">
        <w:rPr>
          <w:sz w:val="24"/>
          <w:rtl/>
        </w:rPr>
        <w:t>استاتور</w:t>
      </w:r>
      <w:proofErr w:type="spellEnd"/>
      <w:r w:rsidRPr="00CC655D">
        <w:rPr>
          <w:sz w:val="24"/>
          <w:rtl/>
        </w:rPr>
        <w:t xml:space="preserve"> موتور بعد از تشخیص عیب در </w:t>
      </w:r>
      <w:proofErr w:type="spellStart"/>
      <w:r w:rsidRPr="00CC655D">
        <w:rPr>
          <w:sz w:val="24"/>
          <w:rtl/>
        </w:rPr>
        <w:t>یاتاقان</w:t>
      </w:r>
      <w:proofErr w:type="spellEnd"/>
      <w:r w:rsidRPr="00CC655D">
        <w:rPr>
          <w:sz w:val="24"/>
          <w:rtl/>
        </w:rPr>
        <w:t xml:space="preserve"> موتور از اهمیت </w:t>
      </w:r>
      <w:proofErr w:type="spellStart"/>
      <w:r w:rsidRPr="00CC655D">
        <w:rPr>
          <w:sz w:val="24"/>
          <w:rtl/>
        </w:rPr>
        <w:t>و</w:t>
      </w:r>
      <w:r w:rsidRPr="00CC655D">
        <w:rPr>
          <w:rFonts w:hint="cs"/>
          <w:sz w:val="24"/>
          <w:rtl/>
        </w:rPr>
        <w:t>ی</w:t>
      </w:r>
      <w:r w:rsidRPr="00CC655D">
        <w:rPr>
          <w:rFonts w:hint="eastAsia"/>
          <w:sz w:val="24"/>
          <w:rtl/>
        </w:rPr>
        <w:t>ژه‌ا</w:t>
      </w:r>
      <w:r w:rsidRPr="00CC655D">
        <w:rPr>
          <w:rFonts w:hint="cs"/>
          <w:sz w:val="24"/>
          <w:rtl/>
        </w:rPr>
        <w:t>ی</w:t>
      </w:r>
      <w:proofErr w:type="spellEnd"/>
      <w:r w:rsidRPr="00CC655D">
        <w:rPr>
          <w:sz w:val="24"/>
          <w:rtl/>
        </w:rPr>
        <w:t xml:space="preserve"> برخوردار</w:t>
      </w:r>
      <w:r w:rsidRPr="00CC655D">
        <w:rPr>
          <w:rFonts w:hint="cs"/>
          <w:sz w:val="24"/>
          <w:rtl/>
        </w:rPr>
        <w:t xml:space="preserve"> </w:t>
      </w:r>
      <w:r w:rsidRPr="00CC655D">
        <w:rPr>
          <w:sz w:val="24"/>
          <w:rtl/>
        </w:rPr>
        <w:t xml:space="preserve">‌است. لذا در این مقاله هدف ما تشخیص عیب اتصال کوتاه شدن </w:t>
      </w:r>
      <w:proofErr w:type="spellStart"/>
      <w:r w:rsidRPr="00CC655D">
        <w:rPr>
          <w:sz w:val="24"/>
          <w:rtl/>
        </w:rPr>
        <w:t>سیم‌پیچ</w:t>
      </w:r>
      <w:proofErr w:type="spellEnd"/>
      <w:r w:rsidRPr="00CC655D">
        <w:rPr>
          <w:sz w:val="24"/>
          <w:rtl/>
        </w:rPr>
        <w:t xml:space="preserve"> </w:t>
      </w:r>
      <w:proofErr w:type="spellStart"/>
      <w:r w:rsidRPr="00CC655D">
        <w:rPr>
          <w:sz w:val="24"/>
          <w:rtl/>
        </w:rPr>
        <w:t>استاتور</w:t>
      </w:r>
      <w:proofErr w:type="spellEnd"/>
      <w:r w:rsidRPr="00CC655D">
        <w:rPr>
          <w:sz w:val="24"/>
          <w:rtl/>
        </w:rPr>
        <w:t xml:space="preserve"> موتور جریان مستقیم بدون </w:t>
      </w:r>
      <w:proofErr w:type="spellStart"/>
      <w:r w:rsidRPr="00CC655D">
        <w:rPr>
          <w:sz w:val="24"/>
          <w:rtl/>
        </w:rPr>
        <w:t>جاروبک</w:t>
      </w:r>
      <w:proofErr w:type="spellEnd"/>
      <w:r w:rsidRPr="00CC655D">
        <w:rPr>
          <w:sz w:val="24"/>
          <w:rtl/>
        </w:rPr>
        <w:t xml:space="preserve"> </w:t>
      </w:r>
      <w:proofErr w:type="spellStart"/>
      <w:r w:rsidRPr="00CC655D">
        <w:rPr>
          <w:sz w:val="24"/>
          <w:rtl/>
        </w:rPr>
        <w:t>می‌باشد</w:t>
      </w:r>
      <w:proofErr w:type="spellEnd"/>
      <w:r w:rsidRPr="00CC655D">
        <w:rPr>
          <w:sz w:val="24"/>
          <w:rtl/>
        </w:rPr>
        <w:t xml:space="preserve">. با توجه به تحقیقات </w:t>
      </w:r>
      <w:proofErr w:type="spellStart"/>
      <w:r w:rsidRPr="00CC655D">
        <w:rPr>
          <w:sz w:val="24"/>
          <w:rtl/>
        </w:rPr>
        <w:t>انجام‌شده</w:t>
      </w:r>
      <w:proofErr w:type="spellEnd"/>
      <w:r w:rsidRPr="00CC655D">
        <w:rPr>
          <w:sz w:val="24"/>
          <w:rtl/>
        </w:rPr>
        <w:t xml:space="preserve"> در </w:t>
      </w:r>
      <w:proofErr w:type="spellStart"/>
      <w:r w:rsidRPr="00CC655D">
        <w:rPr>
          <w:sz w:val="24"/>
          <w:rtl/>
        </w:rPr>
        <w:t>سال‌های</w:t>
      </w:r>
      <w:proofErr w:type="spellEnd"/>
      <w:r w:rsidRPr="00CC655D">
        <w:rPr>
          <w:sz w:val="24"/>
          <w:rtl/>
        </w:rPr>
        <w:t xml:space="preserve"> اخیر، </w:t>
      </w:r>
      <w:proofErr w:type="spellStart"/>
      <w:r w:rsidRPr="00CC655D">
        <w:rPr>
          <w:rFonts w:hint="cs"/>
          <w:sz w:val="24"/>
          <w:rtl/>
        </w:rPr>
        <w:t>روش‌های</w:t>
      </w:r>
      <w:proofErr w:type="spellEnd"/>
      <w:r w:rsidRPr="00CC655D">
        <w:rPr>
          <w:rFonts w:hint="cs"/>
          <w:sz w:val="24"/>
          <w:rtl/>
        </w:rPr>
        <w:t xml:space="preserve"> </w:t>
      </w:r>
      <w:proofErr w:type="spellStart"/>
      <w:r w:rsidRPr="00CC655D">
        <w:rPr>
          <w:rFonts w:hint="cs"/>
          <w:sz w:val="24"/>
          <w:rtl/>
        </w:rPr>
        <w:t>آشکارسازی</w:t>
      </w:r>
      <w:proofErr w:type="spellEnd"/>
      <w:r w:rsidRPr="00CC655D">
        <w:rPr>
          <w:rFonts w:hint="cs"/>
          <w:sz w:val="24"/>
          <w:rtl/>
        </w:rPr>
        <w:t xml:space="preserve"> عیب را </w:t>
      </w:r>
      <w:proofErr w:type="spellStart"/>
      <w:r w:rsidRPr="00CC655D">
        <w:rPr>
          <w:rFonts w:hint="cs"/>
          <w:sz w:val="24"/>
          <w:rtl/>
        </w:rPr>
        <w:t>می‌توان</w:t>
      </w:r>
      <w:proofErr w:type="spellEnd"/>
      <w:r w:rsidRPr="00CC655D">
        <w:rPr>
          <w:rFonts w:hint="cs"/>
          <w:sz w:val="24"/>
          <w:rtl/>
        </w:rPr>
        <w:t xml:space="preserve"> به سه دسته کلی: </w:t>
      </w:r>
      <w:proofErr w:type="spellStart"/>
      <w:r w:rsidRPr="00CC655D">
        <w:rPr>
          <w:rFonts w:hint="cs"/>
          <w:sz w:val="24"/>
          <w:rtl/>
        </w:rPr>
        <w:t>روش‌های</w:t>
      </w:r>
      <w:proofErr w:type="spellEnd"/>
      <w:r w:rsidRPr="00CC655D">
        <w:rPr>
          <w:rFonts w:hint="cs"/>
          <w:sz w:val="24"/>
          <w:rtl/>
        </w:rPr>
        <w:t xml:space="preserve"> مبتنی بر تحلیل داده، </w:t>
      </w:r>
      <w:proofErr w:type="spellStart"/>
      <w:r w:rsidRPr="00CC655D">
        <w:rPr>
          <w:rFonts w:hint="cs"/>
          <w:sz w:val="24"/>
          <w:rtl/>
        </w:rPr>
        <w:t>روش‌های</w:t>
      </w:r>
      <w:proofErr w:type="spellEnd"/>
      <w:r w:rsidRPr="00CC655D">
        <w:rPr>
          <w:rFonts w:hint="cs"/>
          <w:sz w:val="24"/>
          <w:rtl/>
        </w:rPr>
        <w:t xml:space="preserve"> مبتنی بر تحلیل سیگنال و </w:t>
      </w:r>
      <w:proofErr w:type="spellStart"/>
      <w:r w:rsidRPr="00CC655D">
        <w:rPr>
          <w:rFonts w:hint="cs"/>
          <w:sz w:val="24"/>
          <w:rtl/>
        </w:rPr>
        <w:t>روش‌های</w:t>
      </w:r>
      <w:proofErr w:type="spellEnd"/>
      <w:r w:rsidRPr="00CC655D">
        <w:rPr>
          <w:rFonts w:hint="cs"/>
          <w:sz w:val="24"/>
          <w:rtl/>
        </w:rPr>
        <w:t xml:space="preserve"> مبتنی بر مدل فرآیند </w:t>
      </w:r>
      <w:proofErr w:type="spellStart"/>
      <w:r w:rsidRPr="00CC655D">
        <w:rPr>
          <w:rFonts w:hint="cs"/>
          <w:sz w:val="24"/>
          <w:rtl/>
        </w:rPr>
        <w:t>تقسیم‌بندی</w:t>
      </w:r>
      <w:proofErr w:type="spellEnd"/>
      <w:r w:rsidRPr="00CC655D">
        <w:rPr>
          <w:rFonts w:hint="cs"/>
          <w:sz w:val="24"/>
          <w:rtl/>
        </w:rPr>
        <w:t xml:space="preserve"> نمود.</w:t>
      </w:r>
    </w:p>
    <w:p w14:paraId="7E19481A" w14:textId="77777777" w:rsidR="002B2E68" w:rsidRPr="00CC655D" w:rsidRDefault="002B2E68" w:rsidP="00440B0B">
      <w:pPr>
        <w:pStyle w:val="6text"/>
        <w:spacing w:after="0" w:line="240" w:lineRule="auto"/>
        <w:ind w:firstLine="680"/>
        <w:rPr>
          <w:sz w:val="24"/>
          <w:rtl/>
        </w:rPr>
      </w:pPr>
      <w:r w:rsidRPr="00CC655D">
        <w:rPr>
          <w:sz w:val="24"/>
          <w:rtl/>
        </w:rPr>
        <w:t xml:space="preserve">در </w:t>
      </w:r>
      <w:proofErr w:type="spellStart"/>
      <w:r w:rsidRPr="00CC655D">
        <w:rPr>
          <w:sz w:val="24"/>
          <w:rtl/>
        </w:rPr>
        <w:t>روش‌های</w:t>
      </w:r>
      <w:proofErr w:type="spellEnd"/>
      <w:r w:rsidRPr="00CC655D">
        <w:rPr>
          <w:sz w:val="24"/>
          <w:rtl/>
        </w:rPr>
        <w:t xml:space="preserve"> مبتنی بر مدل فرآیند، به کمک اصول فیزیکی و یا </w:t>
      </w:r>
      <w:proofErr w:type="spellStart"/>
      <w:r w:rsidRPr="00CC655D">
        <w:rPr>
          <w:sz w:val="24"/>
          <w:rtl/>
        </w:rPr>
        <w:t>روش‌های</w:t>
      </w:r>
      <w:proofErr w:type="spellEnd"/>
      <w:r w:rsidRPr="00CC655D">
        <w:rPr>
          <w:sz w:val="24"/>
          <w:rtl/>
        </w:rPr>
        <w:t xml:space="preserve"> شناسایی سیستم </w:t>
      </w:r>
      <w:proofErr w:type="spellStart"/>
      <w:r w:rsidRPr="00CC655D">
        <w:rPr>
          <w:sz w:val="24"/>
          <w:rtl/>
        </w:rPr>
        <w:t>می‌توان</w:t>
      </w:r>
      <w:proofErr w:type="spellEnd"/>
      <w:r w:rsidRPr="00CC655D">
        <w:rPr>
          <w:sz w:val="24"/>
          <w:rtl/>
        </w:rPr>
        <w:t xml:space="preserve"> مدل دقیقی از سیستم را به دست آورد. بدیهی است که در </w:t>
      </w:r>
      <w:proofErr w:type="spellStart"/>
      <w:r w:rsidRPr="00CC655D">
        <w:rPr>
          <w:sz w:val="24"/>
          <w:rtl/>
        </w:rPr>
        <w:t>این‌گونه</w:t>
      </w:r>
      <w:proofErr w:type="spellEnd"/>
      <w:r w:rsidRPr="00CC655D">
        <w:rPr>
          <w:sz w:val="24"/>
          <w:rtl/>
        </w:rPr>
        <w:t xml:space="preserve"> </w:t>
      </w:r>
      <w:proofErr w:type="spellStart"/>
      <w:r w:rsidRPr="00CC655D">
        <w:rPr>
          <w:sz w:val="24"/>
          <w:rtl/>
        </w:rPr>
        <w:t>روش‌ها</w:t>
      </w:r>
      <w:proofErr w:type="spellEnd"/>
      <w:r w:rsidRPr="00CC655D">
        <w:rPr>
          <w:sz w:val="24"/>
          <w:rtl/>
        </w:rPr>
        <w:t xml:space="preserve"> دقت تشخیص عیب </w:t>
      </w:r>
      <w:proofErr w:type="spellStart"/>
      <w:r w:rsidRPr="00CC655D">
        <w:rPr>
          <w:sz w:val="24"/>
          <w:rtl/>
        </w:rPr>
        <w:t>به‌دقت</w:t>
      </w:r>
      <w:proofErr w:type="spellEnd"/>
      <w:r w:rsidRPr="00CC655D">
        <w:rPr>
          <w:sz w:val="24"/>
          <w:rtl/>
        </w:rPr>
        <w:t xml:space="preserve"> مدل بستگی دارد. در مراجع </w:t>
      </w:r>
      <w:r w:rsidRPr="00CC655D">
        <w:rPr>
          <w:sz w:val="24"/>
          <w:rtl/>
        </w:rPr>
        <w:fldChar w:fldCharType="begin">
          <w:fldData xml:space="preserve">PEVuZE5vdGU+PENpdGU+PEF1dGhvcj5Nb3NlbGVyPC9BdXRob3I+PFllYXI+MjAwMDwvWWVhcj48
UmVjTnVtPjE2MjwvUmVjTnVtPjxEaXNwbGF5VGV4dD5bMy03XTwvRGlzcGxheVRleHQ+PHJlY29y
ZD48cmVjLW51bWJlcj4xNjI8L3JlYy1udW1iZXI+PGZvcmVpZ24ta2V5cz48a2V5IGFwcD0iRU4i
IGRiLWlkPSIydHplejV2ZG94eHp6ZWVmYTA5eGQ1dDZyMnh2YWV4MjIweGQiIHRpbWVzdGFtcD0i
MTU2OTUwNDA0NyI+MTYyPC9rZXk+PC9mb3JlaWduLWtleXM+PHJlZi10eXBlIG5hbWU9IkpvdXJu
YWwgQXJ0aWNsZSI+MTc8L3JlZi10eXBlPjxjb250cmlidXRvcnM+PGF1dGhvcnM+PGF1dGhvcj5N
b3NlbGVyLCBPbGFmPC9hdXRob3I+PGF1dGhvcj5Jc2VybWFubiwgUm9sZjwvYXV0aG9yPjwvYXV0
aG9ycz48L2NvbnRyaWJ1dG9ycz48dGl0bGVzPjx0aXRsZT5BcHBsaWNhdGlvbiBvZiBtb2RlbC1i
YXNlZCBmYXVsdCBkZXRlY3Rpb24gdG8gYSBicnVzaGxlc3MgREMgbW90b3I8L3RpdGxlPjxzZWNv
bmRhcnktdGl0bGU+SUVFRSBUcmFuc2FjdGlvbnMgb24gaW5kdXN0cmlhbCBlbGVjdHJvbmljczwv
c2Vjb25kYXJ5LXRpdGxlPjwvdGl0bGVzPjxwZXJpb2RpY2FsPjxmdWxsLXRpdGxlPklFRUUgVHJh
bnNhY3Rpb25zIG9uIEluZHVzdHJpYWwgRWxlY3Ryb25pY3M8L2Z1bGwtdGl0bGU+PC9wZXJpb2Rp
Y2FsPjxwYWdlcz4xMDE1LTEwMjA8L3BhZ2VzPjx2b2x1bWU+NDc8L3ZvbHVtZT48bnVtYmVyPjU8
L251bWJlcj48ZGF0ZXM+PHllYXI+MjAwMDwveWVhcj48L2RhdGVzPjxpc2JuPjAyNzgtMDA0Njwv
aXNibj48dXJscz48L3VybHM+PC9yZWNvcmQ+PC9DaXRlPjxDaXRlPjxBdXRob3I+TW9zZWxlcjwv
QXV0aG9yPjxZZWFyPjE5OTg8L1llYXI+PFJlY051bT4xNjE8L1JlY051bT48cmVjb3JkPjxyZWMt
bnVtYmVyPjE2MTwvcmVjLW51bWJlcj48Zm9yZWlnbi1rZXlzPjxrZXkgYXBwPSJFTiIgZGItaWQ9
IjJ0emV6NXZkb3h4enplZWZhMDl4ZDV0NnIyeHZhZXgyMjB4ZCIgdGltZXN0YW1wPSIxNTY5NTAz
OTk2Ij4xNjE8L2tleT48L2ZvcmVpZ24ta2V5cz48cmVmLXR5cGUgbmFtZT0iQ29uZmVyZW5jZSBQ
cm9jZWVkaW5ncyI+MTA8L3JlZi10eXBlPjxjb250cmlidXRvcnM+PGF1dGhvcnM+PGF1dGhvcj5N
b3NlbGVyLCBPbGFmPC9hdXRob3I+PGF1dGhvcj5Jc2VybWFubiwgUm9sZjwvYXV0aG9yPjwvYXV0
aG9ycz48L2NvbnRyaWJ1dG9ycz48dGl0bGVzPjx0aXRsZT5Nb2RlbC1iYXNlZCBmYXVsdCBkZXRl
Y3Rpb24gZm9yIGEgYnJ1c2hsZXNzIERDIG1vdG9yIHVzaW5nIHBhcmFtZXRlciBlc3RpbWF0aW9u
PC90aXRsZT48c2Vjb25kYXJ5LXRpdGxlPklFQ09OJmFwb3M7OTguIFByb2NlZWRpbmdzIG9mIHRo
ZSAyNHRoIEFubnVhbCBDb25mZXJlbmNlIG9mIHRoZSBJRUVFIEluZHVzdHJpYWwgRWxlY3Ryb25p
Y3MgU29jaWV0eSAoQ2F0LiBOby4gOThDSDM2MjAwKTwvc2Vjb25kYXJ5LXRpdGxlPjwvdGl0bGVz
PjxwYWdlcz4xOTU2LTE5NjA8L3BhZ2VzPjx2b2x1bWU+NDwvdm9sdW1lPjxkYXRlcz48eWVhcj4x
OTk4PC95ZWFyPjwvZGF0ZXM+PHB1Ymxpc2hlcj5JRUVFPC9wdWJsaXNoZXI+PGlzYm4+MDc4MDM0
NTAzNzwvaXNibj48dXJscz48L3VybHM+PC9yZWNvcmQ+PC9DaXRlPjxDaXRlPjxBdXRob3I+TGl1
PC9BdXRob3I+PFllYXI+MjAwMDwvWWVhcj48UmVjTnVtPjE2MzwvUmVjTnVtPjxyZWNvcmQ+PHJl
Yy1udW1iZXI+MTYzPC9yZWMtbnVtYmVyPjxmb3JlaWduLWtleXM+PGtleSBhcHA9IkVOIiBkYi1p
ZD0iMnR6ZXo1dmRveHh6emVlZmEwOXhkNXQ2cjJ4dmFleDIyMHhkIiB0aW1lc3RhbXA9IjE1Njk1
MDQwOTQiPjE2Mzwva2V5PjwvZm9yZWlnbi1rZXlzPjxyZWYtdHlwZSBuYW1lPSJKb3VybmFsIEFy
dGljbGUiPjE3PC9yZWYtdHlwZT48Y29udHJpYnV0b3JzPjxhdXRob3JzPjxhdXRob3I+TGl1LCBY
aWFuZy1RdW48L2F1dGhvcj48YXV0aG9yPlpoYW5nLCBIb25nLVl1ZTwvYXV0aG9yPjxhdXRob3I+
TGl1LCBKdW48L2F1dGhvcj48YXV0aG9yPllhbmcsIEppbmc8L2F1dGhvcj48L2F1dGhvcnM+PC9j
b250cmlidXRvcnM+PHRpdGxlcz48dGl0bGU+RmF1bHQgZGV0ZWN0aW9uIGFuZCBkaWFnbm9zaXMg
b2YgcGVybWFuZW50LW1hZ25ldCBEQyBtb3RvciBiYXNlZCBvbiBwYXJhbWV0ZXIgZXN0aW1hdGlv
biBhbmQgbmV1cmFsIG5ldHdvcms8L3RpdGxlPjxzZWNvbmRhcnktdGl0bGU+SUVFRSB0cmFuc2Fj
dGlvbnMgb24gaW5kdXN0cmlhbCBlbGVjdHJvbmljczwvc2Vjb25kYXJ5LXRpdGxlPjwvdGl0bGVz
PjxwZXJpb2RpY2FsPjxmdWxsLXRpdGxlPklFRUUgVHJhbnNhY3Rpb25zIG9uIEluZHVzdHJpYWwg
RWxlY3Ryb25pY3M8L2Z1bGwtdGl0bGU+PC9wZXJpb2RpY2FsPjxwYWdlcz4xMDIxLTEwMzA8L3Bh
Z2VzPjx2b2x1bWU+NDc8L3ZvbHVtZT48bnVtYmVyPjU8L251bWJlcj48ZGF0ZXM+PHllYXI+MjAw
MDwveWVhcj48L2RhdGVzPjxpc2JuPjAyNzgtMDA0NjwvaXNibj48dXJscz48L3VybHM+PC9yZWNv
cmQ+PC9DaXRlPjxDaXRlPjxBdXRob3I+SnVyacSNacSHPC9BdXRob3I+PFllYXI+MjAwMTwvWWVh
cj48UmVjTnVtPjE2MDwvUmVjTnVtPjxyZWNvcmQ+PHJlYy1udW1iZXI+MTYwPC9yZWMtbnVtYmVy
Pjxmb3JlaWduLWtleXM+PGtleSBhcHA9IkVOIiBkYi1pZD0iMnR6ZXo1dmRveHh6emVlZmEwOXhk
NXQ2cjJ4dmFleDIyMHhkIiB0aW1lc3RhbXA9IjE1Njk1MDM5MTMiPjE2MDwva2V5PjwvZm9yZWln
bi1rZXlzPjxyZWYtdHlwZSBuYW1lPSJKb3VybmFsIEFydGljbGUiPjE3PC9yZWYtdHlwZT48Y29u
dHJpYnV0b3JzPjxhdXRob3JzPjxhdXRob3I+SnVyacSNacSHLCDEkGFuaTwvYXV0aG9yPjxhdXRo
b3I+TW9zZWxlciwgT2xhZjwvYXV0aG9yPjxhdXRob3I+UmFrYXIsIEFuZHJlajwvYXV0aG9yPjwv
YXV0aG9ycz48L2NvbnRyaWJ1dG9ycz48dGl0bGVzPjx0aXRsZT5Nb2RlbC1iYXNlZCBjb25kaXRp
b24gbW9uaXRvcmluZyBvZiBhbiBhY3R1YXRvciBzeXN0ZW0gZHJpdmVuIGJ5IGEgYnJ1c2hsZXNz
IERDIG1vdG9yPC90aXRsZT48c2Vjb25kYXJ5LXRpdGxlPkNvbnRyb2wgRW5naW5lZXJpbmcgUHJh
Y3RpY2U8L3NlY29uZGFyeS10aXRsZT48L3RpdGxlcz48cGVyaW9kaWNhbD48ZnVsbC10aXRsZT5D
b250cm9sIEVuZ2luZWVyaW5nIFByYWN0aWNlPC9mdWxsLXRpdGxlPjwvcGVyaW9kaWNhbD48cGFn
ZXM+NTQ1LTU1NDwvcGFnZXM+PHZvbHVtZT45PC92b2x1bWU+PG51bWJlcj41PC9udW1iZXI+PGRh
dGVzPjx5ZWFyPjIwMDE8L3llYXI+PC9kYXRlcz48aXNibj4wOTY3LTA2NjE8L2lzYm4+PHVybHM+
PC91cmxzPjwvcmVjb3JkPjwvQ2l0ZT48Q2l0ZT48QXV0aG9yPkNoYW48L0F1dGhvcj48WWVhcj4y
MDA2PC9ZZWFyPjxSZWNOdW0+MTU5PC9SZWNOdW0+PHJlY29yZD48cmVjLW51bWJlcj4xNTk8L3Jl
Yy1udW1iZXI+PGZvcmVpZ24ta2V5cz48a2V5IGFwcD0iRU4iIGRiLWlkPSIydHplejV2ZG94eHp6
ZWVmYTA5eGQ1dDZyMnh2YWV4MjIweGQiIHRpbWVzdGFtcD0iMTU2OTUwMjY5MiI+MTU5PC9rZXk+
PC9mb3JlaWduLWtleXM+PHJlZi10eXBlIG5hbWU9IkpvdXJuYWwgQXJ0aWNsZSI+MTc8L3JlZi10
eXBlPjxjb250cmlidXRvcnM+PGF1dGhvcnM+PGF1dGhvcj5DaGFuLCBDaHVuIFdhaDwvYXV0aG9y
PjxhdXRob3I+SHVhLCBTb25nPC9hdXRob3I+PGF1dGhvcj5Ib25nLVl1ZSwgWmhhbmc8L2F1dGhv
cj48L2F1dGhvcnM+PC9jb250cmlidXRvcnM+PHRpdGxlcz48dGl0bGU+QXBwbGljYXRpb24gb2Yg
ZnVsbHkgZGVjb3VwbGVkIHBhcml0eSBlcXVhdGlvbiBpbiBmYXVsdCBkZXRlY3Rpb24gYW5kIGlk
ZW50aWZpY2F0aW9uIG9mIERDIG1vdG9yczwvdGl0bGU+PHNlY29uZGFyeS10aXRsZT5JRUVFIHRy
YW5zYWN0aW9ucyBvbiBpbmR1c3RyaWFsIGVsZWN0cm9uaWNzPC9zZWNvbmRhcnktdGl0bGU+PC90
aXRsZXM+PHBlcmlvZGljYWw+PGZ1bGwtdGl0bGU+SUVFRSBUcmFuc2FjdGlvbnMgb24gSW5kdXN0
cmlhbCBFbGVjdHJvbmljczwvZnVsbC10aXRsZT48L3BlcmlvZGljYWw+PHBhZ2VzPjEyNzctMTI4
NDwvcGFnZXM+PHZvbHVtZT41Mzwvdm9sdW1lPjxudW1iZXI+NDwvbnVtYmVyPjxkYXRlcz48eWVh
cj4yMDA2PC95ZWFyPjwvZGF0ZXM+PGlzYm4+MDI3OC0wMDQ2PC9pc2JuPjx1cmxzPjwvdXJscz48
L3JlY29yZD48L0NpdGU+PC9FbmROb3RlPn==
</w:fldData>
        </w:fldChar>
      </w:r>
      <w:r w:rsidRPr="00CC655D">
        <w:rPr>
          <w:sz w:val="24"/>
          <w:rtl/>
        </w:rPr>
        <w:instrText xml:space="preserve"> </w:instrText>
      </w:r>
      <w:r w:rsidRPr="00CC655D">
        <w:rPr>
          <w:sz w:val="24"/>
        </w:rPr>
        <w:instrText xml:space="preserve">ADDIN EN.CITE </w:instrText>
      </w:r>
      <w:r w:rsidRPr="00CC655D">
        <w:rPr>
          <w:sz w:val="24"/>
        </w:rPr>
        <w:fldChar w:fldCharType="begin">
          <w:fldData xml:space="preserve">PEVuZE5vdGU+PENpdGU+PEF1dGhvcj5Nb3NlbGVyPC9BdXRob3I+PFllYXI+MjAwMDwvWWVhcj48
UmVjTnVtPjE2MjwvUmVjTnVtPjxEaXNwbGF5VGV4dD5bMy03XTwvRGlzcGxheVRleHQ+PHJlY29y
ZD48cmVjLW51bWJlcj4xNjI8L3JlYy1udW1iZXI+PGZvcmVpZ24ta2V5cz48a2V5IGFwcD0iRU4i
IGRiLWlkPSIydHplejV2ZG94eHp6ZWVmYTA5eGQ1dDZyMnh2YWV4MjIweGQiIHRpbWVzdGFtcD0i
MTU2OTUwNDA0NyI+MTYyPC9rZXk+PC9mb3JlaWduLWtleXM+PHJlZi10eXBlIG5hbWU9IkpvdXJu
YWwgQXJ0aWNsZSI+MTc8L3JlZi10eXBlPjxjb250cmlidXRvcnM+PGF1dGhvcnM+PGF1dGhvcj5N
b3NlbGVyLCBPbGFmPC9hdXRob3I+PGF1dGhvcj5Jc2VybWFubiwgUm9sZjwvYXV0aG9yPjwvYXV0
aG9ycz48L2NvbnRyaWJ1dG9ycz48dGl0bGVzPjx0aXRsZT5BcHBsaWNhdGlvbiBvZiBtb2RlbC1i
YXNlZCBmYXVsdCBkZXRlY3Rpb24gdG8gYSBicnVzaGxlc3MgREMgbW90b3I8L3RpdGxlPjxzZWNv
bmRhcnktdGl0bGU+SUVFRSBUcmFuc2FjdGlvbnMgb24gaW5kdXN0cmlhbCBlbGVjdHJvbmljczwv
c2Vjb25kYXJ5LXRpdGxlPjwvdGl0bGVzPjxwZXJpb2RpY2FsPjxmdWxsLXRpdGxlPklFRUUgVHJh
bnNhY3Rpb25zIG9uIEluZHVzdHJpYWwgRWxlY3Ryb25pY3M8L2Z1bGwtdGl0bGU+PC9wZXJpb2Rp
Y2FsPjxwYWdlcz4xMDE1LTEwMjA8L3BhZ2VzPjx2b2x1bWU+NDc8L3ZvbHVtZT48bnVtYmVyPjU8
L251bWJlcj48ZGF0ZXM+PHllYXI+MjAwMDwveWVhcj48L2RhdGVzPjxpc2JuPjAyNzgtMDA0Njwv
aXNibj48dXJscz48L3VybHM+PC9yZWNvcmQ+PC9DaXRlPjxDaXRlPjxBdXRob3I+TW9zZWxlcjwv
QXV0aG9yPjxZZWFyPjE5OTg8L1llYXI+PFJlY051bT4xNjE8L1JlY051bT48cmVjb3JkPjxyZWMt
bnVtYmVyPjE2MTwvcmVjLW51bWJlcj48Zm9yZWlnbi1rZXlzPjxrZXkgYXBwPSJFTiIgZGItaWQ9
IjJ0emV6NXZkb3h4enplZWZhMDl4ZDV0NnIyeHZhZXgyMjB4ZCIgdGltZXN0YW1wPSIxNTY5NTAz
OTk2Ij4xNjE8L2tleT48L2ZvcmVpZ24ta2V5cz48cmVmLXR5cGUgbmFtZT0iQ29uZmVyZW5jZSBQ
cm9jZWVkaW5ncyI+MTA8L3JlZi10eXBlPjxjb250cmlidXRvcnM+PGF1dGhvcnM+PGF1dGhvcj5N
b3NlbGVyLCBPbGFmPC9hdXRob3I+PGF1dGhvcj5Jc2VybWFubiwgUm9sZjwvYXV0aG9yPjwvYXV0
aG9ycz48L2NvbnRyaWJ1dG9ycz48dGl0bGVzPjx0aXRsZT5Nb2RlbC1iYXNlZCBmYXVsdCBkZXRl
Y3Rpb24gZm9yIGEgYnJ1c2hsZXNzIERDIG1vdG9yIHVzaW5nIHBhcmFtZXRlciBlc3RpbWF0aW9u
PC90aXRsZT48c2Vjb25kYXJ5LXRpdGxlPklFQ09OJmFwb3M7OTguIFByb2NlZWRpbmdzIG9mIHRo
ZSAyNHRoIEFubnVhbCBDb25mZXJlbmNlIG9mIHRoZSBJRUVFIEluZHVzdHJpYWwgRWxlY3Ryb25p
Y3MgU29jaWV0eSAoQ2F0LiBOby4gOThDSDM2MjAwKTwvc2Vjb25kYXJ5LXRpdGxlPjwvdGl0bGVz
PjxwYWdlcz4xOTU2LTE5NjA8L3BhZ2VzPjx2b2x1bWU+NDwvdm9sdW1lPjxkYXRlcz48eWVhcj4x
OTk4PC95ZWFyPjwvZGF0ZXM+PHB1Ymxpc2hlcj5JRUVFPC9wdWJsaXNoZXI+PGlzYm4+MDc4MDM0
NTAzNzwvaXNibj48dXJscz48L3VybHM+PC9yZWNvcmQ+PC9DaXRlPjxDaXRlPjxBdXRob3I+TGl1
PC9BdXRob3I+PFllYXI+MjAwMDwvWWVhcj48UmVjTnVtPjE2MzwvUmVjTnVtPjxyZWNvcmQ+PHJl
Yy1udW1iZXI+MTYzPC9yZWMtbnVtYmVyPjxmb3JlaWduLWtleXM+PGtleSBhcHA9IkVOIiBkYi1p
ZD0iMnR6ZXo1dmRveHh6emVlZmEwOXhkNXQ2cjJ4dmFleDIyMHhkIiB0aW1lc3RhbXA9IjE1Njk1
MDQwOTQiPjE2Mzwva2V5PjwvZm9yZWlnbi1rZXlzPjxyZWYtdHlwZSBuYW1lPSJKb3VybmFsIEFy
dGljbGUiPjE3PC9yZWYtdHlwZT48Y29udHJpYnV0b3JzPjxhdXRob3JzPjxhdXRob3I+TGl1LCBY
aWFuZy1RdW48L2F1dGhvcj48YXV0aG9yPlpoYW5nLCBIb25nLVl1ZTwvYXV0aG9yPjxhdXRob3I+
TGl1LCBKdW48L2F1dGhvcj48YXV0aG9yPllhbmcsIEppbmc8L2F1dGhvcj48L2F1dGhvcnM+PC9j
b250cmlidXRvcnM+PHRpdGxlcz48dGl0bGU+RmF1bHQgZGV0ZWN0aW9uIGFuZCBkaWFnbm9zaXMg
b2YgcGVybWFuZW50LW1hZ25ldCBEQyBtb3RvciBiYXNlZCBvbiBwYXJhbWV0ZXIgZXN0aW1hdGlv
biBhbmQgbmV1cmFsIG5ldHdvcms8L3RpdGxlPjxzZWNvbmRhcnktdGl0bGU+SUVFRSB0cmFuc2Fj
dGlvbnMgb24gaW5kdXN0cmlhbCBlbGVjdHJvbmljczwvc2Vjb25kYXJ5LXRpdGxlPjwvdGl0bGVz
PjxwZXJpb2RpY2FsPjxmdWxsLXRpdGxlPklFRUUgVHJhbnNhY3Rpb25zIG9uIEluZHVzdHJpYWwg
RWxlY3Ryb25pY3M8L2Z1bGwtdGl0bGU+PC9wZXJpb2RpY2FsPjxwYWdlcz4xMDIxLTEwMzA8L3Bh
Z2VzPjx2b2x1bWU+NDc8L3ZvbHVtZT48bnVtYmVyPjU8L251bWJlcj48ZGF0ZXM+PHllYXI+MjAw
MDwveWVhcj48L2RhdGVzPjxpc2JuPjAyNzgtMDA0NjwvaXNibj48dXJscz48L3VybHM+PC9yZWNv
cmQ+PC9DaXRlPjxDaXRlPjxBdXRob3I+SnVyacSNacSHPC9BdXRob3I+PFllYXI+MjAwMTwvWWVh
cj48UmVjTnVtPjE2MDwvUmVjTnVtPjxyZWNvcmQ+PHJlYy1udW1iZXI+MTYwPC9yZWMtbnVtYmVy
Pjxmb3JlaWduLWtleXM+PGtleSBhcHA9IkVOIiBkYi1pZD0iMnR6ZXo1dmRveHh6emVlZmEwOXhk
NXQ2cjJ4dmFleDIyMHhkIiB0aW1lc3RhbXA9IjE1Njk1MDM5MTMiPjE2MDwva2V5PjwvZm9yZWln
bi1rZXlzPjxyZWYtdHlwZSBuYW1lPSJKb3VybmFsIEFydGljbGUiPjE3PC9yZWYtdHlwZT48Y29u
dHJpYnV0b3JzPjxhdXRob3JzPjxhdXRob3I+SnVyacSNacSHLCDEkGFuaTwvYXV0aG9yPjxhdXRo
b3I+TW9zZWxlciwgT2xhZjwvYXV0aG9yPjxhdXRob3I+UmFrYXIsIEFuZHJlajwvYXV0aG9yPjwv
YXV0aG9ycz48L2NvbnRyaWJ1dG9ycz48dGl0bGVzPjx0aXRsZT5Nb2RlbC1iYXNlZCBjb25kaXRp
b24gbW9uaXRvcmluZyBvZiBhbiBhY3R1YXRvciBzeXN0ZW0gZHJpdmVuIGJ5IGEgYnJ1c2hsZXNz
IERDIG1vdG9yPC90aXRsZT48c2Vjb25kYXJ5LXRpdGxlPkNvbnRyb2wgRW5naW5lZXJpbmcgUHJh
Y3RpY2U8L3NlY29uZGFyeS10aXRsZT48L3RpdGxlcz48cGVyaW9kaWNhbD48ZnVsbC10aXRsZT5D
b250cm9sIEVuZ2luZWVyaW5nIFByYWN0aWNlPC9mdWxsLXRpdGxlPjwvcGVyaW9kaWNhbD48cGFn
ZXM+NTQ1LTU1NDwvcGFnZXM+PHZvbHVtZT45PC92b2x1bWU+PG51bWJlcj41PC9udW1iZXI+PGRh
dGVzPjx5ZWFyPjIwMDE8L3llYXI+PC9kYXRlcz48aXNibj4wOTY3LTA2NjE8L2lzYm4+PHVybHM+
PC91cmxzPjwvcmVjb3JkPjwvQ2l0ZT48Q2l0ZT48QXV0aG9yPkNoYW48L0F1dGhvcj48WWVhcj4y
MDA2PC9ZZWFyPjxSZWNOdW0+MTU5PC9SZWNOdW0+PHJlY29yZD48cmVjLW51bWJlcj4xNTk8L3Jl
Yy1udW1iZXI+PGZvcmVpZ24ta2V5cz48a2V5IGFwcD0iRU4iIGRiLWlkPSIydHplejV2ZG94eHp6
ZWVmYTA5eGQ1dDZyMnh2YWV4MjIweGQiIHRpbWVzdGFtcD0iMTU2OTUwMjY5MiI+MTU5PC9rZXk+
PC9mb3JlaWduLWtleXM+PHJlZi10eXBlIG5hbWU9IkpvdXJuYWwgQXJ0aWNsZSI+MTc8L3JlZi10
eXBlPjxjb250cmlidXRvcnM+PGF1dGhvcnM+PGF1dGhvcj5DaGFuLCBDaHVuIFdhaDwvYXV0aG9y
PjxhdXRob3I+SHVhLCBTb25nPC9hdXRob3I+PGF1dGhvcj5Ib25nLVl1ZSwgWmhhbmc8L2F1dGhv
cj48L2F1dGhvcnM+PC9jb250cmlidXRvcnM+PHRpdGxlcz48dGl0bGU+QXBwbGljYXRpb24gb2Yg
ZnVsbHkgZGVjb3VwbGVkIHBhcml0eSBlcXVhdGlvbiBpbiBmYXVsdCBkZXRlY3Rpb24gYW5kIGlk
ZW50aWZpY2F0aW9uIG9mIERDIG1vdG9yczwvdGl0bGU+PHNlY29uZGFyeS10aXRsZT5JRUVFIHRy
YW5zYWN0aW9ucyBvbiBpbmR1c3RyaWFsIGVsZWN0cm9uaWNzPC9zZWNvbmRhcnktdGl0bGU+PC90
aXRsZXM+PHBlcmlvZGljYWw+PGZ1bGwtdGl0bGU+SUVFRSBUcmFuc2FjdGlvbnMgb24gSW5kdXN0
cmlhbCBFbGVjdHJvbmljczwvZnVsbC10aXRsZT48L3BlcmlvZGljYWw+PHBhZ2VzPjEyNzctMTI4
NDwvcGFnZXM+PHZvbHVtZT41Mzwvdm9sdW1lPjxudW1iZXI+NDwvbnVtYmVyPjxkYXRlcz48eWVh
cj4yMDA2PC95ZWFyPjwvZGF0ZXM+PGlzYm4+MDI3OC0wMDQ2PC9pc2JuPjx1cmxzPjwvdXJscz48
L3JlY29yZD48L0NpdGU+PC9FbmROb3RlPn==
</w:fldData>
        </w:fldChar>
      </w:r>
      <w:r w:rsidRPr="00CC655D">
        <w:rPr>
          <w:sz w:val="24"/>
        </w:rPr>
        <w:instrText xml:space="preserve"> ADDIN EN.CITE.DATA </w:instrText>
      </w:r>
      <w:r w:rsidRPr="00CC655D">
        <w:rPr>
          <w:sz w:val="24"/>
        </w:rPr>
      </w:r>
      <w:r w:rsidRPr="00CC655D">
        <w:rPr>
          <w:sz w:val="24"/>
        </w:rPr>
        <w:fldChar w:fldCharType="end"/>
      </w:r>
      <w:r w:rsidRPr="00CC655D">
        <w:rPr>
          <w:sz w:val="24"/>
          <w:rtl/>
        </w:rPr>
      </w:r>
      <w:r w:rsidRPr="00CC655D">
        <w:rPr>
          <w:sz w:val="24"/>
          <w:rtl/>
        </w:rPr>
        <w:fldChar w:fldCharType="separate"/>
      </w:r>
      <w:r w:rsidRPr="00CC655D">
        <w:rPr>
          <w:noProof/>
          <w:sz w:val="24"/>
          <w:rtl/>
        </w:rPr>
        <w:t>[3-7]</w:t>
      </w:r>
      <w:r w:rsidRPr="00CC655D">
        <w:rPr>
          <w:sz w:val="24"/>
          <w:rtl/>
        </w:rPr>
        <w:fldChar w:fldCharType="end"/>
      </w:r>
      <w:r w:rsidRPr="00CC655D">
        <w:rPr>
          <w:sz w:val="24"/>
        </w:rPr>
        <w:t xml:space="preserve"> </w:t>
      </w:r>
      <w:r w:rsidRPr="00CC655D">
        <w:rPr>
          <w:sz w:val="24"/>
          <w:rtl/>
        </w:rPr>
        <w:t xml:space="preserve">از </w:t>
      </w:r>
      <w:proofErr w:type="spellStart"/>
      <w:r w:rsidRPr="00CC655D">
        <w:rPr>
          <w:sz w:val="24"/>
          <w:rtl/>
        </w:rPr>
        <w:t>روش‌های</w:t>
      </w:r>
      <w:proofErr w:type="spellEnd"/>
      <w:r w:rsidRPr="00CC655D">
        <w:rPr>
          <w:sz w:val="24"/>
          <w:rtl/>
        </w:rPr>
        <w:t xml:space="preserve"> مبتنی بر مدل فرآیند جهت تشخیص عیب موتور </w:t>
      </w:r>
      <w:proofErr w:type="spellStart"/>
      <w:r w:rsidRPr="00CC655D">
        <w:rPr>
          <w:sz w:val="24"/>
          <w:rtl/>
        </w:rPr>
        <w:t>استفاده‌شده</w:t>
      </w:r>
      <w:proofErr w:type="spellEnd"/>
      <w:r w:rsidRPr="00CC655D">
        <w:rPr>
          <w:sz w:val="24"/>
          <w:rtl/>
        </w:rPr>
        <w:t xml:space="preserve"> است. در </w:t>
      </w:r>
      <w:proofErr w:type="spellStart"/>
      <w:r w:rsidRPr="00CC655D">
        <w:rPr>
          <w:sz w:val="24"/>
          <w:rtl/>
        </w:rPr>
        <w:t>روش‌های</w:t>
      </w:r>
      <w:proofErr w:type="spellEnd"/>
      <w:r w:rsidRPr="00CC655D">
        <w:rPr>
          <w:sz w:val="24"/>
          <w:rtl/>
        </w:rPr>
        <w:t xml:space="preserve"> مبتنی بر تحلیل سیگنال</w:t>
      </w:r>
      <w:r w:rsidRPr="00CC655D">
        <w:rPr>
          <w:rFonts w:cs="Times New Roman" w:hint="cs"/>
          <w:sz w:val="24"/>
          <w:rtl/>
        </w:rPr>
        <w:t>ࢭ</w:t>
      </w:r>
      <w:r w:rsidRPr="00CC655D">
        <w:rPr>
          <w:sz w:val="24"/>
          <w:rtl/>
        </w:rPr>
        <w:t xml:space="preserve"> عیوب موجود در فرآیند در </w:t>
      </w:r>
      <w:proofErr w:type="spellStart"/>
      <w:r w:rsidRPr="00CC655D">
        <w:rPr>
          <w:sz w:val="24"/>
          <w:rtl/>
        </w:rPr>
        <w:t>سیگنال‌های</w:t>
      </w:r>
      <w:proofErr w:type="spellEnd"/>
      <w:r w:rsidRPr="00CC655D">
        <w:rPr>
          <w:sz w:val="24"/>
          <w:rtl/>
        </w:rPr>
        <w:t xml:space="preserve"> </w:t>
      </w:r>
      <w:proofErr w:type="spellStart"/>
      <w:r w:rsidRPr="00CC655D">
        <w:rPr>
          <w:sz w:val="24"/>
          <w:rtl/>
        </w:rPr>
        <w:t>اندازه‌گیری</w:t>
      </w:r>
      <w:proofErr w:type="spellEnd"/>
      <w:r w:rsidRPr="00CC655D">
        <w:rPr>
          <w:sz w:val="24"/>
          <w:rtl/>
        </w:rPr>
        <w:t xml:space="preserve"> شده منعکس </w:t>
      </w:r>
      <w:proofErr w:type="spellStart"/>
      <w:r w:rsidRPr="00CC655D">
        <w:rPr>
          <w:sz w:val="24"/>
          <w:rtl/>
        </w:rPr>
        <w:t>می‌شود</w:t>
      </w:r>
      <w:proofErr w:type="spellEnd"/>
      <w:r w:rsidRPr="00CC655D">
        <w:rPr>
          <w:sz w:val="24"/>
          <w:rtl/>
        </w:rPr>
        <w:t xml:space="preserve"> که با دریافت این </w:t>
      </w:r>
      <w:proofErr w:type="spellStart"/>
      <w:r w:rsidRPr="00CC655D">
        <w:rPr>
          <w:sz w:val="24"/>
          <w:rtl/>
        </w:rPr>
        <w:t>سیگنال‌ها</w:t>
      </w:r>
      <w:proofErr w:type="spellEnd"/>
      <w:r w:rsidRPr="00CC655D">
        <w:rPr>
          <w:sz w:val="24"/>
          <w:rtl/>
        </w:rPr>
        <w:t xml:space="preserve"> و استخراج ویژگی از </w:t>
      </w:r>
      <w:proofErr w:type="spellStart"/>
      <w:r w:rsidRPr="00CC655D">
        <w:rPr>
          <w:sz w:val="24"/>
          <w:rtl/>
        </w:rPr>
        <w:t>آن‌ها</w:t>
      </w:r>
      <w:proofErr w:type="spellEnd"/>
      <w:r w:rsidRPr="00CC655D">
        <w:rPr>
          <w:sz w:val="24"/>
          <w:rtl/>
        </w:rPr>
        <w:t xml:space="preserve"> و مقایسه این علائم با </w:t>
      </w:r>
      <w:proofErr w:type="spellStart"/>
      <w:r w:rsidRPr="00CC655D">
        <w:rPr>
          <w:sz w:val="24"/>
          <w:rtl/>
        </w:rPr>
        <w:t>ویژگی‌های</w:t>
      </w:r>
      <w:proofErr w:type="spellEnd"/>
      <w:r w:rsidRPr="00CC655D">
        <w:rPr>
          <w:sz w:val="24"/>
          <w:rtl/>
        </w:rPr>
        <w:t xml:space="preserve"> </w:t>
      </w:r>
      <w:proofErr w:type="spellStart"/>
      <w:r w:rsidRPr="00CC655D">
        <w:rPr>
          <w:sz w:val="24"/>
          <w:rtl/>
        </w:rPr>
        <w:t>استخراج‌شده</w:t>
      </w:r>
      <w:proofErr w:type="spellEnd"/>
      <w:r w:rsidRPr="00CC655D">
        <w:rPr>
          <w:sz w:val="24"/>
          <w:rtl/>
        </w:rPr>
        <w:t xml:space="preserve"> از سیگنال حالت سلامت سیستم، تشخیص عیب صورت </w:t>
      </w:r>
      <w:proofErr w:type="spellStart"/>
      <w:r w:rsidRPr="00CC655D">
        <w:rPr>
          <w:sz w:val="24"/>
          <w:rtl/>
        </w:rPr>
        <w:t>می‌پذیرد</w:t>
      </w:r>
      <w:proofErr w:type="spellEnd"/>
      <w:r w:rsidRPr="00CC655D">
        <w:rPr>
          <w:sz w:val="24"/>
          <w:rtl/>
        </w:rPr>
        <w:t xml:space="preserve">. مراجع </w:t>
      </w:r>
      <w:r w:rsidRPr="00CC655D">
        <w:rPr>
          <w:sz w:val="24"/>
          <w:rtl/>
        </w:rPr>
        <w:fldChar w:fldCharType="begin">
          <w:fldData xml:space="preserve">PEVuZE5vdGU+PENpdGU+PEF1dGhvcj5Bd2FkYWxsYWg8L0F1dGhvcj48WWVhcj4yMDAyPC9ZZWFy
PjxSZWNOdW0+MTY3PC9SZWNOdW0+PERpc3BsYXlUZXh0Pls4LTExXTwvRGlzcGxheVRleHQ+PHJl
Y29yZD48cmVjLW51bWJlcj4xNjc8L3JlYy1udW1iZXI+PGZvcmVpZ24ta2V5cz48a2V5IGFwcD0i
RU4iIGRiLWlkPSIydHplejV2ZG94eHp6ZWVmYTA5eGQ1dDZyMnh2YWV4MjIweGQiIHRpbWVzdGFt
cD0iMTU2OTUwNDg3NCI+MTY3PC9rZXk+PC9mb3JlaWduLWtleXM+PHJlZi10eXBlIG5hbWU9IkNv
bmZlcmVuY2UgUHJvY2VlZGluZ3MiPjEwPC9yZWYtdHlwZT48Y29udHJpYnV0b3JzPjxhdXRob3Jz
PjxhdXRob3I+QXdhZGFsbGFoLCBNQTwvYXV0aG9yPjxhdXRob3I+TW9yY29zLCBNTTwvYXV0aG9y
PjwvYXV0aG9ycz48L2NvbnRyaWJ1dG9ycz48dGl0bGVzPjx0aXRsZT5TdGF0b3Itd2luZGluZyBm
YXVsdCBkaWFnbm9zaXMgb2YgUE0gYnJ1c2hsZXNzIERDIG1vdG9yIGRyaXZlczwvdGl0bGU+PHNl
Y29uZGFyeS10aXRsZT5MRVNDT1BFJmFwb3M7MDIuIDIwMDIgTGFyZ2UgRW5naW5lZXJpbmcgU3lz
dGVtcyBDb25mZXJlbmNlIG9uIFBvd2VyIEVuZ2luZWVyaW5nLiBDb25mZXJlbmNlIFByb2NlZWRp
bmdzPC9zZWNvbmRhcnktdGl0bGU+PC90aXRsZXM+PHBhZ2VzPjE0Ny0xNTI8L3BhZ2VzPjxkYXRl
cz48eWVhcj4yMDAyPC95ZWFyPjwvZGF0ZXM+PHB1Ymxpc2hlcj5JRUVFPC9wdWJsaXNoZXI+PGlz
Ym4+MDc4MDM3NTIwMzwvaXNibj48dXJscz48L3VybHM+PC9yZWNvcmQ+PC9DaXRlPjxDaXRlPjxB
dXRob3I+QXdhZGFsbGFoPC9BdXRob3I+PFllYXI+MjAwNjwvWWVhcj48UmVjTnVtPjE2NDwvUmVj
TnVtPjxyZWNvcmQ+PHJlYy1udW1iZXI+MTY0PC9yZWMtbnVtYmVyPjxmb3JlaWduLWtleXM+PGtl
eSBhcHA9IkVOIiBkYi1pZD0iMnR6ZXo1dmRveHh6emVlZmEwOXhkNXQ2cjJ4dmFleDIyMHhkIiB0
aW1lc3RhbXA9IjE1Njk1MDQ3NDQiPjE2NDwva2V5PjwvZm9yZWlnbi1rZXlzPjxyZWYtdHlwZSBu
YW1lPSJKb3VybmFsIEFydGljbGUiPjE3PC9yZWYtdHlwZT48Y29udHJpYnV0b3JzPjxhdXRob3Jz
PjxhdXRob3I+QXdhZGFsbGFoLCBNb2hhbWVkIEE8L2F1dGhvcj48YXV0aG9yPk1vcmNvcywgTWVk
aGF0IE08L2F1dGhvcj48YXV0aG9yPkdvcGFsYWtyaXNobmFuLCBTdXJlc2g8L2F1dGhvcj48YXV0
aG9yPk5laGwsIFRob21hcyBXPC9hdXRob3I+PC9hdXRob3JzPjwvY29udHJpYnV0b3JzPjx0aXRs
ZXM+PHRpdGxlPkRldGVjdGlvbiBvZiBzdGF0b3Igc2hvcnQgY2lyY3VpdHMgaW4gVlNJLWZlZCBi
cnVzaGxlc3MgREMgbW90b3JzIHVzaW5nIHdhdmVsZXQgdHJhbnNmb3JtPC90aXRsZT48c2Vjb25k
YXJ5LXRpdGxlPklFRUUgVHJhbnNhY3Rpb25zIG9uIEVuZXJneSBDb252ZXJzaW9uPC9zZWNvbmRh
cnktdGl0bGU+PC90aXRsZXM+PHBlcmlvZGljYWw+PGZ1bGwtdGl0bGU+SUVFRSBUcmFuc2FjdGlv
bnMgb24gRW5lcmd5IENvbnZlcnNpb248L2Z1bGwtdGl0bGU+PC9wZXJpb2RpY2FsPjxwYWdlcz4x
LTg8L3BhZ2VzPjx2b2x1bWU+MjE8L3ZvbHVtZT48bnVtYmVyPjE8L251bWJlcj48ZGF0ZXM+PHll
YXI+MjAwNjwveWVhcj48L2RhdGVzPjxpc2JuPjA4ODUtODk2OTwvaXNibj48dXJscz48L3VybHM+
PC9yZWNvcmQ+PC9DaXRlPjxDaXRlPjxBdXRob3I+Q2xpbWVudGUtQWxhcmPDs248L0F1dGhvcj48
WWVhcj4yMDA5PC9ZZWFyPjxSZWNOdW0+MTY2PC9SZWNOdW0+PHJlY29yZD48cmVjLW51bWJlcj4x
NjY8L3JlYy1udW1iZXI+PGZvcmVpZ24ta2V5cz48a2V5IGFwcD0iRU4iIGRiLWlkPSIydHplejV2
ZG94eHp6ZWVmYTA5eGQ1dDZyMnh2YWV4MjIweGQiIHRpbWVzdGFtcD0iMTU2OTUwNDgyMyI+MTY2
PC9rZXk+PC9mb3JlaWduLWtleXM+PHJlZi10eXBlIG5hbWU9IkNvbmZlcmVuY2UgUHJvY2VlZGlu
Z3MiPjEwPC9yZWYtdHlwZT48Y29udHJpYnV0b3JzPjxhdXRob3JzPjxhdXRob3I+Q2xpbWVudGUt
QWxhcmPDs24sIFY8L2F1dGhvcj48YXV0aG9yPkFudG9uaW5vLURhdml1LCBKQTwvYXV0aG9yPjxh
dXRob3I+UmllcmEtR3Vhc3AsIE08L2F1dGhvcj48YXV0aG9yPlB1Y2hlLCBSPC9hdXRob3I+PGF1
dGhvcj5Fc2NvYmFyLU1vcmVpcmEsIEw8L2F1dGhvcj48YXV0aG9yPldpZW5lciwgTm9yYmVydDwv
YXV0aG9yPjxhdXRob3I+Sm92ZXItUm9kcmlndWV6LCBQPC9hdXRob3I+PGF1dGhvcj5BcmtraW8s
IEE8L2F1dGhvcj48L2F1dGhvcnM+PC9jb250cmlidXRvcnM+PHRpdGxlcz48dGl0bGU+RGlhZ25v
c2lzIG9mIHN0YXRvciBzaG9ydC1jaXJjdWl0cyB0aHJvdWdoIFdpZ25lci1WaWxsZSB0cmFuc2ll
bnQtYmFzZWQgYW5hbHlzaXM8L3RpdGxlPjxzZWNvbmRhcnktdGl0bGU+MjAwOSAzNXRoIEFubnVh
bCBDb25mZXJlbmNlIG9mIElFRUUgSW5kdXN0cmlhbCBFbGVjdHJvbmljczwvc2Vjb25kYXJ5LXRp
dGxlPjwvdGl0bGVzPjxwYWdlcz4xMDk3LTExMDI8L3BhZ2VzPjxkYXRlcz48eWVhcj4yMDA5PC95
ZWFyPjwvZGF0ZXM+PHB1Ymxpc2hlcj5JRUVFPC9wdWJsaXNoZXI+PGlzYm4+MTQyNDQ0NjQ4MTwv
aXNibj48dXJscz48L3VybHM+PC9yZWNvcmQ+PC9DaXRlPjxDaXRlPjxBdXRob3I+UmFqYWdvcGFs
YW48L0F1dGhvcj48WWVhcj4yMDA2PC9ZZWFyPjxSZWNOdW0+MTg8L1JlY051bT48cmVjb3JkPjxy
ZWMtbnVtYmVyPjE4PC9yZWMtbnVtYmVyPjxmb3JlaWduLWtleXM+PGtleSBhcHA9IkVOIiBkYi1p
ZD0id3N3cnRhZnBzdmRyZnplZjBkNXhzcHBmdHg1MnRmMDBlZGVkIiB0aW1lc3RhbXA9IjE1NzIw
ODE2MjgiPjE4PC9rZXk+PC9mb3JlaWduLWtleXM+PHJlZi10eXBlIG5hbWU9IkpvdXJuYWwgQXJ0
aWNsZSI+MTc8L3JlZi10eXBlPjxjb250cmlidXRvcnM+PGF1dGhvcnM+PGF1dGhvcj5SYWphZ29w
YWxhbiwgU2F0aXNoPC9hdXRob3I+PGF1dGhvcj5BbGxlciwgSm9zIE08L2F1dGhvcj48YXV0aG9y
PlJlc3RyZXBvLCBKb3MgQTwvYXV0aG9yPjxhdXRob3I+SGFiZXRsZXIsIFRob21hcyBHPC9hdXRo
b3I+PGF1dGhvcj5IYXJsZXksIFJvbmFsZCBHPC9hdXRob3I+PC9hdXRob3JzPjwvY29udHJpYnV0
b3JzPjx0aXRsZXM+PHRpdGxlPkRldGVjdGlvbiBvZiByb3RvciBmYXVsdHMgaW4gYnJ1c2hsZXNz
IERDIG1vdG9ycyBvcGVyYXRpbmcgdW5kZXIgbm9uc3RhdGlvbmFyeSBjb25kaXRpb25zPC90aXRs
ZT48c2Vjb25kYXJ5LXRpdGxlPklFRUUgVHJhbnNhY3Rpb25zIG9uIEluZHVzdHJ5IEFwcGxpY2F0
aW9uczwvc2Vjb25kYXJ5LXRpdGxlPjwvdGl0bGVzPjxwZXJpb2RpY2FsPjxmdWxsLXRpdGxlPklF
RUUgVHJhbnNhY3Rpb25zIG9uIEluZHVzdHJ5IEFwcGxpY2F0aW9uczwvZnVsbC10aXRsZT48L3Bl
cmlvZGljYWw+PHBhZ2VzPjE0NjQtMTQ3NzwvcGFnZXM+PHZvbHVtZT40Mjwvdm9sdW1lPjxudW1i
ZXI+NjwvbnVtYmVyPjxkYXRlcz48eWVhcj4yMDA2PC95ZWFyPjwvZGF0ZXM+PGlzYm4+MDA5My05
OTk0PC9pc2JuPjx1cmxzPjwvdXJscz48L3JlY29yZD48L0NpdGU+PC9FbmROb3RlPn==
</w:fldData>
        </w:fldChar>
      </w:r>
      <w:r w:rsidRPr="00CC655D">
        <w:rPr>
          <w:sz w:val="24"/>
          <w:rtl/>
        </w:rPr>
        <w:instrText xml:space="preserve"> </w:instrText>
      </w:r>
      <w:r w:rsidRPr="00CC655D">
        <w:rPr>
          <w:sz w:val="24"/>
        </w:rPr>
        <w:instrText xml:space="preserve">ADDIN EN.CITE </w:instrText>
      </w:r>
      <w:r w:rsidRPr="00CC655D">
        <w:rPr>
          <w:sz w:val="24"/>
        </w:rPr>
        <w:fldChar w:fldCharType="begin">
          <w:fldData xml:space="preserve">PEVuZE5vdGU+PENpdGU+PEF1dGhvcj5Bd2FkYWxsYWg8L0F1dGhvcj48WWVhcj4yMDAyPC9ZZWFy
PjxSZWNOdW0+MTY3PC9SZWNOdW0+PERpc3BsYXlUZXh0Pls4LTExXTwvRGlzcGxheVRleHQ+PHJl
Y29yZD48cmVjLW51bWJlcj4xNjc8L3JlYy1udW1iZXI+PGZvcmVpZ24ta2V5cz48a2V5IGFwcD0i
RU4iIGRiLWlkPSIydHplejV2ZG94eHp6ZWVmYTA5eGQ1dDZyMnh2YWV4MjIweGQiIHRpbWVzdGFt
cD0iMTU2OTUwNDg3NCI+MTY3PC9rZXk+PC9mb3JlaWduLWtleXM+PHJlZi10eXBlIG5hbWU9IkNv
bmZlcmVuY2UgUHJvY2VlZGluZ3MiPjEwPC9yZWYtdHlwZT48Y29udHJpYnV0b3JzPjxhdXRob3Jz
PjxhdXRob3I+QXdhZGFsbGFoLCBNQTwvYXV0aG9yPjxhdXRob3I+TW9yY29zLCBNTTwvYXV0aG9y
PjwvYXV0aG9ycz48L2NvbnRyaWJ1dG9ycz48dGl0bGVzPjx0aXRsZT5TdGF0b3Itd2luZGluZyBm
YXVsdCBkaWFnbm9zaXMgb2YgUE0gYnJ1c2hsZXNzIERDIG1vdG9yIGRyaXZlczwvdGl0bGU+PHNl
Y29uZGFyeS10aXRsZT5MRVNDT1BFJmFwb3M7MDIuIDIwMDIgTGFyZ2UgRW5naW5lZXJpbmcgU3lz
dGVtcyBDb25mZXJlbmNlIG9uIFBvd2VyIEVuZ2luZWVyaW5nLiBDb25mZXJlbmNlIFByb2NlZWRp
bmdzPC9zZWNvbmRhcnktdGl0bGU+PC90aXRsZXM+PHBhZ2VzPjE0Ny0xNTI8L3BhZ2VzPjxkYXRl
cz48eWVhcj4yMDAyPC95ZWFyPjwvZGF0ZXM+PHB1Ymxpc2hlcj5JRUVFPC9wdWJsaXNoZXI+PGlz
Ym4+MDc4MDM3NTIwMzwvaXNibj48dXJscz48L3VybHM+PC9yZWNvcmQ+PC9DaXRlPjxDaXRlPjxB
dXRob3I+QXdhZGFsbGFoPC9BdXRob3I+PFllYXI+MjAwNjwvWWVhcj48UmVjTnVtPjE2NDwvUmVj
TnVtPjxyZWNvcmQ+PHJlYy1udW1iZXI+MTY0PC9yZWMtbnVtYmVyPjxmb3JlaWduLWtleXM+PGtl
eSBhcHA9IkVOIiBkYi1pZD0iMnR6ZXo1dmRveHh6emVlZmEwOXhkNXQ2cjJ4dmFleDIyMHhkIiB0
aW1lc3RhbXA9IjE1Njk1MDQ3NDQiPjE2NDwva2V5PjwvZm9yZWlnbi1rZXlzPjxyZWYtdHlwZSBu
YW1lPSJKb3VybmFsIEFydGljbGUiPjE3PC9yZWYtdHlwZT48Y29udHJpYnV0b3JzPjxhdXRob3Jz
PjxhdXRob3I+QXdhZGFsbGFoLCBNb2hhbWVkIEE8L2F1dGhvcj48YXV0aG9yPk1vcmNvcywgTWVk
aGF0IE08L2F1dGhvcj48YXV0aG9yPkdvcGFsYWtyaXNobmFuLCBTdXJlc2g8L2F1dGhvcj48YXV0
aG9yPk5laGwsIFRob21hcyBXPC9hdXRob3I+PC9hdXRob3JzPjwvY29udHJpYnV0b3JzPjx0aXRs
ZXM+PHRpdGxlPkRldGVjdGlvbiBvZiBzdGF0b3Igc2hvcnQgY2lyY3VpdHMgaW4gVlNJLWZlZCBi
cnVzaGxlc3MgREMgbW90b3JzIHVzaW5nIHdhdmVsZXQgdHJhbnNmb3JtPC90aXRsZT48c2Vjb25k
YXJ5LXRpdGxlPklFRUUgVHJhbnNhY3Rpb25zIG9uIEVuZXJneSBDb252ZXJzaW9uPC9zZWNvbmRh
cnktdGl0bGU+PC90aXRsZXM+PHBlcmlvZGljYWw+PGZ1bGwtdGl0bGU+SUVFRSBUcmFuc2FjdGlv
bnMgb24gRW5lcmd5IENvbnZlcnNpb248L2Z1bGwtdGl0bGU+PC9wZXJpb2RpY2FsPjxwYWdlcz4x
LTg8L3BhZ2VzPjx2b2x1bWU+MjE8L3ZvbHVtZT48bnVtYmVyPjE8L251bWJlcj48ZGF0ZXM+PHll
YXI+MjAwNjwveWVhcj48L2RhdGVzPjxpc2JuPjA4ODUtODk2OTwvaXNibj48dXJscz48L3VybHM+
PC9yZWNvcmQ+PC9DaXRlPjxDaXRlPjxBdXRob3I+Q2xpbWVudGUtQWxhcmPDs248L0F1dGhvcj48
WWVhcj4yMDA5PC9ZZWFyPjxSZWNOdW0+MTY2PC9SZWNOdW0+PHJlY29yZD48cmVjLW51bWJlcj4x
NjY8L3JlYy1udW1iZXI+PGZvcmVpZ24ta2V5cz48a2V5IGFwcD0iRU4iIGRiLWlkPSIydHplejV2
ZG94eHp6ZWVmYTA5eGQ1dDZyMnh2YWV4MjIweGQiIHRpbWVzdGFtcD0iMTU2OTUwNDgyMyI+MTY2
PC9rZXk+PC9mb3JlaWduLWtleXM+PHJlZi10eXBlIG5hbWU9IkNvbmZlcmVuY2UgUHJvY2VlZGlu
Z3MiPjEwPC9yZWYtdHlwZT48Y29udHJpYnV0b3JzPjxhdXRob3JzPjxhdXRob3I+Q2xpbWVudGUt
QWxhcmPDs24sIFY8L2F1dGhvcj48YXV0aG9yPkFudG9uaW5vLURhdml1LCBKQTwvYXV0aG9yPjxh
dXRob3I+UmllcmEtR3Vhc3AsIE08L2F1dGhvcj48YXV0aG9yPlB1Y2hlLCBSPC9hdXRob3I+PGF1
dGhvcj5Fc2NvYmFyLU1vcmVpcmEsIEw8L2F1dGhvcj48YXV0aG9yPldpZW5lciwgTm9yYmVydDwv
YXV0aG9yPjxhdXRob3I+Sm92ZXItUm9kcmlndWV6LCBQPC9hdXRob3I+PGF1dGhvcj5BcmtraW8s
IEE8L2F1dGhvcj48L2F1dGhvcnM+PC9jb250cmlidXRvcnM+PHRpdGxlcz48dGl0bGU+RGlhZ25v
c2lzIG9mIHN0YXRvciBzaG9ydC1jaXJjdWl0cyB0aHJvdWdoIFdpZ25lci1WaWxsZSB0cmFuc2ll
bnQtYmFzZWQgYW5hbHlzaXM8L3RpdGxlPjxzZWNvbmRhcnktdGl0bGU+MjAwOSAzNXRoIEFubnVh
bCBDb25mZXJlbmNlIG9mIElFRUUgSW5kdXN0cmlhbCBFbGVjdHJvbmljczwvc2Vjb25kYXJ5LXRp
dGxlPjwvdGl0bGVzPjxwYWdlcz4xMDk3LTExMDI8L3BhZ2VzPjxkYXRlcz48eWVhcj4yMDA5PC95
ZWFyPjwvZGF0ZXM+PHB1Ymxpc2hlcj5JRUVFPC9wdWJsaXNoZXI+PGlzYm4+MTQyNDQ0NjQ4MTwv
aXNibj48dXJscz48L3VybHM+PC9yZWNvcmQ+PC9DaXRlPjxDaXRlPjxBdXRob3I+UmFqYWdvcGFs
YW48L0F1dGhvcj48WWVhcj4yMDA2PC9ZZWFyPjxSZWNOdW0+MTg8L1JlY051bT48cmVjb3JkPjxy
ZWMtbnVtYmVyPjE4PC9yZWMtbnVtYmVyPjxmb3JlaWduLWtleXM+PGtleSBhcHA9IkVOIiBkYi1p
ZD0id3N3cnRhZnBzdmRyZnplZjBkNXhzcHBmdHg1MnRmMDBlZGVkIiB0aW1lc3RhbXA9IjE1NzIw
ODE2MjgiPjE4PC9rZXk+PC9mb3JlaWduLWtleXM+PHJlZi10eXBlIG5hbWU9IkpvdXJuYWwgQXJ0
aWNsZSI+MTc8L3JlZi10eXBlPjxjb250cmlidXRvcnM+PGF1dGhvcnM+PGF1dGhvcj5SYWphZ29w
YWxhbiwgU2F0aXNoPC9hdXRob3I+PGF1dGhvcj5BbGxlciwgSm9zIE08L2F1dGhvcj48YXV0aG9y
PlJlc3RyZXBvLCBKb3MgQTwvYXV0aG9yPjxhdXRob3I+SGFiZXRsZXIsIFRob21hcyBHPC9hdXRo
b3I+PGF1dGhvcj5IYXJsZXksIFJvbmFsZCBHPC9hdXRob3I+PC9hdXRob3JzPjwvY29udHJpYnV0
b3JzPjx0aXRsZXM+PHRpdGxlPkRldGVjdGlvbiBvZiByb3RvciBmYXVsdHMgaW4gYnJ1c2hsZXNz
IERDIG1vdG9ycyBvcGVyYXRpbmcgdW5kZXIgbm9uc3RhdGlvbmFyeSBjb25kaXRpb25zPC90aXRs
ZT48c2Vjb25kYXJ5LXRpdGxlPklFRUUgVHJhbnNhY3Rpb25zIG9uIEluZHVzdHJ5IEFwcGxpY2F0
aW9uczwvc2Vjb25kYXJ5LXRpdGxlPjwvdGl0bGVzPjxwZXJpb2RpY2FsPjxmdWxsLXRpdGxlPklF
RUUgVHJhbnNhY3Rpb25zIG9uIEluZHVzdHJ5IEFwcGxpY2F0aW9uczwvZnVsbC10aXRsZT48L3Bl
cmlvZGljYWw+PHBhZ2VzPjE0NjQtMTQ3NzwvcGFnZXM+PHZvbHVtZT40Mjwvdm9sdW1lPjxudW1i
ZXI+NjwvbnVtYmVyPjxkYXRlcz48eWVhcj4yMDA2PC95ZWFyPjwvZGF0ZXM+PGlzYm4+MDA5My05
OTk0PC9pc2JuPjx1cmxzPjwvdXJscz48L3JlY29yZD48L0NpdGU+PC9FbmROb3RlPn==
</w:fldData>
        </w:fldChar>
      </w:r>
      <w:r w:rsidRPr="00CC655D">
        <w:rPr>
          <w:sz w:val="24"/>
        </w:rPr>
        <w:instrText xml:space="preserve"> ADDIN EN.CITE.DATA </w:instrText>
      </w:r>
      <w:r w:rsidRPr="00CC655D">
        <w:rPr>
          <w:sz w:val="24"/>
        </w:rPr>
      </w:r>
      <w:r w:rsidRPr="00CC655D">
        <w:rPr>
          <w:sz w:val="24"/>
        </w:rPr>
        <w:fldChar w:fldCharType="end"/>
      </w:r>
      <w:r w:rsidRPr="00CC655D">
        <w:rPr>
          <w:sz w:val="24"/>
          <w:rtl/>
        </w:rPr>
      </w:r>
      <w:r w:rsidRPr="00CC655D">
        <w:rPr>
          <w:sz w:val="24"/>
          <w:rtl/>
        </w:rPr>
        <w:fldChar w:fldCharType="separate"/>
      </w:r>
      <w:r w:rsidRPr="00CC655D">
        <w:rPr>
          <w:noProof/>
          <w:sz w:val="24"/>
          <w:rtl/>
        </w:rPr>
        <w:t>[8-11]</w:t>
      </w:r>
      <w:r w:rsidRPr="00CC655D">
        <w:rPr>
          <w:sz w:val="24"/>
          <w:rtl/>
        </w:rPr>
        <w:fldChar w:fldCharType="end"/>
      </w:r>
      <w:r w:rsidRPr="00CC655D">
        <w:rPr>
          <w:sz w:val="24"/>
          <w:rtl/>
        </w:rPr>
        <w:t xml:space="preserve"> تحقیقات صورت گرفته در</w:t>
      </w:r>
      <w:r w:rsidRPr="00CC655D">
        <w:rPr>
          <w:rFonts w:hint="cs"/>
          <w:sz w:val="24"/>
          <w:rtl/>
        </w:rPr>
        <w:t xml:space="preserve"> </w:t>
      </w:r>
      <w:r w:rsidRPr="00CC655D">
        <w:rPr>
          <w:sz w:val="24"/>
          <w:rtl/>
        </w:rPr>
        <w:t>زم</w:t>
      </w:r>
      <w:r w:rsidRPr="00CC655D">
        <w:rPr>
          <w:rFonts w:hint="cs"/>
          <w:sz w:val="24"/>
          <w:rtl/>
        </w:rPr>
        <w:t>ی</w:t>
      </w:r>
      <w:r w:rsidRPr="00CC655D">
        <w:rPr>
          <w:rFonts w:hint="eastAsia"/>
          <w:sz w:val="24"/>
          <w:rtl/>
        </w:rPr>
        <w:t>نه</w:t>
      </w:r>
      <w:r w:rsidRPr="00CC655D">
        <w:rPr>
          <w:rFonts w:hint="cs"/>
          <w:sz w:val="24"/>
          <w:rtl/>
        </w:rPr>
        <w:t xml:space="preserve"> </w:t>
      </w:r>
      <w:proofErr w:type="spellStart"/>
      <w:r w:rsidRPr="00CC655D">
        <w:rPr>
          <w:sz w:val="24"/>
          <w:rtl/>
        </w:rPr>
        <w:t>روش‌های</w:t>
      </w:r>
      <w:proofErr w:type="spellEnd"/>
      <w:r w:rsidRPr="00CC655D">
        <w:rPr>
          <w:sz w:val="24"/>
          <w:rtl/>
        </w:rPr>
        <w:t xml:space="preserve"> مبتنی بر تحلیل سیگنال جهت تشخیص عیب موتور را نشان </w:t>
      </w:r>
      <w:proofErr w:type="spellStart"/>
      <w:r w:rsidRPr="00CC655D">
        <w:rPr>
          <w:sz w:val="24"/>
          <w:rtl/>
        </w:rPr>
        <w:t>می‌دهند</w:t>
      </w:r>
      <w:proofErr w:type="spellEnd"/>
      <w:r w:rsidRPr="00CC655D">
        <w:rPr>
          <w:sz w:val="24"/>
          <w:rtl/>
        </w:rPr>
        <w:t xml:space="preserve">. روش شبکه عصبی در دسته </w:t>
      </w:r>
      <w:proofErr w:type="spellStart"/>
      <w:r w:rsidRPr="00CC655D">
        <w:rPr>
          <w:sz w:val="24"/>
          <w:rtl/>
        </w:rPr>
        <w:t>روش‌های</w:t>
      </w:r>
      <w:proofErr w:type="spellEnd"/>
      <w:r w:rsidRPr="00CC655D">
        <w:rPr>
          <w:sz w:val="24"/>
          <w:rtl/>
        </w:rPr>
        <w:t xml:space="preserve"> مبتنی بر داده قرار </w:t>
      </w:r>
      <w:proofErr w:type="spellStart"/>
      <w:r w:rsidRPr="00CC655D">
        <w:rPr>
          <w:sz w:val="24"/>
          <w:rtl/>
        </w:rPr>
        <w:t>می‌گیرد</w:t>
      </w:r>
      <w:proofErr w:type="spellEnd"/>
      <w:r w:rsidRPr="00CC655D">
        <w:rPr>
          <w:sz w:val="24"/>
          <w:rtl/>
        </w:rPr>
        <w:t xml:space="preserve">. این روش دارای </w:t>
      </w:r>
      <w:proofErr w:type="spellStart"/>
      <w:r w:rsidRPr="00CC655D">
        <w:rPr>
          <w:sz w:val="24"/>
          <w:rtl/>
        </w:rPr>
        <w:t>مزایایی</w:t>
      </w:r>
      <w:proofErr w:type="spellEnd"/>
      <w:r w:rsidRPr="00CC655D">
        <w:rPr>
          <w:sz w:val="24"/>
          <w:rtl/>
        </w:rPr>
        <w:t xml:space="preserve"> چون: عدم نیاز به مدل ریاضی سیستم و امکان استفاده در </w:t>
      </w:r>
      <w:proofErr w:type="spellStart"/>
      <w:r w:rsidRPr="00CC655D">
        <w:rPr>
          <w:sz w:val="24"/>
          <w:rtl/>
        </w:rPr>
        <w:t>سیستم‌های</w:t>
      </w:r>
      <w:proofErr w:type="spellEnd"/>
      <w:r w:rsidRPr="00CC655D">
        <w:rPr>
          <w:sz w:val="24"/>
          <w:rtl/>
        </w:rPr>
        <w:t xml:space="preserve"> پیچیده </w:t>
      </w:r>
      <w:proofErr w:type="spellStart"/>
      <w:r w:rsidRPr="00CC655D">
        <w:rPr>
          <w:sz w:val="24"/>
          <w:rtl/>
        </w:rPr>
        <w:t>غیرخطی</w:t>
      </w:r>
      <w:proofErr w:type="spellEnd"/>
      <w:r w:rsidRPr="00CC655D">
        <w:rPr>
          <w:sz w:val="24"/>
          <w:rtl/>
        </w:rPr>
        <w:t xml:space="preserve"> و ... را </w:t>
      </w:r>
      <w:proofErr w:type="spellStart"/>
      <w:r w:rsidRPr="00CC655D">
        <w:rPr>
          <w:sz w:val="24"/>
          <w:rtl/>
        </w:rPr>
        <w:t>داراست</w:t>
      </w:r>
      <w:proofErr w:type="spellEnd"/>
      <w:r w:rsidRPr="00CC655D">
        <w:rPr>
          <w:sz w:val="24"/>
          <w:rtl/>
        </w:rPr>
        <w:t xml:space="preserve">. </w:t>
      </w:r>
      <w:proofErr w:type="spellStart"/>
      <w:r w:rsidRPr="00CC655D">
        <w:rPr>
          <w:sz w:val="24"/>
          <w:rtl/>
        </w:rPr>
        <w:t>شبکه‌های</w:t>
      </w:r>
      <w:proofErr w:type="spellEnd"/>
      <w:r w:rsidRPr="00CC655D">
        <w:rPr>
          <w:sz w:val="24"/>
          <w:rtl/>
        </w:rPr>
        <w:t xml:space="preserve"> عصبی دارای </w:t>
      </w:r>
      <w:proofErr w:type="spellStart"/>
      <w:r w:rsidRPr="00CC655D">
        <w:rPr>
          <w:sz w:val="24"/>
          <w:rtl/>
        </w:rPr>
        <w:t>المان‌های</w:t>
      </w:r>
      <w:proofErr w:type="spellEnd"/>
      <w:r w:rsidRPr="00CC655D">
        <w:rPr>
          <w:sz w:val="24"/>
          <w:rtl/>
        </w:rPr>
        <w:t xml:space="preserve"> </w:t>
      </w:r>
      <w:proofErr w:type="spellStart"/>
      <w:r w:rsidRPr="00CC655D">
        <w:rPr>
          <w:sz w:val="24"/>
          <w:rtl/>
        </w:rPr>
        <w:t>پردازشی</w:t>
      </w:r>
      <w:proofErr w:type="spellEnd"/>
      <w:r w:rsidRPr="00CC655D">
        <w:rPr>
          <w:sz w:val="24"/>
          <w:rtl/>
        </w:rPr>
        <w:t xml:space="preserve"> به نام </w:t>
      </w:r>
      <w:proofErr w:type="spellStart"/>
      <w:r w:rsidRPr="00CC655D">
        <w:rPr>
          <w:sz w:val="24"/>
          <w:rtl/>
        </w:rPr>
        <w:t>نورون</w:t>
      </w:r>
      <w:proofErr w:type="spellEnd"/>
      <w:r w:rsidRPr="00CC655D">
        <w:rPr>
          <w:sz w:val="24"/>
          <w:rtl/>
        </w:rPr>
        <w:t xml:space="preserve"> </w:t>
      </w:r>
      <w:proofErr w:type="spellStart"/>
      <w:r w:rsidRPr="00CC655D">
        <w:rPr>
          <w:sz w:val="24"/>
          <w:rtl/>
        </w:rPr>
        <w:t>می‌باشند</w:t>
      </w:r>
      <w:proofErr w:type="spellEnd"/>
      <w:r w:rsidRPr="00CC655D">
        <w:rPr>
          <w:sz w:val="24"/>
          <w:rtl/>
        </w:rPr>
        <w:t xml:space="preserve"> که در صورت اعمال </w:t>
      </w:r>
      <w:proofErr w:type="spellStart"/>
      <w:r w:rsidRPr="00CC655D">
        <w:rPr>
          <w:sz w:val="24"/>
          <w:rtl/>
        </w:rPr>
        <w:t>ورودی‌ای</w:t>
      </w:r>
      <w:proofErr w:type="spellEnd"/>
      <w:r w:rsidRPr="00CC655D">
        <w:rPr>
          <w:sz w:val="24"/>
          <w:rtl/>
        </w:rPr>
        <w:t xml:space="preserve"> بیشتر از حد آستانه به شبکه</w:t>
      </w:r>
      <w:r w:rsidRPr="00CC655D">
        <w:rPr>
          <w:rFonts w:cs="Times New Roman" w:hint="cs"/>
          <w:sz w:val="24"/>
          <w:rtl/>
        </w:rPr>
        <w:t>ࢭ</w:t>
      </w:r>
      <w:r w:rsidRPr="00CC655D">
        <w:rPr>
          <w:sz w:val="24"/>
          <w:rtl/>
        </w:rPr>
        <w:t xml:space="preserve"> فعال </w:t>
      </w:r>
      <w:proofErr w:type="spellStart"/>
      <w:r w:rsidRPr="00CC655D">
        <w:rPr>
          <w:sz w:val="24"/>
          <w:rtl/>
        </w:rPr>
        <w:t>می‌شوند</w:t>
      </w:r>
      <w:proofErr w:type="spellEnd"/>
      <w:r w:rsidRPr="00CC655D">
        <w:rPr>
          <w:sz w:val="24"/>
          <w:rtl/>
        </w:rPr>
        <w:t xml:space="preserve">. </w:t>
      </w:r>
      <w:proofErr w:type="spellStart"/>
      <w:r w:rsidRPr="00CC655D">
        <w:rPr>
          <w:sz w:val="24"/>
          <w:rtl/>
        </w:rPr>
        <w:t>نورون‌ها</w:t>
      </w:r>
      <w:proofErr w:type="spellEnd"/>
      <w:r w:rsidRPr="00CC655D">
        <w:rPr>
          <w:sz w:val="24"/>
          <w:rtl/>
        </w:rPr>
        <w:t xml:space="preserve"> </w:t>
      </w:r>
      <w:proofErr w:type="spellStart"/>
      <w:r w:rsidRPr="00CC655D">
        <w:rPr>
          <w:sz w:val="24"/>
          <w:rtl/>
        </w:rPr>
        <w:t>به‌واسطه</w:t>
      </w:r>
      <w:proofErr w:type="spellEnd"/>
      <w:r w:rsidRPr="00CC655D">
        <w:rPr>
          <w:sz w:val="24"/>
          <w:rtl/>
        </w:rPr>
        <w:t xml:space="preserve"> </w:t>
      </w:r>
      <w:proofErr w:type="spellStart"/>
      <w:r w:rsidRPr="00CC655D">
        <w:rPr>
          <w:sz w:val="24"/>
          <w:rtl/>
        </w:rPr>
        <w:t>لینک‌هایی</w:t>
      </w:r>
      <w:proofErr w:type="spellEnd"/>
      <w:r w:rsidRPr="00CC655D">
        <w:rPr>
          <w:sz w:val="24"/>
          <w:rtl/>
        </w:rPr>
        <w:t xml:space="preserve"> که دارای وزن </w:t>
      </w:r>
      <w:proofErr w:type="spellStart"/>
      <w:r w:rsidRPr="00CC655D">
        <w:rPr>
          <w:sz w:val="24"/>
          <w:rtl/>
        </w:rPr>
        <w:t>می‌باشند</w:t>
      </w:r>
      <w:proofErr w:type="spellEnd"/>
      <w:r w:rsidRPr="00CC655D">
        <w:rPr>
          <w:sz w:val="24"/>
          <w:rtl/>
        </w:rPr>
        <w:t xml:space="preserve"> و هر وزن اطلاعات سیگنال ورودی را حمل </w:t>
      </w:r>
      <w:proofErr w:type="spellStart"/>
      <w:r w:rsidRPr="00CC655D">
        <w:rPr>
          <w:sz w:val="24"/>
          <w:rtl/>
        </w:rPr>
        <w:t>می‌کند</w:t>
      </w:r>
      <w:proofErr w:type="spellEnd"/>
      <w:r w:rsidRPr="00CC655D">
        <w:rPr>
          <w:rFonts w:cs="Times New Roman" w:hint="cs"/>
          <w:sz w:val="24"/>
          <w:rtl/>
        </w:rPr>
        <w:t>ࢭ</w:t>
      </w:r>
      <w:r w:rsidRPr="00CC655D">
        <w:rPr>
          <w:sz w:val="24"/>
          <w:rtl/>
        </w:rPr>
        <w:t xml:space="preserve"> به یکدیگر متصل </w:t>
      </w:r>
      <w:proofErr w:type="spellStart"/>
      <w:r w:rsidRPr="00CC655D">
        <w:rPr>
          <w:sz w:val="24"/>
          <w:rtl/>
        </w:rPr>
        <w:t>می‌باشند</w:t>
      </w:r>
      <w:proofErr w:type="spellEnd"/>
      <w:r w:rsidRPr="00CC655D">
        <w:rPr>
          <w:sz w:val="24"/>
          <w:rtl/>
        </w:rPr>
        <w:t>.</w:t>
      </w:r>
      <w:r w:rsidRPr="00CC655D">
        <w:rPr>
          <w:sz w:val="24"/>
        </w:rPr>
        <w:t xml:space="preserve"> </w:t>
      </w:r>
      <w:proofErr w:type="spellStart"/>
      <w:r w:rsidRPr="00CC655D">
        <w:rPr>
          <w:sz w:val="24"/>
          <w:rtl/>
        </w:rPr>
        <w:t>شبکه‌های</w:t>
      </w:r>
      <w:proofErr w:type="spellEnd"/>
      <w:r w:rsidRPr="00CC655D">
        <w:rPr>
          <w:sz w:val="24"/>
          <w:rtl/>
        </w:rPr>
        <w:t xml:space="preserve"> عصبی </w:t>
      </w:r>
      <w:proofErr w:type="spellStart"/>
      <w:r w:rsidRPr="00CC655D">
        <w:rPr>
          <w:sz w:val="24"/>
          <w:rtl/>
        </w:rPr>
        <w:t>به‌منظور</w:t>
      </w:r>
      <w:proofErr w:type="spellEnd"/>
      <w:r w:rsidRPr="00CC655D">
        <w:rPr>
          <w:sz w:val="24"/>
          <w:rtl/>
        </w:rPr>
        <w:t xml:space="preserve"> تشخیص و جداسازی عیب باید تعلیم داده شوند. </w:t>
      </w:r>
      <w:proofErr w:type="spellStart"/>
      <w:r w:rsidRPr="00CC655D">
        <w:rPr>
          <w:sz w:val="24"/>
          <w:rtl/>
        </w:rPr>
        <w:t>روش‌های</w:t>
      </w:r>
      <w:proofErr w:type="spellEnd"/>
      <w:r w:rsidRPr="00CC655D">
        <w:rPr>
          <w:sz w:val="24"/>
          <w:rtl/>
        </w:rPr>
        <w:t xml:space="preserve"> تعلیم </w:t>
      </w:r>
      <w:proofErr w:type="spellStart"/>
      <w:r w:rsidRPr="00CC655D">
        <w:rPr>
          <w:sz w:val="24"/>
          <w:rtl/>
        </w:rPr>
        <w:t>شبکه‌های</w:t>
      </w:r>
      <w:proofErr w:type="spellEnd"/>
      <w:r w:rsidRPr="00CC655D">
        <w:rPr>
          <w:sz w:val="24"/>
          <w:rtl/>
        </w:rPr>
        <w:t xml:space="preserve"> عصبی </w:t>
      </w:r>
      <w:proofErr w:type="spellStart"/>
      <w:r w:rsidRPr="00CC655D">
        <w:rPr>
          <w:sz w:val="24"/>
          <w:rtl/>
        </w:rPr>
        <w:t>به‌طورکلی</w:t>
      </w:r>
      <w:proofErr w:type="spellEnd"/>
      <w:r w:rsidRPr="00CC655D">
        <w:rPr>
          <w:sz w:val="24"/>
          <w:rtl/>
        </w:rPr>
        <w:t xml:space="preserve"> به </w:t>
      </w:r>
      <w:proofErr w:type="spellStart"/>
      <w:r w:rsidRPr="00CC655D">
        <w:rPr>
          <w:sz w:val="24"/>
          <w:rtl/>
        </w:rPr>
        <w:t>دودسته</w:t>
      </w:r>
      <w:proofErr w:type="spellEnd"/>
      <w:r w:rsidRPr="00CC655D">
        <w:rPr>
          <w:sz w:val="24"/>
          <w:rtl/>
        </w:rPr>
        <w:t xml:space="preserve">: </w:t>
      </w:r>
      <w:proofErr w:type="spellStart"/>
      <w:r w:rsidRPr="00CC655D">
        <w:rPr>
          <w:sz w:val="24"/>
          <w:rtl/>
        </w:rPr>
        <w:t>روش‌های</w:t>
      </w:r>
      <w:proofErr w:type="spellEnd"/>
      <w:r w:rsidRPr="00CC655D">
        <w:rPr>
          <w:sz w:val="24"/>
          <w:rtl/>
        </w:rPr>
        <w:t xml:space="preserve"> یادگیری </w:t>
      </w:r>
      <w:proofErr w:type="spellStart"/>
      <w:r w:rsidRPr="00CC655D">
        <w:rPr>
          <w:sz w:val="24"/>
          <w:rtl/>
        </w:rPr>
        <w:t>نظارت‌شده</w:t>
      </w:r>
      <w:proofErr w:type="spellEnd"/>
      <w:r w:rsidRPr="00CC655D">
        <w:rPr>
          <w:sz w:val="24"/>
          <w:rtl/>
        </w:rPr>
        <w:t xml:space="preserve"> و </w:t>
      </w:r>
      <w:proofErr w:type="spellStart"/>
      <w:r w:rsidRPr="00CC655D">
        <w:rPr>
          <w:sz w:val="24"/>
          <w:rtl/>
        </w:rPr>
        <w:t>روش‌های</w:t>
      </w:r>
      <w:proofErr w:type="spellEnd"/>
      <w:r w:rsidRPr="00CC655D">
        <w:rPr>
          <w:sz w:val="24"/>
          <w:rtl/>
        </w:rPr>
        <w:t xml:space="preserve"> یادگیری غیر </w:t>
      </w:r>
      <w:proofErr w:type="spellStart"/>
      <w:r w:rsidRPr="00CC655D">
        <w:rPr>
          <w:sz w:val="24"/>
          <w:rtl/>
        </w:rPr>
        <w:t>نظارت‌شده</w:t>
      </w:r>
      <w:proofErr w:type="spellEnd"/>
      <w:r w:rsidRPr="00CC655D">
        <w:rPr>
          <w:sz w:val="24"/>
          <w:rtl/>
        </w:rPr>
        <w:t xml:space="preserve"> </w:t>
      </w:r>
      <w:proofErr w:type="spellStart"/>
      <w:r w:rsidRPr="00CC655D">
        <w:rPr>
          <w:sz w:val="24"/>
          <w:rtl/>
        </w:rPr>
        <w:t>قابل‌تقسیم</w:t>
      </w:r>
      <w:proofErr w:type="spellEnd"/>
      <w:r w:rsidRPr="00CC655D">
        <w:rPr>
          <w:sz w:val="24"/>
          <w:rtl/>
        </w:rPr>
        <w:t xml:space="preserve"> </w:t>
      </w:r>
      <w:proofErr w:type="spellStart"/>
      <w:r w:rsidRPr="00CC655D">
        <w:rPr>
          <w:sz w:val="24"/>
          <w:rtl/>
        </w:rPr>
        <w:t>می‌باشند</w:t>
      </w:r>
      <w:proofErr w:type="spellEnd"/>
      <w:r w:rsidRPr="00CC655D">
        <w:rPr>
          <w:sz w:val="24"/>
          <w:rtl/>
        </w:rPr>
        <w:t xml:space="preserve">. در روش یادگیری </w:t>
      </w:r>
      <w:proofErr w:type="spellStart"/>
      <w:r w:rsidRPr="00CC655D">
        <w:rPr>
          <w:sz w:val="24"/>
          <w:rtl/>
        </w:rPr>
        <w:t>نظارت‌شده</w:t>
      </w:r>
      <w:proofErr w:type="spellEnd"/>
      <w:r w:rsidRPr="00CC655D">
        <w:rPr>
          <w:sz w:val="24"/>
          <w:rtl/>
        </w:rPr>
        <w:t xml:space="preserve"> شبکه عصبی </w:t>
      </w:r>
      <w:proofErr w:type="spellStart"/>
      <w:r w:rsidRPr="00CC655D">
        <w:rPr>
          <w:sz w:val="24"/>
          <w:rtl/>
        </w:rPr>
        <w:t>وزن‌های</w:t>
      </w:r>
      <w:proofErr w:type="spellEnd"/>
      <w:r w:rsidRPr="00CC655D">
        <w:rPr>
          <w:sz w:val="24"/>
          <w:rtl/>
        </w:rPr>
        <w:t xml:space="preserve"> خود را </w:t>
      </w:r>
      <w:proofErr w:type="spellStart"/>
      <w:r w:rsidRPr="00CC655D">
        <w:rPr>
          <w:sz w:val="24"/>
          <w:rtl/>
        </w:rPr>
        <w:t>به‌گونه‌ای</w:t>
      </w:r>
      <w:proofErr w:type="spellEnd"/>
      <w:r w:rsidRPr="00CC655D">
        <w:rPr>
          <w:sz w:val="24"/>
          <w:rtl/>
        </w:rPr>
        <w:t xml:space="preserve"> تنظیم </w:t>
      </w:r>
      <w:proofErr w:type="spellStart"/>
      <w:r w:rsidRPr="00CC655D">
        <w:rPr>
          <w:sz w:val="24"/>
          <w:rtl/>
        </w:rPr>
        <w:t>می‌کند</w:t>
      </w:r>
      <w:proofErr w:type="spellEnd"/>
      <w:r w:rsidRPr="00CC655D">
        <w:rPr>
          <w:sz w:val="24"/>
          <w:rtl/>
        </w:rPr>
        <w:t xml:space="preserve"> که خروجی سیستم با مقدار هدف یکی شود </w:t>
      </w:r>
      <w:proofErr w:type="spellStart"/>
      <w:r w:rsidRPr="00CC655D">
        <w:rPr>
          <w:sz w:val="24"/>
          <w:rtl/>
        </w:rPr>
        <w:t>درصورتی‌که</w:t>
      </w:r>
      <w:proofErr w:type="spellEnd"/>
      <w:r w:rsidRPr="00CC655D">
        <w:rPr>
          <w:sz w:val="24"/>
          <w:rtl/>
        </w:rPr>
        <w:t xml:space="preserve"> در روش یادگیری غیر </w:t>
      </w:r>
      <w:proofErr w:type="spellStart"/>
      <w:r w:rsidRPr="00CC655D">
        <w:rPr>
          <w:sz w:val="24"/>
          <w:rtl/>
        </w:rPr>
        <w:t>نظارت‌شده</w:t>
      </w:r>
      <w:proofErr w:type="spellEnd"/>
      <w:r w:rsidRPr="00CC655D">
        <w:rPr>
          <w:sz w:val="24"/>
          <w:rtl/>
        </w:rPr>
        <w:t xml:space="preserve"> مقدار هدفی وجود ندارد. در ادامه </w:t>
      </w:r>
      <w:proofErr w:type="spellStart"/>
      <w:r w:rsidRPr="00CC655D">
        <w:rPr>
          <w:sz w:val="24"/>
          <w:rtl/>
        </w:rPr>
        <w:t>به‌مرور</w:t>
      </w:r>
      <w:proofErr w:type="spellEnd"/>
      <w:r w:rsidRPr="00CC655D">
        <w:rPr>
          <w:sz w:val="24"/>
          <w:rtl/>
        </w:rPr>
        <w:t xml:space="preserve"> مراجع در</w:t>
      </w:r>
      <w:r w:rsidRPr="00CC655D">
        <w:rPr>
          <w:rFonts w:hint="cs"/>
          <w:sz w:val="24"/>
          <w:rtl/>
        </w:rPr>
        <w:t xml:space="preserve"> </w:t>
      </w:r>
      <w:r w:rsidRPr="00CC655D">
        <w:rPr>
          <w:sz w:val="24"/>
          <w:rtl/>
        </w:rPr>
        <w:t>زمینه تشخیص عیب</w:t>
      </w:r>
      <w:r w:rsidRPr="00CC655D">
        <w:rPr>
          <w:sz w:val="24"/>
        </w:rPr>
        <w:t xml:space="preserve"> </w:t>
      </w:r>
      <w:r w:rsidRPr="00CC655D">
        <w:rPr>
          <w:sz w:val="24"/>
          <w:rtl/>
        </w:rPr>
        <w:t xml:space="preserve">موتور به کمک شبکه عصبی </w:t>
      </w:r>
      <w:proofErr w:type="spellStart"/>
      <w:r w:rsidRPr="00CC655D">
        <w:rPr>
          <w:sz w:val="24"/>
          <w:rtl/>
        </w:rPr>
        <w:t>می‌پردازیم</w:t>
      </w:r>
      <w:proofErr w:type="spellEnd"/>
      <w:r w:rsidRPr="00CC655D">
        <w:rPr>
          <w:sz w:val="24"/>
          <w:rtl/>
        </w:rPr>
        <w:t>:</w:t>
      </w:r>
    </w:p>
    <w:p w14:paraId="61E71109" w14:textId="3F872D23" w:rsidR="005637EA" w:rsidRDefault="002B2E68" w:rsidP="00440B0B">
      <w:pPr>
        <w:pStyle w:val="6text"/>
        <w:spacing w:after="0" w:line="240" w:lineRule="auto"/>
        <w:ind w:firstLine="680"/>
        <w:rPr>
          <w:sz w:val="24"/>
        </w:rPr>
      </w:pPr>
      <w:r w:rsidRPr="00CC655D">
        <w:rPr>
          <w:sz w:val="24"/>
          <w:rtl/>
        </w:rPr>
        <w:t xml:space="preserve">در مرجع </w:t>
      </w:r>
      <w:r w:rsidRPr="00CC655D">
        <w:rPr>
          <w:sz w:val="24"/>
          <w:rtl/>
        </w:rPr>
        <w:fldChar w:fldCharType="begin"/>
      </w:r>
      <w:r w:rsidRPr="00CC655D">
        <w:rPr>
          <w:sz w:val="24"/>
          <w:rtl/>
        </w:rPr>
        <w:instrText xml:space="preserve"> </w:instrText>
      </w:r>
      <w:r w:rsidRPr="00CC655D">
        <w:rPr>
          <w:sz w:val="24"/>
        </w:rPr>
        <w:instrText>ADDIN EN.CITE &lt;EndNote&gt;&lt;Cite&gt;&lt;Author&gt;Cheng&lt;/Author&gt;&lt;Year&gt;2013&lt;/Year&gt;&lt;RecNum&gt;179&lt;/RecNum&gt;&lt;DisplayText&gt;[12]&lt;/DisplayText&gt;&lt;record&gt;&lt;rec-number&gt;179&lt;/rec-number&gt;&lt;foreign-keys&gt;&lt;key app="EN" db-id="2tzez5vdoxxzzeefa09xd5t6r2xvaex220xd" timestamp="1569579841"&gt;179</w:instrText>
      </w:r>
      <w:r w:rsidRPr="00CC655D">
        <w:rPr>
          <w:sz w:val="24"/>
          <w:rtl/>
        </w:rPr>
        <w:instrText>&lt;/</w:instrText>
      </w:r>
      <w:r w:rsidRPr="00CC655D">
        <w:rPr>
          <w:sz w:val="24"/>
        </w:rPr>
        <w:instrText>key&gt;&lt;/foreign-keys&gt;&lt;ref-type name="Journal Article"&gt;17&lt;/ref-type&gt;&lt;contributors&gt;&lt;authors&gt;&lt;author&gt;Cheng, Gang&lt;/author&gt;&lt;author&gt;Cheng, Yu-long&lt;/author&gt;&lt;author&gt;Shen, Li-hua&lt;/author&gt;&lt;author&gt;Qiu, Jin-bo&lt;/author&gt;&lt;author&gt;Zhang, Shuai&lt;/author&gt;&lt;/authors&gt;&lt;/contributors&gt;&lt;titles&gt;&lt;title&gt;Gear fault identification based on Hilbert–Huang transform and SOM neural network&lt;/title&gt;&lt;secondary-title&gt;Measurement&lt;/secondary-title&gt;&lt;/titles&gt;&lt;periodical&gt;&lt;full-title&gt;Measurement&lt;/full-title&gt;&lt;/periodical&gt;&lt;pages&gt;1137-1146&lt;/pages&gt;&lt;volume&gt;46&lt;/volume&gt;&lt;number&gt;3&lt;/number&gt;&lt;dates&gt;&lt;year&gt;2013&lt;/year&gt;&lt;/dates&gt;&lt;isbn&gt;0263-2241&lt;/isbn&gt;&lt;urls&gt;&lt;/urls&gt;&lt;/record&gt;&lt;/Cite&gt;&lt;/EndNote&gt;</w:instrText>
      </w:r>
      <w:r w:rsidRPr="00CC655D">
        <w:rPr>
          <w:sz w:val="24"/>
          <w:rtl/>
        </w:rPr>
        <w:fldChar w:fldCharType="separate"/>
      </w:r>
      <w:r w:rsidRPr="00CC655D">
        <w:rPr>
          <w:noProof/>
          <w:sz w:val="24"/>
          <w:rtl/>
        </w:rPr>
        <w:t>[12]</w:t>
      </w:r>
      <w:r w:rsidRPr="00CC655D">
        <w:rPr>
          <w:sz w:val="24"/>
          <w:rtl/>
        </w:rPr>
        <w:fldChar w:fldCharType="end"/>
      </w:r>
      <w:r w:rsidRPr="00CC655D">
        <w:rPr>
          <w:sz w:val="24"/>
          <w:rtl/>
        </w:rPr>
        <w:t xml:space="preserve"> از تبدیل </w:t>
      </w:r>
      <w:proofErr w:type="spellStart"/>
      <w:r w:rsidRPr="00CC655D">
        <w:rPr>
          <w:sz w:val="24"/>
          <w:rtl/>
        </w:rPr>
        <w:t>هیلبرت</w:t>
      </w:r>
      <w:proofErr w:type="spellEnd"/>
      <w:r w:rsidRPr="00CC655D">
        <w:rPr>
          <w:sz w:val="24"/>
          <w:rtl/>
        </w:rPr>
        <w:t xml:space="preserve"> - </w:t>
      </w:r>
      <w:proofErr w:type="spellStart"/>
      <w:r w:rsidRPr="00CC655D">
        <w:rPr>
          <w:sz w:val="24"/>
          <w:rtl/>
        </w:rPr>
        <w:t>هوآنگ</w:t>
      </w:r>
      <w:proofErr w:type="spellEnd"/>
      <w:r w:rsidRPr="00CC655D">
        <w:rPr>
          <w:sz w:val="24"/>
          <w:rtl/>
        </w:rPr>
        <w:t xml:space="preserve"> در </w:t>
      </w:r>
      <w:r w:rsidRPr="00CC655D">
        <w:rPr>
          <w:sz w:val="24"/>
          <w:rtl/>
        </w:rPr>
        <w:fldChar w:fldCharType="begin">
          <w:fldData xml:space="preserve">PEVuZE5vdGU+PENpdGU+PEF1dGhvcj5DaHVhbmc8L0F1dGhvcj48WWVhcj4yMDE3PC9ZZWFyPjxS
ZWNOdW0+MzQ8L1JlY051bT48RGlzcGxheVRleHQ+WzEzLTE2XTwvRGlzcGxheVRleHQ+PHJlY29y
ZD48cmVjLW51bWJlcj4zNDwvcmVjLW51bWJlcj48Zm9yZWlnbi1rZXlzPjxrZXkgYXBwPSJFTiIg
ZGItaWQ9InYwZXJ6emV2ejl2ZHRpZXc5OXV2MGF0bHJwZDVmNXZmemZkMiIgdGltZXN0YW1wPSIx
NTg1Nzk1ODU1Ij4zNDwva2V5PjwvZm9yZWlnbi1rZXlzPjxyZWYtdHlwZSBuYW1lPSJKb3VybmFs
IEFydGljbGUiPjE3PC9yZWYtdHlwZT48Y29udHJpYnV0b3JzPjxhdXRob3JzPjxhdXRob3I+Q2h1
YW5nLCBDYW88L2F1dGhvcj48YXV0aG9yPldlaSwgWmhhbmc8L2F1dGhvcj48YXV0aG9yPlpoaWZ1
LCBXYW5nPC9hdXRob3I+PGF1dGhvcj5aaGksIExpPC9hdXRob3I+PC9hdXRob3JzPjwvY29udHJp
YnV0b3JzPjx0aXRsZXM+PHRpdGxlPlRoZSBkaWFnbm9zaXMgbWV0aG9kIG9mIHN0YXRvciB3aW5k
aW5nIGZhdWx0cyBpbiBQTVNNcyBiYXNlZCBvbiBTT00gbmV1cmFsIG5ldHdvcmtzPC90aXRsZT48
c2Vjb25kYXJ5LXRpdGxlPkVuZXJneSBQcm9jZWRpYTwvc2Vjb25kYXJ5LXRpdGxlPjwvdGl0bGVz
PjxwZXJpb2RpY2FsPjxmdWxsLXRpdGxlPkVuZXJneSBQcm9jZWRpYTwvZnVsbC10aXRsZT48L3Bl
cmlvZGljYWw+PHBhZ2VzPjIyOTUtMjMwMTwvcGFnZXM+PHZvbHVtZT4xMDU8L3ZvbHVtZT48ZGF0
ZXM+PHllYXI+MjAxNzwveWVhcj48L2RhdGVzPjxpc2JuPjE4NzYtNjEwMjwvaXNibj48dXJscz48
L3VybHM+PC9yZWNvcmQ+PC9DaXRlPjxDaXRlPjxBdXRob3I+QmhhdmFyYWp1PC9BdXRob3I+PFll
YXI+MjAxMDwvWWVhcj48UmVjTnVtPjkxPC9SZWNOdW0+PHJlY29yZD48cmVjLW51bWJlcj45MTwv
cmVjLW51bWJlcj48Zm9yZWlnbi1rZXlzPjxrZXkgYXBwPSJFTiIgZGItaWQ9InYwZXJ6emV2ejl2
ZHRpZXc5OXV2MGF0bHJwZDVmNXZmemZkMiIgdGltZXN0YW1wPSIxNTg2MDE2ODIxIj45MTwva2V5
PjwvZm9yZWlnbi1rZXlzPjxyZWYtdHlwZSBuYW1lPSJKb3VybmFsIEFydGljbGUiPjE3PC9yZWYt
dHlwZT48Y29udHJpYnV0b3JzPjxhdXRob3JzPjxhdXRob3I+QmhhdmFyYWp1LCBLYWx5YW4gTTwv
YXV0aG9yPjxhdXRob3I+S2Fua2FyLCBQSzwvYXV0aG9yPjxhdXRob3I+U2hhcm1hLCBTYXRpc2gg
QzwvYXV0aG9yPjxhdXRob3I+SGFyc2hhLCBTUDwvYXV0aG9yPjwvYXV0aG9ycz48L2NvbnRyaWJ1
dG9ycz48dGl0bGVzPjx0aXRsZT5BIGNvbXBhcmF0aXZlIHN0dWR5IG9uIGJlYXJpbmdzIGZhdWx0
cyBjbGFzc2lmaWNhdGlvbiBieSBhcnRpZmljaWFsIG5ldXJhbCBuZXR3b3JrcyBhbmQgc2VsZi1v
cmdhbml6aW5nIG1hcHMgdXNpbmcgd2F2ZWxldHM8L3RpdGxlPjxzZWNvbmRhcnktdGl0bGU+SW50
ZXJuYXRpb25hbCBKb3VybmFsIG9mIEVuZ2luZWVyaW5nIFNjaWVuY2UgYW5kIFRlY2hub2xvZ3k8
L3NlY29uZGFyeS10aXRsZT48L3RpdGxlcz48cGVyaW9kaWNhbD48ZnVsbC10aXRsZT5JbnRlcm5h
dGlvbmFsIEpvdXJuYWwgb2YgRW5naW5lZXJpbmcgU2NpZW5jZSBhbmQgVGVjaG5vbG9neTwvZnVs
bC10aXRsZT48L3BlcmlvZGljYWw+PHBhZ2VzPjEwMDEtMTAwODwvcGFnZXM+PHZvbHVtZT4yPC92
b2x1bWU+PG51bWJlcj41PC9udW1iZXI+PGRhdGVzPjx5ZWFyPjIwMTA8L3llYXI+PC9kYXRlcz48
dXJscz48L3VybHM+PC9yZWNvcmQ+PC9DaXRlPjxDaXRlPjxBdXRob3I+R2VybWVuPC9BdXRob3I+
PFllYXI+MjAxNDwvWWVhcj48UmVjTnVtPjkyPC9SZWNOdW0+PHJlY29yZD48cmVjLW51bWJlcj45
MjwvcmVjLW51bWJlcj48Zm9yZWlnbi1rZXlzPjxrZXkgYXBwPSJFTiIgZGItaWQ9InYwZXJ6emV2
ejl2ZHRpZXc5OXV2MGF0bHJwZDVmNXZmemZkMiIgdGltZXN0YW1wPSIxNTg2MDE3MzEyIj45Mjwv
a2V5PjwvZm9yZWlnbi1rZXlzPjxyZWYtdHlwZSBuYW1lPSJKb3VybmFsIEFydGljbGUiPjE3PC9y
ZWYtdHlwZT48Y29udHJpYnV0b3JzPjxhdXRob3JzPjxhdXRob3I+R2VybWVuLCBFbWluPC9hdXRo
b3I+PGF1dGhvcj5CYcWfYXJhbiwgTXVyYXQ8L2F1dGhvcj48YXV0aG9yPkZpZGFuLCBNZWhtZXQ8
L2F1dGhvcj48L2F1dGhvcnM+PC9jb250cmlidXRvcnM+PHRpdGxlcz48dGl0bGU+U291bmQgYmFz
ZWQgaW5kdWN0aW9uIG1vdG9yIGZhdWx0IGRpYWdub3NpcyB1c2luZyBLb2hvbmVuIHNlbGYtb3Jn
YW5pemluZyBtYXA8L3RpdGxlPjxzZWNvbmRhcnktdGl0bGU+TWVjaGFuaWNhbCBTeXN0ZW1zIGFu
ZCBTaWduYWwgUHJvY2Vzc2luZzwvc2Vjb25kYXJ5LXRpdGxlPjwvdGl0bGVzPjxwZXJpb2RpY2Fs
PjxmdWxsLXRpdGxlPk1lY2hhbmljYWwgc3lzdGVtcyBhbmQgc2lnbmFsIHByb2Nlc3Npbmc8L2Z1
bGwtdGl0bGU+PC9wZXJpb2RpY2FsPjxwYWdlcz40NS01ODwvcGFnZXM+PHZvbHVtZT40Njwvdm9s
dW1lPjxudW1iZXI+MTwvbnVtYmVyPjxkYXRlcz48eWVhcj4yMDE0PC95ZWFyPjwvZGF0ZXM+PGlz
Ym4+MDg4OC0zMjcwPC9pc2JuPjx1cmxzPjwvdXJscz48L3JlY29yZD48L0NpdGU+PENpdGU+PEF1
dGhvcj5UYW88L0F1dGhvcj48WWVhcj4yMDEyPC9ZZWFyPjxSZWNOdW0+OTM8L1JlY051bT48cmVj
b3JkPjxyZWMtbnVtYmVyPjkzPC9yZWMtbnVtYmVyPjxmb3JlaWduLWtleXM+PGtleSBhcHA9IkVO
IiBkYi1pZD0idjBlcnp6ZXZ6OXZkdGlldzk5dXYwYXRscnBkNWY1dmZ6ZmQyIiB0aW1lc3RhbXA9
IjE1ODYwMTgwNzgiPjkzPC9rZXk+PC9mb3JlaWduLWtleXM+PHJlZi10eXBlIG5hbWU9IkNvbmZl
cmVuY2UgUHJvY2VlZGluZ3MiPjEwPC9yZWYtdHlwZT48Y29udHJpYnV0b3JzPjxhdXRob3JzPjxh
dXRob3I+VGFvLCBYaWFvY2h1YW5nPC9hdXRob3I+PGF1dGhvcj5XYW5nLCBaaWxpPC9hdXRob3I+
PGF1dGhvcj5NYSwgSmlhbjwvYXV0aG9yPjxhdXRob3I+RmFuLCBIdWFuemhlbjwvYXV0aG9yPjwv
YXV0aG9ycz48L2NvbnRyaWJ1dG9ycz48dGl0bGVzPjx0aXRsZT5TdHVkeSBvbiBmYXVsdCBkZXRl
Y3Rpb24gdXNpbmcgd2F2ZWxldCBwYWNrZXQgYW5kIFNPTSBuZXVyYWwgbmV0d29yazwvdGl0bGU+
PHNlY29uZGFyeS10aXRsZT5Qcm9jZWVkaW5ncyBvZiB0aGUgSUVFRSAyMDEyIFByb2dub3N0aWNz
IGFuZCBTeXN0ZW0gSGVhbHRoIE1hbmFnZW1lbnQgQ29uZmVyZW5jZSAoUEhNLTIwMTIgQmVpamlu
Zyk8L3NlY29uZGFyeS10aXRsZT48L3RpdGxlcz48cGFnZXM+MS01PC9wYWdlcz48ZGF0ZXM+PHll
YXI+MjAxMjwveWVhcj48L2RhdGVzPjxwdWJsaXNoZXI+SUVFRTwvcHVibGlzaGVyPjxpc2JuPjE0
NTc3MTkxMTg8L2lzYm4+PHVybHM+PC91cmxzPjwvcmVjb3JkPjwvQ2l0ZT48L0VuZE5vdGU+
</w:fldData>
        </w:fldChar>
      </w:r>
      <w:r w:rsidRPr="00CC655D">
        <w:rPr>
          <w:sz w:val="24"/>
          <w:rtl/>
        </w:rPr>
        <w:instrText xml:space="preserve"> </w:instrText>
      </w:r>
      <w:r w:rsidRPr="00CC655D">
        <w:rPr>
          <w:sz w:val="24"/>
        </w:rPr>
        <w:instrText xml:space="preserve">ADDIN EN.CITE </w:instrText>
      </w:r>
      <w:r w:rsidRPr="00CC655D">
        <w:rPr>
          <w:sz w:val="24"/>
        </w:rPr>
        <w:fldChar w:fldCharType="begin">
          <w:fldData xml:space="preserve">PEVuZE5vdGU+PENpdGU+PEF1dGhvcj5DaHVhbmc8L0F1dGhvcj48WWVhcj4yMDE3PC9ZZWFyPjxS
ZWNOdW0+MzQ8L1JlY051bT48RGlzcGxheVRleHQ+WzEzLTE2XTwvRGlzcGxheVRleHQ+PHJlY29y
ZD48cmVjLW51bWJlcj4zNDwvcmVjLW51bWJlcj48Zm9yZWlnbi1rZXlzPjxrZXkgYXBwPSJFTiIg
ZGItaWQ9InYwZXJ6emV2ejl2ZHRpZXc5OXV2MGF0bHJwZDVmNXZmemZkMiIgdGltZXN0YW1wPSIx
NTg1Nzk1ODU1Ij4zNDwva2V5PjwvZm9yZWlnbi1rZXlzPjxyZWYtdHlwZSBuYW1lPSJKb3VybmFs
IEFydGljbGUiPjE3PC9yZWYtdHlwZT48Y29udHJpYnV0b3JzPjxhdXRob3JzPjxhdXRob3I+Q2h1
YW5nLCBDYW88L2F1dGhvcj48YXV0aG9yPldlaSwgWmhhbmc8L2F1dGhvcj48YXV0aG9yPlpoaWZ1
LCBXYW5nPC9hdXRob3I+PGF1dGhvcj5aaGksIExpPC9hdXRob3I+PC9hdXRob3JzPjwvY29udHJp
YnV0b3JzPjx0aXRsZXM+PHRpdGxlPlRoZSBkaWFnbm9zaXMgbWV0aG9kIG9mIHN0YXRvciB3aW5k
aW5nIGZhdWx0cyBpbiBQTVNNcyBiYXNlZCBvbiBTT00gbmV1cmFsIG5ldHdvcmtzPC90aXRsZT48
c2Vjb25kYXJ5LXRpdGxlPkVuZXJneSBQcm9jZWRpYTwvc2Vjb25kYXJ5LXRpdGxlPjwvdGl0bGVz
PjxwZXJpb2RpY2FsPjxmdWxsLXRpdGxlPkVuZXJneSBQcm9jZWRpYTwvZnVsbC10aXRsZT48L3Bl
cmlvZGljYWw+PHBhZ2VzPjIyOTUtMjMwMTwvcGFnZXM+PHZvbHVtZT4xMDU8L3ZvbHVtZT48ZGF0
ZXM+PHllYXI+MjAxNzwveWVhcj48L2RhdGVzPjxpc2JuPjE4NzYtNjEwMjwvaXNibj48dXJscz48
L3VybHM+PC9yZWNvcmQ+PC9DaXRlPjxDaXRlPjxBdXRob3I+QmhhdmFyYWp1PC9BdXRob3I+PFll
YXI+MjAxMDwvWWVhcj48UmVjTnVtPjkxPC9SZWNOdW0+PHJlY29yZD48cmVjLW51bWJlcj45MTwv
cmVjLW51bWJlcj48Zm9yZWlnbi1rZXlzPjxrZXkgYXBwPSJFTiIgZGItaWQ9InYwZXJ6emV2ejl2
ZHRpZXc5OXV2MGF0bHJwZDVmNXZmemZkMiIgdGltZXN0YW1wPSIxNTg2MDE2ODIxIj45MTwva2V5
PjwvZm9yZWlnbi1rZXlzPjxyZWYtdHlwZSBuYW1lPSJKb3VybmFsIEFydGljbGUiPjE3PC9yZWYt
dHlwZT48Y29udHJpYnV0b3JzPjxhdXRob3JzPjxhdXRob3I+QmhhdmFyYWp1LCBLYWx5YW4gTTwv
YXV0aG9yPjxhdXRob3I+S2Fua2FyLCBQSzwvYXV0aG9yPjxhdXRob3I+U2hhcm1hLCBTYXRpc2gg
QzwvYXV0aG9yPjxhdXRob3I+SGFyc2hhLCBTUDwvYXV0aG9yPjwvYXV0aG9ycz48L2NvbnRyaWJ1
dG9ycz48dGl0bGVzPjx0aXRsZT5BIGNvbXBhcmF0aXZlIHN0dWR5IG9uIGJlYXJpbmdzIGZhdWx0
cyBjbGFzc2lmaWNhdGlvbiBieSBhcnRpZmljaWFsIG5ldXJhbCBuZXR3b3JrcyBhbmQgc2VsZi1v
cmdhbml6aW5nIG1hcHMgdXNpbmcgd2F2ZWxldHM8L3RpdGxlPjxzZWNvbmRhcnktdGl0bGU+SW50
ZXJuYXRpb25hbCBKb3VybmFsIG9mIEVuZ2luZWVyaW5nIFNjaWVuY2UgYW5kIFRlY2hub2xvZ3k8
L3NlY29uZGFyeS10aXRsZT48L3RpdGxlcz48cGVyaW9kaWNhbD48ZnVsbC10aXRsZT5JbnRlcm5h
dGlvbmFsIEpvdXJuYWwgb2YgRW5naW5lZXJpbmcgU2NpZW5jZSBhbmQgVGVjaG5vbG9neTwvZnVs
bC10aXRsZT48L3BlcmlvZGljYWw+PHBhZ2VzPjEwMDEtMTAwODwvcGFnZXM+PHZvbHVtZT4yPC92
b2x1bWU+PG51bWJlcj41PC9udW1iZXI+PGRhdGVzPjx5ZWFyPjIwMTA8L3llYXI+PC9kYXRlcz48
dXJscz48L3VybHM+PC9yZWNvcmQ+PC9DaXRlPjxDaXRlPjxBdXRob3I+R2VybWVuPC9BdXRob3I+
PFllYXI+MjAxNDwvWWVhcj48UmVjTnVtPjkyPC9SZWNOdW0+PHJlY29yZD48cmVjLW51bWJlcj45
MjwvcmVjLW51bWJlcj48Zm9yZWlnbi1rZXlzPjxrZXkgYXBwPSJFTiIgZGItaWQ9InYwZXJ6emV2
ejl2ZHRpZXc5OXV2MGF0bHJwZDVmNXZmemZkMiIgdGltZXN0YW1wPSIxNTg2MDE3MzEyIj45Mjwv
a2V5PjwvZm9yZWlnbi1rZXlzPjxyZWYtdHlwZSBuYW1lPSJKb3VybmFsIEFydGljbGUiPjE3PC9y
ZWYtdHlwZT48Y29udHJpYnV0b3JzPjxhdXRob3JzPjxhdXRob3I+R2VybWVuLCBFbWluPC9hdXRo
b3I+PGF1dGhvcj5CYcWfYXJhbiwgTXVyYXQ8L2F1dGhvcj48YXV0aG9yPkZpZGFuLCBNZWhtZXQ8
L2F1dGhvcj48L2F1dGhvcnM+PC9jb250cmlidXRvcnM+PHRpdGxlcz48dGl0bGU+U291bmQgYmFz
ZWQgaW5kdWN0aW9uIG1vdG9yIGZhdWx0IGRpYWdub3NpcyB1c2luZyBLb2hvbmVuIHNlbGYtb3Jn
YW5pemluZyBtYXA8L3RpdGxlPjxzZWNvbmRhcnktdGl0bGU+TWVjaGFuaWNhbCBTeXN0ZW1zIGFu
ZCBTaWduYWwgUHJvY2Vzc2luZzwvc2Vjb25kYXJ5LXRpdGxlPjwvdGl0bGVzPjxwZXJpb2RpY2Fs
PjxmdWxsLXRpdGxlPk1lY2hhbmljYWwgc3lzdGVtcyBhbmQgc2lnbmFsIHByb2Nlc3Npbmc8L2Z1
bGwtdGl0bGU+PC9wZXJpb2RpY2FsPjxwYWdlcz40NS01ODwvcGFnZXM+PHZvbHVtZT40Njwvdm9s
dW1lPjxudW1iZXI+MTwvbnVtYmVyPjxkYXRlcz48eWVhcj4yMDE0PC95ZWFyPjwvZGF0ZXM+PGlz
Ym4+MDg4OC0zMjcwPC9pc2JuPjx1cmxzPjwvdXJscz48L3JlY29yZD48L0NpdGU+PENpdGU+PEF1
dGhvcj5UYW88L0F1dGhvcj48WWVhcj4yMDEyPC9ZZWFyPjxSZWNOdW0+OTM8L1JlY051bT48cmVj
b3JkPjxyZWMtbnVtYmVyPjkzPC9yZWMtbnVtYmVyPjxmb3JlaWduLWtleXM+PGtleSBhcHA9IkVO
IiBkYi1pZD0idjBlcnp6ZXZ6OXZkdGlldzk5dXYwYXRscnBkNWY1dmZ6ZmQyIiB0aW1lc3RhbXA9
IjE1ODYwMTgwNzgiPjkzPC9rZXk+PC9mb3JlaWduLWtleXM+PHJlZi10eXBlIG5hbWU9IkNvbmZl
cmVuY2UgUHJvY2VlZGluZ3MiPjEwPC9yZWYtdHlwZT48Y29udHJpYnV0b3JzPjxhdXRob3JzPjxh
dXRob3I+VGFvLCBYaWFvY2h1YW5nPC9hdXRob3I+PGF1dGhvcj5XYW5nLCBaaWxpPC9hdXRob3I+
PGF1dGhvcj5NYSwgSmlhbjwvYXV0aG9yPjxhdXRob3I+RmFuLCBIdWFuemhlbjwvYXV0aG9yPjwv
YXV0aG9ycz48L2NvbnRyaWJ1dG9ycz48dGl0bGVzPjx0aXRsZT5TdHVkeSBvbiBmYXVsdCBkZXRl
Y3Rpb24gdXNpbmcgd2F2ZWxldCBwYWNrZXQgYW5kIFNPTSBuZXVyYWwgbmV0d29yazwvdGl0bGU+
PHNlY29uZGFyeS10aXRsZT5Qcm9jZWVkaW5ncyBvZiB0aGUgSUVFRSAyMDEyIFByb2dub3N0aWNz
IGFuZCBTeXN0ZW0gSGVhbHRoIE1hbmFnZW1lbnQgQ29uZmVyZW5jZSAoUEhNLTIwMTIgQmVpamlu
Zyk8L3NlY29uZGFyeS10aXRsZT48L3RpdGxlcz48cGFnZXM+MS01PC9wYWdlcz48ZGF0ZXM+PHll
YXI+MjAxMjwveWVhcj48L2RhdGVzPjxwdWJsaXNoZXI+SUVFRTwvcHVibGlzaGVyPjxpc2JuPjE0
NTc3MTkxMTg8L2lzYm4+PHVybHM+PC91cmxzPjwvcmVjb3JkPjwvQ2l0ZT48L0VuZE5vdGU+
</w:fldData>
        </w:fldChar>
      </w:r>
      <w:r w:rsidRPr="00CC655D">
        <w:rPr>
          <w:sz w:val="24"/>
        </w:rPr>
        <w:instrText xml:space="preserve"> ADDIN EN.CITE.DATA </w:instrText>
      </w:r>
      <w:r w:rsidRPr="00CC655D">
        <w:rPr>
          <w:sz w:val="24"/>
        </w:rPr>
      </w:r>
      <w:r w:rsidRPr="00CC655D">
        <w:rPr>
          <w:sz w:val="24"/>
        </w:rPr>
        <w:fldChar w:fldCharType="end"/>
      </w:r>
      <w:r w:rsidRPr="00CC655D">
        <w:rPr>
          <w:sz w:val="24"/>
          <w:rtl/>
        </w:rPr>
      </w:r>
      <w:r w:rsidRPr="00CC655D">
        <w:rPr>
          <w:sz w:val="24"/>
          <w:rtl/>
        </w:rPr>
        <w:fldChar w:fldCharType="separate"/>
      </w:r>
      <w:r w:rsidRPr="00CC655D">
        <w:rPr>
          <w:noProof/>
          <w:sz w:val="24"/>
          <w:rtl/>
        </w:rPr>
        <w:t>[13-16]</w:t>
      </w:r>
      <w:r w:rsidRPr="00CC655D">
        <w:rPr>
          <w:sz w:val="24"/>
          <w:rtl/>
        </w:rPr>
        <w:fldChar w:fldCharType="end"/>
      </w:r>
      <w:r w:rsidRPr="00CC655D">
        <w:rPr>
          <w:sz w:val="24"/>
          <w:rtl/>
        </w:rPr>
        <w:t xml:space="preserve"> از تبدیل </w:t>
      </w:r>
      <w:proofErr w:type="spellStart"/>
      <w:r w:rsidRPr="00CC655D">
        <w:rPr>
          <w:sz w:val="24"/>
          <w:rtl/>
        </w:rPr>
        <w:t>موجک</w:t>
      </w:r>
      <w:proofErr w:type="spellEnd"/>
      <w:r w:rsidRPr="00CC655D">
        <w:rPr>
          <w:rFonts w:cs="Times New Roman" w:hint="cs"/>
          <w:sz w:val="24"/>
          <w:rtl/>
        </w:rPr>
        <w:t>ࢭ</w:t>
      </w:r>
      <w:r w:rsidRPr="00CC655D">
        <w:rPr>
          <w:sz w:val="24"/>
          <w:rtl/>
        </w:rPr>
        <w:t xml:space="preserve"> در </w:t>
      </w:r>
      <w:r w:rsidRPr="00CC655D">
        <w:rPr>
          <w:sz w:val="24"/>
          <w:rtl/>
        </w:rPr>
        <w:fldChar w:fldCharType="begin"/>
      </w:r>
      <w:r w:rsidRPr="00CC655D">
        <w:rPr>
          <w:sz w:val="24"/>
          <w:rtl/>
        </w:rPr>
        <w:instrText xml:space="preserve"> </w:instrText>
      </w:r>
      <w:r w:rsidRPr="00CC655D">
        <w:rPr>
          <w:sz w:val="24"/>
        </w:rPr>
        <w:instrText>ADDIN EN.CITE &lt;EndNote&gt;&lt;Cite&gt;&lt;Author&gt;Yu&lt;/Author&gt;&lt;Year&gt;2014&lt;/Year&gt;&lt;RecNum&gt;186&lt;/RecNum&gt;&lt;DisplayText&gt;[17]&lt;/DisplayText&gt;&lt;record&gt;&lt;rec-number&gt;186&lt;/rec-number&gt;&lt;foreign-keys&gt;&lt;key app="EN" db-id="2tzez5vdoxxzzeefa09xd5t6r2xvaex220xd" timestamp="1569595230"&gt;186&lt;/key&gt;&lt;/foreign-keys&gt;&lt;ref-type name="Journal Article"&gt;17&lt;/ref-type&gt;&lt;contributors&gt;&lt;authors&gt;&lt;author&gt;Yu, Hongyang&lt;/author&gt;&lt;author&gt;Khan, Faisal&lt;/author&gt;&lt;author&gt;Garaniya, Vikram&lt;/author&gt;&lt;author&gt;Ahmad, Arshad&lt;/author&gt;&lt;/authors&gt;&lt;/contributors&gt;&lt;titles&gt;&lt;title&gt;Self-organizing map based fault diagnosis technique for non-Gaussian processes&lt;/title&gt;&lt;secondary-title&gt;Industrial &amp;amp; Engineering Chemistry Research&lt;/secondary-title&gt;&lt;/titles&gt;&lt;periodical&gt;&lt;full-title&gt;Industrial &amp;amp; Engineering Chemistry Research&lt;/full-title&gt;&lt;</w:instrText>
      </w:r>
      <w:r w:rsidRPr="00CC655D">
        <w:rPr>
          <w:sz w:val="24"/>
          <w:rtl/>
        </w:rPr>
        <w:instrText>/</w:instrText>
      </w:r>
      <w:r w:rsidRPr="00CC655D">
        <w:rPr>
          <w:sz w:val="24"/>
        </w:rPr>
        <w:instrText>periodical&gt;&lt;pages&gt;8831-8843&lt;/pages&gt;&lt;volume&gt;53&lt;/volume&gt;&lt;number&gt;21&lt;/number&gt;&lt;dates&gt;&lt;year&gt;2014&lt;/year&gt;&lt;/dates&gt;&lt;isbn&gt;0888-5885&lt;/isbn&gt;&lt;urls&gt;&lt;/urls&gt;&lt;/record&gt;&lt;/Cite&gt;&lt;/EndNote&gt;</w:instrText>
      </w:r>
      <w:r w:rsidRPr="00CC655D">
        <w:rPr>
          <w:sz w:val="24"/>
          <w:rtl/>
        </w:rPr>
        <w:fldChar w:fldCharType="separate"/>
      </w:r>
      <w:r w:rsidRPr="00CC655D">
        <w:rPr>
          <w:noProof/>
          <w:sz w:val="24"/>
          <w:rtl/>
        </w:rPr>
        <w:t>[17]</w:t>
      </w:r>
      <w:r w:rsidRPr="00CC655D">
        <w:rPr>
          <w:sz w:val="24"/>
          <w:rtl/>
        </w:rPr>
        <w:fldChar w:fldCharType="end"/>
      </w:r>
      <w:r w:rsidRPr="00CC655D">
        <w:rPr>
          <w:sz w:val="24"/>
          <w:rtl/>
        </w:rPr>
        <w:t xml:space="preserve"> از تجزیه مؤلفه اصلی و در </w:t>
      </w:r>
      <w:r w:rsidRPr="00CC655D">
        <w:rPr>
          <w:sz w:val="24"/>
          <w:rtl/>
        </w:rPr>
        <w:fldChar w:fldCharType="begin"/>
      </w:r>
      <w:r w:rsidRPr="00CC655D">
        <w:rPr>
          <w:sz w:val="24"/>
          <w:rtl/>
        </w:rPr>
        <w:instrText xml:space="preserve"> </w:instrText>
      </w:r>
      <w:r w:rsidRPr="00CC655D">
        <w:rPr>
          <w:sz w:val="24"/>
        </w:rPr>
        <w:instrText>ADDIN EN.CITE &lt;EndNote&gt;&lt;Cite&gt;&lt;Author&gt;Coelho&lt;/Author&gt;&lt;Year&gt;2013&lt;/Year&gt;&lt;RecNum&gt;94&lt;/RecNum&gt;&lt;DisplayText&gt;[18]&lt;/DisplayText&gt;&lt;record&gt;&lt;rec-number&gt;94&lt;/rec-number&gt;&lt;foreign-keys&gt;&lt;key app="EN" db-id="v0erzzevz9vdtiew99uv0atlrpd5f5vfzfd2" timestamp="1586051075"&gt;94&lt;/key&gt;&lt;/foreign-keys&gt;&lt;ref-type name="Book Section"&gt;5&lt;/ref-type&gt;&lt;contributors&gt;&lt;authors&gt;&lt;author&gt;Coelho, David&lt;/author&gt;&lt;author&gt;Medeiros, Claudio&lt;/author&gt;&lt;/authors&gt;&lt;/contributors&gt;&lt;titles&gt;&lt;title&gt;Short circuit incipient fault detection and supervision in a three-phase induction motor with a SOM-based algorithm&lt;/title&gt;&lt;secondary-title&gt;Advances in Self-Organizing Maps&lt;/secondary-title&gt;&lt;/titles&gt;&lt;pages&gt;315-323&lt;/pages&gt;&lt;dates&gt;&lt;year&gt;2013&lt;/year&gt;&lt;/dates&gt;&lt;publisher&gt;Springer&lt;/publisher&gt;&lt;urls&gt;&lt;/urls&gt;&lt;/record&gt;&lt;/Cite&gt;&lt;/EndNote</w:instrText>
      </w:r>
      <w:r w:rsidRPr="00CC655D">
        <w:rPr>
          <w:sz w:val="24"/>
          <w:rtl/>
        </w:rPr>
        <w:instrText>&gt;</w:instrText>
      </w:r>
      <w:r w:rsidRPr="00CC655D">
        <w:rPr>
          <w:sz w:val="24"/>
          <w:rtl/>
        </w:rPr>
        <w:fldChar w:fldCharType="separate"/>
      </w:r>
      <w:r w:rsidRPr="00CC655D">
        <w:rPr>
          <w:noProof/>
          <w:sz w:val="24"/>
          <w:rtl/>
        </w:rPr>
        <w:t>[18]</w:t>
      </w:r>
      <w:r w:rsidRPr="00CC655D">
        <w:rPr>
          <w:sz w:val="24"/>
          <w:rtl/>
        </w:rPr>
        <w:fldChar w:fldCharType="end"/>
      </w:r>
      <w:r w:rsidRPr="00CC655D">
        <w:rPr>
          <w:sz w:val="24"/>
          <w:rtl/>
        </w:rPr>
        <w:t xml:space="preserve"> از روش تحلیل فرکانسی </w:t>
      </w:r>
      <w:proofErr w:type="spellStart"/>
      <w:r w:rsidRPr="00CC655D">
        <w:rPr>
          <w:sz w:val="24"/>
          <w:rtl/>
        </w:rPr>
        <w:t>به‌عنوان</w:t>
      </w:r>
      <w:proofErr w:type="spellEnd"/>
      <w:r w:rsidRPr="00CC655D">
        <w:rPr>
          <w:sz w:val="24"/>
          <w:rtl/>
        </w:rPr>
        <w:t xml:space="preserve"> </w:t>
      </w:r>
      <w:proofErr w:type="spellStart"/>
      <w:r w:rsidRPr="00CC655D">
        <w:rPr>
          <w:sz w:val="24"/>
          <w:rtl/>
        </w:rPr>
        <w:t>روش‌های</w:t>
      </w:r>
      <w:proofErr w:type="spellEnd"/>
      <w:r w:rsidRPr="00CC655D">
        <w:rPr>
          <w:sz w:val="24"/>
          <w:rtl/>
        </w:rPr>
        <w:t xml:space="preserve"> </w:t>
      </w:r>
      <w:proofErr w:type="spellStart"/>
      <w:r w:rsidRPr="00CC655D">
        <w:rPr>
          <w:sz w:val="24"/>
          <w:rtl/>
        </w:rPr>
        <w:t>استخراج‌کننده</w:t>
      </w:r>
      <w:proofErr w:type="spellEnd"/>
      <w:r w:rsidRPr="00CC655D">
        <w:rPr>
          <w:sz w:val="24"/>
          <w:rtl/>
        </w:rPr>
        <w:t xml:space="preserve"> </w:t>
      </w:r>
      <w:proofErr w:type="spellStart"/>
      <w:r w:rsidRPr="00CC655D">
        <w:rPr>
          <w:sz w:val="24"/>
          <w:rtl/>
        </w:rPr>
        <w:t>ویژگی‌های</w:t>
      </w:r>
      <w:proofErr w:type="spellEnd"/>
      <w:r w:rsidRPr="00CC655D">
        <w:rPr>
          <w:sz w:val="24"/>
          <w:rtl/>
        </w:rPr>
        <w:t xml:space="preserve"> سیگنال در حالت سلامت و معیوب موتور و درنهایت نیز از شبکه عصبی </w:t>
      </w:r>
      <w:proofErr w:type="spellStart"/>
      <w:r w:rsidRPr="00CC655D">
        <w:rPr>
          <w:sz w:val="24"/>
          <w:rtl/>
        </w:rPr>
        <w:t>خودسازمان‌ده</w:t>
      </w:r>
      <w:proofErr w:type="spellEnd"/>
      <w:r w:rsidRPr="00CC655D">
        <w:rPr>
          <w:sz w:val="24"/>
          <w:rtl/>
        </w:rPr>
        <w:t xml:space="preserve"> جهت تشخیص عیوب مختلف </w:t>
      </w:r>
      <w:proofErr w:type="spellStart"/>
      <w:r w:rsidRPr="00CC655D">
        <w:rPr>
          <w:sz w:val="24"/>
          <w:rtl/>
        </w:rPr>
        <w:t>استفاده‌شده</w:t>
      </w:r>
      <w:proofErr w:type="spellEnd"/>
      <w:r w:rsidRPr="00CC655D">
        <w:rPr>
          <w:sz w:val="24"/>
          <w:rtl/>
        </w:rPr>
        <w:t xml:space="preserve"> است. در مراجع زیادی از </w:t>
      </w:r>
      <w:proofErr w:type="spellStart"/>
      <w:r w:rsidRPr="00CC655D">
        <w:rPr>
          <w:sz w:val="24"/>
          <w:rtl/>
        </w:rPr>
        <w:t>شبکه‌های</w:t>
      </w:r>
      <w:proofErr w:type="spellEnd"/>
      <w:r w:rsidRPr="00CC655D">
        <w:rPr>
          <w:sz w:val="24"/>
          <w:rtl/>
        </w:rPr>
        <w:t xml:space="preserve"> عصبی خود </w:t>
      </w:r>
      <w:proofErr w:type="spellStart"/>
      <w:r w:rsidRPr="00CC655D">
        <w:rPr>
          <w:sz w:val="24"/>
          <w:rtl/>
        </w:rPr>
        <w:t>سامانده</w:t>
      </w:r>
      <w:proofErr w:type="spellEnd"/>
      <w:r w:rsidRPr="00CC655D">
        <w:rPr>
          <w:sz w:val="24"/>
          <w:rtl/>
        </w:rPr>
        <w:t xml:space="preserve"> </w:t>
      </w:r>
      <w:proofErr w:type="spellStart"/>
      <w:r w:rsidRPr="00CC655D">
        <w:rPr>
          <w:sz w:val="24"/>
          <w:rtl/>
        </w:rPr>
        <w:t>به‌عنوان</w:t>
      </w:r>
      <w:proofErr w:type="spellEnd"/>
      <w:r w:rsidRPr="00CC655D">
        <w:rPr>
          <w:sz w:val="24"/>
          <w:rtl/>
        </w:rPr>
        <w:t xml:space="preserve"> تشخیص گر عیوب متفاوتی همچون: عیب </w:t>
      </w:r>
      <w:proofErr w:type="spellStart"/>
      <w:r w:rsidRPr="00CC655D">
        <w:rPr>
          <w:sz w:val="24"/>
          <w:rtl/>
        </w:rPr>
        <w:t>روتور</w:t>
      </w:r>
      <w:proofErr w:type="spellEnd"/>
      <w:r w:rsidRPr="00CC655D">
        <w:rPr>
          <w:sz w:val="24"/>
          <w:rtl/>
        </w:rPr>
        <w:t xml:space="preserve"> </w:t>
      </w:r>
      <w:r w:rsidRPr="00CC655D">
        <w:rPr>
          <w:sz w:val="24"/>
          <w:rtl/>
        </w:rPr>
        <w:fldChar w:fldCharType="begin">
          <w:fldData xml:space="preserve">PEVuZE5vdGU+PENpdGU+PEF1dGhvcj5Bcm91aTwvQXV0aG9yPjxZZWFyPjIwMDk8L1llYXI+PFJl
Y051bT45NTwvUmVjTnVtPjxEaXNwbGF5VGV4dD5bMTktMjJdPC9EaXNwbGF5VGV4dD48cmVjb3Jk
PjxyZWMtbnVtYmVyPjk1PC9yZWMtbnVtYmVyPjxmb3JlaWduLWtleXM+PGtleSBhcHA9IkVOIiBk
Yi1pZD0idjBlcnp6ZXZ6OXZkdGlldzk5dXYwYXRscnBkNWY1dmZ6ZmQyIiB0aW1lc3RhbXA9IjE1
ODYwNTIzOTIiPjk1PC9rZXk+PC9mb3JlaWduLWtleXM+PHJlZi10eXBlIG5hbWU9IkpvdXJuYWwg
QXJ0aWNsZSI+MTc8L3JlZi10eXBlPjxjb250cmlidXRvcnM+PGF1dGhvcnM+PGF1dGhvcj5Bcm91
aSwgVGFyZWs8L2F1dGhvcj48YXV0aG9yPktvdWJhYSwgWWFzc2luZTwvYXV0aG9yPjxhdXRob3I+
VG91bWksIEFobWVkPC9hdXRob3I+PC9hdXRob3JzPjwvY29udHJpYnV0b3JzPjx0aXRsZXM+PHRp
dGxlPkNsdXN0ZXJpbmcgb2YgdGhlIHNlbGYtb3JnYW5pemluZyBtYXAgYmFzZWQgYXBwcm9hY2gg
aW4gaW5kdWN0aW9uIG1hY2hpbmUgcm90b3IgZmF1bHRzIGRpYWdub3N0aWNzPC90aXRsZT48c2Vj
b25kYXJ5LXRpdGxlPkxlb25hcmRvIEpvdXJuYWwgb2YgU2NpZW5jZXM8L3NlY29uZGFyeS10aXRs
ZT48L3RpdGxlcz48cGVyaW9kaWNhbD48ZnVsbC10aXRsZT5MZW9uYXJkbyBKb3VybmFsIG9mIFNj
aWVuY2VzPC9mdWxsLXRpdGxlPjwvcGVyaW9kaWNhbD48cGFnZXM+MS0xNDwvcGFnZXM+PHZvbHVt
ZT4xNTwvdm9sdW1lPjxkYXRlcz48eWVhcj4yMDA5PC95ZWFyPjwvZGF0ZXM+PHVybHM+PC91cmxz
PjwvcmVjb3JkPjwvQ2l0ZT48Q2l0ZT48QXV0aG9yPlNpZDwvQXV0aG9yPjxZZWFyPjIwMTE8L1ll
YXI+PFJlY051bT45NjwvUmVjTnVtPjxyZWNvcmQ+PHJlYy1udW1iZXI+OTY8L3JlYy1udW1iZXI+
PGZvcmVpZ24ta2V5cz48a2V5IGFwcD0iRU4iIGRiLWlkPSJ2MGVyenpldno5dmR0aWV3OTl1djBh
dGxycGQ1ZjV2ZnpmZDIiIHRpbWVzdGFtcD0iMTU4NjA1MjYxOSI+OTY8L2tleT48L2ZvcmVpZ24t
a2V5cz48cmVmLXR5cGUgbmFtZT0iQ29uZmVyZW5jZSBQcm9jZWVkaW5ncyI+MTA8L3JlZi10eXBl
Pjxjb250cmlidXRvcnM+PGF1dGhvcnM+PGF1dGhvcj5TaWQsIE9tYXI8L2F1dGhvcj48YXV0aG9y
Pk1lbmFhLCBNb2hhbWVkPC9hdXRob3I+PGF1dGhvcj5IYW1kYW5pLCBTYW1pcjwvYXV0aG9yPjxh
dXRob3I+VG91aGFtaSwgT21hcjwvYXV0aG9yPjxhdXRob3I+SWJ0aW91ZW4sIFJhY2hpZDwvYXV0
aG9yPjwvYXV0aG9ycz48L2NvbnRyaWJ1dG9ycz48dGl0bGVzPjx0aXRsZT5TZWxmLW9yZ2FuaXpp
bmcgbWFwIGFwcHJvYWNoIGZvciBjbGFzc2lmaWNhdGlvbiBvZiBlbGVjdHJpY2FscyByb3RvciBm
YXVsdHMgaW4gaW5kdWN0aW9uIG1vdG9yczwvdGl0bGU+PHNlY29uZGFyeS10aXRsZT4yMDExIDJu
ZCBJbnRlcm5hdGlvbmFsIENvbmZlcmVuY2Ugb24gRWxlY3RyaWMgUG93ZXIgYW5kIEVuZXJneSBD
b252ZXJzaW9uIFN5c3RlbXMgKEVQRUNTKTwvc2Vjb25kYXJ5LXRpdGxlPjwvdGl0bGVzPjxwYWdl
cz4xLTY8L3BhZ2VzPjxkYXRlcz48eWVhcj4yMDExPC95ZWFyPjwvZGF0ZXM+PHB1Ymxpc2hlcj5J
RUVFPC9wdWJsaXNoZXI+PGlzYm4+MTQ1NzcwODA2WDwvaXNibj48dXJscz48L3VybHM+PC9yZWNv
cmQ+PC9DaXRlPjxDaXRlPjxBdXRob3I+UHJlbXJ1ZGVlcHJlZWNoYWNoYXJuPC9BdXRob3I+PFll
YXI+MjAwMjwvWWVhcj48UmVjTnVtPjk3PC9SZWNOdW0+PHJlY29yZD48cmVjLW51bWJlcj45Nzwv
cmVjLW51bWJlcj48Zm9yZWlnbi1rZXlzPjxrZXkgYXBwPSJFTiIgZGItaWQ9InYwZXJ6emV2ejl2
ZHRpZXc5OXV2MGF0bHJwZDVmNXZmemZkMiIgdGltZXN0YW1wPSIxNTg2MDUyNjUxIj45Nzwva2V5
PjwvZm9yZWlnbi1rZXlzPjxyZWYtdHlwZSBuYW1lPSJDb25mZXJlbmNlIFByb2NlZWRpbmdzIj4x
MDwvcmVmLXR5cGU+PGNvbnRyaWJ1dG9ycz48YXV0aG9ycz48YXV0aG9yPlByZW1ydWRlZXByZWVj
aGFjaGFybiwgU3V0dGljaGFpPC9hdXRob3I+PGF1dGhvcj5VdHRoaXlvdW5nLCBUYXdlZTwvYXV0
aG9yPjxhdXRob3I+S3J1ZXBlbmdrdWwsIEtvbWtpYXQ8L2F1dGhvcj48YXV0aG9yPlB1b25na2Fl
dywgUG9uZ3NhdG9ybjwvYXV0aG9yPjwvYXV0aG9ycz48L2NvbnRyaWJ1dG9ycz48dGl0bGVzPjx0
aXRsZT5JbmR1Y3Rpb24gbW90b3IgZmF1bHQgZGV0ZWN0aW9uIGFuZCBkaWFnbm9zaXMgdXNpbmcg
c3VwZXJ2aXNlZCBhbmQgdW5zdXBlcnZpc2VkIG5ldXJhbCBuZXR3b3JrczwvdGl0bGU+PHNlY29u
ZGFyeS10aXRsZT4yMDAyIElFRUUgSW50ZXJuYXRpb25hbCBDb25mZXJlbmNlIG9uIEluZHVzdHJp
YWwgVGVjaG5vbG9neSwgMjAwMi4gSUVFRSBJQ0lUJmFwb3M7MDIuPC9zZWNvbmRhcnktdGl0bGU+
PC90aXRsZXM+PHBhZ2VzPjkzLTk2PC9wYWdlcz48dm9sdW1lPjE8L3ZvbHVtZT48ZGF0ZXM+PHll
YXI+MjAwMjwveWVhcj48L2RhdGVzPjxwdWJsaXNoZXI+SUVFRTwvcHVibGlzaGVyPjxpc2JuPjA3
ODAzNzY1Nzk8L2lzYm4+PHVybHM+PC91cmxzPjwvcmVjb3JkPjwvQ2l0ZT48Q2l0ZT48QXV0aG9y
PkJvc3NpbzwvQXV0aG9yPjxZZWFyPjIwMTM8L1llYXI+PFJlY051bT4xOTM8L1JlY051bT48cmVj
b3JkPjxyZWMtbnVtYmVyPjE5MzwvcmVjLW51bWJlcj48Zm9yZWlnbi1rZXlzPjxrZXkgYXBwPSJF
TiIgZGItaWQ9IjJ0emV6NXZkb3h4enplZWZhMDl4ZDV0NnIyeHZhZXgyMjB4ZCIgdGltZXN0YW1w
PSIxNTY5NTk1ODk4Ij4xOTM8L2tleT48L2ZvcmVpZ24ta2V5cz48cmVmLXR5cGUgbmFtZT0iSm91
cm5hbCBBcnRpY2xlIj4xNzwvcmVmLXR5cGU+PGNvbnRyaWJ1dG9ycz48YXV0aG9ycz48YXV0aG9y
PkJvc3NpbywgSm9zw6kgTTwvYXV0aG9yPjxhdXRob3I+RGUgQW5nZWxvLCBDcmlzdGlhbiBIPC9h
dXRob3I+PGF1dGhvcj5Cb3NzaW8sIEd1aWxsZXJtbyBSPC9hdXRob3I+PC9hdXRob3JzPjwvY29u
dHJpYnV0b3JzPjx0aXRsZXM+PHRpdGxlPlNlbGYtb3JnYW5pemluZyBtYXAgYXBwcm9hY2ggZm9y
IGNsYXNzaWZpY2F0aW9uIG9mIG1lY2hhbmljYWwgYW5kIHJvdG9yIGZhdWx0cyBvbiBpbmR1Y3Rp
b24gbW90b3JzPC90aXRsZT48c2Vjb25kYXJ5LXRpdGxlPk5ldXJhbCBDb21wdXRpbmcgYW5kIEFw
cGxpY2F0aW9uczwvc2Vjb25kYXJ5LXRpdGxlPjwvdGl0bGVzPjxwZXJpb2RpY2FsPjxmdWxsLXRp
dGxlPk5ldXJhbCBDb21wdXRpbmcgYW5kIEFwcGxpY2F0aW9uczwvZnVsbC10aXRsZT48L3Blcmlv
ZGljYWw+PHBhZ2VzPjQxLTUxPC9wYWdlcz48dm9sdW1lPjIzPC92b2x1bWU+PG51bWJlcj4xPC9u
dW1iZXI+PGRhdGVzPjx5ZWFyPjIwMTM8L3llYXI+PC9kYXRlcz48aXNibj4wOTQxLTA2NDM8L2lz
Ym4+PHVybHM+PC91cmxzPjwvcmVjb3JkPjwvQ2l0ZT48L0VuZE5vdGU+AG==
</w:fldData>
        </w:fldChar>
      </w:r>
      <w:r w:rsidRPr="00CC655D">
        <w:rPr>
          <w:sz w:val="24"/>
          <w:rtl/>
        </w:rPr>
        <w:instrText xml:space="preserve"> </w:instrText>
      </w:r>
      <w:r w:rsidRPr="00CC655D">
        <w:rPr>
          <w:sz w:val="24"/>
        </w:rPr>
        <w:instrText xml:space="preserve">ADDIN EN.CITE </w:instrText>
      </w:r>
      <w:r w:rsidRPr="00CC655D">
        <w:rPr>
          <w:sz w:val="24"/>
        </w:rPr>
        <w:fldChar w:fldCharType="begin">
          <w:fldData xml:space="preserve">PEVuZE5vdGU+PENpdGU+PEF1dGhvcj5Bcm91aTwvQXV0aG9yPjxZZWFyPjIwMDk8L1llYXI+PFJl
Y051bT45NTwvUmVjTnVtPjxEaXNwbGF5VGV4dD5bMTktMjJdPC9EaXNwbGF5VGV4dD48cmVjb3Jk
PjxyZWMtbnVtYmVyPjk1PC9yZWMtbnVtYmVyPjxmb3JlaWduLWtleXM+PGtleSBhcHA9IkVOIiBk
Yi1pZD0idjBlcnp6ZXZ6OXZkdGlldzk5dXYwYXRscnBkNWY1dmZ6ZmQyIiB0aW1lc3RhbXA9IjE1
ODYwNTIzOTIiPjk1PC9rZXk+PC9mb3JlaWduLWtleXM+PHJlZi10eXBlIG5hbWU9IkpvdXJuYWwg
QXJ0aWNsZSI+MTc8L3JlZi10eXBlPjxjb250cmlidXRvcnM+PGF1dGhvcnM+PGF1dGhvcj5Bcm91
aSwgVGFyZWs8L2F1dGhvcj48YXV0aG9yPktvdWJhYSwgWWFzc2luZTwvYXV0aG9yPjxhdXRob3I+
VG91bWksIEFobWVkPC9hdXRob3I+PC9hdXRob3JzPjwvY29udHJpYnV0b3JzPjx0aXRsZXM+PHRp
dGxlPkNsdXN0ZXJpbmcgb2YgdGhlIHNlbGYtb3JnYW5pemluZyBtYXAgYmFzZWQgYXBwcm9hY2gg
aW4gaW5kdWN0aW9uIG1hY2hpbmUgcm90b3IgZmF1bHRzIGRpYWdub3N0aWNzPC90aXRsZT48c2Vj
b25kYXJ5LXRpdGxlPkxlb25hcmRvIEpvdXJuYWwgb2YgU2NpZW5jZXM8L3NlY29uZGFyeS10aXRs
ZT48L3RpdGxlcz48cGVyaW9kaWNhbD48ZnVsbC10aXRsZT5MZW9uYXJkbyBKb3VybmFsIG9mIFNj
aWVuY2VzPC9mdWxsLXRpdGxlPjwvcGVyaW9kaWNhbD48cGFnZXM+MS0xNDwvcGFnZXM+PHZvbHVt
ZT4xNTwvdm9sdW1lPjxkYXRlcz48eWVhcj4yMDA5PC95ZWFyPjwvZGF0ZXM+PHVybHM+PC91cmxz
PjwvcmVjb3JkPjwvQ2l0ZT48Q2l0ZT48QXV0aG9yPlNpZDwvQXV0aG9yPjxZZWFyPjIwMTE8L1ll
YXI+PFJlY051bT45NjwvUmVjTnVtPjxyZWNvcmQ+PHJlYy1udW1iZXI+OTY8L3JlYy1udW1iZXI+
PGZvcmVpZ24ta2V5cz48a2V5IGFwcD0iRU4iIGRiLWlkPSJ2MGVyenpldno5dmR0aWV3OTl1djBh
dGxycGQ1ZjV2ZnpmZDIiIHRpbWVzdGFtcD0iMTU4NjA1MjYxOSI+OTY8L2tleT48L2ZvcmVpZ24t
a2V5cz48cmVmLXR5cGUgbmFtZT0iQ29uZmVyZW5jZSBQcm9jZWVkaW5ncyI+MTA8L3JlZi10eXBl
Pjxjb250cmlidXRvcnM+PGF1dGhvcnM+PGF1dGhvcj5TaWQsIE9tYXI8L2F1dGhvcj48YXV0aG9y
Pk1lbmFhLCBNb2hhbWVkPC9hdXRob3I+PGF1dGhvcj5IYW1kYW5pLCBTYW1pcjwvYXV0aG9yPjxh
dXRob3I+VG91aGFtaSwgT21hcjwvYXV0aG9yPjxhdXRob3I+SWJ0aW91ZW4sIFJhY2hpZDwvYXV0
aG9yPjwvYXV0aG9ycz48L2NvbnRyaWJ1dG9ycz48dGl0bGVzPjx0aXRsZT5TZWxmLW9yZ2FuaXpp
bmcgbWFwIGFwcHJvYWNoIGZvciBjbGFzc2lmaWNhdGlvbiBvZiBlbGVjdHJpY2FscyByb3RvciBm
YXVsdHMgaW4gaW5kdWN0aW9uIG1vdG9yczwvdGl0bGU+PHNlY29uZGFyeS10aXRsZT4yMDExIDJu
ZCBJbnRlcm5hdGlvbmFsIENvbmZlcmVuY2Ugb24gRWxlY3RyaWMgUG93ZXIgYW5kIEVuZXJneSBD
b252ZXJzaW9uIFN5c3RlbXMgKEVQRUNTKTwvc2Vjb25kYXJ5LXRpdGxlPjwvdGl0bGVzPjxwYWdl
cz4xLTY8L3BhZ2VzPjxkYXRlcz48eWVhcj4yMDExPC95ZWFyPjwvZGF0ZXM+PHB1Ymxpc2hlcj5J
RUVFPC9wdWJsaXNoZXI+PGlzYm4+MTQ1NzcwODA2WDwvaXNibj48dXJscz48L3VybHM+PC9yZWNv
cmQ+PC9DaXRlPjxDaXRlPjxBdXRob3I+UHJlbXJ1ZGVlcHJlZWNoYWNoYXJuPC9BdXRob3I+PFll
YXI+MjAwMjwvWWVhcj48UmVjTnVtPjk3PC9SZWNOdW0+PHJlY29yZD48cmVjLW51bWJlcj45Nzwv
cmVjLW51bWJlcj48Zm9yZWlnbi1rZXlzPjxrZXkgYXBwPSJFTiIgZGItaWQ9InYwZXJ6emV2ejl2
ZHRpZXc5OXV2MGF0bHJwZDVmNXZmemZkMiIgdGltZXN0YW1wPSIxNTg2MDUyNjUxIj45Nzwva2V5
PjwvZm9yZWlnbi1rZXlzPjxyZWYtdHlwZSBuYW1lPSJDb25mZXJlbmNlIFByb2NlZWRpbmdzIj4x
MDwvcmVmLXR5cGU+PGNvbnRyaWJ1dG9ycz48YXV0aG9ycz48YXV0aG9yPlByZW1ydWRlZXByZWVj
aGFjaGFybiwgU3V0dGljaGFpPC9hdXRob3I+PGF1dGhvcj5VdHRoaXlvdW5nLCBUYXdlZTwvYXV0
aG9yPjxhdXRob3I+S3J1ZXBlbmdrdWwsIEtvbWtpYXQ8L2F1dGhvcj48YXV0aG9yPlB1b25na2Fl
dywgUG9uZ3NhdG9ybjwvYXV0aG9yPjwvYXV0aG9ycz48L2NvbnRyaWJ1dG9ycz48dGl0bGVzPjx0
aXRsZT5JbmR1Y3Rpb24gbW90b3IgZmF1bHQgZGV0ZWN0aW9uIGFuZCBkaWFnbm9zaXMgdXNpbmcg
c3VwZXJ2aXNlZCBhbmQgdW5zdXBlcnZpc2VkIG5ldXJhbCBuZXR3b3JrczwvdGl0bGU+PHNlY29u
ZGFyeS10aXRsZT4yMDAyIElFRUUgSW50ZXJuYXRpb25hbCBDb25mZXJlbmNlIG9uIEluZHVzdHJp
YWwgVGVjaG5vbG9neSwgMjAwMi4gSUVFRSBJQ0lUJmFwb3M7MDIuPC9zZWNvbmRhcnktdGl0bGU+
PC90aXRsZXM+PHBhZ2VzPjkzLTk2PC9wYWdlcz48dm9sdW1lPjE8L3ZvbHVtZT48ZGF0ZXM+PHll
YXI+MjAwMjwveWVhcj48L2RhdGVzPjxwdWJsaXNoZXI+SUVFRTwvcHVibGlzaGVyPjxpc2JuPjA3
ODAzNzY1Nzk8L2lzYm4+PHVybHM+PC91cmxzPjwvcmVjb3JkPjwvQ2l0ZT48Q2l0ZT48QXV0aG9y
PkJvc3NpbzwvQXV0aG9yPjxZZWFyPjIwMTM8L1llYXI+PFJlY051bT4xOTM8L1JlY051bT48cmVj
b3JkPjxyZWMtbnVtYmVyPjE5MzwvcmVjLW51bWJlcj48Zm9yZWlnbi1rZXlzPjxrZXkgYXBwPSJF
TiIgZGItaWQ9IjJ0emV6NXZkb3h4enplZWZhMDl4ZDV0NnIyeHZhZXgyMjB4ZCIgdGltZXN0YW1w
PSIxNTY5NTk1ODk4Ij4xOTM8L2tleT48L2ZvcmVpZ24ta2V5cz48cmVmLXR5cGUgbmFtZT0iSm91
cm5hbCBBcnRpY2xlIj4xNzwvcmVmLXR5cGU+PGNvbnRyaWJ1dG9ycz48YXV0aG9ycz48YXV0aG9y
PkJvc3NpbywgSm9zw6kgTTwvYXV0aG9yPjxhdXRob3I+RGUgQW5nZWxvLCBDcmlzdGlhbiBIPC9h
dXRob3I+PGF1dGhvcj5Cb3NzaW8sIEd1aWxsZXJtbyBSPC9hdXRob3I+PC9hdXRob3JzPjwvY29u
dHJpYnV0b3JzPjx0aXRsZXM+PHRpdGxlPlNlbGYtb3JnYW5pemluZyBtYXAgYXBwcm9hY2ggZm9y
IGNsYXNzaWZpY2F0aW9uIG9mIG1lY2hhbmljYWwgYW5kIHJvdG9yIGZhdWx0cyBvbiBpbmR1Y3Rp
b24gbW90b3JzPC90aXRsZT48c2Vjb25kYXJ5LXRpdGxlPk5ldXJhbCBDb21wdXRpbmcgYW5kIEFw
cGxpY2F0aW9uczwvc2Vjb25kYXJ5LXRpdGxlPjwvdGl0bGVzPjxwZXJpb2RpY2FsPjxmdWxsLXRp
dGxlPk5ldXJhbCBDb21wdXRpbmcgYW5kIEFwcGxpY2F0aW9uczwvZnVsbC10aXRsZT48L3Blcmlv
ZGljYWw+PHBhZ2VzPjQxLTUxPC9wYWdlcz48dm9sdW1lPjIzPC92b2x1bWU+PG51bWJlcj4xPC9u
dW1iZXI+PGRhdGVzPjx5ZWFyPjIwMTM8L3llYXI+PC9kYXRlcz48aXNibj4wOTQxLTA2NDM8L2lz
Ym4+PHVybHM+PC91cmxzPjwvcmVjb3JkPjwvQ2l0ZT48L0VuZE5vdGU+AG==
</w:fldData>
        </w:fldChar>
      </w:r>
      <w:r w:rsidRPr="00CC655D">
        <w:rPr>
          <w:sz w:val="24"/>
        </w:rPr>
        <w:instrText xml:space="preserve"> ADDIN EN.CITE.DATA </w:instrText>
      </w:r>
      <w:r w:rsidRPr="00CC655D">
        <w:rPr>
          <w:sz w:val="24"/>
        </w:rPr>
      </w:r>
      <w:r w:rsidRPr="00CC655D">
        <w:rPr>
          <w:sz w:val="24"/>
        </w:rPr>
        <w:fldChar w:fldCharType="end"/>
      </w:r>
      <w:r w:rsidRPr="00CC655D">
        <w:rPr>
          <w:sz w:val="24"/>
          <w:rtl/>
        </w:rPr>
      </w:r>
      <w:r w:rsidRPr="00CC655D">
        <w:rPr>
          <w:sz w:val="24"/>
          <w:rtl/>
        </w:rPr>
        <w:fldChar w:fldCharType="separate"/>
      </w:r>
      <w:r w:rsidRPr="00CC655D">
        <w:rPr>
          <w:noProof/>
          <w:sz w:val="24"/>
          <w:rtl/>
        </w:rPr>
        <w:t>[19-22]</w:t>
      </w:r>
      <w:r w:rsidRPr="00CC655D">
        <w:rPr>
          <w:sz w:val="24"/>
          <w:rtl/>
        </w:rPr>
        <w:fldChar w:fldCharType="end"/>
      </w:r>
      <w:r w:rsidRPr="00CC655D">
        <w:rPr>
          <w:rFonts w:cs="Times New Roman" w:hint="cs"/>
          <w:sz w:val="24"/>
          <w:rtl/>
        </w:rPr>
        <w:t>ࢭ</w:t>
      </w:r>
      <w:r w:rsidRPr="00CC655D">
        <w:rPr>
          <w:sz w:val="24"/>
          <w:rtl/>
        </w:rPr>
        <w:t xml:space="preserve"> عیب </w:t>
      </w:r>
      <w:proofErr w:type="spellStart"/>
      <w:r w:rsidRPr="00CC655D">
        <w:rPr>
          <w:sz w:val="24"/>
          <w:rtl/>
        </w:rPr>
        <w:t>یاتاقان</w:t>
      </w:r>
      <w:proofErr w:type="spellEnd"/>
      <w:r w:rsidRPr="00CC655D">
        <w:rPr>
          <w:sz w:val="24"/>
          <w:rtl/>
        </w:rPr>
        <w:t xml:space="preserve"> </w:t>
      </w:r>
      <w:r w:rsidRPr="00CC655D">
        <w:rPr>
          <w:sz w:val="24"/>
          <w:rtl/>
        </w:rPr>
        <w:fldChar w:fldCharType="begin">
          <w:fldData xml:space="preserve">PEVuZE5vdGU+PENpdGU+PEF1dGhvcj5XaWRvZG88L0F1dGhvcj48WWVhcj4yMDExPC9ZZWFyPjxS
ZWNOdW0+OTg8L1JlY051bT48RGlzcGxheVRleHQ+WzIzLTI1XTwvRGlzcGxheVRleHQ+PHJlY29y
ZD48cmVjLW51bWJlcj45ODwvcmVjLW51bWJlcj48Zm9yZWlnbi1rZXlzPjxrZXkgYXBwPSJFTiIg
ZGItaWQ9InYwZXJ6emV2ejl2ZHRpZXc5OXV2MGF0bHJwZDVmNXZmemZkMiIgdGltZXN0YW1wPSIx
NTg2MDUyNzI3Ij45ODwva2V5PjwvZm9yZWlnbi1rZXlzPjxyZWYtdHlwZSBuYW1lPSJDb25mZXJl
bmNlIFByb2NlZWRpbmdzIj4xMDwvcmVmLXR5cGU+PGNvbnRyaWJ1dG9ycz48YXV0aG9ycz48YXV0
aG9yPldpZG9kbywgQWNobWFkPC9hdXRob3I+PGF1dGhvcj5TYXRyaWpvLCBEam9lbGk8L2F1dGhv
cj48YXV0aG9yPkh1ZGEsIE11aGFtbWFkPC9hdXRob3I+PGF1dGhvcj5MaW0sIEdhbmctTWluPC9h
dXRob3I+PGF1dGhvcj5ZYW5nLCBCby1TdWs8L2F1dGhvcj48L2F1dGhvcnM+PC9jb250cmlidXRv
cnM+PHRpdGxlcz48dGl0bGU+QXBwbGljYXRpb24gb2Ygc2VsZiBvcmdhbml6aW5nIG1hcCBmb3Ig
aW50ZWxsaWdlbnQgbWFjaGluZSBmYXVsdCBkaWFnbm9zdGljcyBiYXNlZCBvbiBpbmZyYXJlZCB0
aGVybW9ncmFwaHkgaW1hZ2VzPC90aXRsZT48c2Vjb25kYXJ5LXRpdGxlPjIwMTEgU2l4dGggSW50
ZXJuYXRpb25hbCBDb25mZXJlbmNlIG9uIEJpby1JbnNwaXJlZCBDb21wdXRpbmc6IFRoZW9yaWVz
IGFuZCBBcHBsaWNhdGlvbnM8L3NlY29uZGFyeS10aXRsZT48L3RpdGxlcz48cGFnZXM+MTIzLTEy
ODwvcGFnZXM+PGRhdGVzPjx5ZWFyPjIwMTE8L3llYXI+PC9kYXRlcz48cHVibGlzaGVyPklFRUU8
L3B1Ymxpc2hlcj48aXNibj4xNDU3NzEwOTI3PC9pc2JuPjx1cmxzPjwvdXJscz48L3JlY29yZD48
L0NpdGU+PENpdGU+PEF1dGhvcj5BbC1EYWhpZGk8L0F1dGhvcj48WWVhcj4yMDE0PC9ZZWFyPjxS
ZWNOdW0+OTk8L1JlY051bT48cmVjb3JkPjxyZWMtbnVtYmVyPjk5PC9yZWMtbnVtYmVyPjxmb3Jl
aWduLWtleXM+PGtleSBhcHA9IkVOIiBkYi1pZD0idjBlcnp6ZXZ6OXZkdGlldzk5dXYwYXRscnBk
NWY1dmZ6ZmQyIiB0aW1lc3RhbXA9IjE1ODYwNTI3NjMiPjk5PC9rZXk+PC9mb3JlaWduLWtleXM+
PHJlZi10eXBlIG5hbWU9IkNvbmZlcmVuY2UgUHJvY2VlZGluZ3MiPjEwPC9yZWYtdHlwZT48Y29u
dHJpYnV0b3JzPjxhdXRob3JzPjxhdXRob3I+QWwtRGFoaWRpLCBTYW1lZXI8L2F1dGhvcj48L2F1
dGhvcnM+PC9jb250cmlidXRvcnM+PHRpdGxlcz48dGl0bGU+VGhlIFVzZSBvZiBTZWxmIE9yZ2Fu
aXppbmcgTWFwcyBmb3IgRGlhZ25vc2luZyBGYXVsdHMgaW4gTW90b3IgQmVhcmluZ3M8L3RpdGxl
PjxzZWNvbmRhcnktdGl0bGU+U2FmZXR5IGFuZCBSZWxpYWJpbGl0eTogTWV0aG9kb2xvZ3kgYW5k
IEFwcGxpY2F0aW9ucy1Qcm9jZWVkaW5ncyBvZiB0aGUgRXVyb3BlYW4gU2FmZXR5IGFuZCBSZWxp
YWJpbGl0eSBDb25mZXJlbmNlLCBFU1JFTCAyMDE0PC9zZWNvbmRhcnktdGl0bGU+PC90aXRsZXM+
PHBhZ2VzPjg5NS05MDI8L3BhZ2VzPjxkYXRlcz48eWVhcj4yMDE0PC95ZWFyPjwvZGF0ZXM+PHVy
bHM+PC91cmxzPjwvcmVjb3JkPjwvQ2l0ZT48Q2l0ZT48QXV0aG9yPlpob25nPC9BdXRob3I+PFll
YXI+MjAwNTwvWWVhcj48UmVjTnVtPjEwMDwvUmVjTnVtPjxyZWNvcmQ+PHJlYy1udW1iZXI+MTAw
PC9yZWMtbnVtYmVyPjxmb3JlaWduLWtleXM+PGtleSBhcHA9IkVOIiBkYi1pZD0idjBlcnp6ZXZ6
OXZkdGlldzk5dXYwYXRscnBkNWY1dmZ6ZmQyIiB0aW1lc3RhbXA9IjE1ODYwNTI3OTEiPjEwMDwv
a2V5PjwvZm9yZWlnbi1rZXlzPjxyZWYtdHlwZSBuYW1lPSJDb25mZXJlbmNlIFByb2NlZWRpbmdz
Ij4xMDwvcmVmLXR5cGU+PGNvbnRyaWJ1dG9ycz48YXV0aG9ycz48YXV0aG9yPlpob25nLCBGZWk8
L2F1dGhvcj48YXV0aG9yPlNoaSwgVGllaWluPC9hdXRob3I+PGF1dGhvcj5IZSwgVGFvPC9hdXRo
b3I+PC9hdXRob3JzPjwvY29udHJpYnV0b3JzPjx0aXRsZXM+PHRpdGxlPkZhdWx0IGRpYWdub3Np
cyBvZiBtb3RvciBiZWFyaW5nIHVzaW5nIHNlbGYtb3JnYW5pemluZyBtYXBzPC90aXRsZT48c2Vj
b25kYXJ5LXRpdGxlPjIwMDUgSW50ZXJuYXRpb25hbCBDb25mZXJlbmNlIG9uIEVsZWN0cmljYWwg
TWFjaGluZXMgYW5kIFN5c3RlbXM8L3NlY29uZGFyeS10aXRsZT48L3RpdGxlcz48cGFnZXM+MjQx
MS0yNDE0PC9wYWdlcz48dm9sdW1lPjM8L3ZvbHVtZT48ZGF0ZXM+PHllYXI+MjAwNTwveWVhcj48
L2RhdGVzPjxwdWJsaXNoZXI+SUVFRTwvcHVibGlzaGVyPjxpc2JuPjc1MDYyNzQwNzg8L2lzYm4+
PHVybHM+PC91cmxzPjwvcmVjb3JkPjwvQ2l0ZT48L0VuZE5vdGU+
</w:fldData>
        </w:fldChar>
      </w:r>
      <w:r w:rsidRPr="00CC655D">
        <w:rPr>
          <w:sz w:val="24"/>
          <w:rtl/>
        </w:rPr>
        <w:instrText xml:space="preserve"> </w:instrText>
      </w:r>
      <w:r w:rsidRPr="00CC655D">
        <w:rPr>
          <w:sz w:val="24"/>
        </w:rPr>
        <w:instrText xml:space="preserve">ADDIN EN.CITE </w:instrText>
      </w:r>
      <w:r w:rsidRPr="00CC655D">
        <w:rPr>
          <w:sz w:val="24"/>
        </w:rPr>
        <w:fldChar w:fldCharType="begin">
          <w:fldData xml:space="preserve">PEVuZE5vdGU+PENpdGU+PEF1dGhvcj5XaWRvZG88L0F1dGhvcj48WWVhcj4yMDExPC9ZZWFyPjxS
ZWNOdW0+OTg8L1JlY051bT48RGlzcGxheVRleHQ+WzIzLTI1XTwvRGlzcGxheVRleHQ+PHJlY29y
ZD48cmVjLW51bWJlcj45ODwvcmVjLW51bWJlcj48Zm9yZWlnbi1rZXlzPjxrZXkgYXBwPSJFTiIg
ZGItaWQ9InYwZXJ6emV2ejl2ZHRpZXc5OXV2MGF0bHJwZDVmNXZmemZkMiIgdGltZXN0YW1wPSIx
NTg2MDUyNzI3Ij45ODwva2V5PjwvZm9yZWlnbi1rZXlzPjxyZWYtdHlwZSBuYW1lPSJDb25mZXJl
bmNlIFByb2NlZWRpbmdzIj4xMDwvcmVmLXR5cGU+PGNvbnRyaWJ1dG9ycz48YXV0aG9ycz48YXV0
aG9yPldpZG9kbywgQWNobWFkPC9hdXRob3I+PGF1dGhvcj5TYXRyaWpvLCBEam9lbGk8L2F1dGhv
cj48YXV0aG9yPkh1ZGEsIE11aGFtbWFkPC9hdXRob3I+PGF1dGhvcj5MaW0sIEdhbmctTWluPC9h
dXRob3I+PGF1dGhvcj5ZYW5nLCBCby1TdWs8L2F1dGhvcj48L2F1dGhvcnM+PC9jb250cmlidXRv
cnM+PHRpdGxlcz48dGl0bGU+QXBwbGljYXRpb24gb2Ygc2VsZiBvcmdhbml6aW5nIG1hcCBmb3Ig
aW50ZWxsaWdlbnQgbWFjaGluZSBmYXVsdCBkaWFnbm9zdGljcyBiYXNlZCBvbiBpbmZyYXJlZCB0
aGVybW9ncmFwaHkgaW1hZ2VzPC90aXRsZT48c2Vjb25kYXJ5LXRpdGxlPjIwMTEgU2l4dGggSW50
ZXJuYXRpb25hbCBDb25mZXJlbmNlIG9uIEJpby1JbnNwaXJlZCBDb21wdXRpbmc6IFRoZW9yaWVz
IGFuZCBBcHBsaWNhdGlvbnM8L3NlY29uZGFyeS10aXRsZT48L3RpdGxlcz48cGFnZXM+MTIzLTEy
ODwvcGFnZXM+PGRhdGVzPjx5ZWFyPjIwMTE8L3llYXI+PC9kYXRlcz48cHVibGlzaGVyPklFRUU8
L3B1Ymxpc2hlcj48aXNibj4xNDU3NzEwOTI3PC9pc2JuPjx1cmxzPjwvdXJscz48L3JlY29yZD48
L0NpdGU+PENpdGU+PEF1dGhvcj5BbC1EYWhpZGk8L0F1dGhvcj48WWVhcj4yMDE0PC9ZZWFyPjxS
ZWNOdW0+OTk8L1JlY051bT48cmVjb3JkPjxyZWMtbnVtYmVyPjk5PC9yZWMtbnVtYmVyPjxmb3Jl
aWduLWtleXM+PGtleSBhcHA9IkVOIiBkYi1pZD0idjBlcnp6ZXZ6OXZkdGlldzk5dXYwYXRscnBk
NWY1dmZ6ZmQyIiB0aW1lc3RhbXA9IjE1ODYwNTI3NjMiPjk5PC9rZXk+PC9mb3JlaWduLWtleXM+
PHJlZi10eXBlIG5hbWU9IkNvbmZlcmVuY2UgUHJvY2VlZGluZ3MiPjEwPC9yZWYtdHlwZT48Y29u
dHJpYnV0b3JzPjxhdXRob3JzPjxhdXRob3I+QWwtRGFoaWRpLCBTYW1lZXI8L2F1dGhvcj48L2F1
dGhvcnM+PC9jb250cmlidXRvcnM+PHRpdGxlcz48dGl0bGU+VGhlIFVzZSBvZiBTZWxmIE9yZ2Fu
aXppbmcgTWFwcyBmb3IgRGlhZ25vc2luZyBGYXVsdHMgaW4gTW90b3IgQmVhcmluZ3M8L3RpdGxl
PjxzZWNvbmRhcnktdGl0bGU+U2FmZXR5IGFuZCBSZWxpYWJpbGl0eTogTWV0aG9kb2xvZ3kgYW5k
IEFwcGxpY2F0aW9ucy1Qcm9jZWVkaW5ncyBvZiB0aGUgRXVyb3BlYW4gU2FmZXR5IGFuZCBSZWxp
YWJpbGl0eSBDb25mZXJlbmNlLCBFU1JFTCAyMDE0PC9zZWNvbmRhcnktdGl0bGU+PC90aXRsZXM+
PHBhZ2VzPjg5NS05MDI8L3BhZ2VzPjxkYXRlcz48eWVhcj4yMDE0PC95ZWFyPjwvZGF0ZXM+PHVy
bHM+PC91cmxzPjwvcmVjb3JkPjwvQ2l0ZT48Q2l0ZT48QXV0aG9yPlpob25nPC9BdXRob3I+PFll
YXI+MjAwNTwvWWVhcj48UmVjTnVtPjEwMDwvUmVjTnVtPjxyZWNvcmQ+PHJlYy1udW1iZXI+MTAw
PC9yZWMtbnVtYmVyPjxmb3JlaWduLWtleXM+PGtleSBhcHA9IkVOIiBkYi1pZD0idjBlcnp6ZXZ6
OXZkdGlldzk5dXYwYXRscnBkNWY1dmZ6ZmQyIiB0aW1lc3RhbXA9IjE1ODYwNTI3OTEiPjEwMDwv
a2V5PjwvZm9yZWlnbi1rZXlzPjxyZWYtdHlwZSBuYW1lPSJDb25mZXJlbmNlIFByb2NlZWRpbmdz
Ij4xMDwvcmVmLXR5cGU+PGNvbnRyaWJ1dG9ycz48YXV0aG9ycz48YXV0aG9yPlpob25nLCBGZWk8
L2F1dGhvcj48YXV0aG9yPlNoaSwgVGllaWluPC9hdXRob3I+PGF1dGhvcj5IZSwgVGFvPC9hdXRo
b3I+PC9hdXRob3JzPjwvY29udHJpYnV0b3JzPjx0aXRsZXM+PHRpdGxlPkZhdWx0IGRpYWdub3Np
cyBvZiBtb3RvciBiZWFyaW5nIHVzaW5nIHNlbGYtb3JnYW5pemluZyBtYXBzPC90aXRsZT48c2Vj
b25kYXJ5LXRpdGxlPjIwMDUgSW50ZXJuYXRpb25hbCBDb25mZXJlbmNlIG9uIEVsZWN0cmljYWwg
TWFjaGluZXMgYW5kIFN5c3RlbXM8L3NlY29uZGFyeS10aXRsZT48L3RpdGxlcz48cGFnZXM+MjQx
MS0yNDE0PC9wYWdlcz48dm9sdW1lPjM8L3ZvbHVtZT48ZGF0ZXM+PHllYXI+MjAwNTwveWVhcj48
L2RhdGVzPjxwdWJsaXNoZXI+SUVFRTwvcHVibGlzaGVyPjxpc2JuPjc1MDYyNzQwNzg8L2lzYm4+
PHVybHM+PC91cmxzPjwvcmVjb3JkPjwvQ2l0ZT48L0VuZE5vdGU+
</w:fldData>
        </w:fldChar>
      </w:r>
      <w:r w:rsidRPr="00CC655D">
        <w:rPr>
          <w:sz w:val="24"/>
        </w:rPr>
        <w:instrText xml:space="preserve"> ADDIN EN.CITE.DATA </w:instrText>
      </w:r>
      <w:r w:rsidRPr="00CC655D">
        <w:rPr>
          <w:sz w:val="24"/>
        </w:rPr>
      </w:r>
      <w:r w:rsidRPr="00CC655D">
        <w:rPr>
          <w:sz w:val="24"/>
        </w:rPr>
        <w:fldChar w:fldCharType="end"/>
      </w:r>
      <w:r w:rsidRPr="00CC655D">
        <w:rPr>
          <w:sz w:val="24"/>
          <w:rtl/>
        </w:rPr>
      </w:r>
      <w:r w:rsidRPr="00CC655D">
        <w:rPr>
          <w:sz w:val="24"/>
          <w:rtl/>
        </w:rPr>
        <w:fldChar w:fldCharType="separate"/>
      </w:r>
      <w:r w:rsidRPr="00CC655D">
        <w:rPr>
          <w:noProof/>
          <w:sz w:val="24"/>
          <w:rtl/>
        </w:rPr>
        <w:t>[23-25]</w:t>
      </w:r>
      <w:r w:rsidRPr="00CC655D">
        <w:rPr>
          <w:sz w:val="24"/>
          <w:rtl/>
        </w:rPr>
        <w:fldChar w:fldCharType="end"/>
      </w:r>
      <w:r w:rsidRPr="00CC655D">
        <w:rPr>
          <w:rFonts w:cs="Times New Roman" w:hint="cs"/>
          <w:sz w:val="24"/>
          <w:rtl/>
        </w:rPr>
        <w:t>ࢭ</w:t>
      </w:r>
      <w:r w:rsidRPr="00CC655D">
        <w:rPr>
          <w:sz w:val="24"/>
          <w:rtl/>
        </w:rPr>
        <w:t xml:space="preserve"> عیب </w:t>
      </w:r>
      <w:proofErr w:type="spellStart"/>
      <w:r w:rsidRPr="00CC655D">
        <w:rPr>
          <w:sz w:val="24"/>
          <w:rtl/>
        </w:rPr>
        <w:t>استاتور</w:t>
      </w:r>
      <w:proofErr w:type="spellEnd"/>
      <w:r w:rsidRPr="00CC655D">
        <w:rPr>
          <w:sz w:val="24"/>
          <w:rtl/>
        </w:rPr>
        <w:t xml:space="preserve"> </w:t>
      </w:r>
      <w:r w:rsidRPr="00CC655D">
        <w:rPr>
          <w:sz w:val="24"/>
          <w:rtl/>
        </w:rPr>
        <w:fldChar w:fldCharType="begin"/>
      </w:r>
      <w:r w:rsidRPr="00CC655D">
        <w:rPr>
          <w:sz w:val="24"/>
          <w:rtl/>
        </w:rPr>
        <w:instrText xml:space="preserve"> </w:instrText>
      </w:r>
      <w:r w:rsidRPr="00CC655D">
        <w:rPr>
          <w:sz w:val="24"/>
        </w:rPr>
        <w:instrText>ADDIN EN.CITE &lt;EndNote&gt;&lt;Cite&gt;&lt;Author&gt;Tallam&lt;/Author&gt;&lt;Year&gt;2000&lt;/Year&gt;&lt;RecNum&gt;101&lt;/RecNum&gt;&lt;DisplayText&gt;[26]&lt;/DisplayText&gt;&lt;record&gt;&lt;rec-number&gt;101&lt;/rec-number&gt;&lt;foreign-keys&gt;&lt;key app="EN" db-id="v0erzzevz9vdtiew99uv0atlrpd5f5vfzfd2" timestamp="1586052885"&gt;10</w:instrText>
      </w:r>
      <w:r w:rsidRPr="00CC655D">
        <w:rPr>
          <w:sz w:val="24"/>
          <w:rtl/>
        </w:rPr>
        <w:instrText>1&lt;/</w:instrText>
      </w:r>
      <w:r w:rsidRPr="00CC655D">
        <w:rPr>
          <w:sz w:val="24"/>
        </w:rPr>
        <w:instrText>key&gt;&lt;/foreign-keys&gt;&lt;ref-type name="Conference Proceedings"&gt;10&lt;/ref-type&gt;&lt;contributors&gt;&lt;authors&gt;&lt;author&gt;Tallam, Rangarajan M&lt;/author&gt;&lt;author&gt;Habetler, Thomas G&lt;/author&gt;&lt;author&gt;Harley, Ronald G&lt;/author&gt;&lt;author&gt;Gritter, David J&lt;/author&gt;&lt;author&gt;Burton, Bruce H&lt;/author&gt;&lt;/authors&gt;&lt;/contributors&gt;&lt;titles&gt;&lt;title&gt;Neural network based on-line stator winding turn fault detection for induction motors&lt;/title&gt;&lt;secondary-title&gt;Conference Record of the 2000 IEEE Industry Applications Conference. Thirty-Fifth IAS Annual</w:instrText>
      </w:r>
      <w:r w:rsidRPr="00CC655D">
        <w:rPr>
          <w:sz w:val="24"/>
          <w:rtl/>
        </w:rPr>
        <w:instrText xml:space="preserve"> </w:instrText>
      </w:r>
      <w:r w:rsidRPr="00CC655D">
        <w:rPr>
          <w:sz w:val="24"/>
        </w:rPr>
        <w:instrText>Meeting and World Conference on Industrial Applications of Electrical Energy (Cat. No. 00CH37129)&lt;/secondary-title&gt;&lt;/titles&gt;&lt;pages&gt;375-380&lt;/pages&gt;&lt;volume&gt;1&lt;/volume&gt;&lt;dates&gt;&lt;year&gt;2000&lt;/year&gt;&lt;/dates&gt;&lt;publisher&gt;IEEE&lt;/publisher&gt;&lt;isbn&gt;0780364015&lt;/isbn&gt;&lt;urls&gt;&lt;/urls&gt;&lt;/record&gt;&lt;/Cite&gt;&lt;/EndNote&gt;</w:instrText>
      </w:r>
      <w:r w:rsidRPr="00CC655D">
        <w:rPr>
          <w:sz w:val="24"/>
          <w:rtl/>
        </w:rPr>
        <w:fldChar w:fldCharType="separate"/>
      </w:r>
      <w:r w:rsidRPr="00CC655D">
        <w:rPr>
          <w:noProof/>
          <w:sz w:val="24"/>
          <w:rtl/>
        </w:rPr>
        <w:t>[26]</w:t>
      </w:r>
      <w:r w:rsidRPr="00CC655D">
        <w:rPr>
          <w:sz w:val="24"/>
          <w:rtl/>
        </w:rPr>
        <w:fldChar w:fldCharType="end"/>
      </w:r>
      <w:r w:rsidRPr="00CC655D">
        <w:rPr>
          <w:sz w:val="24"/>
          <w:rtl/>
        </w:rPr>
        <w:t xml:space="preserve"> </w:t>
      </w:r>
      <w:proofErr w:type="spellStart"/>
      <w:r w:rsidRPr="00CC655D">
        <w:rPr>
          <w:sz w:val="24"/>
          <w:rtl/>
        </w:rPr>
        <w:t>استفاده‌شده</w:t>
      </w:r>
      <w:proofErr w:type="spellEnd"/>
      <w:r w:rsidRPr="00CC655D">
        <w:rPr>
          <w:sz w:val="24"/>
          <w:rtl/>
        </w:rPr>
        <w:t xml:space="preserve"> است. در </w:t>
      </w:r>
      <w:r w:rsidRPr="00CC655D">
        <w:rPr>
          <w:sz w:val="24"/>
          <w:rtl/>
        </w:rPr>
        <w:fldChar w:fldCharType="begin"/>
      </w:r>
      <w:r w:rsidRPr="00CC655D">
        <w:rPr>
          <w:sz w:val="24"/>
          <w:rtl/>
        </w:rPr>
        <w:instrText xml:space="preserve"> </w:instrText>
      </w:r>
      <w:r w:rsidRPr="00CC655D">
        <w:rPr>
          <w:sz w:val="24"/>
        </w:rPr>
        <w:instrText>ADDIN EN.CITE &lt;EndNote&gt;&lt;Cite&gt;&lt;Author&gt;Tian&lt;/Author&gt;&lt;Year&gt;2014&lt;/Year&gt;&lt;RecNum&gt;194&lt;/RecNum&gt;&lt;DisplayText&gt;[27]&lt;/DisplayText&gt;&lt;record&gt;&lt;rec-number&gt;194&lt;/rec-number&gt;&lt;foreign-keys&gt;&lt;key app="EN" db-id="2tzez5vdoxxzzeefa09xd5t6r2xvaex220xd" timestamp="1569596086"&gt;194&lt;</w:instrText>
      </w:r>
      <w:r w:rsidRPr="00CC655D">
        <w:rPr>
          <w:sz w:val="24"/>
          <w:rtl/>
        </w:rPr>
        <w:instrText>/</w:instrText>
      </w:r>
      <w:r w:rsidRPr="00CC655D">
        <w:rPr>
          <w:sz w:val="24"/>
        </w:rPr>
        <w:instrText>key&gt;&lt;/foreign-keys&gt;&lt;ref-type name="Conference Proceedings"&gt;10&lt;/ref-type&gt;&lt;contributors&gt;&lt;authors&gt;&lt;author&gt;Tian, Jing&lt;/author&gt;&lt;author&gt;Azarian, Michael H&lt;/author&gt;&lt;author&gt;Pecht, Michael&lt;/author&gt;&lt;/authors&gt;&lt;/contributors&gt;&lt;titles&gt;&lt;title&gt;Anomaly detection using self-organizing maps-based k-nearest neighbor algorithm&lt;/title&gt;&lt;secondary-title&gt;Proceedings of the European Conference of the Prognostics and Health Management Society&lt;/secondary-title&gt;&lt;/titles&gt;&lt;dates&gt;&lt;year&gt;2014&lt;/year&gt;&lt;/dates&gt;&lt;publisher&gt;Citeseer&lt;/publisher&gt;</w:instrText>
      </w:r>
      <w:r w:rsidRPr="00CC655D">
        <w:rPr>
          <w:sz w:val="24"/>
          <w:rtl/>
        </w:rPr>
        <w:instrText>&lt;</w:instrText>
      </w:r>
      <w:r w:rsidRPr="00CC655D">
        <w:rPr>
          <w:sz w:val="24"/>
        </w:rPr>
        <w:instrText>urls&gt;&lt;/urls&gt;&lt;/record&gt;&lt;/Cite&gt;&lt;/EndNote&gt;</w:instrText>
      </w:r>
      <w:r w:rsidRPr="00CC655D">
        <w:rPr>
          <w:sz w:val="24"/>
          <w:rtl/>
        </w:rPr>
        <w:fldChar w:fldCharType="separate"/>
      </w:r>
      <w:r w:rsidRPr="00CC655D">
        <w:rPr>
          <w:noProof/>
          <w:sz w:val="24"/>
          <w:rtl/>
        </w:rPr>
        <w:t>[27]</w:t>
      </w:r>
      <w:r w:rsidRPr="00CC655D">
        <w:rPr>
          <w:sz w:val="24"/>
          <w:rtl/>
        </w:rPr>
        <w:fldChar w:fldCharType="end"/>
      </w:r>
      <w:r w:rsidRPr="00CC655D">
        <w:rPr>
          <w:sz w:val="24"/>
          <w:rtl/>
        </w:rPr>
        <w:t xml:space="preserve"> </w:t>
      </w:r>
      <w:proofErr w:type="spellStart"/>
      <w:r w:rsidRPr="00CC655D">
        <w:rPr>
          <w:sz w:val="24"/>
          <w:rtl/>
        </w:rPr>
        <w:t>آذریان</w:t>
      </w:r>
      <w:proofErr w:type="spellEnd"/>
      <w:r w:rsidRPr="00CC655D">
        <w:rPr>
          <w:sz w:val="24"/>
          <w:rtl/>
        </w:rPr>
        <w:t xml:space="preserve"> و همکاران روشی مبتنی بر </w:t>
      </w:r>
      <w:proofErr w:type="spellStart"/>
      <w:r w:rsidRPr="00CC655D">
        <w:rPr>
          <w:sz w:val="24"/>
          <w:rtl/>
        </w:rPr>
        <w:t>الگوریتم</w:t>
      </w:r>
      <w:proofErr w:type="spellEnd"/>
      <w:r w:rsidRPr="00CC655D">
        <w:rPr>
          <w:rFonts w:hint="cs"/>
          <w:sz w:val="24"/>
          <w:rtl/>
        </w:rPr>
        <w:t xml:space="preserve"> نزدیک ترین همسایه</w:t>
      </w:r>
      <w:r w:rsidRPr="00CC655D">
        <w:rPr>
          <w:sz w:val="24"/>
          <w:rtl/>
        </w:rPr>
        <w:t xml:space="preserve"> </w:t>
      </w:r>
      <w:r w:rsidRPr="00CC655D">
        <w:rPr>
          <w:rFonts w:hint="cs"/>
          <w:sz w:val="24"/>
          <w:rtl/>
        </w:rPr>
        <w:t>(</w:t>
      </w:r>
      <w:r w:rsidRPr="00CC655D">
        <w:rPr>
          <w:szCs w:val="22"/>
        </w:rPr>
        <w:t>K-N-N</w:t>
      </w:r>
      <w:r w:rsidRPr="00CC655D">
        <w:rPr>
          <w:rFonts w:hint="cs"/>
          <w:sz w:val="24"/>
          <w:rtl/>
        </w:rPr>
        <w:t>)</w:t>
      </w:r>
      <w:r w:rsidRPr="00CC655D">
        <w:rPr>
          <w:sz w:val="24"/>
          <w:rtl/>
        </w:rPr>
        <w:t xml:space="preserve"> جهت بهبود عملکرد شبکه عصبی خود </w:t>
      </w:r>
      <w:proofErr w:type="spellStart"/>
      <w:r w:rsidRPr="00CC655D">
        <w:rPr>
          <w:sz w:val="24"/>
          <w:rtl/>
        </w:rPr>
        <w:t>سازمانده</w:t>
      </w:r>
      <w:proofErr w:type="spellEnd"/>
      <w:r w:rsidRPr="00CC655D">
        <w:rPr>
          <w:sz w:val="24"/>
          <w:rtl/>
        </w:rPr>
        <w:t xml:space="preserve"> معرفی </w:t>
      </w:r>
      <w:proofErr w:type="spellStart"/>
      <w:r w:rsidRPr="00CC655D">
        <w:rPr>
          <w:sz w:val="24"/>
          <w:rtl/>
        </w:rPr>
        <w:t>نموده‌اند</w:t>
      </w:r>
      <w:proofErr w:type="spellEnd"/>
      <w:r w:rsidRPr="00CC655D">
        <w:rPr>
          <w:sz w:val="24"/>
          <w:rtl/>
        </w:rPr>
        <w:t>.</w:t>
      </w:r>
    </w:p>
    <w:p w14:paraId="560EEDA3" w14:textId="3DAE4703" w:rsidR="002B2E68" w:rsidRPr="00CC655D" w:rsidRDefault="002B2E68" w:rsidP="00440B0B">
      <w:pPr>
        <w:pStyle w:val="6text"/>
        <w:spacing w:after="0" w:line="240" w:lineRule="auto"/>
        <w:ind w:firstLine="680"/>
        <w:rPr>
          <w:sz w:val="24"/>
          <w:rtl/>
        </w:rPr>
      </w:pPr>
      <w:r w:rsidRPr="00CC655D">
        <w:rPr>
          <w:sz w:val="24"/>
          <w:rtl/>
        </w:rPr>
        <w:lastRenderedPageBreak/>
        <w:t xml:space="preserve">در مراجع </w:t>
      </w:r>
      <w:r w:rsidRPr="00CC655D">
        <w:rPr>
          <w:sz w:val="24"/>
          <w:rtl/>
        </w:rPr>
        <w:fldChar w:fldCharType="begin">
          <w:fldData xml:space="preserve">PEVuZE5vdGU+PENpdGU+PEF1dGhvcj5TYW50b3M8L0F1dGhvcj48WWVhcj4yMDEzPC9ZZWFyPjxS
ZWNOdW0+MjIwPC9SZWNOdW0+PERpc3BsYXlUZXh0PlsyOC0zMV08L0Rpc3BsYXlUZXh0PjxyZWNv
cmQ+PHJlYy1udW1iZXI+MjIwPC9yZWMtbnVtYmVyPjxmb3JlaWduLWtleXM+PGtleSBhcHA9IkVO
IiBkYi1pZD0iMnR6ZXo1dmRveHh6emVlZmEwOXhkNXQ2cjJ4dmFleDIyMHhkIiB0aW1lc3RhbXA9
IjE1Njk2MTE3NjciPjIyMDwva2V5PjwvZm9yZWlnbi1rZXlzPjxyZWYtdHlwZSBuYW1lPSJDb25m
ZXJlbmNlIFByb2NlZWRpbmdzIj4xMDwvcmVmLXR5cGU+PGNvbnRyaWJ1dG9ycz48YXV0aG9ycz48
YXV0aG9yPlNhbnRvcywgRmVybmFuZGEgTWFyaWEgQzwvYXV0aG9yPjxhdXRob3I+ZGEgU2lsdmEs
IEl2YW4gTnVuZXM8L2F1dGhvcj48YXV0aG9yPlN1ZXRha2UsIE1hcmNlbG88L2F1dGhvcj48L2F1
dGhvcnM+PC9jb250cmlidXRvcnM+PHRpdGxlcz48dGl0bGU+TmV1cmFsIG5ldHdvcmsgY2xhc3Np
ZmllciBmb3IgZmF1bHRzIGRldGVjdGlvbiBpbiBpbmR1Y3Rpb24gbW90b3JzPC90aXRsZT48c2Vj
b25kYXJ5LXRpdGxlPjIwMTMgSW50ZXJuYXRpb25hbCBDb25mZXJlbmNlIG9uIENvbXB1dGVyIEFw
cGxpY2F0aW9ucyBUZWNobm9sb2d5IChJQ0NBVCk8L3NlY29uZGFyeS10aXRsZT48L3RpdGxlcz48
cGFnZXM+MS01PC9wYWdlcz48ZGF0ZXM+PHllYXI+MjAxMzwveWVhcj48L2RhdGVzPjxwdWJsaXNo
ZXI+SUVFRTwvcHVibGlzaGVyPjxpc2JuPjE0NjczNTI4NTM8L2lzYm4+PHVybHM+PC91cmxzPjwv
cmVjb3JkPjwvQ2l0ZT48Q2l0ZT48QXV0aG9yPlNhZGVnaGlhbjwvQXV0aG9yPjxZZWFyPjIwMDk8
L1llYXI+PFJlY051bT4yMjE8L1JlY051bT48cmVjb3JkPjxyZWMtbnVtYmVyPjIyMTwvcmVjLW51
bWJlcj48Zm9yZWlnbi1rZXlzPjxrZXkgYXBwPSJFTiIgZGItaWQ9IjJ0emV6NXZkb3h4enplZWZh
MDl4ZDV0NnIyeHZhZXgyMjB4ZCIgdGltZXN0YW1wPSIxNTY5NjExODIzIj4yMjE8L2tleT48L2Zv
cmVpZ24ta2V5cz48cmVmLXR5cGUgbmFtZT0iSm91cm5hbCBBcnRpY2xlIj4xNzwvcmVmLXR5cGU+
PGNvbnRyaWJ1dG9ycz48YXV0aG9ycz48YXV0aG9yPlNhZGVnaGlhbiwgQWxpcmV6YTwvYXV0aG9y
PjxhdXRob3I+WWUsIFpob25nbWluZzwvYXV0aG9yPjxhdXRob3I+V3UsIEJpbjwvYXV0aG9yPjwv
YXV0aG9ycz48L2NvbnRyaWJ1dG9ycz48dGl0bGVzPjx0aXRsZT5PbmxpbmUgZGV0ZWN0aW9uIG9m
IGJyb2tlbiByb3RvciBiYXJzIGluIGluZHVjdGlvbiBtb3RvcnMgYnkgd2F2ZWxldCBwYWNrZXQg
ZGVjb21wb3NpdGlvbiBhbmQgYXJ0aWZpY2lhbCBuZXVyYWwgbmV0d29ya3M8L3RpdGxlPjxzZWNv
bmRhcnktdGl0bGU+SUVFRSBUcmFuc2FjdGlvbnMgb24gSW5zdHJ1bWVudGF0aW9uIGFuZCBNZWFz
dXJlbWVudDwvc2Vjb25kYXJ5LXRpdGxlPjwvdGl0bGVzPjxwZXJpb2RpY2FsPjxmdWxsLXRpdGxl
PklFRUUgVHJhbnNhY3Rpb25zIG9uIEluc3RydW1lbnRhdGlvbiBhbmQgTWVhc3VyZW1lbnQ8L2Z1
bGwtdGl0bGU+PC9wZXJpb2RpY2FsPjxwYWdlcz4yMjUzLTIyNjM8L3BhZ2VzPjx2b2x1bWU+NTg8
L3ZvbHVtZT48bnVtYmVyPjc8L251bWJlcj48ZGF0ZXM+PHllYXI+MjAwOTwveWVhcj48L2RhdGVz
Pjxpc2JuPjAwMTgtOTQ1NjwvaXNibj48dXJscz48L3VybHM+PC9yZWNvcmQ+PC9DaXRlPjxDaXRl
PjxBdXRob3I+Q2FzdHJvPC9BdXRob3I+PFllYXI+MjAwNjwvWWVhcj48UmVjTnVtPjczPC9SZWNO
dW0+PHJlY29yZD48cmVjLW51bWJlcj43MzwvcmVjLW51bWJlcj48Zm9yZWlnbi1rZXlzPjxrZXkg
YXBwPSJFTiIgZGItaWQ9InYwZXJ6emV2ejl2ZHRpZXc5OXV2MGF0bHJwZDVmNXZmemZkMiIgdGlt
ZXN0YW1wPSIxNTg1OTE0MzM3Ij43Mzwva2V5PjwvZm9yZWlnbi1rZXlzPjxyZWYtdHlwZSBuYW1l
PSJDb25mZXJlbmNlIFByb2NlZWRpbmdzIj4xMDwvcmVmLXR5cGU+PGNvbnRyaWJ1dG9ycz48YXV0
aG9ycz48YXV0aG9yPkNhc3RybywgT21hciBKb3PDqSBMYXJhPC9hdXRob3I+PGF1dGhvcj5TaXNh
bcOzbiwgQ3Jpc3RpbmEgQ2FzdGVqw7NuPC9hdXRob3I+PGF1dGhvcj5QcmFkYSwgSnVhbiBDYXJs
b3MgR2FyY8OtYTwvYXV0aG9yPjwvYXV0aG9ycz48L2NvbnRyaWJ1dG9ycz48dGl0bGVzPjx0aXRs
ZT5CZWFyaW5nIGZhdWx0IGRpYWdub3NpcyBiYXNlZCBvbiBuZXVyYWwgbmV0d29yayBjbGFzc2lm
aWNhdGlvbiBhbmQgd2F2ZWxldCB0cmFuc2Zvcm08L3RpdGxlPjxzZWNvbmRhcnktdGl0bGU+UHJv
Y2VlZGluZ3Mgb2YgdGhlIDZ0aCBXU0VBUyBpbnRlcm5hdGlvbmFsIGNvbmZlcmVuY2Ugb24gV2F2
ZWxldCBhbmFseXNpcyAmYW1wOyBtdWx0aXJhdGUgc3lzdGVtczwvc2Vjb25kYXJ5LXRpdGxlPjwv
dGl0bGVzPjxwYWdlcz4xNi0xODwvcGFnZXM+PGRhdGVzPjx5ZWFyPjIwMDY8L3llYXI+PC9kYXRl
cz48dXJscz48L3VybHM+PC9yZWNvcmQ+PC9DaXRlPjxDaXRlPjxBdXRob3I+RXJlbjwvQXV0aG9y
PjxZZWFyPjIwMDQ8L1llYXI+PFJlY051bT4yMjQ8L1JlY051bT48cmVjb3JkPjxyZWMtbnVtYmVy
PjIyNDwvcmVjLW51bWJlcj48Zm9yZWlnbi1rZXlzPjxrZXkgYXBwPSJFTiIgZGItaWQ9IjJ0emV6
NXZkb3h4enplZWZhMDl4ZDV0NnIyeHZhZXgyMjB4ZCIgdGltZXN0YW1wPSIxNTY5NjEyMzkwIj4y
MjQ8L2tleT48L2ZvcmVpZ24ta2V5cz48cmVmLXR5cGUgbmFtZT0iQ29uZmVyZW5jZSBQcm9jZWVk
aW5ncyI+MTA8L3JlZi10eXBlPjxjb250cmlidXRvcnM+PGF1dGhvcnM+PGF1dGhvcj5FcmVuLCBM
ZXZlbnQ8L2F1dGhvcj48YXV0aG9yPkthcmFob2NhLCBBPC9hdXRob3I+PGF1dGhvcj5EZXZhbmV5
LCBNSjwvYXV0aG9yPjwvYXV0aG9ycz48L2NvbnRyaWJ1dG9ycz48dGl0bGVzPjx0aXRsZT5OZXVy
YWwgbmV0d29yayBiYXNlZCBtb3RvciBiZWFyaW5nIGZhdWx0IGRldGVjdGlvbjwvdGl0bGU+PHNl
Y29uZGFyeS10aXRsZT5Qcm9jZWVkaW5ncyBvZiB0aGUgMjFzdCBJRUVFIEluc3RydW1lbnRhdGlv
biBhbmQgTWVhc3VyZW1lbnQgVGVjaG5vbG9neSBDb25mZXJlbmNlIChJRUVFIENhdC4gTm8uIDA0
Q0gzNzUxMCk8L3NlY29uZGFyeS10aXRsZT48L3RpdGxlcz48cGFnZXM+MTY1Ny0xNjYwPC9wYWdl
cz48dm9sdW1lPjM8L3ZvbHVtZT48ZGF0ZXM+PHllYXI+MjAwNDwveWVhcj48L2RhdGVzPjxwdWJs
aXNoZXI+SUVFRTwvcHVibGlzaGVyPjxpc2JuPjA3ODAzODI0OFg8L2lzYm4+PHVybHM+PC91cmxz
PjwvcmVjb3JkPjwvQ2l0ZT48L0VuZE5vdGU+
</w:fldData>
        </w:fldChar>
      </w:r>
      <w:r w:rsidRPr="00CC655D">
        <w:rPr>
          <w:sz w:val="24"/>
          <w:rtl/>
        </w:rPr>
        <w:instrText xml:space="preserve"> </w:instrText>
      </w:r>
      <w:r w:rsidRPr="00CC655D">
        <w:rPr>
          <w:sz w:val="24"/>
        </w:rPr>
        <w:instrText xml:space="preserve">ADDIN EN.CITE </w:instrText>
      </w:r>
      <w:r w:rsidRPr="00CC655D">
        <w:rPr>
          <w:sz w:val="24"/>
        </w:rPr>
        <w:fldChar w:fldCharType="begin">
          <w:fldData xml:space="preserve">PEVuZE5vdGU+PENpdGU+PEF1dGhvcj5TYW50b3M8L0F1dGhvcj48WWVhcj4yMDEzPC9ZZWFyPjxS
ZWNOdW0+MjIwPC9SZWNOdW0+PERpc3BsYXlUZXh0PlsyOC0zMV08L0Rpc3BsYXlUZXh0PjxyZWNv
cmQ+PHJlYy1udW1iZXI+MjIwPC9yZWMtbnVtYmVyPjxmb3JlaWduLWtleXM+PGtleSBhcHA9IkVO
IiBkYi1pZD0iMnR6ZXo1dmRveHh6emVlZmEwOXhkNXQ2cjJ4dmFleDIyMHhkIiB0aW1lc3RhbXA9
IjE1Njk2MTE3NjciPjIyMDwva2V5PjwvZm9yZWlnbi1rZXlzPjxyZWYtdHlwZSBuYW1lPSJDb25m
ZXJlbmNlIFByb2NlZWRpbmdzIj4xMDwvcmVmLXR5cGU+PGNvbnRyaWJ1dG9ycz48YXV0aG9ycz48
YXV0aG9yPlNhbnRvcywgRmVybmFuZGEgTWFyaWEgQzwvYXV0aG9yPjxhdXRob3I+ZGEgU2lsdmEs
IEl2YW4gTnVuZXM8L2F1dGhvcj48YXV0aG9yPlN1ZXRha2UsIE1hcmNlbG88L2F1dGhvcj48L2F1
dGhvcnM+PC9jb250cmlidXRvcnM+PHRpdGxlcz48dGl0bGU+TmV1cmFsIG5ldHdvcmsgY2xhc3Np
ZmllciBmb3IgZmF1bHRzIGRldGVjdGlvbiBpbiBpbmR1Y3Rpb24gbW90b3JzPC90aXRsZT48c2Vj
b25kYXJ5LXRpdGxlPjIwMTMgSW50ZXJuYXRpb25hbCBDb25mZXJlbmNlIG9uIENvbXB1dGVyIEFw
cGxpY2F0aW9ucyBUZWNobm9sb2d5IChJQ0NBVCk8L3NlY29uZGFyeS10aXRsZT48L3RpdGxlcz48
cGFnZXM+MS01PC9wYWdlcz48ZGF0ZXM+PHllYXI+MjAxMzwveWVhcj48L2RhdGVzPjxwdWJsaXNo
ZXI+SUVFRTwvcHVibGlzaGVyPjxpc2JuPjE0NjczNTI4NTM8L2lzYm4+PHVybHM+PC91cmxzPjwv
cmVjb3JkPjwvQ2l0ZT48Q2l0ZT48QXV0aG9yPlNhZGVnaGlhbjwvQXV0aG9yPjxZZWFyPjIwMDk8
L1llYXI+PFJlY051bT4yMjE8L1JlY051bT48cmVjb3JkPjxyZWMtbnVtYmVyPjIyMTwvcmVjLW51
bWJlcj48Zm9yZWlnbi1rZXlzPjxrZXkgYXBwPSJFTiIgZGItaWQ9IjJ0emV6NXZkb3h4enplZWZh
MDl4ZDV0NnIyeHZhZXgyMjB4ZCIgdGltZXN0YW1wPSIxNTY5NjExODIzIj4yMjE8L2tleT48L2Zv
cmVpZ24ta2V5cz48cmVmLXR5cGUgbmFtZT0iSm91cm5hbCBBcnRpY2xlIj4xNzwvcmVmLXR5cGU+
PGNvbnRyaWJ1dG9ycz48YXV0aG9ycz48YXV0aG9yPlNhZGVnaGlhbiwgQWxpcmV6YTwvYXV0aG9y
PjxhdXRob3I+WWUsIFpob25nbWluZzwvYXV0aG9yPjxhdXRob3I+V3UsIEJpbjwvYXV0aG9yPjwv
YXV0aG9ycz48L2NvbnRyaWJ1dG9ycz48dGl0bGVzPjx0aXRsZT5PbmxpbmUgZGV0ZWN0aW9uIG9m
IGJyb2tlbiByb3RvciBiYXJzIGluIGluZHVjdGlvbiBtb3RvcnMgYnkgd2F2ZWxldCBwYWNrZXQg
ZGVjb21wb3NpdGlvbiBhbmQgYXJ0aWZpY2lhbCBuZXVyYWwgbmV0d29ya3M8L3RpdGxlPjxzZWNv
bmRhcnktdGl0bGU+SUVFRSBUcmFuc2FjdGlvbnMgb24gSW5zdHJ1bWVudGF0aW9uIGFuZCBNZWFz
dXJlbWVudDwvc2Vjb25kYXJ5LXRpdGxlPjwvdGl0bGVzPjxwZXJpb2RpY2FsPjxmdWxsLXRpdGxl
PklFRUUgVHJhbnNhY3Rpb25zIG9uIEluc3RydW1lbnRhdGlvbiBhbmQgTWVhc3VyZW1lbnQ8L2Z1
bGwtdGl0bGU+PC9wZXJpb2RpY2FsPjxwYWdlcz4yMjUzLTIyNjM8L3BhZ2VzPjx2b2x1bWU+NTg8
L3ZvbHVtZT48bnVtYmVyPjc8L251bWJlcj48ZGF0ZXM+PHllYXI+MjAwOTwveWVhcj48L2RhdGVz
Pjxpc2JuPjAwMTgtOTQ1NjwvaXNibj48dXJscz48L3VybHM+PC9yZWNvcmQ+PC9DaXRlPjxDaXRl
PjxBdXRob3I+Q2FzdHJvPC9BdXRob3I+PFllYXI+MjAwNjwvWWVhcj48UmVjTnVtPjczPC9SZWNO
dW0+PHJlY29yZD48cmVjLW51bWJlcj43MzwvcmVjLW51bWJlcj48Zm9yZWlnbi1rZXlzPjxrZXkg
YXBwPSJFTiIgZGItaWQ9InYwZXJ6emV2ejl2ZHRpZXc5OXV2MGF0bHJwZDVmNXZmemZkMiIgdGlt
ZXN0YW1wPSIxNTg1OTE0MzM3Ij43Mzwva2V5PjwvZm9yZWlnbi1rZXlzPjxyZWYtdHlwZSBuYW1l
PSJDb25mZXJlbmNlIFByb2NlZWRpbmdzIj4xMDwvcmVmLXR5cGU+PGNvbnRyaWJ1dG9ycz48YXV0
aG9ycz48YXV0aG9yPkNhc3RybywgT21hciBKb3PDqSBMYXJhPC9hdXRob3I+PGF1dGhvcj5TaXNh
bcOzbiwgQ3Jpc3RpbmEgQ2FzdGVqw7NuPC9hdXRob3I+PGF1dGhvcj5QcmFkYSwgSnVhbiBDYXJs
b3MgR2FyY8OtYTwvYXV0aG9yPjwvYXV0aG9ycz48L2NvbnRyaWJ1dG9ycz48dGl0bGVzPjx0aXRs
ZT5CZWFyaW5nIGZhdWx0IGRpYWdub3NpcyBiYXNlZCBvbiBuZXVyYWwgbmV0d29yayBjbGFzc2lm
aWNhdGlvbiBhbmQgd2F2ZWxldCB0cmFuc2Zvcm08L3RpdGxlPjxzZWNvbmRhcnktdGl0bGU+UHJv
Y2VlZGluZ3Mgb2YgdGhlIDZ0aCBXU0VBUyBpbnRlcm5hdGlvbmFsIGNvbmZlcmVuY2Ugb24gV2F2
ZWxldCBhbmFseXNpcyAmYW1wOyBtdWx0aXJhdGUgc3lzdGVtczwvc2Vjb25kYXJ5LXRpdGxlPjwv
dGl0bGVzPjxwYWdlcz4xNi0xODwvcGFnZXM+PGRhdGVzPjx5ZWFyPjIwMDY8L3llYXI+PC9kYXRl
cz48dXJscz48L3VybHM+PC9yZWNvcmQ+PC9DaXRlPjxDaXRlPjxBdXRob3I+RXJlbjwvQXV0aG9y
PjxZZWFyPjIwMDQ8L1llYXI+PFJlY051bT4yMjQ8L1JlY051bT48cmVjb3JkPjxyZWMtbnVtYmVy
PjIyNDwvcmVjLW51bWJlcj48Zm9yZWlnbi1rZXlzPjxrZXkgYXBwPSJFTiIgZGItaWQ9IjJ0emV6
NXZkb3h4enplZWZhMDl4ZDV0NnIyeHZhZXgyMjB4ZCIgdGltZXN0YW1wPSIxNTY5NjEyMzkwIj4y
MjQ8L2tleT48L2ZvcmVpZ24ta2V5cz48cmVmLXR5cGUgbmFtZT0iQ29uZmVyZW5jZSBQcm9jZWVk
aW5ncyI+MTA8L3JlZi10eXBlPjxjb250cmlidXRvcnM+PGF1dGhvcnM+PGF1dGhvcj5FcmVuLCBM
ZXZlbnQ8L2F1dGhvcj48YXV0aG9yPkthcmFob2NhLCBBPC9hdXRob3I+PGF1dGhvcj5EZXZhbmV5
LCBNSjwvYXV0aG9yPjwvYXV0aG9ycz48L2NvbnRyaWJ1dG9ycz48dGl0bGVzPjx0aXRsZT5OZXVy
YWwgbmV0d29yayBiYXNlZCBtb3RvciBiZWFyaW5nIGZhdWx0IGRldGVjdGlvbjwvdGl0bGU+PHNl
Y29uZGFyeS10aXRsZT5Qcm9jZWVkaW5ncyBvZiB0aGUgMjFzdCBJRUVFIEluc3RydW1lbnRhdGlv
biBhbmQgTWVhc3VyZW1lbnQgVGVjaG5vbG9neSBDb25mZXJlbmNlIChJRUVFIENhdC4gTm8uIDA0
Q0gzNzUxMCk8L3NlY29uZGFyeS10aXRsZT48L3RpdGxlcz48cGFnZXM+MTY1Ny0xNjYwPC9wYWdl
cz48dm9sdW1lPjM8L3ZvbHVtZT48ZGF0ZXM+PHllYXI+MjAwNDwveWVhcj48L2RhdGVzPjxwdWJs
aXNoZXI+SUVFRTwvcHVibGlzaGVyPjxpc2JuPjA3ODAzODI0OFg8L2lzYm4+PHVybHM+PC91cmxz
PjwvcmVjb3JkPjwvQ2l0ZT48L0VuZE5vdGU+
</w:fldData>
        </w:fldChar>
      </w:r>
      <w:r w:rsidRPr="00CC655D">
        <w:rPr>
          <w:sz w:val="24"/>
        </w:rPr>
        <w:instrText xml:space="preserve"> ADDIN EN.CITE.DATA </w:instrText>
      </w:r>
      <w:r w:rsidRPr="00CC655D">
        <w:rPr>
          <w:sz w:val="24"/>
        </w:rPr>
      </w:r>
      <w:r w:rsidRPr="00CC655D">
        <w:rPr>
          <w:sz w:val="24"/>
        </w:rPr>
        <w:fldChar w:fldCharType="end"/>
      </w:r>
      <w:r w:rsidRPr="00CC655D">
        <w:rPr>
          <w:sz w:val="24"/>
          <w:rtl/>
        </w:rPr>
      </w:r>
      <w:r w:rsidRPr="00CC655D">
        <w:rPr>
          <w:sz w:val="24"/>
          <w:rtl/>
        </w:rPr>
        <w:fldChar w:fldCharType="separate"/>
      </w:r>
      <w:r w:rsidRPr="00CC655D">
        <w:rPr>
          <w:noProof/>
          <w:sz w:val="24"/>
          <w:rtl/>
        </w:rPr>
        <w:t>[28-31]</w:t>
      </w:r>
      <w:r w:rsidRPr="00CC655D">
        <w:rPr>
          <w:sz w:val="24"/>
          <w:rtl/>
        </w:rPr>
        <w:fldChar w:fldCharType="end"/>
      </w:r>
      <w:r w:rsidRPr="00CC655D">
        <w:rPr>
          <w:sz w:val="24"/>
          <w:rtl/>
        </w:rPr>
        <w:t xml:space="preserve"> از تبدیل </w:t>
      </w:r>
      <w:proofErr w:type="spellStart"/>
      <w:r w:rsidRPr="00CC655D">
        <w:rPr>
          <w:sz w:val="24"/>
          <w:rtl/>
        </w:rPr>
        <w:t>موجک</w:t>
      </w:r>
      <w:proofErr w:type="spellEnd"/>
      <w:r w:rsidRPr="00CC655D">
        <w:rPr>
          <w:sz w:val="24"/>
          <w:rtl/>
        </w:rPr>
        <w:t xml:space="preserve"> و در </w:t>
      </w:r>
      <w:r w:rsidRPr="00CC655D">
        <w:rPr>
          <w:sz w:val="24"/>
          <w:rtl/>
        </w:rPr>
        <w:fldChar w:fldCharType="begin"/>
      </w:r>
      <w:r w:rsidRPr="00CC655D">
        <w:rPr>
          <w:sz w:val="24"/>
          <w:rtl/>
        </w:rPr>
        <w:instrText xml:space="preserve"> </w:instrText>
      </w:r>
      <w:r w:rsidRPr="00CC655D">
        <w:rPr>
          <w:sz w:val="24"/>
        </w:rPr>
        <w:instrText>ADDIN EN.CITE &lt;EndNote&gt;&lt;Cite&gt;&lt;Author&gt;Palácios&lt;/Author&gt;&lt;Year&gt;2016&lt;/Year&gt;&lt;RecNum&gt;37&lt;/RecNum&gt;&lt;DisplayText&gt;[32, 33]&lt;/DisplayText&gt;&lt;record&gt;&lt;rec-number&gt;37&lt;/rec-number&gt;&lt;foreign-keys&gt;&lt;key app="EN" db-id="v0erzzevz9vdtiew99uv0atlrpd5f5vfzfd2" timestamp="1585796388</w:instrText>
      </w:r>
      <w:r w:rsidRPr="00CC655D">
        <w:rPr>
          <w:sz w:val="24"/>
          <w:rtl/>
        </w:rPr>
        <w:instrText>"&gt;37&lt;/</w:instrText>
      </w:r>
      <w:r w:rsidRPr="00CC655D">
        <w:rPr>
          <w:sz w:val="24"/>
        </w:rPr>
        <w:instrText>key&gt;&lt;/foreign-keys&gt;&lt;ref-type name="Journal Article"&gt;17&lt;/ref-type&gt;&lt;contributors&gt;&lt;authors&gt;&lt;author&gt;Palácios, Rodrigo Henrique Cunha&lt;/author&gt;&lt;author&gt;Goedtel, Alessandro&lt;/author&gt;&lt;author&gt;Godoy, Wagner Fontes&lt;/author&gt;&lt;author&gt;Fabri, José Augusto&lt;/author&gt;&lt;/authors&gt;&lt;/contributors&gt;&lt;titles&gt;&lt;title&gt;Fault identification in the stator winding of induction motors using PCA with artificial neural networks&lt;/title&gt;&lt;secondary-title&gt;Journal of Control, Automation and Electrical Systems&lt;/secondary-title&gt;&lt;/titles&gt;&lt;periodical&gt;&lt;full-title&gt;Journal of Control, Automation and Electrical Systems&lt;/full-title&gt;&lt;/periodical&gt;&lt;pages&gt;406-418&lt;/pages&gt;&lt;volume&gt;27&lt;/volume&gt;&lt;number&gt;4&lt;/number&gt;&lt;dates&gt;&lt;year&gt;2016&lt;/year&gt;&lt;/dates&gt;&lt;isbn&gt;2195-3880&lt;/isbn&gt;&lt;urls&gt;&lt;/urls&gt;&lt;/record&gt;&lt;/Cite&gt;&lt;Cite&gt;&lt;Author&gt;Ghate</w:instrText>
      </w:r>
      <w:r w:rsidRPr="00CC655D">
        <w:rPr>
          <w:sz w:val="24"/>
          <w:rtl/>
        </w:rPr>
        <w:instrText>&lt;/</w:instrText>
      </w:r>
      <w:r w:rsidRPr="00CC655D">
        <w:rPr>
          <w:sz w:val="24"/>
        </w:rPr>
        <w:instrText>Author&gt;&lt;Year&gt;2010&lt;/Year&gt;&lt;RecNum&gt;228&lt;/RecNum&gt;&lt;record&gt;&lt;rec-number&gt;228&lt;/rec-number&gt;&lt;foreign-keys&gt;&lt;key app="EN" db-id="2tzez5vdoxxzzeefa09xd5t6r2xvaex220xd" timestamp="1569612783"&gt;228&lt;/key&gt;&lt;/foreign-keys&gt;&lt;ref-type name="Journal Article"&gt;17&lt;/ref-type&gt;&lt;contributors&gt;&lt;authors&gt;&lt;author&gt;Ghate, Vilas N&lt;/author&gt;&lt;author&gt;Dudul, Sanjay V&lt;/author&gt;&lt;/authors&gt;&lt;/contributors&gt;&lt;titles&gt;&lt;title&gt;Optimal MLP neural network classifier for fault detection of three phase induction motor&lt;/title&gt;&lt;secondary-title&gt;Expert Systems with Applications&lt;/secondary-title&gt;&lt;/titles&gt;&lt;periodical&gt;&lt;full-title&gt;Expert Systems with Applications&lt;/full-title&gt;&lt;/periodical&gt;&lt;pages&gt;3468-3481&lt;/pages&gt;&lt;volume&gt;37&lt;/volume&gt;&lt;number&gt;4&lt;/number&gt;&lt;dates&gt;&lt;year&gt;2010&lt;/year&gt;&lt;/dates&gt;&lt;isbn&gt;0957-4174&lt;/isbn&gt;&lt;urls&gt;&lt;/urls&gt;&lt;/record&gt;</w:instrText>
      </w:r>
      <w:r w:rsidRPr="00CC655D">
        <w:rPr>
          <w:sz w:val="24"/>
          <w:rtl/>
        </w:rPr>
        <w:instrText>&lt;/</w:instrText>
      </w:r>
      <w:r w:rsidRPr="00CC655D">
        <w:rPr>
          <w:sz w:val="24"/>
        </w:rPr>
        <w:instrText>Cite&gt;&lt;/EndNote&gt;</w:instrText>
      </w:r>
      <w:r w:rsidRPr="00CC655D">
        <w:rPr>
          <w:sz w:val="24"/>
          <w:rtl/>
        </w:rPr>
        <w:fldChar w:fldCharType="separate"/>
      </w:r>
      <w:r w:rsidRPr="00CC655D">
        <w:rPr>
          <w:noProof/>
          <w:sz w:val="24"/>
          <w:rtl/>
        </w:rPr>
        <w:t>[32, 33]</w:t>
      </w:r>
      <w:r w:rsidRPr="00CC655D">
        <w:rPr>
          <w:sz w:val="24"/>
          <w:rtl/>
        </w:rPr>
        <w:fldChar w:fldCharType="end"/>
      </w:r>
      <w:r w:rsidRPr="00CC655D">
        <w:rPr>
          <w:sz w:val="24"/>
          <w:rtl/>
        </w:rPr>
        <w:t xml:space="preserve"> از تجزیه مؤلفه اصلی </w:t>
      </w:r>
      <w:proofErr w:type="spellStart"/>
      <w:r w:rsidRPr="00CC655D">
        <w:rPr>
          <w:sz w:val="24"/>
          <w:rtl/>
        </w:rPr>
        <w:t>به‌عنوان</w:t>
      </w:r>
      <w:proofErr w:type="spellEnd"/>
      <w:r w:rsidRPr="00CC655D">
        <w:rPr>
          <w:sz w:val="24"/>
          <w:rtl/>
        </w:rPr>
        <w:t xml:space="preserve"> روشی جهت استخراج </w:t>
      </w:r>
      <w:proofErr w:type="spellStart"/>
      <w:r w:rsidRPr="00CC655D">
        <w:rPr>
          <w:sz w:val="24"/>
          <w:rtl/>
        </w:rPr>
        <w:t>ویژگی‌های</w:t>
      </w:r>
      <w:proofErr w:type="spellEnd"/>
      <w:r w:rsidRPr="00CC655D">
        <w:rPr>
          <w:sz w:val="24"/>
          <w:rtl/>
        </w:rPr>
        <w:t xml:space="preserve"> سیگنال موتور و از شبکه عصبی چندلایه جهت تشخیص عیوب متفاوت موتور </w:t>
      </w:r>
      <w:proofErr w:type="spellStart"/>
      <w:r w:rsidRPr="00CC655D">
        <w:rPr>
          <w:sz w:val="24"/>
          <w:rtl/>
        </w:rPr>
        <w:t>استفاده‌شده</w:t>
      </w:r>
      <w:proofErr w:type="spellEnd"/>
      <w:r w:rsidRPr="00CC655D">
        <w:rPr>
          <w:sz w:val="24"/>
          <w:rtl/>
        </w:rPr>
        <w:t xml:space="preserve"> است. مراجع </w:t>
      </w:r>
      <w:r w:rsidRPr="00CC655D">
        <w:rPr>
          <w:sz w:val="24"/>
          <w:rtl/>
        </w:rPr>
        <w:fldChar w:fldCharType="begin">
          <w:fldData xml:space="preserve">PEVuZE5vdGU+PENpdGU+PEF1dGhvcj5QYXlnYW5laDwvQXV0aG9yPjxZZWFyPjIwMTI8L1llYXI+
PFJlY051bT4xMzA8L1JlY051bT48RGlzcGxheVRleHQ+WzM0LTM2XTwvRGlzcGxheVRleHQ+PHJl
Y29yZD48cmVjLW51bWJlcj4xMzA8L3JlYy1udW1iZXI+PGZvcmVpZ24ta2V5cz48a2V5IGFwcD0i
RU4iIGRiLWlkPSJ2MGVyenpldno5dmR0aWV3OTl1djBhdGxycGQ1ZjV2ZnpmZDIiIHRpbWVzdGFt
cD0iMTU4NjA1ODEzOSI+MTMwPC9rZXk+PC9mb3JlaWduLWtleXM+PHJlZi10eXBlIG5hbWU9IkNv
bmZlcmVuY2UgUHJvY2VlZGluZ3MiPjEwPC9yZWYtdHlwZT48Y29udHJpYnV0b3JzPjxhdXRob3Jz
PjxhdXRob3I+UGF5Z2FuZWgsIEdob2xhbSBIYXNzYW48L2F1dGhvcj48YXV0aG9yPktoYWphdmks
IE1laHJkYWQgTm91cmk8L2F1dGhvcj48YXV0aG9yPkVicmFoaW1wb3VyLCBSZXphPC9hdXRob3I+
PGF1dGhvcj5CYWJhZWksIEVicmFoaW08L2F1dGhvcj48L2F1dGhvcnM+PC9jb250cmlidXRvcnM+
PHRpdGxlcz48dGl0bGU+TWFjaGluZSBmYXVsdCBkaWFnbm9zaXMgdXNpbmcgTUxQcyBhbmQgUkJG
IG5ldXJhbCBuZXR3b3JrczwvdGl0bGU+PHNlY29uZGFyeS10aXRsZT5BcHBsaWVkIE1lY2hhbmlj
cyBhbmQgTWF0ZXJpYWxzPC9zZWNvbmRhcnktdGl0bGU+PC90aXRsZXM+PHBhZ2VzPjUwMjEtNTAy
ODwvcGFnZXM+PHZvbHVtZT4xMTA8L3ZvbHVtZT48ZGF0ZXM+PHllYXI+MjAxMjwveWVhcj48L2Rh
dGVzPjxwdWJsaXNoZXI+VHJhbnMgVGVjaCBQdWJsPC9wdWJsaXNoZXI+PGlzYm4+MzAzNzg1MjYy
MzwvaXNibj48dXJscz48L3VybHM+PC9yZWNvcmQ+PC9DaXRlPjxDaXRlPjxBdXRob3I+R2hhdGU8
L0F1dGhvcj48WWVhcj4yMDEwPC9ZZWFyPjxSZWNOdW0+MTMxPC9SZWNOdW0+PHJlY29yZD48cmVj
LW51bWJlcj4xMzE8L3JlYy1udW1iZXI+PGZvcmVpZ24ta2V5cz48a2V5IGFwcD0iRU4iIGRiLWlk
PSJ2MGVyenpldno5dmR0aWV3OTl1djBhdGxycGQ1ZjV2ZnpmZDIiIHRpbWVzdGFtcD0iMTU4NjA1
ODE3NyI+MTMxPC9rZXk+PC9mb3JlaWduLWtleXM+PHJlZi10eXBlIG5hbWU9IkpvdXJuYWwgQXJ0
aWNsZSI+MTc8L3JlZi10eXBlPjxjb250cmlidXRvcnM+PGF1dGhvcnM+PGF1dGhvcj5HaGF0ZSwg
Vk48L2F1dGhvcj48YXV0aG9yPkR1ZHVsLCBTVjwvYXV0aG9yPjwvYXV0aG9ycz48L2NvbnRyaWJ1
dG9ycz48dGl0bGVzPjx0aXRsZT5EZXNpZ24gb2Ygb3B0aW1hbCBNTFAgYW5kIFJCRiBuZXVyYWwg
bmV0d29yayBjbGFzc2lmaWVyIGZvciBmYXVsdCBkaWFnbm9zaXMgb2YgdGhyZWUgcGhhc2UgaW5k
dWN0aW9uIG1vdG9yPC90aXRsZT48c2Vjb25kYXJ5LXRpdGxlPkludGVybmF0aW9uYWwgSm91cm5h
bCBvZiBBZHZhbmNlZCBNZWNoYXRyb25pYyBTeXN0ZW1zPC9zZWNvbmRhcnktdGl0bGU+PC90aXRs
ZXM+PHBlcmlvZGljYWw+PGZ1bGwtdGl0bGU+SW50ZXJuYXRpb25hbCBKb3VybmFsIG9mIEFkdmFu
Y2VkIE1lY2hhdHJvbmljIFN5c3RlbXM8L2Z1bGwtdGl0bGU+PC9wZXJpb2RpY2FsPjxwYWdlcz4y
MDQtMjE2PC9wYWdlcz48dm9sdW1lPjI8L3ZvbHVtZT48bnVtYmVyPjM8L251bWJlcj48ZGF0ZXM+
PHllYXI+MjAxMDwveWVhcj48L2RhdGVzPjxpc2JuPjE3NTYtODQxMjwvaXNibj48dXJscz48L3Vy
bHM+PC9yZWNvcmQ+PC9DaXRlPjxDaXRlPjxBdXRob3I+RGFzaDwvQXV0aG9yPjxZZWFyPjIwMTA8
L1llYXI+PFJlY051bT4xMzI8L1JlY051bT48cmVjb3JkPjxyZWMtbnVtYmVyPjEzMjwvcmVjLW51
bWJlcj48Zm9yZWlnbi1rZXlzPjxrZXkgYXBwPSJFTiIgZGItaWQ9InYwZXJ6emV2ejl2ZHRpZXc5
OXV2MGF0bHJwZDVmNXZmemZkMiIgdGltZXN0YW1wPSIxNTg2MDU4MjE4Ij4xMzI8L2tleT48L2Zv
cmVpZ24ta2V5cz48cmVmLXR5cGUgbmFtZT0iQ29uZmVyZW5jZSBQcm9jZWVkaW5ncyI+MTA8L3Jl
Zi10eXBlPjxjb250cmlidXRvcnM+PGF1dGhvcnM+PGF1dGhvcj5EYXNoLCBSdWRyYSBOYXJheWFu
PC9hdXRob3I+PGF1dGhvcj5TdWJ1ZGhpLCBCaWR5YWRoYXI8L2F1dGhvcj48YXV0aG9yPkRhcywg
U3VzbWl0YTwvYXV0aG9yPjwvYXV0aG9ycz48L2NvbnRyaWJ1dG9ycz48dGl0bGVzPjx0aXRsZT5B
IGNvbXBhcmlzb24gYmV0d2VlbiBNTFAgTk4gYW5kIFJCRiBOTiB0ZWNobmlxdWVzIGZvciB0aGUg
ZGV0ZWN0aW9uIG9mIHN0YXRvciBpbnRlci10dXJuIGZhdWx0IG9mIGFuIGluZHVjdGlvbiBtb3Rv
cjwvdGl0bGU+PHNlY29uZGFyeS10aXRsZT4yMDEwIEludGVybmF0aW9uYWwgQ29uZmVyZW5jZSBv
biBJbmR1c3RyaWFsIEVsZWN0cm9uaWNzLCBDb250cm9sIGFuZCBSb2JvdGljczwvc2Vjb25kYXJ5
LXRpdGxlPjwvdGl0bGVzPjxwYWdlcz4yNTEtMjU2PC9wYWdlcz48ZGF0ZXM+PHllYXI+MjAxMDwv
eWVhcj48L2RhdGVzPjxwdWJsaXNoZXI+SUVFRTwvcHVibGlzaGVyPjxpc2JuPjE0MjQ0ODU0NDQ8
L2lzYm4+PHVybHM+PC91cmxzPjwvcmVjb3JkPjwvQ2l0ZT48L0VuZE5vdGU+
</w:fldData>
        </w:fldChar>
      </w:r>
      <w:r w:rsidRPr="00CC655D">
        <w:rPr>
          <w:sz w:val="24"/>
          <w:rtl/>
        </w:rPr>
        <w:instrText xml:space="preserve"> </w:instrText>
      </w:r>
      <w:r w:rsidRPr="00CC655D">
        <w:rPr>
          <w:sz w:val="24"/>
        </w:rPr>
        <w:instrText xml:space="preserve">ADDIN EN.CITE </w:instrText>
      </w:r>
      <w:r w:rsidRPr="00CC655D">
        <w:rPr>
          <w:sz w:val="24"/>
        </w:rPr>
        <w:fldChar w:fldCharType="begin">
          <w:fldData xml:space="preserve">PEVuZE5vdGU+PENpdGU+PEF1dGhvcj5QYXlnYW5laDwvQXV0aG9yPjxZZWFyPjIwMTI8L1llYXI+
PFJlY051bT4xMzA8L1JlY051bT48RGlzcGxheVRleHQ+WzM0LTM2XTwvRGlzcGxheVRleHQ+PHJl
Y29yZD48cmVjLW51bWJlcj4xMzA8L3JlYy1udW1iZXI+PGZvcmVpZ24ta2V5cz48a2V5IGFwcD0i
RU4iIGRiLWlkPSJ2MGVyenpldno5dmR0aWV3OTl1djBhdGxycGQ1ZjV2ZnpmZDIiIHRpbWVzdGFt
cD0iMTU4NjA1ODEzOSI+MTMwPC9rZXk+PC9mb3JlaWduLWtleXM+PHJlZi10eXBlIG5hbWU9IkNv
bmZlcmVuY2UgUHJvY2VlZGluZ3MiPjEwPC9yZWYtdHlwZT48Y29udHJpYnV0b3JzPjxhdXRob3Jz
PjxhdXRob3I+UGF5Z2FuZWgsIEdob2xhbSBIYXNzYW48L2F1dGhvcj48YXV0aG9yPktoYWphdmks
IE1laHJkYWQgTm91cmk8L2F1dGhvcj48YXV0aG9yPkVicmFoaW1wb3VyLCBSZXphPC9hdXRob3I+
PGF1dGhvcj5CYWJhZWksIEVicmFoaW08L2F1dGhvcj48L2F1dGhvcnM+PC9jb250cmlidXRvcnM+
PHRpdGxlcz48dGl0bGU+TWFjaGluZSBmYXVsdCBkaWFnbm9zaXMgdXNpbmcgTUxQcyBhbmQgUkJG
IG5ldXJhbCBuZXR3b3JrczwvdGl0bGU+PHNlY29uZGFyeS10aXRsZT5BcHBsaWVkIE1lY2hhbmlj
cyBhbmQgTWF0ZXJpYWxzPC9zZWNvbmRhcnktdGl0bGU+PC90aXRsZXM+PHBhZ2VzPjUwMjEtNTAy
ODwvcGFnZXM+PHZvbHVtZT4xMTA8L3ZvbHVtZT48ZGF0ZXM+PHllYXI+MjAxMjwveWVhcj48L2Rh
dGVzPjxwdWJsaXNoZXI+VHJhbnMgVGVjaCBQdWJsPC9wdWJsaXNoZXI+PGlzYm4+MzAzNzg1MjYy
MzwvaXNibj48dXJscz48L3VybHM+PC9yZWNvcmQ+PC9DaXRlPjxDaXRlPjxBdXRob3I+R2hhdGU8
L0F1dGhvcj48WWVhcj4yMDEwPC9ZZWFyPjxSZWNOdW0+MTMxPC9SZWNOdW0+PHJlY29yZD48cmVj
LW51bWJlcj4xMzE8L3JlYy1udW1iZXI+PGZvcmVpZ24ta2V5cz48a2V5IGFwcD0iRU4iIGRiLWlk
PSJ2MGVyenpldno5dmR0aWV3OTl1djBhdGxycGQ1ZjV2ZnpmZDIiIHRpbWVzdGFtcD0iMTU4NjA1
ODE3NyI+MTMxPC9rZXk+PC9mb3JlaWduLWtleXM+PHJlZi10eXBlIG5hbWU9IkpvdXJuYWwgQXJ0
aWNsZSI+MTc8L3JlZi10eXBlPjxjb250cmlidXRvcnM+PGF1dGhvcnM+PGF1dGhvcj5HaGF0ZSwg
Vk48L2F1dGhvcj48YXV0aG9yPkR1ZHVsLCBTVjwvYXV0aG9yPjwvYXV0aG9ycz48L2NvbnRyaWJ1
dG9ycz48dGl0bGVzPjx0aXRsZT5EZXNpZ24gb2Ygb3B0aW1hbCBNTFAgYW5kIFJCRiBuZXVyYWwg
bmV0d29yayBjbGFzc2lmaWVyIGZvciBmYXVsdCBkaWFnbm9zaXMgb2YgdGhyZWUgcGhhc2UgaW5k
dWN0aW9uIG1vdG9yPC90aXRsZT48c2Vjb25kYXJ5LXRpdGxlPkludGVybmF0aW9uYWwgSm91cm5h
bCBvZiBBZHZhbmNlZCBNZWNoYXRyb25pYyBTeXN0ZW1zPC9zZWNvbmRhcnktdGl0bGU+PC90aXRs
ZXM+PHBlcmlvZGljYWw+PGZ1bGwtdGl0bGU+SW50ZXJuYXRpb25hbCBKb3VybmFsIG9mIEFkdmFu
Y2VkIE1lY2hhdHJvbmljIFN5c3RlbXM8L2Z1bGwtdGl0bGU+PC9wZXJpb2RpY2FsPjxwYWdlcz4y
MDQtMjE2PC9wYWdlcz48dm9sdW1lPjI8L3ZvbHVtZT48bnVtYmVyPjM8L251bWJlcj48ZGF0ZXM+
PHllYXI+MjAxMDwveWVhcj48L2RhdGVzPjxpc2JuPjE3NTYtODQxMjwvaXNibj48dXJscz48L3Vy
bHM+PC9yZWNvcmQ+PC9DaXRlPjxDaXRlPjxBdXRob3I+RGFzaDwvQXV0aG9yPjxZZWFyPjIwMTA8
L1llYXI+PFJlY051bT4xMzI8L1JlY051bT48cmVjb3JkPjxyZWMtbnVtYmVyPjEzMjwvcmVjLW51
bWJlcj48Zm9yZWlnbi1rZXlzPjxrZXkgYXBwPSJFTiIgZGItaWQ9InYwZXJ6emV2ejl2ZHRpZXc5
OXV2MGF0bHJwZDVmNXZmemZkMiIgdGltZXN0YW1wPSIxNTg2MDU4MjE4Ij4xMzI8L2tleT48L2Zv
cmVpZ24ta2V5cz48cmVmLXR5cGUgbmFtZT0iQ29uZmVyZW5jZSBQcm9jZWVkaW5ncyI+MTA8L3Jl
Zi10eXBlPjxjb250cmlidXRvcnM+PGF1dGhvcnM+PGF1dGhvcj5EYXNoLCBSdWRyYSBOYXJheWFu
PC9hdXRob3I+PGF1dGhvcj5TdWJ1ZGhpLCBCaWR5YWRoYXI8L2F1dGhvcj48YXV0aG9yPkRhcywg
U3VzbWl0YTwvYXV0aG9yPjwvYXV0aG9ycz48L2NvbnRyaWJ1dG9ycz48dGl0bGVzPjx0aXRsZT5B
IGNvbXBhcmlzb24gYmV0d2VlbiBNTFAgTk4gYW5kIFJCRiBOTiB0ZWNobmlxdWVzIGZvciB0aGUg
ZGV0ZWN0aW9uIG9mIHN0YXRvciBpbnRlci10dXJuIGZhdWx0IG9mIGFuIGluZHVjdGlvbiBtb3Rv
cjwvdGl0bGU+PHNlY29uZGFyeS10aXRsZT4yMDEwIEludGVybmF0aW9uYWwgQ29uZmVyZW5jZSBv
biBJbmR1c3RyaWFsIEVsZWN0cm9uaWNzLCBDb250cm9sIGFuZCBSb2JvdGljczwvc2Vjb25kYXJ5
LXRpdGxlPjwvdGl0bGVzPjxwYWdlcz4yNTEtMjU2PC9wYWdlcz48ZGF0ZXM+PHllYXI+MjAxMDwv
eWVhcj48L2RhdGVzPjxwdWJsaXNoZXI+SUVFRTwvcHVibGlzaGVyPjxpc2JuPjE0MjQ0ODU0NDQ8
L2lzYm4+PHVybHM+PC91cmxzPjwvcmVjb3JkPjwvQ2l0ZT48L0VuZE5vdGU+
</w:fldData>
        </w:fldChar>
      </w:r>
      <w:r w:rsidRPr="00CC655D">
        <w:rPr>
          <w:sz w:val="24"/>
        </w:rPr>
        <w:instrText xml:space="preserve"> ADDIN EN.CITE.DATA </w:instrText>
      </w:r>
      <w:r w:rsidRPr="00CC655D">
        <w:rPr>
          <w:sz w:val="24"/>
        </w:rPr>
      </w:r>
      <w:r w:rsidRPr="00CC655D">
        <w:rPr>
          <w:sz w:val="24"/>
        </w:rPr>
        <w:fldChar w:fldCharType="end"/>
      </w:r>
      <w:r w:rsidRPr="00CC655D">
        <w:rPr>
          <w:sz w:val="24"/>
          <w:rtl/>
        </w:rPr>
      </w:r>
      <w:r w:rsidRPr="00CC655D">
        <w:rPr>
          <w:sz w:val="24"/>
          <w:rtl/>
        </w:rPr>
        <w:fldChar w:fldCharType="separate"/>
      </w:r>
      <w:r w:rsidRPr="00CC655D">
        <w:rPr>
          <w:noProof/>
          <w:sz w:val="24"/>
          <w:rtl/>
        </w:rPr>
        <w:t>[34-36]</w:t>
      </w:r>
      <w:r w:rsidRPr="00CC655D">
        <w:rPr>
          <w:sz w:val="24"/>
          <w:rtl/>
        </w:rPr>
        <w:fldChar w:fldCharType="end"/>
      </w:r>
      <w:r w:rsidRPr="00CC655D">
        <w:rPr>
          <w:sz w:val="24"/>
          <w:rtl/>
        </w:rPr>
        <w:t xml:space="preserve"> عملکرد دو روش تشخیص عیب موتور به کمک </w:t>
      </w:r>
      <w:proofErr w:type="spellStart"/>
      <w:r w:rsidRPr="00CC655D">
        <w:rPr>
          <w:sz w:val="24"/>
          <w:rtl/>
        </w:rPr>
        <w:t>شبکه‌های</w:t>
      </w:r>
      <w:proofErr w:type="spellEnd"/>
      <w:r w:rsidRPr="00CC655D">
        <w:rPr>
          <w:sz w:val="24"/>
          <w:rtl/>
        </w:rPr>
        <w:t xml:space="preserve"> عصبی توابع پایه شعاعی و </w:t>
      </w:r>
      <w:proofErr w:type="spellStart"/>
      <w:r w:rsidRPr="00CC655D">
        <w:rPr>
          <w:sz w:val="24"/>
          <w:rtl/>
        </w:rPr>
        <w:t>شبکه‌های</w:t>
      </w:r>
      <w:proofErr w:type="spellEnd"/>
      <w:r w:rsidRPr="00CC655D">
        <w:rPr>
          <w:sz w:val="24"/>
          <w:rtl/>
        </w:rPr>
        <w:t xml:space="preserve"> عصبی چندلایه را با یکدیگر مقایسه </w:t>
      </w:r>
      <w:proofErr w:type="spellStart"/>
      <w:r w:rsidRPr="00CC655D">
        <w:rPr>
          <w:sz w:val="24"/>
          <w:rtl/>
        </w:rPr>
        <w:t>نموده‌اند</w:t>
      </w:r>
      <w:proofErr w:type="spellEnd"/>
      <w:r w:rsidRPr="00CC655D">
        <w:rPr>
          <w:sz w:val="24"/>
          <w:rtl/>
        </w:rPr>
        <w:t xml:space="preserve">. در </w:t>
      </w:r>
      <w:r w:rsidRPr="00CC655D">
        <w:rPr>
          <w:sz w:val="24"/>
          <w:rtl/>
        </w:rPr>
        <w:fldChar w:fldCharType="begin"/>
      </w:r>
      <w:r w:rsidRPr="00CC655D">
        <w:rPr>
          <w:sz w:val="24"/>
          <w:rtl/>
        </w:rPr>
        <w:instrText xml:space="preserve"> </w:instrText>
      </w:r>
      <w:r w:rsidRPr="00CC655D">
        <w:rPr>
          <w:sz w:val="24"/>
        </w:rPr>
        <w:instrText>ADDIN EN.CITE &lt;EndNote&gt;&lt;Cite&gt;&lt;Author&gt;Bazan&lt;/Author&gt;&lt;Year&gt;2017&lt;/Year&gt;&lt;RecNum&gt;67&lt;/RecNum&gt;&lt;DisplayText&gt;[37]&lt;/DisplayText&gt;&lt;record&gt;&lt;rec-number&gt;67&lt;/rec-number&gt;&lt;foreign-keys&gt;&lt;key app="EN" db-id="v0erzzevz9vdtiew99uv0atlrpd5f5vfzfd2" timestamp="1585909877"&gt;67&lt;/key&gt;&lt;/foreign-keys&gt;&lt;ref-type name="Journal Article"&gt;17&lt;/ref-type&gt;&lt;contributors&gt;&lt;authors&gt;&lt;author&gt;Bazan, Gustavo Henrique&lt;/author&gt;&lt;author&gt;Scalassara, Paulo Rogério&lt;/author&gt;&lt;author&gt;Endo, Wagner&lt;/author&gt;&lt;author&gt;Goedtel, Alessandro&lt;/author&gt;&lt;author&gt;Godoy, Wagner</w:instrText>
      </w:r>
      <w:r w:rsidRPr="00CC655D">
        <w:rPr>
          <w:sz w:val="24"/>
          <w:rtl/>
        </w:rPr>
        <w:instrText xml:space="preserve"> </w:instrText>
      </w:r>
      <w:r w:rsidRPr="00CC655D">
        <w:rPr>
          <w:sz w:val="24"/>
        </w:rPr>
        <w:instrText>Fontes&lt;/author&gt;&lt;author&gt;Palácios, Rodrigo Henrique Cunha&lt;/author&gt;&lt;/authors&gt;&lt;/contributors&gt;&lt;titles&gt;&lt;title&gt;Stator fault analysis of three-phase induction motors using information measures and artificial neural networks&lt;/title&gt;&lt;secondary-title&gt;Electric Power</w:instrText>
      </w:r>
      <w:r w:rsidRPr="00CC655D">
        <w:rPr>
          <w:sz w:val="24"/>
          <w:rtl/>
        </w:rPr>
        <w:instrText xml:space="preserve"> </w:instrText>
      </w:r>
      <w:r w:rsidRPr="00CC655D">
        <w:rPr>
          <w:sz w:val="24"/>
        </w:rPr>
        <w:instrText>Systems Research&lt;/secondary-title&gt;&lt;/titles&gt;&lt;periodical&gt;&lt;full-title&gt;Electric Power Systems Research&lt;/full-title&gt;&lt;/periodical&gt;&lt;pages&gt;347-356&lt;/pages&gt;&lt;volume&gt;143&lt;/volume&gt;&lt;dates&gt;&lt;year&gt;2017&lt;/year&gt;&lt;/dates&gt;&lt;isbn&gt;0378-7796&lt;/isbn&gt;&lt;urls&gt;&lt;/urls&gt;&lt;/record&gt;&lt;/Cite&gt;&lt;/EndNote&gt;</w:instrText>
      </w:r>
      <w:r w:rsidRPr="00CC655D">
        <w:rPr>
          <w:sz w:val="24"/>
          <w:rtl/>
        </w:rPr>
        <w:fldChar w:fldCharType="separate"/>
      </w:r>
      <w:r w:rsidRPr="00CC655D">
        <w:rPr>
          <w:noProof/>
          <w:sz w:val="24"/>
          <w:rtl/>
        </w:rPr>
        <w:t>[37]</w:t>
      </w:r>
      <w:r w:rsidRPr="00CC655D">
        <w:rPr>
          <w:sz w:val="24"/>
          <w:rtl/>
        </w:rPr>
        <w:fldChar w:fldCharType="end"/>
      </w:r>
      <w:r w:rsidRPr="00CC655D">
        <w:rPr>
          <w:sz w:val="24"/>
          <w:rtl/>
        </w:rPr>
        <w:t xml:space="preserve"> از سیگنال جریان موتور و شبکه عصبی چندلایه جهت تشخیص عیب اتصال کوتاه شدن </w:t>
      </w:r>
      <w:proofErr w:type="spellStart"/>
      <w:r w:rsidRPr="00CC655D">
        <w:rPr>
          <w:sz w:val="24"/>
          <w:rtl/>
        </w:rPr>
        <w:t>سیم‌پیچ</w:t>
      </w:r>
      <w:proofErr w:type="spellEnd"/>
      <w:r w:rsidRPr="00CC655D">
        <w:rPr>
          <w:sz w:val="24"/>
          <w:rtl/>
        </w:rPr>
        <w:t xml:space="preserve"> </w:t>
      </w:r>
      <w:proofErr w:type="spellStart"/>
      <w:r w:rsidRPr="00CC655D">
        <w:rPr>
          <w:sz w:val="24"/>
          <w:rtl/>
        </w:rPr>
        <w:t>استاتور</w:t>
      </w:r>
      <w:proofErr w:type="spellEnd"/>
      <w:r w:rsidRPr="00CC655D">
        <w:rPr>
          <w:sz w:val="24"/>
          <w:rtl/>
        </w:rPr>
        <w:t xml:space="preserve"> </w:t>
      </w:r>
      <w:proofErr w:type="spellStart"/>
      <w:r w:rsidRPr="00CC655D">
        <w:rPr>
          <w:sz w:val="24"/>
          <w:rtl/>
        </w:rPr>
        <w:t>استفاده‌شده</w:t>
      </w:r>
      <w:proofErr w:type="spellEnd"/>
      <w:r w:rsidRPr="00CC655D">
        <w:rPr>
          <w:sz w:val="24"/>
          <w:rtl/>
        </w:rPr>
        <w:t xml:space="preserve"> است.</w:t>
      </w:r>
    </w:p>
    <w:p w14:paraId="6BA955AD" w14:textId="198A4024" w:rsidR="002B2E68" w:rsidRPr="00CC655D" w:rsidRDefault="002B2E68" w:rsidP="00440B0B">
      <w:pPr>
        <w:pStyle w:val="6text"/>
        <w:spacing w:after="0" w:line="240" w:lineRule="auto"/>
        <w:ind w:firstLine="680"/>
        <w:rPr>
          <w:noProof/>
          <w:sz w:val="24"/>
          <w:rtl/>
        </w:rPr>
      </w:pPr>
      <w:r w:rsidRPr="00CC655D">
        <w:rPr>
          <w:sz w:val="24"/>
          <w:rtl/>
        </w:rPr>
        <w:t xml:space="preserve">در </w:t>
      </w:r>
      <w:r w:rsidRPr="00CC655D">
        <w:rPr>
          <w:sz w:val="24"/>
          <w:rtl/>
        </w:rPr>
        <w:fldChar w:fldCharType="begin"/>
      </w:r>
      <w:r w:rsidRPr="00CC655D">
        <w:rPr>
          <w:sz w:val="24"/>
          <w:rtl/>
        </w:rPr>
        <w:instrText xml:space="preserve"> </w:instrText>
      </w:r>
      <w:r w:rsidRPr="00CC655D">
        <w:rPr>
          <w:sz w:val="24"/>
        </w:rPr>
        <w:instrText>ADDIN EN.CITE &lt;EndNote&gt;&lt;Cite&gt;&lt;Author&gt;Wang&lt;/Author&gt;&lt;Year&gt;2014&lt;/Year&gt;&lt;RecNum&gt;230&lt;/RecNum&gt;&lt;DisplayText&gt;[38, 39]&lt;/DisplayText&gt;&lt;record&gt;&lt;rec-number&gt;230&lt;/rec-number&gt;&lt;foreign-keys&gt;&lt;key app="EN" db-id="2tzez5vdoxxzzeefa09xd5t6r2xvaex220xd" timestamp="1569613173"&gt;</w:instrText>
      </w:r>
      <w:r w:rsidRPr="00CC655D">
        <w:rPr>
          <w:sz w:val="24"/>
          <w:rtl/>
        </w:rPr>
        <w:instrText>230&lt;/</w:instrText>
      </w:r>
      <w:r w:rsidRPr="00CC655D">
        <w:rPr>
          <w:sz w:val="24"/>
        </w:rPr>
        <w:instrText>key&gt;&lt;/foreign-keys&gt;&lt;ref-type name="Conference Proceedings"&gt;10&lt;/ref-type&gt;&lt;contributors&gt;&lt;authors&gt;&lt;author&gt;Wang, Qiang&lt;/author&gt;&lt;author&gt;Liu, Yong Bao&lt;/author&gt;&lt;author&gt;He, Xing&lt;/author&gt;&lt;author&gt;Liu, Shu Yong&lt;/author&gt;&lt;author&gt;Liu, Jian Hua&lt;/author&gt;&lt;/authors&gt;&lt;/contributors&gt;&lt;titles&gt;&lt;title&gt;Fault diagnosis of bearing based on KPCA and KNN method&lt;/title&gt;&lt;secondary-title&gt;Advanced Materials Research&lt;/secondary-title&gt;&lt;/titles&gt;&lt;pages&gt;1491-1496&lt;/pages&gt;&lt;volume&gt;986&lt;/volume&gt;&lt;dates&gt;&lt;year&gt;2014&lt;/year&gt;&lt;/dates&gt;&lt;publisher&gt;Trans Tech Publ&lt;/publisher&gt;&lt;isbn&gt;3038351601&lt;/isbn&gt;&lt;urls&gt;&lt;/urls&gt;&lt;/record&gt;&lt;/Cite&gt;&lt;Cite&gt;&lt;Author&gt;Tian&lt;/Author&gt;&lt;Year&gt;2015&lt;/Year&gt;&lt;RecNum&gt;77&lt;/RecNum&gt;&lt;record&gt;&lt;rec-number&gt;77&lt;/rec-number&gt;&lt;foreign-keys&gt;&lt;key app="EN" db-id="v0erzzevz9vdtiew99uv0atlrpd5f5vfzfd2" timestamp="</w:instrText>
      </w:r>
      <w:r w:rsidRPr="00CC655D">
        <w:rPr>
          <w:sz w:val="24"/>
          <w:rtl/>
        </w:rPr>
        <w:instrText>1585919748"&gt;77&lt;/</w:instrText>
      </w:r>
      <w:r w:rsidRPr="00CC655D">
        <w:rPr>
          <w:sz w:val="24"/>
        </w:rPr>
        <w:instrText>key&gt;&lt;/foreign-keys&gt;&lt;ref-type name="Journal Article"&gt;17&lt;/ref-type&gt;&lt;contributors&gt;&lt;authors&gt;&lt;author&gt;Tian, Jing&lt;/author&gt;&lt;author&gt;Morillo, Carlos&lt;/author&gt;&lt;author&gt;Azarian, Michael H&lt;/author&gt;&lt;author&gt;Pecht, Michael&lt;/author&gt;&lt;/authors&gt;&lt;/contributors&gt;&lt;titles&gt;&lt;title&gt;Motor bearing fault detection using spectral kurtosis-based feature extraction coupled with K-nearest neighbor distance analysis&lt;/title&gt;&lt;secondary-title&gt;IEEE Transactions on Industrial Electronics&lt;/secondary-title&gt;&lt;/titles&gt;&lt;periodical&gt;&lt;full-title&gt;IEEE Transactions on Industrial Electronics&lt;/full-title&gt;&lt;/periodical&gt;&lt;pages&gt;1793-1803&lt;/pages&gt;&lt;volume&gt;63&lt;/volume&gt;&lt;number&gt;3&lt;/number&gt;&lt;dates&gt;&lt;year&gt;2015&lt;/year&gt;&lt;/dates&gt;&lt;isbn&gt;0278-0046&lt;/isbn&gt;&lt;urls&gt;&lt;/urls&gt;&lt;/record&gt;&lt;/Cite&gt;&lt;/EndNote&gt;</w:instrText>
      </w:r>
      <w:r w:rsidRPr="00CC655D">
        <w:rPr>
          <w:sz w:val="24"/>
          <w:rtl/>
        </w:rPr>
        <w:fldChar w:fldCharType="separate"/>
      </w:r>
      <w:r w:rsidRPr="00CC655D">
        <w:rPr>
          <w:noProof/>
          <w:sz w:val="24"/>
          <w:rtl/>
        </w:rPr>
        <w:t>[38, 39]</w:t>
      </w:r>
      <w:r w:rsidRPr="00CC655D">
        <w:rPr>
          <w:sz w:val="24"/>
          <w:rtl/>
        </w:rPr>
        <w:fldChar w:fldCharType="end"/>
      </w:r>
      <w:r w:rsidRPr="00CC655D">
        <w:rPr>
          <w:sz w:val="24"/>
          <w:rtl/>
        </w:rPr>
        <w:t xml:space="preserve"> از تجزیه مؤلفه اصلی </w:t>
      </w:r>
      <w:proofErr w:type="spellStart"/>
      <w:r w:rsidRPr="00CC655D">
        <w:rPr>
          <w:sz w:val="24"/>
          <w:rtl/>
        </w:rPr>
        <w:t>به‌عنوان</w:t>
      </w:r>
      <w:proofErr w:type="spellEnd"/>
      <w:r w:rsidRPr="00CC655D">
        <w:rPr>
          <w:sz w:val="24"/>
          <w:rtl/>
        </w:rPr>
        <w:t xml:space="preserve"> روشی جهت استخراج </w:t>
      </w:r>
      <w:proofErr w:type="spellStart"/>
      <w:r w:rsidRPr="00CC655D">
        <w:rPr>
          <w:sz w:val="24"/>
          <w:rtl/>
        </w:rPr>
        <w:t>ویژگی‌های</w:t>
      </w:r>
      <w:proofErr w:type="spellEnd"/>
      <w:r w:rsidRPr="00CC655D">
        <w:rPr>
          <w:sz w:val="24"/>
          <w:rtl/>
        </w:rPr>
        <w:t xml:space="preserve"> سیگنال موتور و از شبکه عصبی</w:t>
      </w:r>
      <w:r w:rsidRPr="00CC655D">
        <w:rPr>
          <w:rFonts w:asciiTheme="majorBidi" w:hAnsiTheme="majorBidi"/>
          <w:szCs w:val="22"/>
        </w:rPr>
        <w:t>K-N-N</w:t>
      </w:r>
      <w:r w:rsidRPr="00CC655D">
        <w:rPr>
          <w:sz w:val="24"/>
          <w:rtl/>
        </w:rPr>
        <w:t xml:space="preserve"> جهت تشخیص عیب موتور </w:t>
      </w:r>
      <w:proofErr w:type="spellStart"/>
      <w:r w:rsidRPr="00CC655D">
        <w:rPr>
          <w:sz w:val="24"/>
          <w:rtl/>
        </w:rPr>
        <w:t>استفاده‌شده</w:t>
      </w:r>
      <w:proofErr w:type="spellEnd"/>
      <w:r w:rsidRPr="00CC655D">
        <w:rPr>
          <w:sz w:val="24"/>
          <w:rtl/>
        </w:rPr>
        <w:t xml:space="preserve"> است. در مراجع </w:t>
      </w:r>
      <w:r w:rsidRPr="00CC655D">
        <w:rPr>
          <w:sz w:val="24"/>
          <w:rtl/>
        </w:rPr>
        <w:fldChar w:fldCharType="begin">
          <w:fldData xml:space="preserve">PEVuZE5vdGU+PENpdGU+PEF1dGhvcj5BbmRyZTwvQXV0aG9yPjxZZWFyPjIwMTM8L1llYXI+PFJl
Y051bT4xMzQ8L1JlY051bT48RGlzcGxheVRleHQ+WzQwLTQ1XTwvRGlzcGxheVRleHQ+PHJlY29y
ZD48cmVjLW51bWJlcj4xMzQ8L3JlYy1udW1iZXI+PGZvcmVpZ24ta2V5cz48a2V5IGFwcD0iRU4i
IGRiLWlkPSJ2MGVyenpldno5dmR0aWV3OTl1djBhdGxycGQ1ZjV2ZnpmZDIiIHRpbWVzdGFtcD0i
MTU4NjA1OTA4MyI+MTM0PC9rZXk+PC9mb3JlaWduLWtleXM+PHJlZi10eXBlIG5hbWU9IkpvdXJu
YWwgQXJ0aWNsZSI+MTc8L3JlZi10eXBlPjxjb250cmlidXRvcnM+PGF1dGhvcnM+PGF1dGhvcj5B
bmRyZSwgQW1hdXJ5IEI8L2F1dGhvcj48YXV0aG9yPkJlbHRyYW1lLCBFZHVhcmRvPC9hdXRob3I+
PGF1dGhvcj5XYWluZXIsIEphY3F1ZXM8L2F1dGhvcj48L2F1dGhvcnM+PC9jb250cmlidXRvcnM+
PHRpdGxlcz48dGl0bGU+QSBjb21iaW5hdGlvbiBvZiBzdXBwb3J0IHZlY3RvciBtYWNoaW5lIGFu
ZCBrLW5lYXJlc3QgbmVpZ2hib3JzIGZvciBtYWNoaW5lIGZhdWx0IGRldGVjdGlvbjwvdGl0bGU+
PHNlY29uZGFyeS10aXRsZT5BcHBsaWVkIEFydGlmaWNpYWwgSW50ZWxsaWdlbmNlPC9zZWNvbmRh
cnktdGl0bGU+PC90aXRsZXM+PHBlcmlvZGljYWw+PGZ1bGwtdGl0bGU+QXBwbGllZCBBcnRpZmlj
aWFsIEludGVsbGlnZW5jZTwvZnVsbC10aXRsZT48L3BlcmlvZGljYWw+PHBhZ2VzPjM2LTQ5PC9w
YWdlcz48dm9sdW1lPjI3PC92b2x1bWU+PG51bWJlcj4xPC9udW1iZXI+PGRhdGVzPjx5ZWFyPjIw
MTM8L3llYXI+PC9kYXRlcz48aXNibj4wODgzLTk1MTQ8L2lzYm4+PHVybHM+PC91cmxzPjwvcmVj
b3JkPjwvQ2l0ZT48Q2l0ZT48QXV0aG9yPk1vb3NhdmlhbjwvQXV0aG9yPjxZZWFyPjIwMTQ8L1ll
YXI+PFJlY051bT4yMzM8L1JlY051bT48cmVjb3JkPjxyZWMtbnVtYmVyPjIzMzwvcmVjLW51bWJl
cj48Zm9yZWlnbi1rZXlzPjxrZXkgYXBwPSJFTiIgZGItaWQ9IjJ0emV6NXZkb3h4enplZWZhMDl4
ZDV0NnIyeHZhZXgyMjB4ZCIgdGltZXN0YW1wPSIxNTY5NjEzNzY3Ij4yMzM8L2tleT48L2ZvcmVp
Z24ta2V5cz48cmVmLXR5cGUgbmFtZT0iSm91cm5hbCBBcnRpY2xlIj4xNzwvcmVmLXR5cGU+PGNv
bnRyaWJ1dG9ycz48YXV0aG9ycz48YXV0aG9yPk1vb3NhdmlhbiwgQXNoa2FuPC9hdXRob3I+PGF1
dGhvcj5BaG1hZGksIEhvamF0PC9hdXRob3I+PGF1dGhvcj5TYWtoYWVpLCBCYWJhazwvYXV0aG9y
PjxhdXRob3I+TGFiYmFmaSwgUmV6YTwvYXV0aG9yPjwvYXV0aG9ycz48L2NvbnRyaWJ1dG9ycz48
dGl0bGVzPjx0aXRsZT5TdXBwb3J0IHZlY3RvciBtYWNoaW5lIGFuZCBLLW5lYXJlc3QgbmVpZ2hi
b3VyIGZvciB1bmJhbGFuY2VkIGZhdWx0IGRldGVjdGlvbjwvdGl0bGU+PHNlY29uZGFyeS10aXRs
ZT5Kb3VybmFsIG9mIFF1YWxpdHkgaW4gTWFpbnRlbmFuY2UgRW5naW5lZXJpbmc8L3NlY29uZGFy
eS10aXRsZT48L3RpdGxlcz48cGVyaW9kaWNhbD48ZnVsbC10aXRsZT5Kb3VybmFsIG9mIFF1YWxp
dHkgaW4gTWFpbnRlbmFuY2UgRW5naW5lZXJpbmc8L2Z1bGwtdGl0bGU+PC9wZXJpb2RpY2FsPjxw
YWdlcz42NS03NTwvcGFnZXM+PHZvbHVtZT4yMDwvdm9sdW1lPjxudW1iZXI+MTwvbnVtYmVyPjxk
YXRlcz48eWVhcj4yMDE0PC95ZWFyPjwvZGF0ZXM+PGlzYm4+MTM1NS0yNTExPC9pc2JuPjx1cmxz
PjwvdXJscz48L3JlY29yZD48L0NpdGU+PENpdGU+PEF1dGhvcj5TYW1hbnRhPC9BdXRob3I+PFll
YXI+MjAxNTwvWWVhcj48UmVjTnVtPjEzNTwvUmVjTnVtPjxyZWNvcmQ+PHJlYy1udW1iZXI+MTM1
PC9yZWMtbnVtYmVyPjxmb3JlaWduLWtleXM+PGtleSBhcHA9IkVOIiBkYi1pZD0idjBlcnp6ZXZ6
OXZkdGlldzk5dXYwYXRscnBkNWY1dmZ6ZmQyIiB0aW1lc3RhbXA9IjE1ODYwNTk0OTQiPjEzNTwv
a2V5PjwvZm9yZWlnbi1rZXlzPjxyZWYtdHlwZSBuYW1lPSJKb3VybmFsIEFydGljbGUiPjE3PC9y
ZWYtdHlwZT48Y29udHJpYnV0b3JzPjxhdXRob3JzPjxhdXRob3I+U2FtYW50YSwgUzwvYXV0aG9y
PjxhdXRob3I+QmVyYSwgSk48L2F1dGhvcj48YXV0aG9yPlNhcmthciwgRzwvYXV0aG9yPjwvYXV0
aG9ycz48L2NvbnRyaWJ1dG9ycz48dGl0bGVzPjx0aXRsZT5JbnRlciB0dXJuIGZhdWx0IGRpYWdu
b3NpcyBvZiB0aHJlZSBwaGFzZSBpbmR1Y3Rpb24gbW90b3IgdXNpbmcgU1NUIGFuZCBLTk48L3Rp
dGxlPjwvdGl0bGVzPjxkYXRlcz48eWVhcj4yMDE1PC95ZWFyPjwvZGF0ZXM+PHVybHM+PC91cmxz
PjwvcmVjb3JkPjwvQ2l0ZT48Q2l0ZT48QXV0aG9yPlNhbWFudGE8L0F1dGhvcj48WWVhcj4yMDE2
PC9ZZWFyPjxSZWNOdW0+MTM2PC9SZWNOdW0+PHJlY29yZD48cmVjLW51bWJlcj4xMzY8L3JlYy1u
dW1iZXI+PGZvcmVpZ24ta2V5cz48a2V5IGFwcD0iRU4iIGRiLWlkPSJ2MGVyenpldno5dmR0aWV3
OTl1djBhdGxycGQ1ZjV2ZnpmZDIiIHRpbWVzdGFtcD0iMTU4NjA1OTc1OCI+MTM2PC9rZXk+PC9m
b3JlaWduLWtleXM+PHJlZi10eXBlIG5hbWU9IkNvbmZlcmVuY2UgUHJvY2VlZGluZ3MiPjEwPC9y
ZWYtdHlwZT48Y29udHJpYnV0b3JzPjxhdXRob3JzPjxhdXRob3I+U2FtYW50YSwgUzwvYXV0aG9y
PjxhdXRob3I+QmVyYSwgSk48L2F1dGhvcj48YXV0aG9yPlNhcmthciwgRzwvYXV0aG9yPjwvYXV0
aG9ycz48L2NvbnRyaWJ1dG9ycz48dGl0bGVzPjx0aXRsZT5LTk4gYmFzZWQgZmF1bHQgZGlhZ25v
c2lzIHN5c3RlbSBmb3IgaW5kdWN0aW9uIG1vdG9yPC90aXRsZT48c2Vjb25kYXJ5LXRpdGxlPjIw
MTYgMm5kIEludGVybmF0aW9uYWwgQ29uZmVyZW5jZSBvbiBDb250cm9sLCBJbnN0cnVtZW50YXRp
b24sIEVuZXJneSAmYW1wOyBDb21tdW5pY2F0aW9uIChDSUVDKTwvc2Vjb25kYXJ5LXRpdGxlPjwv
dGl0bGVzPjxwYWdlcz4zMDQtMzA4PC9wYWdlcz48ZGF0ZXM+PHllYXI+MjAxNjwveWVhcj48L2Rh
dGVzPjxwdWJsaXNoZXI+SUVFRTwvcHVibGlzaGVyPjxpc2JuPjE1MDkwMDAzNTY8L2lzYm4+PHVy
bHM+PC91cmxzPjwvcmVjb3JkPjwvQ2l0ZT48Q2l0ZT48QXV0aG9yPk5lamFkcGFrPC9BdXRob3I+
PFllYXI+MjAxNzwvWWVhcj48UmVjTnVtPjIzNjwvUmVjTnVtPjxyZWNvcmQ+PHJlYy1udW1iZXI+
MjM2PC9yZWMtbnVtYmVyPjxmb3JlaWduLWtleXM+PGtleSBhcHA9IkVOIiBkYi1pZD0iMnR6ZXo1
dmRveHh6emVlZmEwOXhkNXQ2cjJ4dmFleDIyMHhkIiB0aW1lc3RhbXA9IjE1Njk2MTM5MzgiPjIz
Njwva2V5PjwvZm9yZWlnbi1rZXlzPjxyZWYtdHlwZSBuYW1lPSJKb3VybmFsIEFydGljbGUiPjE3
PC9yZWYtdHlwZT48Y29udHJpYnV0b3JzPjxhdXRob3JzPjxhdXRob3I+TmVqYWRwYWssIEFzaGth
bjwvYXV0aG9yPjxhdXRob3I+WWFuZywgQ2FpIFhpYTwvYXV0aG9yPjwvYXV0aG9ycz48L2NvbnRy
aWJ1dG9ycz48dGl0bGVzPjx0aXRsZT5NaXNhbGlnbm1lbnQgYW5kIFVuYmFsYW5jZSBGYXVsdHMg
RGV0ZWN0aW9uIGFuZCBJZGVudGlmaWNhdGlvbiBVc2luZyBLTk4gQW5hbHlzaXM8L3RpdGxlPjxz
ZWNvbmRhcnktdGl0bGU+UHJvY2VlZGluZ3Mgb2YgQ0FOQ0FNIDIwMTc8L3NlY29uZGFyeS10aXRs
ZT48L3RpdGxlcz48cGVyaW9kaWNhbD48ZnVsbC10aXRsZT5Qcm9jZWVkaW5ncyBvZiBDQU5DQU0g
MjAxNzwvZnVsbC10aXRsZT48L3BlcmlvZGljYWw+PHBhZ2VzPjAzMjQtMDMyOTwvcGFnZXM+PGRh
dGVzPjx5ZWFyPjIwMTc8L3llYXI+PC9kYXRlcz48dXJscz48L3VybHM+PC9yZWNvcmQ+PC9DaXRl
PjxDaXRlPjxBdXRob3I+Q2FzaW1pcjwvQXV0aG9yPjxZZWFyPjIwMDY8L1llYXI+PFJlY051bT4x
Mzg8L1JlY051bT48cmVjb3JkPjxyZWMtbnVtYmVyPjEzODwvcmVjLW51bWJlcj48Zm9yZWlnbi1r
ZXlzPjxrZXkgYXBwPSJFTiIgZGItaWQ9InYwZXJ6emV2ejl2ZHRpZXc5OXV2MGF0bHJwZDVmNXZm
emZkMiIgdGltZXN0YW1wPSIxNTg2MDU5OTQ2Ij4xMzg8L2tleT48L2ZvcmVpZ24ta2V5cz48cmVm
LXR5cGUgbmFtZT0iSm91cm5hbCBBcnRpY2xlIj4xNzwvcmVmLXR5cGU+PGNvbnRyaWJ1dG9ycz48
YXV0aG9ycz48YXV0aG9yPkNhc2ltaXIsIFJvbGFuZDwvYXV0aG9yPjxhdXRob3I+Qm91dGxldXgs
IEVtbWFudWVsPC9hdXRob3I+PGF1dGhvcj5DbGVyYywgR3V5PC9hdXRob3I+PGF1dGhvcj5ZYWhv
dWksIEE8L2F1dGhvcj48L2F1dGhvcnM+PC9jb250cmlidXRvcnM+PHRpdGxlcz48dGl0bGU+VGhl
IHVzZSBvZiBmZWF0dXJlcyBzZWxlY3Rpb24gYW5kIG5lYXJlc3QgbmVpZ2hib3JzIHJ1bGUgZm9y
IGZhdWx0cyBkaWFnbm9zdGljIGluIGluZHVjdGlvbiBtb3RvcnM8L3RpdGxlPjxzZWNvbmRhcnkt
dGl0bGU+RW5naW5lZXJpbmcgQXBwbGljYXRpb25zIG9mIEFydGlmaWNpYWwgSW50ZWxsaWdlbmNl
PC9zZWNvbmRhcnktdGl0bGU+PC90aXRsZXM+PHBlcmlvZGljYWw+PGZ1bGwtdGl0bGU+RW5naW5l
ZXJpbmcgQXBwbGljYXRpb25zIG9mIEFydGlmaWNpYWwgSW50ZWxsaWdlbmNlPC9mdWxsLXRpdGxl
PjwvcGVyaW9kaWNhbD48cGFnZXM+MTY5LTE3NzwvcGFnZXM+PHZvbHVtZT4xOTwvdm9sdW1lPjxu
dW1iZXI+MjwvbnVtYmVyPjxkYXRlcz48eWVhcj4yMDA2PC95ZWFyPjwvZGF0ZXM+PGlzYm4+MDk1
Mi0xOTc2PC9pc2JuPjx1cmxzPjwvdXJscz48L3JlY29yZD48L0NpdGU+PENpdGU+PEF1dGhvcj5D
YXNpbWlyPC9BdXRob3I+PFllYXI+MjAwNjwvWWVhcj48UmVjTnVtPjEzODwvUmVjTnVtPjxyZWNv
cmQ+PHJlYy1udW1iZXI+MTM4PC9yZWMtbnVtYmVyPjxmb3JlaWduLWtleXM+PGtleSBhcHA9IkVO
IiBkYi1pZD0idjBlcnp6ZXZ6OXZkdGlldzk5dXYwYXRscnBkNWY1dmZ6ZmQyIiB0aW1lc3RhbXA9
IjE1ODYwNTk5NDYiPjEzODwva2V5PjwvZm9yZWlnbi1rZXlzPjxyZWYtdHlwZSBuYW1lPSJKb3Vy
bmFsIEFydGljbGUiPjE3PC9yZWYtdHlwZT48Y29udHJpYnV0b3JzPjxhdXRob3JzPjxhdXRob3I+
Q2FzaW1pciwgUm9sYW5kPC9hdXRob3I+PGF1dGhvcj5Cb3V0bGV1eCwgRW1tYW51ZWw8L2F1dGhv
cj48YXV0aG9yPkNsZXJjLCBHdXk8L2F1dGhvcj48YXV0aG9yPllhaG91aSwgQTwvYXV0aG9yPjwv
YXV0aG9ycz48L2NvbnRyaWJ1dG9ycz48dGl0bGVzPjx0aXRsZT5UaGUgdXNlIG9mIGZlYXR1cmVz
IHNlbGVjdGlvbiBhbmQgbmVhcmVzdCBuZWlnaGJvcnMgcnVsZSBmb3IgZmF1bHRzIGRpYWdub3N0
aWMgaW4gaW5kdWN0aW9uIG1vdG9yczwvdGl0bGU+PHNlY29uZGFyeS10aXRsZT5FbmdpbmVlcmlu
ZyBBcHBsaWNhdGlvbnMgb2YgQXJ0aWZpY2lhbCBJbnRlbGxpZ2VuY2U8L3NlY29uZGFyeS10aXRs
ZT48L3RpdGxlcz48cGVyaW9kaWNhbD48ZnVsbC10aXRsZT5FbmdpbmVlcmluZyBBcHBsaWNhdGlv
bnMgb2YgQXJ0aWZpY2lhbCBJbnRlbGxpZ2VuY2U8L2Z1bGwtdGl0bGU+PC9wZXJpb2RpY2FsPjxw
YWdlcz4xNjktMTc3PC9wYWdlcz48dm9sdW1lPjE5PC92b2x1bWU+PG51bWJlcj4yPC9udW1iZXI+
PGRhdGVzPjx5ZWFyPjIwMDY8L3llYXI+PC9kYXRlcz48aXNibj4wOTUyLTE5NzY8L2lzYm4+PHVy
bHM+PC91cmxzPjwvcmVjb3JkPjwvQ2l0ZT48L0VuZE5vdGU+AG==
</w:fldData>
        </w:fldChar>
      </w:r>
      <w:r w:rsidRPr="00CC655D">
        <w:rPr>
          <w:sz w:val="24"/>
          <w:rtl/>
        </w:rPr>
        <w:instrText xml:space="preserve"> </w:instrText>
      </w:r>
      <w:r w:rsidRPr="00CC655D">
        <w:rPr>
          <w:sz w:val="24"/>
        </w:rPr>
        <w:instrText xml:space="preserve">ADDIN EN.CITE </w:instrText>
      </w:r>
      <w:r w:rsidRPr="00CC655D">
        <w:rPr>
          <w:sz w:val="24"/>
        </w:rPr>
        <w:fldChar w:fldCharType="begin">
          <w:fldData xml:space="preserve">PEVuZE5vdGU+PENpdGU+PEF1dGhvcj5BbmRyZTwvQXV0aG9yPjxZZWFyPjIwMTM8L1llYXI+PFJl
Y051bT4xMzQ8L1JlY051bT48RGlzcGxheVRleHQ+WzQwLTQ1XTwvRGlzcGxheVRleHQ+PHJlY29y
ZD48cmVjLW51bWJlcj4xMzQ8L3JlYy1udW1iZXI+PGZvcmVpZ24ta2V5cz48a2V5IGFwcD0iRU4i
IGRiLWlkPSJ2MGVyenpldno5dmR0aWV3OTl1djBhdGxycGQ1ZjV2ZnpmZDIiIHRpbWVzdGFtcD0i
MTU4NjA1OTA4MyI+MTM0PC9rZXk+PC9mb3JlaWduLWtleXM+PHJlZi10eXBlIG5hbWU9IkpvdXJu
YWwgQXJ0aWNsZSI+MTc8L3JlZi10eXBlPjxjb250cmlidXRvcnM+PGF1dGhvcnM+PGF1dGhvcj5B
bmRyZSwgQW1hdXJ5IEI8L2F1dGhvcj48YXV0aG9yPkJlbHRyYW1lLCBFZHVhcmRvPC9hdXRob3I+
PGF1dGhvcj5XYWluZXIsIEphY3F1ZXM8L2F1dGhvcj48L2F1dGhvcnM+PC9jb250cmlidXRvcnM+
PHRpdGxlcz48dGl0bGU+QSBjb21iaW5hdGlvbiBvZiBzdXBwb3J0IHZlY3RvciBtYWNoaW5lIGFu
ZCBrLW5lYXJlc3QgbmVpZ2hib3JzIGZvciBtYWNoaW5lIGZhdWx0IGRldGVjdGlvbjwvdGl0bGU+
PHNlY29uZGFyeS10aXRsZT5BcHBsaWVkIEFydGlmaWNpYWwgSW50ZWxsaWdlbmNlPC9zZWNvbmRh
cnktdGl0bGU+PC90aXRsZXM+PHBlcmlvZGljYWw+PGZ1bGwtdGl0bGU+QXBwbGllZCBBcnRpZmlj
aWFsIEludGVsbGlnZW5jZTwvZnVsbC10aXRsZT48L3BlcmlvZGljYWw+PHBhZ2VzPjM2LTQ5PC9w
YWdlcz48dm9sdW1lPjI3PC92b2x1bWU+PG51bWJlcj4xPC9udW1iZXI+PGRhdGVzPjx5ZWFyPjIw
MTM8L3llYXI+PC9kYXRlcz48aXNibj4wODgzLTk1MTQ8L2lzYm4+PHVybHM+PC91cmxzPjwvcmVj
b3JkPjwvQ2l0ZT48Q2l0ZT48QXV0aG9yPk1vb3NhdmlhbjwvQXV0aG9yPjxZZWFyPjIwMTQ8L1ll
YXI+PFJlY051bT4yMzM8L1JlY051bT48cmVjb3JkPjxyZWMtbnVtYmVyPjIzMzwvcmVjLW51bWJl
cj48Zm9yZWlnbi1rZXlzPjxrZXkgYXBwPSJFTiIgZGItaWQ9IjJ0emV6NXZkb3h4enplZWZhMDl4
ZDV0NnIyeHZhZXgyMjB4ZCIgdGltZXN0YW1wPSIxNTY5NjEzNzY3Ij4yMzM8L2tleT48L2ZvcmVp
Z24ta2V5cz48cmVmLXR5cGUgbmFtZT0iSm91cm5hbCBBcnRpY2xlIj4xNzwvcmVmLXR5cGU+PGNv
bnRyaWJ1dG9ycz48YXV0aG9ycz48YXV0aG9yPk1vb3NhdmlhbiwgQXNoa2FuPC9hdXRob3I+PGF1
dGhvcj5BaG1hZGksIEhvamF0PC9hdXRob3I+PGF1dGhvcj5TYWtoYWVpLCBCYWJhazwvYXV0aG9y
PjxhdXRob3I+TGFiYmFmaSwgUmV6YTwvYXV0aG9yPjwvYXV0aG9ycz48L2NvbnRyaWJ1dG9ycz48
dGl0bGVzPjx0aXRsZT5TdXBwb3J0IHZlY3RvciBtYWNoaW5lIGFuZCBLLW5lYXJlc3QgbmVpZ2hi
b3VyIGZvciB1bmJhbGFuY2VkIGZhdWx0IGRldGVjdGlvbjwvdGl0bGU+PHNlY29uZGFyeS10aXRs
ZT5Kb3VybmFsIG9mIFF1YWxpdHkgaW4gTWFpbnRlbmFuY2UgRW5naW5lZXJpbmc8L3NlY29uZGFy
eS10aXRsZT48L3RpdGxlcz48cGVyaW9kaWNhbD48ZnVsbC10aXRsZT5Kb3VybmFsIG9mIFF1YWxp
dHkgaW4gTWFpbnRlbmFuY2UgRW5naW5lZXJpbmc8L2Z1bGwtdGl0bGU+PC9wZXJpb2RpY2FsPjxw
YWdlcz42NS03NTwvcGFnZXM+PHZvbHVtZT4yMDwvdm9sdW1lPjxudW1iZXI+MTwvbnVtYmVyPjxk
YXRlcz48eWVhcj4yMDE0PC95ZWFyPjwvZGF0ZXM+PGlzYm4+MTM1NS0yNTExPC9pc2JuPjx1cmxz
PjwvdXJscz48L3JlY29yZD48L0NpdGU+PENpdGU+PEF1dGhvcj5TYW1hbnRhPC9BdXRob3I+PFll
YXI+MjAxNTwvWWVhcj48UmVjTnVtPjEzNTwvUmVjTnVtPjxyZWNvcmQ+PHJlYy1udW1iZXI+MTM1
PC9yZWMtbnVtYmVyPjxmb3JlaWduLWtleXM+PGtleSBhcHA9IkVOIiBkYi1pZD0idjBlcnp6ZXZ6
OXZkdGlldzk5dXYwYXRscnBkNWY1dmZ6ZmQyIiB0aW1lc3RhbXA9IjE1ODYwNTk0OTQiPjEzNTwv
a2V5PjwvZm9yZWlnbi1rZXlzPjxyZWYtdHlwZSBuYW1lPSJKb3VybmFsIEFydGljbGUiPjE3PC9y
ZWYtdHlwZT48Y29udHJpYnV0b3JzPjxhdXRob3JzPjxhdXRob3I+U2FtYW50YSwgUzwvYXV0aG9y
PjxhdXRob3I+QmVyYSwgSk48L2F1dGhvcj48YXV0aG9yPlNhcmthciwgRzwvYXV0aG9yPjwvYXV0
aG9ycz48L2NvbnRyaWJ1dG9ycz48dGl0bGVzPjx0aXRsZT5JbnRlciB0dXJuIGZhdWx0IGRpYWdu
b3NpcyBvZiB0aHJlZSBwaGFzZSBpbmR1Y3Rpb24gbW90b3IgdXNpbmcgU1NUIGFuZCBLTk48L3Rp
dGxlPjwvdGl0bGVzPjxkYXRlcz48eWVhcj4yMDE1PC95ZWFyPjwvZGF0ZXM+PHVybHM+PC91cmxz
PjwvcmVjb3JkPjwvQ2l0ZT48Q2l0ZT48QXV0aG9yPlNhbWFudGE8L0F1dGhvcj48WWVhcj4yMDE2
PC9ZZWFyPjxSZWNOdW0+MTM2PC9SZWNOdW0+PHJlY29yZD48cmVjLW51bWJlcj4xMzY8L3JlYy1u
dW1iZXI+PGZvcmVpZ24ta2V5cz48a2V5IGFwcD0iRU4iIGRiLWlkPSJ2MGVyenpldno5dmR0aWV3
OTl1djBhdGxycGQ1ZjV2ZnpmZDIiIHRpbWVzdGFtcD0iMTU4NjA1OTc1OCI+MTM2PC9rZXk+PC9m
b3JlaWduLWtleXM+PHJlZi10eXBlIG5hbWU9IkNvbmZlcmVuY2UgUHJvY2VlZGluZ3MiPjEwPC9y
ZWYtdHlwZT48Y29udHJpYnV0b3JzPjxhdXRob3JzPjxhdXRob3I+U2FtYW50YSwgUzwvYXV0aG9y
PjxhdXRob3I+QmVyYSwgSk48L2F1dGhvcj48YXV0aG9yPlNhcmthciwgRzwvYXV0aG9yPjwvYXV0
aG9ycz48L2NvbnRyaWJ1dG9ycz48dGl0bGVzPjx0aXRsZT5LTk4gYmFzZWQgZmF1bHQgZGlhZ25v
c2lzIHN5c3RlbSBmb3IgaW5kdWN0aW9uIG1vdG9yPC90aXRsZT48c2Vjb25kYXJ5LXRpdGxlPjIw
MTYgMm5kIEludGVybmF0aW9uYWwgQ29uZmVyZW5jZSBvbiBDb250cm9sLCBJbnN0cnVtZW50YXRp
b24sIEVuZXJneSAmYW1wOyBDb21tdW5pY2F0aW9uIChDSUVDKTwvc2Vjb25kYXJ5LXRpdGxlPjwv
dGl0bGVzPjxwYWdlcz4zMDQtMzA4PC9wYWdlcz48ZGF0ZXM+PHllYXI+MjAxNjwveWVhcj48L2Rh
dGVzPjxwdWJsaXNoZXI+SUVFRTwvcHVibGlzaGVyPjxpc2JuPjE1MDkwMDAzNTY8L2lzYm4+PHVy
bHM+PC91cmxzPjwvcmVjb3JkPjwvQ2l0ZT48Q2l0ZT48QXV0aG9yPk5lamFkcGFrPC9BdXRob3I+
PFllYXI+MjAxNzwvWWVhcj48UmVjTnVtPjIzNjwvUmVjTnVtPjxyZWNvcmQ+PHJlYy1udW1iZXI+
MjM2PC9yZWMtbnVtYmVyPjxmb3JlaWduLWtleXM+PGtleSBhcHA9IkVOIiBkYi1pZD0iMnR6ZXo1
dmRveHh6emVlZmEwOXhkNXQ2cjJ4dmFleDIyMHhkIiB0aW1lc3RhbXA9IjE1Njk2MTM5MzgiPjIz
Njwva2V5PjwvZm9yZWlnbi1rZXlzPjxyZWYtdHlwZSBuYW1lPSJKb3VybmFsIEFydGljbGUiPjE3
PC9yZWYtdHlwZT48Y29udHJpYnV0b3JzPjxhdXRob3JzPjxhdXRob3I+TmVqYWRwYWssIEFzaGth
bjwvYXV0aG9yPjxhdXRob3I+WWFuZywgQ2FpIFhpYTwvYXV0aG9yPjwvYXV0aG9ycz48L2NvbnRy
aWJ1dG9ycz48dGl0bGVzPjx0aXRsZT5NaXNhbGlnbm1lbnQgYW5kIFVuYmFsYW5jZSBGYXVsdHMg
RGV0ZWN0aW9uIGFuZCBJZGVudGlmaWNhdGlvbiBVc2luZyBLTk4gQW5hbHlzaXM8L3RpdGxlPjxz
ZWNvbmRhcnktdGl0bGU+UHJvY2VlZGluZ3Mgb2YgQ0FOQ0FNIDIwMTc8L3NlY29uZGFyeS10aXRs
ZT48L3RpdGxlcz48cGVyaW9kaWNhbD48ZnVsbC10aXRsZT5Qcm9jZWVkaW5ncyBvZiBDQU5DQU0g
MjAxNzwvZnVsbC10aXRsZT48L3BlcmlvZGljYWw+PHBhZ2VzPjAzMjQtMDMyOTwvcGFnZXM+PGRh
dGVzPjx5ZWFyPjIwMTc8L3llYXI+PC9kYXRlcz48dXJscz48L3VybHM+PC9yZWNvcmQ+PC9DaXRl
PjxDaXRlPjxBdXRob3I+Q2FzaW1pcjwvQXV0aG9yPjxZZWFyPjIwMDY8L1llYXI+PFJlY051bT4x
Mzg8L1JlY051bT48cmVjb3JkPjxyZWMtbnVtYmVyPjEzODwvcmVjLW51bWJlcj48Zm9yZWlnbi1r
ZXlzPjxrZXkgYXBwPSJFTiIgZGItaWQ9InYwZXJ6emV2ejl2ZHRpZXc5OXV2MGF0bHJwZDVmNXZm
emZkMiIgdGltZXN0YW1wPSIxNTg2MDU5OTQ2Ij4xMzg8L2tleT48L2ZvcmVpZ24ta2V5cz48cmVm
LXR5cGUgbmFtZT0iSm91cm5hbCBBcnRpY2xlIj4xNzwvcmVmLXR5cGU+PGNvbnRyaWJ1dG9ycz48
YXV0aG9ycz48YXV0aG9yPkNhc2ltaXIsIFJvbGFuZDwvYXV0aG9yPjxhdXRob3I+Qm91dGxldXgs
IEVtbWFudWVsPC9hdXRob3I+PGF1dGhvcj5DbGVyYywgR3V5PC9hdXRob3I+PGF1dGhvcj5ZYWhv
dWksIEE8L2F1dGhvcj48L2F1dGhvcnM+PC9jb250cmlidXRvcnM+PHRpdGxlcz48dGl0bGU+VGhl
IHVzZSBvZiBmZWF0dXJlcyBzZWxlY3Rpb24gYW5kIG5lYXJlc3QgbmVpZ2hib3JzIHJ1bGUgZm9y
IGZhdWx0cyBkaWFnbm9zdGljIGluIGluZHVjdGlvbiBtb3RvcnM8L3RpdGxlPjxzZWNvbmRhcnkt
dGl0bGU+RW5naW5lZXJpbmcgQXBwbGljYXRpb25zIG9mIEFydGlmaWNpYWwgSW50ZWxsaWdlbmNl
PC9zZWNvbmRhcnktdGl0bGU+PC90aXRsZXM+PHBlcmlvZGljYWw+PGZ1bGwtdGl0bGU+RW5naW5l
ZXJpbmcgQXBwbGljYXRpb25zIG9mIEFydGlmaWNpYWwgSW50ZWxsaWdlbmNlPC9mdWxsLXRpdGxl
PjwvcGVyaW9kaWNhbD48cGFnZXM+MTY5LTE3NzwvcGFnZXM+PHZvbHVtZT4xOTwvdm9sdW1lPjxu
dW1iZXI+MjwvbnVtYmVyPjxkYXRlcz48eWVhcj4yMDA2PC95ZWFyPjwvZGF0ZXM+PGlzYm4+MDk1
Mi0xOTc2PC9pc2JuPjx1cmxzPjwvdXJscz48L3JlY29yZD48L0NpdGU+PENpdGU+PEF1dGhvcj5D
YXNpbWlyPC9BdXRob3I+PFllYXI+MjAwNjwvWWVhcj48UmVjTnVtPjEzODwvUmVjTnVtPjxyZWNv
cmQ+PHJlYy1udW1iZXI+MTM4PC9yZWMtbnVtYmVyPjxmb3JlaWduLWtleXM+PGtleSBhcHA9IkVO
IiBkYi1pZD0idjBlcnp6ZXZ6OXZkdGlldzk5dXYwYXRscnBkNWY1dmZ6ZmQyIiB0aW1lc3RhbXA9
IjE1ODYwNTk5NDYiPjEzODwva2V5PjwvZm9yZWlnbi1rZXlzPjxyZWYtdHlwZSBuYW1lPSJKb3Vy
bmFsIEFydGljbGUiPjE3PC9yZWYtdHlwZT48Y29udHJpYnV0b3JzPjxhdXRob3JzPjxhdXRob3I+
Q2FzaW1pciwgUm9sYW5kPC9hdXRob3I+PGF1dGhvcj5Cb3V0bGV1eCwgRW1tYW51ZWw8L2F1dGhv
cj48YXV0aG9yPkNsZXJjLCBHdXk8L2F1dGhvcj48YXV0aG9yPllhaG91aSwgQTwvYXV0aG9yPjwv
YXV0aG9ycz48L2NvbnRyaWJ1dG9ycz48dGl0bGVzPjx0aXRsZT5UaGUgdXNlIG9mIGZlYXR1cmVz
IHNlbGVjdGlvbiBhbmQgbmVhcmVzdCBuZWlnaGJvcnMgcnVsZSBmb3IgZmF1bHRzIGRpYWdub3N0
aWMgaW4gaW5kdWN0aW9uIG1vdG9yczwvdGl0bGU+PHNlY29uZGFyeS10aXRsZT5FbmdpbmVlcmlu
ZyBBcHBsaWNhdGlvbnMgb2YgQXJ0aWZpY2lhbCBJbnRlbGxpZ2VuY2U8L3NlY29uZGFyeS10aXRs
ZT48L3RpdGxlcz48cGVyaW9kaWNhbD48ZnVsbC10aXRsZT5FbmdpbmVlcmluZyBBcHBsaWNhdGlv
bnMgb2YgQXJ0aWZpY2lhbCBJbnRlbGxpZ2VuY2U8L2Z1bGwtdGl0bGU+PC9wZXJpb2RpY2FsPjxw
YWdlcz4xNjktMTc3PC9wYWdlcz48dm9sdW1lPjE5PC92b2x1bWU+PG51bWJlcj4yPC9udW1iZXI+
PGRhdGVzPjx5ZWFyPjIwMDY8L3llYXI+PC9kYXRlcz48aXNibj4wOTUyLTE5NzY8L2lzYm4+PHVy
bHM+PC91cmxzPjwvcmVjb3JkPjwvQ2l0ZT48L0VuZE5vdGU+AG==
</w:fldData>
        </w:fldChar>
      </w:r>
      <w:r w:rsidRPr="00CC655D">
        <w:rPr>
          <w:sz w:val="24"/>
        </w:rPr>
        <w:instrText xml:space="preserve"> ADDIN EN.CITE.DATA </w:instrText>
      </w:r>
      <w:r w:rsidRPr="00CC655D">
        <w:rPr>
          <w:sz w:val="24"/>
        </w:rPr>
      </w:r>
      <w:r w:rsidRPr="00CC655D">
        <w:rPr>
          <w:sz w:val="24"/>
        </w:rPr>
        <w:fldChar w:fldCharType="end"/>
      </w:r>
      <w:r w:rsidRPr="00CC655D">
        <w:rPr>
          <w:sz w:val="24"/>
          <w:rtl/>
        </w:rPr>
      </w:r>
      <w:r w:rsidRPr="00CC655D">
        <w:rPr>
          <w:sz w:val="24"/>
          <w:rtl/>
        </w:rPr>
        <w:fldChar w:fldCharType="separate"/>
      </w:r>
      <w:r w:rsidRPr="00CC655D">
        <w:rPr>
          <w:noProof/>
          <w:sz w:val="24"/>
          <w:rtl/>
        </w:rPr>
        <w:t>[40-45]</w:t>
      </w:r>
      <w:r w:rsidRPr="00CC655D">
        <w:rPr>
          <w:sz w:val="24"/>
          <w:rtl/>
        </w:rPr>
        <w:fldChar w:fldCharType="end"/>
      </w:r>
      <w:r w:rsidRPr="00CC655D">
        <w:rPr>
          <w:sz w:val="24"/>
          <w:rtl/>
        </w:rPr>
        <w:t xml:space="preserve"> نویسندگان از </w:t>
      </w:r>
      <w:proofErr w:type="spellStart"/>
      <w:r w:rsidRPr="00CC655D">
        <w:rPr>
          <w:sz w:val="24"/>
          <w:rtl/>
        </w:rPr>
        <w:t>شبکه‌های</w:t>
      </w:r>
      <w:proofErr w:type="spellEnd"/>
      <w:r w:rsidRPr="00CC655D">
        <w:rPr>
          <w:sz w:val="24"/>
        </w:rPr>
        <w:t xml:space="preserve"> </w:t>
      </w:r>
      <w:r w:rsidRPr="00CC655D">
        <w:rPr>
          <w:sz w:val="24"/>
          <w:rtl/>
        </w:rPr>
        <w:t xml:space="preserve">عصبی </w:t>
      </w:r>
      <w:r w:rsidRPr="00CC655D">
        <w:rPr>
          <w:rFonts w:asciiTheme="majorBidi" w:hAnsiTheme="majorBidi"/>
          <w:szCs w:val="22"/>
        </w:rPr>
        <w:t>K-N-N</w:t>
      </w:r>
      <w:r w:rsidRPr="00CC655D">
        <w:rPr>
          <w:sz w:val="24"/>
          <w:rtl/>
        </w:rPr>
        <w:t xml:space="preserve"> جهت تشخیص عیب موتور </w:t>
      </w:r>
      <w:proofErr w:type="spellStart"/>
      <w:r w:rsidRPr="00CC655D">
        <w:rPr>
          <w:sz w:val="24"/>
          <w:rtl/>
        </w:rPr>
        <w:t>استفاده‌شده</w:t>
      </w:r>
      <w:proofErr w:type="spellEnd"/>
      <w:r w:rsidRPr="00CC655D">
        <w:rPr>
          <w:sz w:val="24"/>
          <w:rtl/>
        </w:rPr>
        <w:t xml:space="preserve"> </w:t>
      </w:r>
      <w:proofErr w:type="spellStart"/>
      <w:r w:rsidRPr="00CC655D">
        <w:rPr>
          <w:sz w:val="24"/>
          <w:rtl/>
        </w:rPr>
        <w:t>است.</w:t>
      </w:r>
      <w:r w:rsidRPr="00CC655D">
        <w:rPr>
          <w:rFonts w:hint="cs"/>
          <w:sz w:val="24"/>
          <w:rtl/>
        </w:rPr>
        <w:t>در</w:t>
      </w:r>
      <w:proofErr w:type="spellEnd"/>
      <w:r w:rsidRPr="00CC655D">
        <w:rPr>
          <w:rFonts w:hint="cs"/>
          <w:sz w:val="24"/>
          <w:rtl/>
        </w:rPr>
        <w:t xml:space="preserve"> مراجع </w:t>
      </w:r>
      <w:r w:rsidRPr="00CC655D">
        <w:rPr>
          <w:sz w:val="24"/>
          <w:rtl/>
        </w:rPr>
        <w:fldChar w:fldCharType="begin">
          <w:fldData xml:space="preserve">PEVuZE5vdGU+PENpdGU+PEF1dGhvcj7ZhdmC2LXZiNiv24w8L0F1dGhvcj48WWVhcj4yMDE0PC9Z
ZWFyPjxSZWNOdW0+MTg0PC9SZWNOdW0+PERpc3BsYXlUZXh0Pls0Ni00OF08L0Rpc3BsYXlUZXh0
PjxyZWNvcmQ+PHJlYy1udW1iZXI+MTg0PC9yZWMtbnVtYmVyPjxmb3JlaWduLWtleXM+PGtleSBh
cHA9IkVOIiBkYi1pZD0idjBlcnp6ZXZ6OXZkdGlldzk5dXYwYXRscnBkNWY1dmZ6ZmQyIiB0aW1l
c3RhbXA9IjE1ODg0MzM5ODgiPjE4NDwva2V5PjwvZm9yZWlnbi1rZXlzPjxyZWYtdHlwZSBuYW1l
PSJKb3VybmFsIEFydGljbGUiPjE3PC9yZWYtdHlwZT48Y29udHJpYnV0b3JzPjxhdXRob3JzPjxh
dXRob3I+2YXZgti12YjYr9uMLCDYsdmI2K0g2KfZhNmHPC9hdXRob3I+PGF1dGhvcj7YrduM2K/Y
sduMLCDbjNi52YLZiNioPC9hdXRob3I+PGF1dGhvcj7Zhdi024zYsduMLCDYqNmH2LLYp9ivPC9h
dXRob3I+PC9hdXRob3JzPjwvY29udHJpYnV0b3JzPjx0aXRsZXM+PHRpdGxlPtuM2qkg2KrYrdmE
24zZhCDZhdmC2KfbjNiz2Ycg2KfbjCDYp9iyINin2YTar9mI2LHbjNiq2YUg2YfYp9uMINmH2YjY
tCDYrNmF2LnbjCDaqdmE2YjZhtuMINiy2YbYqNmI2LEg2YXYtdmG2YjYuduMINmIINio2YfbjNmG
2Ycg2LPYp9iy24wg2q/YsdmI2YfbjCDYsNix2KfYqiDYr9ixINi32LHYp9it24wg24zaqSDaqdmG
2KrYsdmEINqp2YbZhtiv2YcgUElEINmB2KfYstuMINqp2LPYsduMINmIINm+24zYp9iv2Ycg2LPY
p9iy24wg2KLZhiDYqNixINix2YjbjCDZhdmI2KrZiNixIERDPC90aXRsZT48c2Vjb25kYXJ5LXRp
dGxlPtmF2K/ZhCDYs9in2LLbjCDYr9ixINmF2YfZhtiv2LPbjDwvc2Vjb25kYXJ5LXRpdGxlPjxz
aG9ydC10aXRsZT7bjNqpINiq2K3ZhNuM2YQg2YXZgtin24zYs9mHINin24wg2KfYsiDYp9mE2q/Z
iNix24zYqtmFINmH2KfbjCDZh9mI2LQg2KzZhdi524wg2qnZhNmI2YbbjCDYstmG2KjZiNixINmF
2LXZhtmI2LnbjCDZiCDYqNmH24zZhtmHINiz2KfYstuMINqv2LHZiNmH24wg2LDYsdin2Kog2K/Y
sSDYt9ix2KfYrduMINuM2qkg2qnZhtiq2LHZhCDaqdmG2YbYr9mHIFBJRCDZgdin2LLbjCDaqdiz
2LHbjCDZiCDZvtuM2KfYr9mHINiz2KfYstuMINii2YYg2KjYsSDYsdmI24wg2YXZiNiq2YjYsSBE
Qzwvc2hvcnQtdGl0bGU+PC90aXRsZXM+PHBlcmlvZGljYWw+PGZ1bGwtdGl0bGU+2YXYr9mEINiz
2KfYstuMINiv2LEg2YXZh9mG2K/Ys9uMPC9mdWxsLXRpdGxlPjwvcGVyaW9kaWNhbD48cGFnZXM+
MTEtMjM8L3BhZ2VzPjx2b2x1bWU+MTE8L3ZvbHVtZT48bnVtYmVyPjM1PC9udW1iZXI+PGtleXdv
cmRzPjxrZXl3b3JkPtqp2YbYqtix2YQg2qnZhtmG2K/ZhyBQSUQg2YHYp9iy24wg2qnYs9ix24w8
L2tleXdvcmQ+PGtleXdvcmQ+2qnZhNmI2YbbjCDYstmG2KjZiNixINmF2LXZhtmI2LnbjDwva2V5
d29yZD48a2V5d29yZD7YqNmH24zZhtmHINiz2KfYstuMINqv2LHZiNmH24wg2LDYsdin2Ko8L2tl
eXdvcmQ+PGtleXdvcmQ+2YLZiNin2YU8L2tleXdvcmQ+PC9rZXl3b3Jkcz48ZGF0ZXM+PHllYXI+
MjAxNDwveWVhcj48L2RhdGVzPjx1cmxzPjxyZWxhdGVkLXVybHM+PHVybD5odHRwczovL21vZGVs
bGluZy5zZW1uYW4uYWMuaXIvYXJ0aWNsZV8xNjU1XzhlM2JiOWU3Y2NlMzAxMWUwODFlZWEyNWFj
NjY1OGFiLnBkZjwvdXJsPjwvcmVsYXRlZC11cmxzPjwvdXJscz48ZWxlY3Ryb25pYy1yZXNvdXJj
ZS1udW0+MTAuMjIwNzUvam1lLjIwMTcuMTY1NTwvZWxlY3Ryb25pYy1yZXNvdXJjZS1udW0+PC9y
ZWNvcmQ+PC9DaXRlPjxDaXRlPjxBdXRob3I+2K/Ysdqv2KfZh9uMINqp2LHZhdin2YbbjDwvQXV0
aG9yPjxZZWFyPjIwMDk8L1llYXI+PFJlY051bT4xODU8L1JlY051bT48cmVjb3JkPjxyZWMtbnVt
YmVyPjE4NTwvcmVjLW51bWJlcj48Zm9yZWlnbi1rZXlzPjxrZXkgYXBwPSJFTiIgZGItaWQ9InYw
ZXJ6emV2ejl2ZHRpZXc5OXV2MGF0bHJwZDVmNXZmemZkMiIgdGltZXN0YW1wPSIxNTg4NDM0MDMx
Ij4xODU8L2tleT48L2ZvcmVpZ24ta2V5cz48cmVmLXR5cGUgbmFtZT0iSm91cm5hbCBBcnRpY2xl
Ij4xNzwvcmVmLXR5cGU+PGNvbnRyaWJ1dG9ycz48YXV0aG9ycz48YXV0aG9yPtiv2LHar9in2Yfb
jCDaqdix2YXYp9mG24wsPC9hdXRob3I+PGF1dGhvcj7YqNin2KbbjCw8L2F1dGhvcj48L2F1dGhv
cnM+PC9jb250cmlidXRvcnM+PHRpdGxlcz48dGl0bGU+2qnZhtiq2LHZhCDZhdmI2YLYuduM2Kog
2YXZiNiq2YjYsSBEQyDYqNmHINix2YjYtCDYt9ix2KfYrduMINmF2KzYr9ivINiv24zYrNuM2KrY
p9mEIFBJTVBXTTwvdGl0bGU+PHNlY29uZGFyeS10aXRsZT7Zhdiv2YQg2LPYp9iy24wg2K/YsSDZ
hdmH2YbYr9iz24w8L3NlY29uZGFyeS10aXRsZT48c2hvcnQtdGl0bGU+2qnZhtiq2LHZhCDZhdmI
2YLYuduM2Kog2YXZiNiq2YjYsSBEQyDYqNmHINix2YjYtCDYt9ix2KfYrduMINmF2KzYr9ivINiv
24zYrNuM2KrYp9mEIFBJTVBXTS08L3Nob3J0LXRpdGxlPjwvdGl0bGVzPjxwZXJpb2RpY2FsPjxm
dWxsLXRpdGxlPtmF2K/ZhCDYs9in2LLbjCDYr9ixINmF2YfZhtiv2LPbjDwvZnVsbC10aXRsZT48
L3BlcmlvZGljYWw+PHBhZ2VzPjM5LTQ5PC9wYWdlcz48dm9sdW1lPjQ8L3ZvbHVtZT48bnVtYmVy
PjE4PC9udW1iZXI+PGtleXdvcmRzPjxrZXl3b3JkPtin2LXZhCDYs9i32YjYrSDZhdi52KfYr9mE
INi32LHYp9it24wg2YXYrNiv2K8g2K/bjNis24zYqtin2YTZhdiv2YjZhNin2LPbjNmI2YYg2b7Z
h9mG2KfbjCDZvtin2YTYsyDZhdmI2KrZiNixREMg2Ybar9in2LTYqiDZiNix2YjYr9uMINqp2YbY
qtix2YQg2KjZhyDZiNix2YjYr9uMINmF2LHYrNi5PC9rZXl3b3JkPjwva2V5d29yZHM+PGRhdGVz
Pjx5ZWFyPjIwMDk8L3llYXI+PC9kYXRlcz48dXJscz48cmVsYXRlZC11cmxzPjx1cmw+aHR0cHM6
Ly9tb2RlbGxpbmcuc2VtbmFuLmFjLmlyL2FydGljbGVfMTUzOF83MWU0ZTcxNzU1MTllMjBjMjM0
NzViYzY4YzcwNTBlZi5wZGY8L3VybD48L3JlbGF0ZWQtdXJscz48L3VybHM+PGVsZWN0cm9uaWMt
cmVzb3VyY2UtbnVtPjEwLjIyMDc1L2ptZS4yMDE3LjE1Mzg8L2VsZWN0cm9uaWMtcmVzb3VyY2Ut
bnVtPjwvcmVjb3JkPjwvQ2l0ZT48Q2l0ZT48QXV0aG9yPtis2LnZgdixINio2YTZhtivPC9BdXRo
b3I+PFllYXI+MjAxNzwvWWVhcj48UmVjTnVtPjE4NjwvUmVjTnVtPjxyZWNvcmQ+PHJlYy1udW1i
ZXI+MTg2PC9yZWMtbnVtYmVyPjxmb3JlaWduLWtleXM+PGtleSBhcHA9IkVOIiBkYi1pZD0idjBl
cnp6ZXZ6OXZkdGlldzk5dXYwYXRscnBkNWY1dmZ6ZmQyIiB0aW1lc3RhbXA9IjE1ODg0MzQwNzUi
PjE4Njwva2V5PjwvZm9yZWlnbi1rZXlzPjxyZWYtdHlwZSBuYW1lPSJKb3VybmFsIEFydGljbGUi
PjE3PC9yZWYtdHlwZT48Y29udHJpYnV0b3JzPjxhdXRob3JzPjxhdXRob3I+2KzYudmB2LEg2KjZ
hNmG2K8sINmF2YfYsdiv2KfYrzwvYXV0aG9yPjxhdXRob3I+2LHbjNiz2YXYp9mG24wsINmF2K3Z
hdiv2YfYp9iv24w8L2F1dGhvcj48L2F1dGhvcnM+PC9jb250cmlidXRvcnM+PHRpdGxlcz48dGl0
bGU+24zaqSDYsdmI2LQg2qnZhtiq2LHZhCDYqNiv2YjZhiDYrdiz2q/YsSDYrNiv24zYryDYqNix
2KfbjCDZhdmI2KrZiNix2YfYp9uMIERDINio2K/ZiNmGINis2KfYsdmI2KjaqSDZhdio2KrZhtuM
INio2LEg2LTYp9ixINm+24zZiNmG2K/bjCDYrti3INio2Ycg2K7YtzwvdGl0bGU+PHNlY29uZGFy
eS10aXRsZT7Zhdiv2YQg2LPYp9iy24wg2K/YsSDZhdmH2YbYr9iz24w8L3NlY29uZGFyeS10aXRs
ZT48c2hvcnQtdGl0bGU+24zaqSDYsdmI2LQg2qnZhtiq2LHZhCDYqNiv2YjZhiDYrdiz2q/YsSDY
rNiv24zYryDYqNix2KfbjCDZhdmI2KrZiNix2YfYp9uMIERDINio2K/ZiNmGINis2KfYsdmI2Kja
qSDZhdio2KrZhtuMINio2LEg2LTYp9ixINm+24zZiNmG2K/bjCDYrti3INio2Ycg2K7Ytzwvc2hv
cnQtdGl0bGU+PC90aXRsZXM+PHBlcmlvZGljYWw+PGZ1bGwtdGl0bGU+2YXYr9mEINiz2KfYstuM
INiv2LEg2YXZh9mG2K/Ys9uMPC9mdWxsLXRpdGxlPjwvcGVyaW9kaWNhbD48cGFnZXM+MTM5LTE1
MDwvcGFnZXM+PHZvbHVtZT4xNTwvdm9sdW1lPjxudW1iZXI+NDk8L251bWJlcj48a2V5d29yZHM+
PGtleXdvcmQ+2YXZiNiq2YjYsSBEQ9io2K/ZiNmGINis2KfYsdmI2KjaqTwva2V5d29yZD48a2V5
d29yZD7aqdmG2KrYsdmEINio2K/ZiNmGINit2LPar9ixPC9rZXl3b3JkPjxrZXl3b3JkPtiq2KfY
qNi5INi02KfYsTwva2V5d29yZD48a2V5d29yZD7Yqtit2YTbjNmEINit2LPYp9iz24zYqjwva2V5
d29yZD48L2tleXdvcmRzPjxkYXRlcz48eWVhcj4yMDE3PC95ZWFyPjwvZGF0ZXM+PHVybHM+PHJl
bGF0ZWQtdXJscz48dXJsPmh0dHBzOi8vbW9kZWxsaW5nLnNlbW5hbi5hYy5pci9hcnRpY2xlXzI1
NDBfMDM2YWZlODM2NzdiYjMzYTQ3NjNiZDFjYmU5NWMzNzIucGRmPC91cmw+PC9yZWxhdGVkLXVy
bHM+PC91cmxzPjxlbGVjdHJvbmljLXJlc291cmNlLW51bT4xMC4yMjA3NS9qbWUuMjAxNy4yNTQw
PC9lbGVjdHJvbmljLXJlc291cmNlLW51bT48L3JlY29yZD48L0NpdGU+PC9FbmROb3RlPgB=
</w:fldData>
        </w:fldChar>
      </w:r>
      <w:r w:rsidRPr="00CC655D">
        <w:rPr>
          <w:sz w:val="24"/>
          <w:rtl/>
        </w:rPr>
        <w:instrText xml:space="preserve"> </w:instrText>
      </w:r>
      <w:r w:rsidRPr="00CC655D">
        <w:rPr>
          <w:sz w:val="24"/>
        </w:rPr>
        <w:instrText xml:space="preserve">ADDIN EN.CITE </w:instrText>
      </w:r>
      <w:r w:rsidRPr="00CC655D">
        <w:rPr>
          <w:sz w:val="24"/>
        </w:rPr>
        <w:fldChar w:fldCharType="begin">
          <w:fldData xml:space="preserve">PEVuZE5vdGU+PENpdGU+PEF1dGhvcj7ZhdmC2LXZiNiv24w8L0F1dGhvcj48WWVhcj4yMDE0PC9Z
ZWFyPjxSZWNOdW0+MTg0PC9SZWNOdW0+PERpc3BsYXlUZXh0Pls0Ni00OF08L0Rpc3BsYXlUZXh0
PjxyZWNvcmQ+PHJlYy1udW1iZXI+MTg0PC9yZWMtbnVtYmVyPjxmb3JlaWduLWtleXM+PGtleSBh
cHA9IkVOIiBkYi1pZD0idjBlcnp6ZXZ6OXZkdGlldzk5dXYwYXRscnBkNWY1dmZ6ZmQyIiB0aW1l
c3RhbXA9IjE1ODg0MzM5ODgiPjE4NDwva2V5PjwvZm9yZWlnbi1rZXlzPjxyZWYtdHlwZSBuYW1l
PSJKb3VybmFsIEFydGljbGUiPjE3PC9yZWYtdHlwZT48Y29udHJpYnV0b3JzPjxhdXRob3JzPjxh
dXRob3I+2YXZgti12YjYr9uMLCDYsdmI2K0g2KfZhNmHPC9hdXRob3I+PGF1dGhvcj7YrduM2K/Y
sduMLCDbjNi52YLZiNioPC9hdXRob3I+PGF1dGhvcj7Zhdi024zYsduMLCDYqNmH2LLYp9ivPC9h
dXRob3I+PC9hdXRob3JzPjwvY29udHJpYnV0b3JzPjx0aXRsZXM+PHRpdGxlPtuM2qkg2KrYrdmE
24zZhCDZhdmC2KfbjNiz2Ycg2KfbjCDYp9iyINin2YTar9mI2LHbjNiq2YUg2YfYp9uMINmH2YjY
tCDYrNmF2LnbjCDaqdmE2YjZhtuMINiy2YbYqNmI2LEg2YXYtdmG2YjYuduMINmIINio2YfbjNmG
2Ycg2LPYp9iy24wg2q/YsdmI2YfbjCDYsNix2KfYqiDYr9ixINi32LHYp9it24wg24zaqSDaqdmG
2KrYsdmEINqp2YbZhtiv2YcgUElEINmB2KfYstuMINqp2LPYsduMINmIINm+24zYp9iv2Ycg2LPY
p9iy24wg2KLZhiDYqNixINix2YjbjCDZhdmI2KrZiNixIERDPC90aXRsZT48c2Vjb25kYXJ5LXRp
dGxlPtmF2K/ZhCDYs9in2LLbjCDYr9ixINmF2YfZhtiv2LPbjDwvc2Vjb25kYXJ5LXRpdGxlPjxz
aG9ydC10aXRsZT7bjNqpINiq2K3ZhNuM2YQg2YXZgtin24zYs9mHINin24wg2KfYsiDYp9mE2q/Z
iNix24zYqtmFINmH2KfbjCDZh9mI2LQg2KzZhdi524wg2qnZhNmI2YbbjCDYstmG2KjZiNixINmF
2LXZhtmI2LnbjCDZiCDYqNmH24zZhtmHINiz2KfYstuMINqv2LHZiNmH24wg2LDYsdin2Kog2K/Y
sSDYt9ix2KfYrduMINuM2qkg2qnZhtiq2LHZhCDaqdmG2YbYr9mHIFBJRCDZgdin2LLbjCDaqdiz
2LHbjCDZiCDZvtuM2KfYr9mHINiz2KfYstuMINii2YYg2KjYsSDYsdmI24wg2YXZiNiq2YjYsSBE
Qzwvc2hvcnQtdGl0bGU+PC90aXRsZXM+PHBlcmlvZGljYWw+PGZ1bGwtdGl0bGU+2YXYr9mEINiz
2KfYstuMINiv2LEg2YXZh9mG2K/Ys9uMPC9mdWxsLXRpdGxlPjwvcGVyaW9kaWNhbD48cGFnZXM+
MTEtMjM8L3BhZ2VzPjx2b2x1bWU+MTE8L3ZvbHVtZT48bnVtYmVyPjM1PC9udW1iZXI+PGtleXdv
cmRzPjxrZXl3b3JkPtqp2YbYqtix2YQg2qnZhtmG2K/ZhyBQSUQg2YHYp9iy24wg2qnYs9ix24w8
L2tleXdvcmQ+PGtleXdvcmQ+2qnZhNmI2YbbjCDYstmG2KjZiNixINmF2LXZhtmI2LnbjDwva2V5
d29yZD48a2V5d29yZD7YqNmH24zZhtmHINiz2KfYstuMINqv2LHZiNmH24wg2LDYsdin2Ko8L2tl
eXdvcmQ+PGtleXdvcmQ+2YLZiNin2YU8L2tleXdvcmQ+PC9rZXl3b3Jkcz48ZGF0ZXM+PHllYXI+
MjAxNDwveWVhcj48L2RhdGVzPjx1cmxzPjxyZWxhdGVkLXVybHM+PHVybD5odHRwczovL21vZGVs
bGluZy5zZW1uYW4uYWMuaXIvYXJ0aWNsZV8xNjU1XzhlM2JiOWU3Y2NlMzAxMWUwODFlZWEyNWFj
NjY1OGFiLnBkZjwvdXJsPjwvcmVsYXRlZC11cmxzPjwvdXJscz48ZWxlY3Ryb25pYy1yZXNvdXJj
ZS1udW0+MTAuMjIwNzUvam1lLjIwMTcuMTY1NTwvZWxlY3Ryb25pYy1yZXNvdXJjZS1udW0+PC9y
ZWNvcmQ+PC9DaXRlPjxDaXRlPjxBdXRob3I+2K/Ysdqv2KfZh9uMINqp2LHZhdin2YbbjDwvQXV0
aG9yPjxZZWFyPjIwMDk8L1llYXI+PFJlY051bT4xODU8L1JlY051bT48cmVjb3JkPjxyZWMtbnVt
YmVyPjE4NTwvcmVjLW51bWJlcj48Zm9yZWlnbi1rZXlzPjxrZXkgYXBwPSJFTiIgZGItaWQ9InYw
ZXJ6emV2ejl2ZHRpZXc5OXV2MGF0bHJwZDVmNXZmemZkMiIgdGltZXN0YW1wPSIxNTg4NDM0MDMx
Ij4xODU8L2tleT48L2ZvcmVpZ24ta2V5cz48cmVmLXR5cGUgbmFtZT0iSm91cm5hbCBBcnRpY2xl
Ij4xNzwvcmVmLXR5cGU+PGNvbnRyaWJ1dG9ycz48YXV0aG9ycz48YXV0aG9yPtiv2LHar9in2Yfb
jCDaqdix2YXYp9mG24wsPC9hdXRob3I+PGF1dGhvcj7YqNin2KbbjCw8L2F1dGhvcj48L2F1dGhv
cnM+PC9jb250cmlidXRvcnM+PHRpdGxlcz48dGl0bGU+2qnZhtiq2LHZhCDZhdmI2YLYuduM2Kog
2YXZiNiq2YjYsSBEQyDYqNmHINix2YjYtCDYt9ix2KfYrduMINmF2KzYr9ivINiv24zYrNuM2KrY
p9mEIFBJTVBXTTwvdGl0bGU+PHNlY29uZGFyeS10aXRsZT7Zhdiv2YQg2LPYp9iy24wg2K/YsSDZ
hdmH2YbYr9iz24w8L3NlY29uZGFyeS10aXRsZT48c2hvcnQtdGl0bGU+2qnZhtiq2LHZhCDZhdmI
2YLYuduM2Kog2YXZiNiq2YjYsSBEQyDYqNmHINix2YjYtCDYt9ix2KfYrduMINmF2KzYr9ivINiv
24zYrNuM2KrYp9mEIFBJTVBXTS08L3Nob3J0LXRpdGxlPjwvdGl0bGVzPjxwZXJpb2RpY2FsPjxm
dWxsLXRpdGxlPtmF2K/ZhCDYs9in2LLbjCDYr9ixINmF2YfZhtiv2LPbjDwvZnVsbC10aXRsZT48
L3BlcmlvZGljYWw+PHBhZ2VzPjM5LTQ5PC9wYWdlcz48dm9sdW1lPjQ8L3ZvbHVtZT48bnVtYmVy
PjE4PC9udW1iZXI+PGtleXdvcmRzPjxrZXl3b3JkPtin2LXZhCDYs9i32YjYrSDZhdi52KfYr9mE
INi32LHYp9it24wg2YXYrNiv2K8g2K/bjNis24zYqtin2YTZhdiv2YjZhNin2LPbjNmI2YYg2b7Z
h9mG2KfbjCDZvtin2YTYsyDZhdmI2KrZiNixREMg2Ybar9in2LTYqiDZiNix2YjYr9uMINqp2YbY
qtix2YQg2KjZhyDZiNix2YjYr9uMINmF2LHYrNi5PC9rZXl3b3JkPjwva2V5d29yZHM+PGRhdGVz
Pjx5ZWFyPjIwMDk8L3llYXI+PC9kYXRlcz48dXJscz48cmVsYXRlZC11cmxzPjx1cmw+aHR0cHM6
Ly9tb2RlbGxpbmcuc2VtbmFuLmFjLmlyL2FydGljbGVfMTUzOF83MWU0ZTcxNzU1MTllMjBjMjM0
NzViYzY4YzcwNTBlZi5wZGY8L3VybD48L3JlbGF0ZWQtdXJscz48L3VybHM+PGVsZWN0cm9uaWMt
cmVzb3VyY2UtbnVtPjEwLjIyMDc1L2ptZS4yMDE3LjE1Mzg8L2VsZWN0cm9uaWMtcmVzb3VyY2Ut
bnVtPjwvcmVjb3JkPjwvQ2l0ZT48Q2l0ZT48QXV0aG9yPtis2LnZgdixINio2YTZhtivPC9BdXRo
b3I+PFllYXI+MjAxNzwvWWVhcj48UmVjTnVtPjE4NjwvUmVjTnVtPjxyZWNvcmQ+PHJlYy1udW1i
ZXI+MTg2PC9yZWMtbnVtYmVyPjxmb3JlaWduLWtleXM+PGtleSBhcHA9IkVOIiBkYi1pZD0idjBl
cnp6ZXZ6OXZkdGlldzk5dXYwYXRscnBkNWY1dmZ6ZmQyIiB0aW1lc3RhbXA9IjE1ODg0MzQwNzUi
PjE4Njwva2V5PjwvZm9yZWlnbi1rZXlzPjxyZWYtdHlwZSBuYW1lPSJKb3VybmFsIEFydGljbGUi
PjE3PC9yZWYtdHlwZT48Y29udHJpYnV0b3JzPjxhdXRob3JzPjxhdXRob3I+2KzYudmB2LEg2KjZ
hNmG2K8sINmF2YfYsdiv2KfYrzwvYXV0aG9yPjxhdXRob3I+2LHbjNiz2YXYp9mG24wsINmF2K3Z
hdiv2YfYp9iv24w8L2F1dGhvcj48L2F1dGhvcnM+PC9jb250cmlidXRvcnM+PHRpdGxlcz48dGl0
bGU+24zaqSDYsdmI2LQg2qnZhtiq2LHZhCDYqNiv2YjZhiDYrdiz2q/YsSDYrNiv24zYryDYqNix
2KfbjCDZhdmI2KrZiNix2YfYp9uMIERDINio2K/ZiNmGINis2KfYsdmI2KjaqSDZhdio2KrZhtuM
INio2LEg2LTYp9ixINm+24zZiNmG2K/bjCDYrti3INio2Ycg2K7YtzwvdGl0bGU+PHNlY29uZGFy
eS10aXRsZT7Zhdiv2YQg2LPYp9iy24wg2K/YsSDZhdmH2YbYr9iz24w8L3NlY29uZGFyeS10aXRs
ZT48c2hvcnQtdGl0bGU+24zaqSDYsdmI2LQg2qnZhtiq2LHZhCDYqNiv2YjZhiDYrdiz2q/YsSDY
rNiv24zYryDYqNix2KfbjCDZhdmI2KrZiNix2YfYp9uMIERDINio2K/ZiNmGINis2KfYsdmI2Kja
qSDZhdio2KrZhtuMINio2LEg2LTYp9ixINm+24zZiNmG2K/bjCDYrti3INio2Ycg2K7Ytzwvc2hv
cnQtdGl0bGU+PC90aXRsZXM+PHBlcmlvZGljYWw+PGZ1bGwtdGl0bGU+2YXYr9mEINiz2KfYstuM
INiv2LEg2YXZh9mG2K/Ys9uMPC9mdWxsLXRpdGxlPjwvcGVyaW9kaWNhbD48cGFnZXM+MTM5LTE1
MDwvcGFnZXM+PHZvbHVtZT4xNTwvdm9sdW1lPjxudW1iZXI+NDk8L251bWJlcj48a2V5d29yZHM+
PGtleXdvcmQ+2YXZiNiq2YjYsSBEQ9io2K/ZiNmGINis2KfYsdmI2KjaqTwva2V5d29yZD48a2V5
d29yZD7aqdmG2KrYsdmEINio2K/ZiNmGINit2LPar9ixPC9rZXl3b3JkPjxrZXl3b3JkPtiq2KfY
qNi5INi02KfYsTwva2V5d29yZD48a2V5d29yZD7Yqtit2YTbjNmEINit2LPYp9iz24zYqjwva2V5
d29yZD48L2tleXdvcmRzPjxkYXRlcz48eWVhcj4yMDE3PC95ZWFyPjwvZGF0ZXM+PHVybHM+PHJl
bGF0ZWQtdXJscz48dXJsPmh0dHBzOi8vbW9kZWxsaW5nLnNlbW5hbi5hYy5pci9hcnRpY2xlXzI1
NDBfMDM2YWZlODM2NzdiYjMzYTQ3NjNiZDFjYmU5NWMzNzIucGRmPC91cmw+PC9yZWxhdGVkLXVy
bHM+PC91cmxzPjxlbGVjdHJvbmljLXJlc291cmNlLW51bT4xMC4yMjA3NS9qbWUuMjAxNy4yNTQw
PC9lbGVjdHJvbmljLXJlc291cmNlLW51bT48L3JlY29yZD48L0NpdGU+PC9FbmROb3RlPgB=
</w:fldData>
        </w:fldChar>
      </w:r>
      <w:r w:rsidRPr="00CC655D">
        <w:rPr>
          <w:sz w:val="24"/>
        </w:rPr>
        <w:instrText xml:space="preserve"> ADDIN EN.CITE.DATA </w:instrText>
      </w:r>
      <w:r w:rsidRPr="00CC655D">
        <w:rPr>
          <w:sz w:val="24"/>
        </w:rPr>
      </w:r>
      <w:r w:rsidRPr="00CC655D">
        <w:rPr>
          <w:sz w:val="24"/>
        </w:rPr>
        <w:fldChar w:fldCharType="end"/>
      </w:r>
      <w:r w:rsidRPr="00CC655D">
        <w:rPr>
          <w:sz w:val="24"/>
          <w:rtl/>
        </w:rPr>
      </w:r>
      <w:r w:rsidRPr="00CC655D">
        <w:rPr>
          <w:sz w:val="24"/>
          <w:rtl/>
        </w:rPr>
        <w:fldChar w:fldCharType="separate"/>
      </w:r>
      <w:r w:rsidRPr="00CC655D">
        <w:rPr>
          <w:noProof/>
          <w:sz w:val="24"/>
          <w:rtl/>
        </w:rPr>
        <w:t>[46-48]</w:t>
      </w:r>
      <w:r w:rsidRPr="00CC655D">
        <w:rPr>
          <w:sz w:val="24"/>
          <w:rtl/>
        </w:rPr>
        <w:fldChar w:fldCharType="end"/>
      </w:r>
      <w:r w:rsidRPr="00CC655D">
        <w:rPr>
          <w:rFonts w:hint="cs"/>
          <w:sz w:val="24"/>
          <w:rtl/>
        </w:rPr>
        <w:t xml:space="preserve"> </w:t>
      </w:r>
      <w:r w:rsidRPr="00CC655D">
        <w:rPr>
          <w:rFonts w:hint="cs"/>
          <w:noProof/>
          <w:sz w:val="24"/>
          <w:rtl/>
        </w:rPr>
        <w:t xml:space="preserve">نیز روش‌های جهت کنترل موتور جریان مستقیم </w:t>
      </w:r>
      <w:r w:rsidRPr="00CC655D">
        <w:rPr>
          <w:noProof/>
          <w:sz w:val="24"/>
        </w:rPr>
        <w:t>(</w:t>
      </w:r>
      <w:r w:rsidRPr="00E04E82">
        <w:rPr>
          <w:noProof/>
          <w:szCs w:val="22"/>
        </w:rPr>
        <w:t>DC</w:t>
      </w:r>
      <w:r w:rsidRPr="00CC655D">
        <w:rPr>
          <w:noProof/>
          <w:sz w:val="24"/>
        </w:rPr>
        <w:t>)</w:t>
      </w:r>
      <w:r w:rsidRPr="00CC655D">
        <w:rPr>
          <w:rFonts w:hint="cs"/>
          <w:noProof/>
          <w:sz w:val="24"/>
          <w:rtl/>
        </w:rPr>
        <w:t xml:space="preserve"> ارائه‌شده است.</w:t>
      </w:r>
    </w:p>
    <w:p w14:paraId="5A48BA0B" w14:textId="77777777" w:rsidR="002B2E68" w:rsidRPr="00CC655D" w:rsidRDefault="002B2E68" w:rsidP="00440B0B">
      <w:pPr>
        <w:pStyle w:val="6text"/>
        <w:spacing w:after="0" w:line="240" w:lineRule="auto"/>
        <w:ind w:firstLine="680"/>
        <w:rPr>
          <w:sz w:val="24"/>
          <w:rtl/>
        </w:rPr>
      </w:pPr>
      <w:r w:rsidRPr="00CC655D">
        <w:rPr>
          <w:sz w:val="24"/>
          <w:rtl/>
        </w:rPr>
        <w:t xml:space="preserve">در این مقاله ابتدا با اعمال تبدیل </w:t>
      </w:r>
      <w:proofErr w:type="spellStart"/>
      <w:r w:rsidRPr="00CC655D">
        <w:rPr>
          <w:sz w:val="24"/>
          <w:rtl/>
        </w:rPr>
        <w:t>موجک</w:t>
      </w:r>
      <w:proofErr w:type="spellEnd"/>
      <w:r w:rsidRPr="00CC655D">
        <w:rPr>
          <w:sz w:val="24"/>
          <w:rtl/>
        </w:rPr>
        <w:t xml:space="preserve"> گسسته بر روی سیگنال جریان فاز </w:t>
      </w:r>
      <w:r w:rsidRPr="00CC655D">
        <w:rPr>
          <w:sz w:val="24"/>
        </w:rPr>
        <w:t>a</w:t>
      </w:r>
      <w:r w:rsidRPr="00CC655D">
        <w:rPr>
          <w:rFonts w:hint="cs"/>
          <w:sz w:val="24"/>
          <w:rtl/>
        </w:rPr>
        <w:t xml:space="preserve"> </w:t>
      </w:r>
      <w:r w:rsidRPr="00CC655D">
        <w:rPr>
          <w:sz w:val="24"/>
          <w:rtl/>
        </w:rPr>
        <w:t xml:space="preserve">موتور جریان مستقیم بدون </w:t>
      </w:r>
      <w:proofErr w:type="spellStart"/>
      <w:r w:rsidRPr="00CC655D">
        <w:rPr>
          <w:sz w:val="24"/>
          <w:rtl/>
        </w:rPr>
        <w:t>جاروبک</w:t>
      </w:r>
      <w:proofErr w:type="spellEnd"/>
      <w:r w:rsidRPr="00CC655D">
        <w:rPr>
          <w:sz w:val="24"/>
          <w:rtl/>
        </w:rPr>
        <w:t xml:space="preserve"> </w:t>
      </w:r>
      <w:proofErr w:type="spellStart"/>
      <w:r w:rsidRPr="00CC655D">
        <w:rPr>
          <w:sz w:val="24"/>
          <w:rtl/>
        </w:rPr>
        <w:t>ویژگی‌هایی</w:t>
      </w:r>
      <w:proofErr w:type="spellEnd"/>
      <w:r w:rsidRPr="00CC655D">
        <w:rPr>
          <w:sz w:val="24"/>
          <w:rtl/>
        </w:rPr>
        <w:t xml:space="preserve"> اعم از: انحراف معیار</w:t>
      </w:r>
      <w:r w:rsidRPr="00CC655D">
        <w:rPr>
          <w:rFonts w:cs="Times New Roman" w:hint="cs"/>
          <w:sz w:val="24"/>
          <w:rtl/>
        </w:rPr>
        <w:t>ࢭ</w:t>
      </w:r>
      <w:r w:rsidRPr="00CC655D">
        <w:rPr>
          <w:sz w:val="24"/>
          <w:rtl/>
        </w:rPr>
        <w:t xml:space="preserve"> انرژی و مجذور میانگین </w:t>
      </w:r>
      <w:proofErr w:type="spellStart"/>
      <w:r w:rsidRPr="00CC655D">
        <w:rPr>
          <w:sz w:val="24"/>
          <w:rtl/>
        </w:rPr>
        <w:t>مربعات</w:t>
      </w:r>
      <w:proofErr w:type="spellEnd"/>
      <w:r w:rsidRPr="00CC655D">
        <w:rPr>
          <w:sz w:val="24"/>
          <w:rtl/>
        </w:rPr>
        <w:t xml:space="preserve"> استخراج </w:t>
      </w:r>
      <w:proofErr w:type="spellStart"/>
      <w:r w:rsidRPr="00CC655D">
        <w:rPr>
          <w:sz w:val="24"/>
          <w:rtl/>
        </w:rPr>
        <w:t>می‌شوند</w:t>
      </w:r>
      <w:proofErr w:type="spellEnd"/>
      <w:r w:rsidRPr="00CC655D">
        <w:rPr>
          <w:sz w:val="24"/>
          <w:rtl/>
        </w:rPr>
        <w:t xml:space="preserve">. سپس این </w:t>
      </w:r>
      <w:proofErr w:type="spellStart"/>
      <w:r w:rsidRPr="00CC655D">
        <w:rPr>
          <w:sz w:val="24"/>
          <w:rtl/>
        </w:rPr>
        <w:t>ویژگی‌ها</w:t>
      </w:r>
      <w:proofErr w:type="spellEnd"/>
      <w:r w:rsidRPr="00CC655D">
        <w:rPr>
          <w:sz w:val="24"/>
          <w:rtl/>
        </w:rPr>
        <w:t xml:space="preserve"> </w:t>
      </w:r>
      <w:proofErr w:type="spellStart"/>
      <w:r w:rsidRPr="00CC655D">
        <w:rPr>
          <w:sz w:val="24"/>
          <w:rtl/>
        </w:rPr>
        <w:t>به‌عنوان</w:t>
      </w:r>
      <w:proofErr w:type="spellEnd"/>
      <w:r w:rsidRPr="00CC655D">
        <w:rPr>
          <w:sz w:val="24"/>
          <w:rtl/>
        </w:rPr>
        <w:t xml:space="preserve"> ورودی به سه نوع شبکه عصبی: </w:t>
      </w:r>
      <w:proofErr w:type="spellStart"/>
      <w:r w:rsidRPr="00CC655D">
        <w:rPr>
          <w:sz w:val="24"/>
          <w:rtl/>
        </w:rPr>
        <w:t>شبکه‌های</w:t>
      </w:r>
      <w:proofErr w:type="spellEnd"/>
      <w:r w:rsidRPr="00CC655D">
        <w:rPr>
          <w:sz w:val="24"/>
          <w:rtl/>
        </w:rPr>
        <w:t xml:space="preserve"> عصبی </w:t>
      </w:r>
      <w:r w:rsidRPr="00CC655D">
        <w:rPr>
          <w:rFonts w:hint="cs"/>
          <w:sz w:val="24"/>
          <w:rtl/>
        </w:rPr>
        <w:t>توابع پایه شعاعی</w:t>
      </w:r>
      <w:r w:rsidRPr="00CC655D">
        <w:rPr>
          <w:sz w:val="24"/>
          <w:rtl/>
        </w:rPr>
        <w:t>، چندلایه</w:t>
      </w:r>
      <w:r w:rsidRPr="00CC655D">
        <w:rPr>
          <w:rFonts w:hint="cs"/>
          <w:sz w:val="24"/>
          <w:rtl/>
        </w:rPr>
        <w:t xml:space="preserve"> و </w:t>
      </w:r>
      <w:proofErr w:type="spellStart"/>
      <w:r w:rsidRPr="00CC655D">
        <w:rPr>
          <w:rFonts w:hint="cs"/>
          <w:sz w:val="24"/>
          <w:rtl/>
        </w:rPr>
        <w:t>خودسازمان‌ده</w:t>
      </w:r>
      <w:proofErr w:type="spellEnd"/>
      <w:r w:rsidRPr="00CC655D">
        <w:rPr>
          <w:rFonts w:hint="cs"/>
          <w:sz w:val="24"/>
          <w:rtl/>
        </w:rPr>
        <w:t xml:space="preserve"> </w:t>
      </w:r>
      <w:r w:rsidRPr="00CC655D">
        <w:rPr>
          <w:sz w:val="24"/>
          <w:rtl/>
        </w:rPr>
        <w:t xml:space="preserve">داده </w:t>
      </w:r>
      <w:proofErr w:type="spellStart"/>
      <w:r w:rsidRPr="00CC655D">
        <w:rPr>
          <w:sz w:val="24"/>
          <w:rtl/>
        </w:rPr>
        <w:t>می‌شوند</w:t>
      </w:r>
      <w:proofErr w:type="spellEnd"/>
      <w:r w:rsidRPr="00CC655D">
        <w:rPr>
          <w:sz w:val="24"/>
          <w:rtl/>
        </w:rPr>
        <w:t xml:space="preserve"> و نتایج حاصل از این سه نوع شبکه عصبی جهت تشخیص عیب اتصال کوتاه شدن </w:t>
      </w:r>
      <w:proofErr w:type="spellStart"/>
      <w:r w:rsidRPr="00CC655D">
        <w:rPr>
          <w:sz w:val="24"/>
          <w:rtl/>
        </w:rPr>
        <w:t>سیم‌پیچ</w:t>
      </w:r>
      <w:proofErr w:type="spellEnd"/>
      <w:r w:rsidRPr="00CC655D">
        <w:rPr>
          <w:sz w:val="24"/>
          <w:rtl/>
        </w:rPr>
        <w:t xml:space="preserve"> </w:t>
      </w:r>
      <w:proofErr w:type="spellStart"/>
      <w:r w:rsidRPr="00CC655D">
        <w:rPr>
          <w:sz w:val="24"/>
          <w:rtl/>
        </w:rPr>
        <w:t>استاتور</w:t>
      </w:r>
      <w:proofErr w:type="spellEnd"/>
      <w:r w:rsidRPr="00CC655D">
        <w:rPr>
          <w:sz w:val="24"/>
          <w:rtl/>
        </w:rPr>
        <w:t xml:space="preserve"> موتور با یکدیگر مقایسه </w:t>
      </w:r>
      <w:proofErr w:type="spellStart"/>
      <w:r w:rsidRPr="00CC655D">
        <w:rPr>
          <w:sz w:val="24"/>
          <w:rtl/>
        </w:rPr>
        <w:t>می‌شوند</w:t>
      </w:r>
      <w:proofErr w:type="spellEnd"/>
      <w:r w:rsidRPr="00CC655D">
        <w:rPr>
          <w:rFonts w:hint="cs"/>
          <w:sz w:val="24"/>
          <w:rtl/>
        </w:rPr>
        <w:t>.</w:t>
      </w:r>
    </w:p>
    <w:p w14:paraId="33161CED" w14:textId="6BA0AA04" w:rsidR="002B2E68" w:rsidRDefault="002B2E68" w:rsidP="00440B0B">
      <w:pPr>
        <w:pStyle w:val="6text"/>
        <w:spacing w:after="0" w:line="240" w:lineRule="auto"/>
        <w:ind w:firstLine="680"/>
        <w:rPr>
          <w:sz w:val="24"/>
        </w:rPr>
      </w:pPr>
      <w:r w:rsidRPr="00CC655D">
        <w:rPr>
          <w:sz w:val="24"/>
          <w:rtl/>
        </w:rPr>
        <w:t xml:space="preserve">در ادامه نیز در </w:t>
      </w:r>
      <w:r w:rsidRPr="00CC655D">
        <w:rPr>
          <w:rFonts w:hint="cs"/>
          <w:sz w:val="24"/>
          <w:rtl/>
        </w:rPr>
        <w:t>فصل 2</w:t>
      </w:r>
      <w:r w:rsidRPr="00CC655D">
        <w:rPr>
          <w:sz w:val="24"/>
          <w:rtl/>
        </w:rPr>
        <w:t xml:space="preserve"> ساختار موتور جریان مستقیم بدون </w:t>
      </w:r>
      <w:proofErr w:type="spellStart"/>
      <w:r w:rsidRPr="00CC655D">
        <w:rPr>
          <w:sz w:val="24"/>
          <w:rtl/>
        </w:rPr>
        <w:t>جاروبک</w:t>
      </w:r>
      <w:proofErr w:type="spellEnd"/>
      <w:r w:rsidRPr="00CC655D">
        <w:rPr>
          <w:sz w:val="24"/>
          <w:rtl/>
        </w:rPr>
        <w:t xml:space="preserve"> و </w:t>
      </w:r>
      <w:proofErr w:type="spellStart"/>
      <w:r w:rsidRPr="00CC655D">
        <w:rPr>
          <w:sz w:val="24"/>
          <w:rtl/>
        </w:rPr>
        <w:t>فرمول‌های</w:t>
      </w:r>
      <w:proofErr w:type="spellEnd"/>
      <w:r w:rsidRPr="00CC655D">
        <w:rPr>
          <w:sz w:val="24"/>
          <w:rtl/>
        </w:rPr>
        <w:t xml:space="preserve"> آن را شرح </w:t>
      </w:r>
      <w:proofErr w:type="spellStart"/>
      <w:r w:rsidRPr="00CC655D">
        <w:rPr>
          <w:sz w:val="24"/>
          <w:rtl/>
        </w:rPr>
        <w:t>می‌دهیم</w:t>
      </w:r>
      <w:proofErr w:type="spellEnd"/>
      <w:r w:rsidRPr="00CC655D">
        <w:rPr>
          <w:rFonts w:cs="Times New Roman" w:hint="cs"/>
          <w:sz w:val="24"/>
          <w:rtl/>
        </w:rPr>
        <w:t>ࢭ</w:t>
      </w:r>
      <w:r w:rsidRPr="00CC655D">
        <w:rPr>
          <w:sz w:val="24"/>
          <w:rtl/>
        </w:rPr>
        <w:t xml:space="preserve"> در فصل </w:t>
      </w:r>
      <w:r w:rsidRPr="00CC655D">
        <w:rPr>
          <w:rFonts w:hint="cs"/>
          <w:sz w:val="24"/>
          <w:rtl/>
        </w:rPr>
        <w:t xml:space="preserve">3 به مسئله عیب اتصال کوتاه شدن </w:t>
      </w:r>
      <w:proofErr w:type="spellStart"/>
      <w:r w:rsidRPr="00CC655D">
        <w:rPr>
          <w:rFonts w:hint="cs"/>
          <w:sz w:val="24"/>
          <w:rtl/>
        </w:rPr>
        <w:t>سیم‌پیچ</w:t>
      </w:r>
      <w:proofErr w:type="spellEnd"/>
      <w:r w:rsidRPr="00CC655D">
        <w:rPr>
          <w:rFonts w:hint="cs"/>
          <w:sz w:val="24"/>
          <w:rtl/>
        </w:rPr>
        <w:t xml:space="preserve"> </w:t>
      </w:r>
      <w:proofErr w:type="spellStart"/>
      <w:r w:rsidRPr="00CC655D">
        <w:rPr>
          <w:rFonts w:hint="cs"/>
          <w:sz w:val="24"/>
          <w:rtl/>
        </w:rPr>
        <w:t>استاتور</w:t>
      </w:r>
      <w:proofErr w:type="spellEnd"/>
      <w:r w:rsidRPr="00CC655D">
        <w:rPr>
          <w:rFonts w:hint="cs"/>
          <w:sz w:val="24"/>
          <w:rtl/>
        </w:rPr>
        <w:t xml:space="preserve"> و </w:t>
      </w:r>
      <w:proofErr w:type="spellStart"/>
      <w:r w:rsidRPr="00CC655D">
        <w:rPr>
          <w:rFonts w:hint="cs"/>
          <w:sz w:val="24"/>
          <w:rtl/>
        </w:rPr>
        <w:t>فرمول‌های</w:t>
      </w:r>
      <w:proofErr w:type="spellEnd"/>
      <w:r w:rsidRPr="00CC655D">
        <w:rPr>
          <w:rFonts w:hint="cs"/>
          <w:sz w:val="24"/>
          <w:rtl/>
        </w:rPr>
        <w:t xml:space="preserve"> مربوطه </w:t>
      </w:r>
      <w:proofErr w:type="spellStart"/>
      <w:r w:rsidRPr="00CC655D">
        <w:rPr>
          <w:rFonts w:hint="cs"/>
          <w:sz w:val="24"/>
          <w:rtl/>
        </w:rPr>
        <w:t>می‌پردازیم</w:t>
      </w:r>
      <w:proofErr w:type="spellEnd"/>
      <w:r w:rsidRPr="00CC655D">
        <w:rPr>
          <w:rFonts w:cs="Times New Roman" w:hint="cs"/>
          <w:sz w:val="24"/>
          <w:rtl/>
        </w:rPr>
        <w:t>ࢭ</w:t>
      </w:r>
      <w:r w:rsidRPr="00CC655D">
        <w:rPr>
          <w:sz w:val="24"/>
          <w:rtl/>
        </w:rPr>
        <w:t xml:space="preserve"> در فصل </w:t>
      </w:r>
      <w:r w:rsidRPr="00CC655D">
        <w:rPr>
          <w:rFonts w:hint="cs"/>
          <w:sz w:val="24"/>
          <w:rtl/>
        </w:rPr>
        <w:t>4</w:t>
      </w:r>
      <w:r w:rsidRPr="00CC655D">
        <w:rPr>
          <w:sz w:val="24"/>
          <w:rtl/>
        </w:rPr>
        <w:t xml:space="preserve"> مختصری از تبدیل </w:t>
      </w:r>
      <w:proofErr w:type="spellStart"/>
      <w:r w:rsidRPr="00CC655D">
        <w:rPr>
          <w:sz w:val="24"/>
          <w:rtl/>
        </w:rPr>
        <w:t>موجک</w:t>
      </w:r>
      <w:proofErr w:type="spellEnd"/>
      <w:r w:rsidRPr="00CC655D">
        <w:rPr>
          <w:sz w:val="24"/>
          <w:rtl/>
        </w:rPr>
        <w:t xml:space="preserve"> گسسته و نحوه اعمال آن بر روی سیگنال</w:t>
      </w:r>
      <w:r w:rsidRPr="00CC655D">
        <w:rPr>
          <w:rFonts w:hint="cs"/>
          <w:sz w:val="24"/>
          <w:rtl/>
        </w:rPr>
        <w:t xml:space="preserve"> جریان</w:t>
      </w:r>
      <w:r w:rsidRPr="00CC655D">
        <w:rPr>
          <w:sz w:val="24"/>
          <w:rtl/>
        </w:rPr>
        <w:t xml:space="preserve"> را بحث </w:t>
      </w:r>
      <w:proofErr w:type="spellStart"/>
      <w:r w:rsidRPr="00CC655D">
        <w:rPr>
          <w:sz w:val="24"/>
          <w:rtl/>
        </w:rPr>
        <w:t>می‌کنیم</w:t>
      </w:r>
      <w:proofErr w:type="spellEnd"/>
      <w:r w:rsidRPr="00CC655D">
        <w:rPr>
          <w:rFonts w:cs="Times New Roman" w:hint="cs"/>
          <w:sz w:val="24"/>
          <w:rtl/>
        </w:rPr>
        <w:t>ࢭ</w:t>
      </w:r>
      <w:r w:rsidRPr="00CC655D">
        <w:rPr>
          <w:sz w:val="24"/>
          <w:rtl/>
        </w:rPr>
        <w:t xml:space="preserve"> در فصل</w:t>
      </w:r>
      <w:r w:rsidRPr="00CC655D">
        <w:rPr>
          <w:rFonts w:hint="cs"/>
          <w:sz w:val="24"/>
          <w:rtl/>
        </w:rPr>
        <w:t xml:space="preserve"> 5</w:t>
      </w:r>
      <w:r w:rsidRPr="00CC655D">
        <w:rPr>
          <w:sz w:val="24"/>
          <w:rtl/>
        </w:rPr>
        <w:t xml:space="preserve"> </w:t>
      </w:r>
      <w:r w:rsidRPr="00CC655D">
        <w:rPr>
          <w:rFonts w:hint="cs"/>
          <w:sz w:val="24"/>
          <w:rtl/>
        </w:rPr>
        <w:t xml:space="preserve">به </w:t>
      </w:r>
      <w:r w:rsidRPr="00CC655D">
        <w:rPr>
          <w:sz w:val="24"/>
          <w:rtl/>
        </w:rPr>
        <w:t>معرفی ساختار</w:t>
      </w:r>
      <w:r w:rsidRPr="00CC655D">
        <w:rPr>
          <w:rFonts w:hint="cs"/>
          <w:sz w:val="24"/>
          <w:rtl/>
        </w:rPr>
        <w:t>های</w:t>
      </w:r>
      <w:r w:rsidRPr="00CC655D">
        <w:rPr>
          <w:sz w:val="24"/>
          <w:rtl/>
        </w:rPr>
        <w:t xml:space="preserve"> </w:t>
      </w:r>
      <w:proofErr w:type="spellStart"/>
      <w:r w:rsidRPr="00CC655D">
        <w:rPr>
          <w:sz w:val="24"/>
          <w:rtl/>
        </w:rPr>
        <w:t>شبکه‌های</w:t>
      </w:r>
      <w:proofErr w:type="spellEnd"/>
      <w:r w:rsidRPr="00CC655D">
        <w:rPr>
          <w:sz w:val="24"/>
          <w:rtl/>
        </w:rPr>
        <w:t xml:space="preserve"> عصبی </w:t>
      </w:r>
      <w:r w:rsidRPr="00CC655D">
        <w:rPr>
          <w:rFonts w:hint="cs"/>
          <w:sz w:val="24"/>
          <w:rtl/>
        </w:rPr>
        <w:t>توابع پایه شعاعی</w:t>
      </w:r>
      <w:r w:rsidRPr="00CC655D">
        <w:rPr>
          <w:rFonts w:cs="Times New Roman" w:hint="cs"/>
          <w:sz w:val="24"/>
          <w:rtl/>
        </w:rPr>
        <w:t>ࢭ</w:t>
      </w:r>
      <w:r w:rsidRPr="00CC655D">
        <w:rPr>
          <w:rFonts w:ascii="Arial" w:hAnsi="Arial"/>
          <w:sz w:val="24"/>
          <w:rtl/>
        </w:rPr>
        <w:t xml:space="preserve"> </w:t>
      </w:r>
      <w:r w:rsidRPr="00CC655D">
        <w:rPr>
          <w:rFonts w:ascii="Arial" w:hAnsi="Arial" w:hint="cs"/>
          <w:sz w:val="24"/>
          <w:rtl/>
        </w:rPr>
        <w:t xml:space="preserve">چندلایه و </w:t>
      </w:r>
      <w:proofErr w:type="spellStart"/>
      <w:r w:rsidRPr="00CC655D">
        <w:rPr>
          <w:rFonts w:asciiTheme="majorBidi" w:hAnsiTheme="majorBidi" w:hint="cs"/>
          <w:sz w:val="24"/>
          <w:rtl/>
        </w:rPr>
        <w:t>خودسازمان‌ده</w:t>
      </w:r>
      <w:proofErr w:type="spellEnd"/>
      <w:r w:rsidRPr="00CC655D">
        <w:rPr>
          <w:rFonts w:asciiTheme="majorBidi" w:hAnsiTheme="majorBidi" w:hint="cs"/>
          <w:sz w:val="24"/>
          <w:rtl/>
        </w:rPr>
        <w:t xml:space="preserve"> </w:t>
      </w:r>
      <w:proofErr w:type="spellStart"/>
      <w:r w:rsidRPr="00CC655D">
        <w:rPr>
          <w:rFonts w:hint="cs"/>
          <w:sz w:val="24"/>
          <w:rtl/>
        </w:rPr>
        <w:t>می‌پردازیم</w:t>
      </w:r>
      <w:proofErr w:type="spellEnd"/>
      <w:r w:rsidRPr="00CC655D">
        <w:rPr>
          <w:rFonts w:cs="Times New Roman" w:hint="cs"/>
          <w:sz w:val="24"/>
          <w:rtl/>
        </w:rPr>
        <w:t>ࢭ</w:t>
      </w:r>
      <w:r w:rsidRPr="00CC655D">
        <w:rPr>
          <w:rFonts w:ascii="Arial" w:hAnsi="Arial" w:hint="cs"/>
          <w:sz w:val="24"/>
          <w:rtl/>
        </w:rPr>
        <w:t xml:space="preserve"> </w:t>
      </w:r>
      <w:r w:rsidRPr="00CC655D">
        <w:rPr>
          <w:sz w:val="24"/>
          <w:rtl/>
        </w:rPr>
        <w:t>در فصل</w:t>
      </w:r>
      <w:r w:rsidRPr="00CC655D">
        <w:rPr>
          <w:rFonts w:hint="cs"/>
          <w:sz w:val="24"/>
          <w:rtl/>
        </w:rPr>
        <w:t xml:space="preserve"> 6</w:t>
      </w:r>
      <w:r w:rsidRPr="00CC655D">
        <w:rPr>
          <w:sz w:val="24"/>
          <w:rtl/>
        </w:rPr>
        <w:t xml:space="preserve"> عملکرد سه نوع شبکه عصبی </w:t>
      </w:r>
      <w:proofErr w:type="spellStart"/>
      <w:r w:rsidRPr="00CC655D">
        <w:rPr>
          <w:sz w:val="24"/>
          <w:rtl/>
        </w:rPr>
        <w:t>معرفی‌شده</w:t>
      </w:r>
      <w:proofErr w:type="spellEnd"/>
      <w:r w:rsidRPr="00CC655D">
        <w:rPr>
          <w:sz w:val="24"/>
          <w:rtl/>
        </w:rPr>
        <w:t xml:space="preserve"> </w:t>
      </w:r>
      <w:proofErr w:type="spellStart"/>
      <w:r w:rsidRPr="00CC655D">
        <w:rPr>
          <w:sz w:val="24"/>
          <w:rtl/>
        </w:rPr>
        <w:t>به‌عنوان</w:t>
      </w:r>
      <w:proofErr w:type="spellEnd"/>
      <w:r w:rsidRPr="00CC655D">
        <w:rPr>
          <w:sz w:val="24"/>
          <w:rtl/>
        </w:rPr>
        <w:t xml:space="preserve"> تشخیص گر عیب اتصال کوتاه شدن </w:t>
      </w:r>
      <w:proofErr w:type="spellStart"/>
      <w:r w:rsidRPr="00CC655D">
        <w:rPr>
          <w:sz w:val="24"/>
          <w:rtl/>
        </w:rPr>
        <w:t>سیم‌پیچ</w:t>
      </w:r>
      <w:proofErr w:type="spellEnd"/>
      <w:r w:rsidRPr="00CC655D">
        <w:rPr>
          <w:sz w:val="24"/>
          <w:rtl/>
        </w:rPr>
        <w:t xml:space="preserve"> </w:t>
      </w:r>
      <w:proofErr w:type="spellStart"/>
      <w:r w:rsidRPr="00CC655D">
        <w:rPr>
          <w:sz w:val="24"/>
          <w:rtl/>
        </w:rPr>
        <w:t>استاتور</w:t>
      </w:r>
      <w:proofErr w:type="spellEnd"/>
      <w:r w:rsidRPr="00CC655D">
        <w:rPr>
          <w:rFonts w:hint="cs"/>
          <w:sz w:val="24"/>
          <w:rtl/>
        </w:rPr>
        <w:t xml:space="preserve"> را در قالب </w:t>
      </w:r>
      <w:proofErr w:type="spellStart"/>
      <w:r w:rsidRPr="00CC655D">
        <w:rPr>
          <w:rFonts w:hint="cs"/>
          <w:sz w:val="24"/>
          <w:rtl/>
        </w:rPr>
        <w:t>سناریوهای</w:t>
      </w:r>
      <w:proofErr w:type="spellEnd"/>
      <w:r w:rsidRPr="00CC655D">
        <w:rPr>
          <w:rFonts w:hint="cs"/>
          <w:sz w:val="24"/>
          <w:rtl/>
        </w:rPr>
        <w:t xml:space="preserve"> مختلف عیب</w:t>
      </w:r>
      <w:r w:rsidRPr="00CC655D">
        <w:rPr>
          <w:sz w:val="24"/>
          <w:rtl/>
        </w:rPr>
        <w:t xml:space="preserve"> با یکدیگر مقایسه </w:t>
      </w:r>
      <w:proofErr w:type="spellStart"/>
      <w:r w:rsidRPr="00CC655D">
        <w:rPr>
          <w:sz w:val="24"/>
          <w:rtl/>
        </w:rPr>
        <w:t>می‌کنیم</w:t>
      </w:r>
      <w:proofErr w:type="spellEnd"/>
      <w:r w:rsidRPr="00CC655D">
        <w:rPr>
          <w:rFonts w:hint="cs"/>
          <w:sz w:val="24"/>
          <w:rtl/>
        </w:rPr>
        <w:t xml:space="preserve"> و </w:t>
      </w:r>
      <w:proofErr w:type="spellStart"/>
      <w:r w:rsidRPr="00CC655D">
        <w:rPr>
          <w:rFonts w:hint="cs"/>
          <w:sz w:val="24"/>
          <w:rtl/>
        </w:rPr>
        <w:t>نتیجه‌گیری‌ها</w:t>
      </w:r>
      <w:proofErr w:type="spellEnd"/>
      <w:r w:rsidRPr="00CC655D">
        <w:rPr>
          <w:rFonts w:hint="cs"/>
          <w:sz w:val="24"/>
          <w:rtl/>
        </w:rPr>
        <w:t xml:space="preserve"> در فصل 7 صورت </w:t>
      </w:r>
      <w:proofErr w:type="spellStart"/>
      <w:r w:rsidRPr="00CC655D">
        <w:rPr>
          <w:rFonts w:hint="cs"/>
          <w:sz w:val="24"/>
          <w:rtl/>
        </w:rPr>
        <w:t>می‌پذیرد</w:t>
      </w:r>
      <w:proofErr w:type="spellEnd"/>
      <w:r w:rsidRPr="00CC655D">
        <w:rPr>
          <w:sz w:val="24"/>
          <w:rtl/>
        </w:rPr>
        <w:t>.</w:t>
      </w:r>
      <w:bookmarkEnd w:id="8"/>
    </w:p>
    <w:p w14:paraId="0DA73DB0" w14:textId="63F64182" w:rsidR="009F6E2D" w:rsidRDefault="009F6E2D" w:rsidP="00440B0B">
      <w:pPr>
        <w:pStyle w:val="6text"/>
        <w:spacing w:after="0" w:line="240" w:lineRule="auto"/>
        <w:ind w:firstLine="680"/>
        <w:rPr>
          <w:sz w:val="24"/>
        </w:rPr>
      </w:pPr>
    </w:p>
    <w:p w14:paraId="793BF762" w14:textId="77777777" w:rsidR="009F6E2D" w:rsidRDefault="009F6E2D" w:rsidP="00440B0B">
      <w:pPr>
        <w:pStyle w:val="6text"/>
        <w:spacing w:after="0" w:line="240" w:lineRule="auto"/>
        <w:ind w:firstLine="680"/>
        <w:rPr>
          <w:sz w:val="24"/>
        </w:rPr>
      </w:pPr>
    </w:p>
    <w:p w14:paraId="43A65C33" w14:textId="18465A81" w:rsidR="009F6E2D" w:rsidRDefault="009F6E2D" w:rsidP="00440B0B">
      <w:pPr>
        <w:pStyle w:val="5onvan"/>
        <w:numPr>
          <w:ilvl w:val="0"/>
          <w:numId w:val="0"/>
        </w:numPr>
        <w:spacing w:after="0" w:line="240" w:lineRule="auto"/>
        <w:ind w:hanging="283"/>
        <w:rPr>
          <w:sz w:val="24"/>
          <w:szCs w:val="24"/>
        </w:rPr>
      </w:pPr>
      <w:r>
        <w:rPr>
          <w:rFonts w:hint="cs"/>
          <w:rtl/>
          <w:lang w:bidi="fa-IR"/>
        </w:rPr>
        <w:t>2</w:t>
      </w:r>
      <w:r w:rsidRPr="009F6E2D">
        <w:rPr>
          <w:rFonts w:hint="cs"/>
          <w:sz w:val="24"/>
          <w:szCs w:val="24"/>
          <w:rtl/>
          <w:lang w:bidi="fa-IR"/>
        </w:rPr>
        <w:t>.</w:t>
      </w:r>
      <w:r w:rsidR="00ED73D8" w:rsidRPr="009F6E2D">
        <w:rPr>
          <w:sz w:val="24"/>
          <w:szCs w:val="24"/>
          <w:rtl/>
        </w:rPr>
        <w:t>موتور جریان مستقیم بدون جاروبک</w:t>
      </w:r>
      <w:bookmarkStart w:id="9" w:name="_Hlk59995897"/>
    </w:p>
    <w:p w14:paraId="5E0ACD12" w14:textId="77777777" w:rsidR="00182B73" w:rsidRDefault="00182B73" w:rsidP="00440B0B">
      <w:pPr>
        <w:pStyle w:val="5onvan"/>
        <w:numPr>
          <w:ilvl w:val="0"/>
          <w:numId w:val="0"/>
        </w:numPr>
        <w:spacing w:after="0" w:line="240" w:lineRule="auto"/>
        <w:ind w:hanging="283"/>
      </w:pPr>
    </w:p>
    <w:p w14:paraId="533DF0FD" w14:textId="4CD28788" w:rsidR="00ED73D8" w:rsidRPr="009F6E2D" w:rsidRDefault="00ED73D8" w:rsidP="00440B0B">
      <w:pPr>
        <w:pStyle w:val="5onvan"/>
        <w:numPr>
          <w:ilvl w:val="0"/>
          <w:numId w:val="0"/>
        </w:numPr>
        <w:spacing w:after="0" w:line="240" w:lineRule="auto"/>
        <w:ind w:firstLine="680"/>
        <w:jc w:val="both"/>
        <w:rPr>
          <w:b w:val="0"/>
          <w:bCs w:val="0"/>
          <w:sz w:val="24"/>
          <w:szCs w:val="24"/>
          <w:rtl/>
        </w:rPr>
      </w:pPr>
      <w:r w:rsidRPr="009F6E2D">
        <w:rPr>
          <w:b w:val="0"/>
          <w:bCs w:val="0"/>
          <w:sz w:val="24"/>
          <w:szCs w:val="24"/>
          <w:rtl/>
        </w:rPr>
        <w:t xml:space="preserve">یکی از مزایای موتورهای جریان مستقیم بدون جاروبک </w:t>
      </w:r>
      <w:proofErr w:type="spellStart"/>
      <w:r w:rsidRPr="009F6E2D">
        <w:rPr>
          <w:b w:val="0"/>
          <w:bCs w:val="0"/>
          <w:sz w:val="24"/>
          <w:szCs w:val="24"/>
          <w:rtl/>
        </w:rPr>
        <w:t>همان‌طور</w:t>
      </w:r>
      <w:proofErr w:type="spellEnd"/>
      <w:r w:rsidRPr="009F6E2D">
        <w:rPr>
          <w:b w:val="0"/>
          <w:bCs w:val="0"/>
          <w:sz w:val="24"/>
          <w:szCs w:val="24"/>
          <w:rtl/>
        </w:rPr>
        <w:t xml:space="preserve"> که از اسم </w:t>
      </w:r>
      <w:proofErr w:type="spellStart"/>
      <w:r w:rsidRPr="009F6E2D">
        <w:rPr>
          <w:b w:val="0"/>
          <w:bCs w:val="0"/>
          <w:sz w:val="24"/>
          <w:szCs w:val="24"/>
          <w:rtl/>
        </w:rPr>
        <w:t>آن‌ها</w:t>
      </w:r>
      <w:proofErr w:type="spellEnd"/>
      <w:r w:rsidRPr="009F6E2D">
        <w:rPr>
          <w:b w:val="0"/>
          <w:bCs w:val="0"/>
          <w:sz w:val="24"/>
          <w:szCs w:val="24"/>
          <w:rtl/>
        </w:rPr>
        <w:t xml:space="preserve"> پیداست</w:t>
      </w:r>
      <w:r w:rsidRPr="009F6E2D">
        <w:rPr>
          <w:rFonts w:ascii="Times New Roman" w:hAnsi="Times New Roman" w:cs="Times New Roman" w:hint="cs"/>
          <w:b w:val="0"/>
          <w:bCs w:val="0"/>
          <w:sz w:val="24"/>
          <w:szCs w:val="24"/>
          <w:rtl/>
        </w:rPr>
        <w:t>ࢭ</w:t>
      </w:r>
      <w:r w:rsidRPr="009F6E2D">
        <w:rPr>
          <w:b w:val="0"/>
          <w:bCs w:val="0"/>
          <w:sz w:val="24"/>
          <w:szCs w:val="24"/>
          <w:rtl/>
        </w:rPr>
        <w:t xml:space="preserve"> نداشتن </w:t>
      </w:r>
      <w:proofErr w:type="spellStart"/>
      <w:r w:rsidRPr="009F6E2D">
        <w:rPr>
          <w:b w:val="0"/>
          <w:bCs w:val="0"/>
          <w:sz w:val="24"/>
          <w:szCs w:val="24"/>
          <w:rtl/>
        </w:rPr>
        <w:t>جاروبک</w:t>
      </w:r>
      <w:proofErr w:type="spellEnd"/>
      <w:r w:rsidRPr="009F6E2D">
        <w:rPr>
          <w:b w:val="0"/>
          <w:bCs w:val="0"/>
          <w:sz w:val="24"/>
          <w:szCs w:val="24"/>
          <w:rtl/>
        </w:rPr>
        <w:t xml:space="preserve"> </w:t>
      </w:r>
      <w:proofErr w:type="spellStart"/>
      <w:r w:rsidRPr="009F6E2D">
        <w:rPr>
          <w:b w:val="0"/>
          <w:bCs w:val="0"/>
          <w:sz w:val="24"/>
          <w:szCs w:val="24"/>
          <w:rtl/>
        </w:rPr>
        <w:t>می‌باشد</w:t>
      </w:r>
      <w:proofErr w:type="spellEnd"/>
      <w:r w:rsidRPr="009F6E2D">
        <w:rPr>
          <w:b w:val="0"/>
          <w:bCs w:val="0"/>
          <w:sz w:val="24"/>
          <w:szCs w:val="24"/>
          <w:rtl/>
        </w:rPr>
        <w:t xml:space="preserve"> زیرا </w:t>
      </w:r>
      <w:proofErr w:type="spellStart"/>
      <w:r w:rsidRPr="009F6E2D">
        <w:rPr>
          <w:b w:val="0"/>
          <w:bCs w:val="0"/>
          <w:sz w:val="24"/>
          <w:szCs w:val="24"/>
          <w:rtl/>
        </w:rPr>
        <w:t>جاروبک</w:t>
      </w:r>
      <w:proofErr w:type="spellEnd"/>
      <w:r w:rsidRPr="009F6E2D">
        <w:rPr>
          <w:b w:val="0"/>
          <w:bCs w:val="0"/>
          <w:sz w:val="24"/>
          <w:szCs w:val="24"/>
          <w:rtl/>
        </w:rPr>
        <w:t xml:space="preserve"> سبب کاهش عمر موتور</w:t>
      </w:r>
      <w:r w:rsidRPr="009F6E2D">
        <w:rPr>
          <w:rFonts w:ascii="Times New Roman" w:hAnsi="Times New Roman" w:cs="Times New Roman" w:hint="cs"/>
          <w:b w:val="0"/>
          <w:bCs w:val="0"/>
          <w:sz w:val="24"/>
          <w:szCs w:val="24"/>
          <w:rtl/>
        </w:rPr>
        <w:t>ࢭ</w:t>
      </w:r>
      <w:r w:rsidRPr="009F6E2D">
        <w:rPr>
          <w:b w:val="0"/>
          <w:bCs w:val="0"/>
          <w:sz w:val="24"/>
          <w:szCs w:val="24"/>
          <w:rtl/>
        </w:rPr>
        <w:t xml:space="preserve"> ایجاد </w:t>
      </w:r>
      <w:proofErr w:type="spellStart"/>
      <w:r w:rsidRPr="009F6E2D">
        <w:rPr>
          <w:b w:val="0"/>
          <w:bCs w:val="0"/>
          <w:sz w:val="24"/>
          <w:szCs w:val="24"/>
          <w:rtl/>
        </w:rPr>
        <w:t>ریپل</w:t>
      </w:r>
      <w:proofErr w:type="spellEnd"/>
      <w:r w:rsidRPr="009F6E2D">
        <w:rPr>
          <w:b w:val="0"/>
          <w:bCs w:val="0"/>
          <w:sz w:val="24"/>
          <w:szCs w:val="24"/>
          <w:rtl/>
        </w:rPr>
        <w:t xml:space="preserve"> </w:t>
      </w:r>
      <w:proofErr w:type="spellStart"/>
      <w:r w:rsidRPr="009F6E2D">
        <w:rPr>
          <w:b w:val="0"/>
          <w:bCs w:val="0"/>
          <w:sz w:val="24"/>
          <w:szCs w:val="24"/>
          <w:rtl/>
        </w:rPr>
        <w:t>گشتاور</w:t>
      </w:r>
      <w:proofErr w:type="spellEnd"/>
      <w:r w:rsidRPr="009F6E2D">
        <w:rPr>
          <w:b w:val="0"/>
          <w:bCs w:val="0"/>
          <w:sz w:val="24"/>
          <w:szCs w:val="24"/>
          <w:rtl/>
        </w:rPr>
        <w:t xml:space="preserve"> و کاهش بازده </w:t>
      </w:r>
      <w:proofErr w:type="spellStart"/>
      <w:r w:rsidRPr="009F6E2D">
        <w:rPr>
          <w:b w:val="0"/>
          <w:bCs w:val="0"/>
          <w:sz w:val="24"/>
          <w:szCs w:val="24"/>
          <w:rtl/>
        </w:rPr>
        <w:t>می‌شود</w:t>
      </w:r>
      <w:proofErr w:type="spellEnd"/>
      <w:r w:rsidRPr="009F6E2D">
        <w:rPr>
          <w:b w:val="0"/>
          <w:bCs w:val="0"/>
          <w:sz w:val="24"/>
          <w:szCs w:val="24"/>
          <w:rtl/>
        </w:rPr>
        <w:t xml:space="preserve">. پس از معرفی ساختار این </w:t>
      </w:r>
      <w:proofErr w:type="spellStart"/>
      <w:r w:rsidRPr="009F6E2D">
        <w:rPr>
          <w:b w:val="0"/>
          <w:bCs w:val="0"/>
          <w:sz w:val="24"/>
          <w:szCs w:val="24"/>
          <w:rtl/>
        </w:rPr>
        <w:t>موتورها</w:t>
      </w:r>
      <w:proofErr w:type="spellEnd"/>
      <w:r w:rsidRPr="009F6E2D">
        <w:rPr>
          <w:b w:val="0"/>
          <w:bCs w:val="0"/>
          <w:sz w:val="24"/>
          <w:szCs w:val="24"/>
          <w:rtl/>
        </w:rPr>
        <w:t xml:space="preserve"> نوبت به معرفی روابط حاکم بر </w:t>
      </w:r>
      <w:proofErr w:type="spellStart"/>
      <w:r w:rsidRPr="009F6E2D">
        <w:rPr>
          <w:b w:val="0"/>
          <w:bCs w:val="0"/>
          <w:sz w:val="24"/>
          <w:szCs w:val="24"/>
          <w:rtl/>
        </w:rPr>
        <w:t>آن‌ها</w:t>
      </w:r>
      <w:proofErr w:type="spellEnd"/>
      <w:r w:rsidRPr="009F6E2D">
        <w:rPr>
          <w:b w:val="0"/>
          <w:bCs w:val="0"/>
          <w:sz w:val="24"/>
          <w:szCs w:val="24"/>
          <w:rtl/>
        </w:rPr>
        <w:t xml:space="preserve"> </w:t>
      </w:r>
      <w:proofErr w:type="spellStart"/>
      <w:r w:rsidRPr="009F6E2D">
        <w:rPr>
          <w:b w:val="0"/>
          <w:bCs w:val="0"/>
          <w:sz w:val="24"/>
          <w:szCs w:val="24"/>
          <w:rtl/>
        </w:rPr>
        <w:t>می‌شود</w:t>
      </w:r>
      <w:proofErr w:type="spellEnd"/>
      <w:r w:rsidRPr="009F6E2D">
        <w:rPr>
          <w:b w:val="0"/>
          <w:bCs w:val="0"/>
          <w:sz w:val="24"/>
          <w:szCs w:val="24"/>
          <w:rtl/>
        </w:rPr>
        <w:t xml:space="preserve"> </w:t>
      </w:r>
      <w:proofErr w:type="spellStart"/>
      <w:r w:rsidRPr="009F6E2D">
        <w:rPr>
          <w:b w:val="0"/>
          <w:bCs w:val="0"/>
          <w:sz w:val="24"/>
          <w:szCs w:val="24"/>
          <w:rtl/>
        </w:rPr>
        <w:t>ازاین‌رو</w:t>
      </w:r>
      <w:proofErr w:type="spellEnd"/>
      <w:r w:rsidRPr="009F6E2D">
        <w:rPr>
          <w:b w:val="0"/>
          <w:bCs w:val="0"/>
          <w:sz w:val="24"/>
          <w:szCs w:val="24"/>
          <w:rtl/>
        </w:rPr>
        <w:t xml:space="preserve"> ولتاژ فاز به فاز حاکم بر این </w:t>
      </w:r>
      <w:proofErr w:type="spellStart"/>
      <w:r w:rsidRPr="009F6E2D">
        <w:rPr>
          <w:b w:val="0"/>
          <w:bCs w:val="0"/>
          <w:sz w:val="24"/>
          <w:szCs w:val="24"/>
          <w:rtl/>
        </w:rPr>
        <w:t>موتورها</w:t>
      </w:r>
      <w:proofErr w:type="spellEnd"/>
      <w:r w:rsidRPr="009F6E2D">
        <w:rPr>
          <w:b w:val="0"/>
          <w:bCs w:val="0"/>
          <w:sz w:val="24"/>
          <w:szCs w:val="24"/>
          <w:rtl/>
        </w:rPr>
        <w:t xml:space="preserve"> در روابط (1-3) به شرح زیر </w:t>
      </w:r>
      <w:proofErr w:type="spellStart"/>
      <w:r w:rsidRPr="009F6E2D">
        <w:rPr>
          <w:b w:val="0"/>
          <w:bCs w:val="0"/>
          <w:sz w:val="24"/>
          <w:szCs w:val="24"/>
          <w:rtl/>
        </w:rPr>
        <w:t>می‌باشند</w:t>
      </w:r>
      <w:proofErr w:type="spellEnd"/>
      <w:r w:rsidRPr="009F6E2D">
        <w:rPr>
          <w:rFonts w:hint="cs"/>
          <w:b w:val="0"/>
          <w:bCs w:val="0"/>
          <w:sz w:val="24"/>
          <w:szCs w:val="24"/>
          <w:rtl/>
        </w:rPr>
        <w:t xml:space="preserve"> </w:t>
      </w:r>
      <w:r w:rsidRPr="009F6E2D">
        <w:rPr>
          <w:rFonts w:asciiTheme="majorBidi" w:hAnsiTheme="majorBidi"/>
          <w:b w:val="0"/>
          <w:bCs w:val="0"/>
          <w:sz w:val="24"/>
          <w:szCs w:val="24"/>
          <w:rtl/>
        </w:rPr>
        <w:fldChar w:fldCharType="begin"/>
      </w:r>
      <w:r w:rsidRPr="009F6E2D">
        <w:rPr>
          <w:rFonts w:asciiTheme="majorBidi" w:hAnsiTheme="majorBidi"/>
          <w:b w:val="0"/>
          <w:bCs w:val="0"/>
          <w:sz w:val="24"/>
          <w:szCs w:val="24"/>
          <w:rtl/>
        </w:rPr>
        <w:instrText xml:space="preserve"> </w:instrText>
      </w:r>
      <w:r w:rsidRPr="009F6E2D">
        <w:rPr>
          <w:rFonts w:asciiTheme="majorBidi" w:hAnsiTheme="majorBidi"/>
          <w:b w:val="0"/>
          <w:bCs w:val="0"/>
          <w:sz w:val="24"/>
          <w:szCs w:val="24"/>
        </w:rPr>
        <w:instrText>ADDIN EN.CITE &lt;EndNote&gt;&lt;Cite&gt;&lt;Author&gt;Cheema&lt;/Author&gt;&lt;Year&gt;2016&lt;/Year&gt;&lt;RecNum&gt;13&lt;/RecNum&gt;&lt;DisplayText&gt;[49, 50]&lt;/DisplayText&gt;&lt;record&gt;&lt;rec-number&gt;13&lt;/rec-number&gt;&lt;foreign-keys&gt;&lt;key app="EN" db-id="wswrtafpsvdrfzef0d5xsppftx52tf00eded" timestamp="1572078643"&gt;</w:instrText>
      </w:r>
      <w:r w:rsidRPr="009F6E2D">
        <w:rPr>
          <w:rFonts w:asciiTheme="majorBidi" w:hAnsiTheme="majorBidi"/>
          <w:b w:val="0"/>
          <w:bCs w:val="0"/>
          <w:sz w:val="24"/>
          <w:szCs w:val="24"/>
          <w:rtl/>
        </w:rPr>
        <w:instrText>13&lt;/</w:instrText>
      </w:r>
      <w:r w:rsidRPr="009F6E2D">
        <w:rPr>
          <w:rFonts w:asciiTheme="majorBidi" w:hAnsiTheme="majorBidi"/>
          <w:b w:val="0"/>
          <w:bCs w:val="0"/>
          <w:sz w:val="24"/>
          <w:szCs w:val="24"/>
        </w:rPr>
        <w:instrText>key&gt;&lt;/foreign-keys&gt;&lt;ref-type name="Journal Article"&gt;17&lt;/ref-type&gt;&lt;contributors&gt;&lt;authors&gt;&lt;author&gt;Cheema, Muhammad Ali Masood&lt;/author&gt;&lt;author&gt;Fletcher, John Edward&lt;/author&gt;&lt;author&gt;Xiao, Dan&lt;/author&gt;&lt;author&gt;Rahman, Muhammad Faz&lt;/author&gt;&lt;/authors&gt;&lt;/contributors&gt;&lt;titles&gt;&lt;title&gt;A linear quadratic regulator-based optimal direct thrust force control of linear permanent-magnet synchronous motor&lt;/title&gt;&lt;secondary-title&gt;IEEE Transactions on Industrial Electronics&lt;/secondary-title&gt;&lt;/titles&gt;&lt;periodical&gt;&lt;full-title</w:instrText>
      </w:r>
      <w:r w:rsidRPr="009F6E2D">
        <w:rPr>
          <w:rFonts w:asciiTheme="majorBidi" w:hAnsiTheme="majorBidi"/>
          <w:b w:val="0"/>
          <w:bCs w:val="0"/>
          <w:sz w:val="24"/>
          <w:szCs w:val="24"/>
          <w:rtl/>
        </w:rPr>
        <w:instrText>&gt;</w:instrText>
      </w:r>
      <w:r w:rsidRPr="009F6E2D">
        <w:rPr>
          <w:rFonts w:asciiTheme="majorBidi" w:hAnsiTheme="majorBidi"/>
          <w:b w:val="0"/>
          <w:bCs w:val="0"/>
          <w:sz w:val="24"/>
          <w:szCs w:val="24"/>
        </w:rPr>
        <w:instrText>IEEE Transactions on Industrial Electronics&lt;/full-title&gt;&lt;/periodical&gt;&lt;pages&gt;2722-2733&lt;/pages&gt;&lt;volume&gt;63&lt;/volume&gt;&lt;number&gt;5&lt;/number&gt;&lt;dates&gt;&lt;year&gt;2016&lt;/year&gt;&lt;/dates&gt;&lt;isbn&gt;0278-0046&lt;/isbn&gt;&lt;urls&gt;&lt;/urls&gt;&lt;/record&gt;&lt;/Cite&gt;&lt;Cite&gt;&lt;Author&gt;Hanselman&lt;/Author&gt;&lt;Year&gt;200</w:instrText>
      </w:r>
      <w:r w:rsidRPr="009F6E2D">
        <w:rPr>
          <w:rFonts w:asciiTheme="majorBidi" w:hAnsiTheme="majorBidi"/>
          <w:b w:val="0"/>
          <w:bCs w:val="0"/>
          <w:sz w:val="24"/>
          <w:szCs w:val="24"/>
          <w:rtl/>
        </w:rPr>
        <w:instrText>3&lt;/</w:instrText>
      </w:r>
      <w:r w:rsidRPr="009F6E2D">
        <w:rPr>
          <w:rFonts w:asciiTheme="majorBidi" w:hAnsiTheme="majorBidi"/>
          <w:b w:val="0"/>
          <w:bCs w:val="0"/>
          <w:sz w:val="24"/>
          <w:szCs w:val="24"/>
        </w:rPr>
        <w:instrText>Year&gt;&lt;RecNum&gt;148&lt;/RecNum&gt;&lt;record&gt;&lt;rec-number&gt;148&lt;/rec-number&gt;&lt;foreign-keys&gt;&lt;key app="EN" db-id="v0erzzevz9vdtiew99uv0atlrpd5f5vfzfd2" timestamp="1586100712"&gt;148&lt;/key&gt;&lt;/foreign-keys&gt;&lt;ref-type name="Book"&gt;6&lt;/ref-type&gt;&lt;contributors&gt;&lt;authors&gt;&lt;author&gt;Hanselman, Duane C&lt;/author&gt;&lt;/authors&gt;&lt;/contributors&gt;&lt;titles&gt;&lt;title&gt;Brushless permanent magnet motor design&lt;/title&gt;&lt;/titles&gt;&lt;dates&gt;&lt;year&gt;2003&lt;/year&gt;&lt;/dates&gt;&lt;publisher&gt;The Writers&amp;apos; Collective&lt;/publisher&gt;&lt;isbn&gt;1932133631&lt;/isbn&gt;&lt;urls&gt;&lt;/urls&gt;&lt;/record&gt;&lt;/Cite&gt;&lt;/EndNote&gt;</w:instrText>
      </w:r>
      <w:r w:rsidRPr="009F6E2D">
        <w:rPr>
          <w:rFonts w:asciiTheme="majorBidi" w:hAnsiTheme="majorBidi"/>
          <w:b w:val="0"/>
          <w:bCs w:val="0"/>
          <w:sz w:val="24"/>
          <w:szCs w:val="24"/>
          <w:rtl/>
        </w:rPr>
        <w:fldChar w:fldCharType="separate"/>
      </w:r>
      <w:r w:rsidRPr="009F6E2D">
        <w:rPr>
          <w:rFonts w:asciiTheme="majorBidi" w:hAnsiTheme="majorBidi"/>
          <w:b w:val="0"/>
          <w:bCs w:val="0"/>
          <w:noProof/>
          <w:sz w:val="24"/>
          <w:szCs w:val="24"/>
          <w:rtl/>
        </w:rPr>
        <w:t>[49, 50]</w:t>
      </w:r>
      <w:r w:rsidRPr="009F6E2D">
        <w:rPr>
          <w:rFonts w:asciiTheme="majorBidi" w:hAnsiTheme="majorBidi"/>
          <w:b w:val="0"/>
          <w:bCs w:val="0"/>
          <w:sz w:val="24"/>
          <w:szCs w:val="24"/>
          <w:rtl/>
        </w:rPr>
        <w:fldChar w:fldCharType="end"/>
      </w:r>
      <w:r w:rsidRPr="009F6E2D">
        <w:rPr>
          <w:rFonts w:asciiTheme="majorBidi" w:hAnsiTheme="majorBidi"/>
          <w:b w:val="0"/>
          <w:bCs w:val="0"/>
          <w:sz w:val="24"/>
          <w:szCs w:val="24"/>
          <w:rtl/>
        </w:rPr>
        <w:t>:</w:t>
      </w:r>
    </w:p>
    <w:p w14:paraId="0A52EFB5" w14:textId="77777777" w:rsidR="00ED73D8" w:rsidRDefault="00ED73D8" w:rsidP="00440B0B">
      <w:pPr>
        <w:pStyle w:val="6text"/>
        <w:spacing w:after="0" w:line="240" w:lineRule="auto"/>
        <w:rPr>
          <w:rFonts w:asciiTheme="majorBidi" w:hAnsiTheme="majorBidi" w:cstheme="majorBidi"/>
          <w:sz w:val="20"/>
          <w:szCs w:val="20"/>
          <w:rtl/>
        </w:rPr>
      </w:pPr>
      <w:r w:rsidRPr="00D431CF">
        <w:rPr>
          <w:rFonts w:asciiTheme="majorBidi" w:hAnsiTheme="majorBidi" w:cstheme="majorBidi"/>
          <w:sz w:val="20"/>
          <w:szCs w:val="20"/>
        </w:rPr>
        <w:t xml:space="preserve">      </w:t>
      </w:r>
    </w:p>
    <w:tbl>
      <w:tblPr>
        <w:tblStyle w:val="TableGrid"/>
        <w:bidiVisual/>
        <w:tblW w:w="8926"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8"/>
        <w:gridCol w:w="4388"/>
      </w:tblGrid>
      <w:tr w:rsidR="00ED73D8" w:rsidRPr="00182B73" w14:paraId="0D611367" w14:textId="77777777" w:rsidTr="00182B73">
        <w:trPr>
          <w:trHeight w:val="611"/>
          <w:jc w:val="right"/>
        </w:trPr>
        <w:tc>
          <w:tcPr>
            <w:tcW w:w="4538" w:type="dxa"/>
          </w:tcPr>
          <w:p w14:paraId="2AC2A568" w14:textId="77777777" w:rsidR="00ED73D8" w:rsidRPr="00182B73" w:rsidRDefault="00ED73D8" w:rsidP="00440B0B">
            <w:pPr>
              <w:pStyle w:val="6text"/>
              <w:spacing w:line="240" w:lineRule="auto"/>
              <w:rPr>
                <w:rFonts w:asciiTheme="majorBidi" w:hAnsiTheme="majorBidi" w:cstheme="majorBidi"/>
                <w:szCs w:val="22"/>
                <w:rtl/>
              </w:rPr>
            </w:pPr>
            <w:r w:rsidRPr="00182B73">
              <w:rPr>
                <w:rFonts w:asciiTheme="majorBidi" w:hAnsiTheme="majorBidi" w:cstheme="majorBidi"/>
                <w:szCs w:val="22"/>
                <w:rtl/>
              </w:rPr>
              <w:t>(1)</w:t>
            </w:r>
          </w:p>
        </w:tc>
        <w:tc>
          <w:tcPr>
            <w:tcW w:w="4388" w:type="dxa"/>
          </w:tcPr>
          <w:p w14:paraId="08505888" w14:textId="77777777" w:rsidR="00ED73D8" w:rsidRPr="00182B73" w:rsidRDefault="001B4A45" w:rsidP="00440B0B">
            <w:pPr>
              <w:pStyle w:val="6text"/>
              <w:spacing w:line="240" w:lineRule="auto"/>
              <w:rPr>
                <w:rFonts w:asciiTheme="majorBidi" w:hAnsiTheme="majorBidi" w:cstheme="majorBidi"/>
                <w:szCs w:val="22"/>
                <w:rtl/>
              </w:rPr>
            </w:pPr>
            <m:oMathPara>
              <m:oMathParaPr>
                <m:jc m:val="left"/>
              </m:oMathParaPr>
              <m:oMath>
                <m:sSub>
                  <m:sSubPr>
                    <m:ctrlPr>
                      <w:rPr>
                        <w:rFonts w:ascii="Cambria Math" w:hAnsi="Cambria Math" w:cstheme="majorBidi"/>
                        <w:iCs/>
                        <w:szCs w:val="22"/>
                      </w:rPr>
                    </m:ctrlPr>
                  </m:sSubPr>
                  <m:e>
                    <m:r>
                      <m:rPr>
                        <m:sty m:val="p"/>
                      </m:rPr>
                      <w:rPr>
                        <w:rFonts w:ascii="Cambria Math" w:hAnsi="Cambria Math" w:cstheme="majorBidi"/>
                        <w:szCs w:val="22"/>
                      </w:rPr>
                      <m:t>V</m:t>
                    </m:r>
                  </m:e>
                  <m:sub>
                    <m:r>
                      <m:rPr>
                        <m:sty m:val="p"/>
                      </m:rPr>
                      <w:rPr>
                        <w:rFonts w:ascii="Cambria Math" w:hAnsi="Cambria Math" w:cstheme="majorBidi"/>
                        <w:szCs w:val="22"/>
                      </w:rPr>
                      <m:t>ab</m:t>
                    </m:r>
                  </m:sub>
                </m:sSub>
                <m:r>
                  <m:rPr>
                    <m:sty m:val="p"/>
                  </m:rPr>
                  <w:rPr>
                    <w:rFonts w:ascii="Cambria Math" w:hAnsi="Cambria Math" w:cstheme="majorBidi"/>
                    <w:szCs w:val="22"/>
                  </w:rPr>
                  <m:t>=R</m:t>
                </m:r>
                <m:d>
                  <m:dPr>
                    <m:ctrlPr>
                      <w:rPr>
                        <w:rFonts w:ascii="Cambria Math" w:hAnsi="Cambria Math" w:cstheme="majorBidi"/>
                        <w:iCs/>
                        <w:szCs w:val="22"/>
                      </w:rPr>
                    </m:ctrlPr>
                  </m:dPr>
                  <m:e>
                    <m:sSub>
                      <m:sSubPr>
                        <m:ctrlPr>
                          <w:rPr>
                            <w:rFonts w:ascii="Cambria Math" w:hAnsi="Cambria Math" w:cstheme="majorBidi"/>
                            <w:iCs/>
                            <w:szCs w:val="22"/>
                          </w:rPr>
                        </m:ctrlPr>
                      </m:sSubPr>
                      <m:e>
                        <m:r>
                          <m:rPr>
                            <m:sty m:val="p"/>
                          </m:rPr>
                          <w:rPr>
                            <w:rFonts w:ascii="Cambria Math" w:hAnsi="Cambria Math" w:cstheme="majorBidi"/>
                            <w:szCs w:val="22"/>
                          </w:rPr>
                          <m:t>i</m:t>
                        </m:r>
                      </m:e>
                      <m:sub>
                        <m:r>
                          <m:rPr>
                            <m:sty m:val="p"/>
                          </m:rPr>
                          <w:rPr>
                            <w:rFonts w:ascii="Cambria Math" w:hAnsi="Cambria Math" w:cstheme="majorBidi"/>
                            <w:szCs w:val="22"/>
                          </w:rPr>
                          <m:t>a</m:t>
                        </m:r>
                      </m:sub>
                    </m:sSub>
                    <m:r>
                      <m:rPr>
                        <m:sty m:val="p"/>
                      </m:rPr>
                      <w:rPr>
                        <w:rFonts w:ascii="Cambria Math" w:hAnsi="Cambria Math" w:cstheme="majorBidi"/>
                        <w:szCs w:val="22"/>
                      </w:rPr>
                      <m:t>-</m:t>
                    </m:r>
                    <m:sSub>
                      <m:sSubPr>
                        <m:ctrlPr>
                          <w:rPr>
                            <w:rFonts w:ascii="Cambria Math" w:hAnsi="Cambria Math" w:cstheme="majorBidi"/>
                            <w:iCs/>
                            <w:szCs w:val="22"/>
                          </w:rPr>
                        </m:ctrlPr>
                      </m:sSubPr>
                      <m:e>
                        <m:r>
                          <m:rPr>
                            <m:sty m:val="p"/>
                          </m:rPr>
                          <w:rPr>
                            <w:rFonts w:ascii="Cambria Math" w:hAnsi="Cambria Math" w:cstheme="majorBidi"/>
                            <w:szCs w:val="22"/>
                          </w:rPr>
                          <m:t>i</m:t>
                        </m:r>
                      </m:e>
                      <m:sub>
                        <m:r>
                          <m:rPr>
                            <m:sty m:val="p"/>
                          </m:rPr>
                          <w:rPr>
                            <w:rFonts w:ascii="Cambria Math" w:hAnsi="Cambria Math" w:cstheme="majorBidi"/>
                            <w:szCs w:val="22"/>
                          </w:rPr>
                          <m:t>b</m:t>
                        </m:r>
                      </m:sub>
                    </m:sSub>
                  </m:e>
                </m:d>
                <m:r>
                  <m:rPr>
                    <m:sty m:val="p"/>
                  </m:rPr>
                  <w:rPr>
                    <w:rFonts w:ascii="Cambria Math" w:hAnsi="Cambria Math" w:cstheme="majorBidi"/>
                    <w:szCs w:val="22"/>
                  </w:rPr>
                  <m:t>+L</m:t>
                </m:r>
                <m:f>
                  <m:fPr>
                    <m:ctrlPr>
                      <w:rPr>
                        <w:rFonts w:ascii="Cambria Math" w:hAnsi="Cambria Math" w:cstheme="majorBidi"/>
                        <w:iCs/>
                        <w:szCs w:val="22"/>
                      </w:rPr>
                    </m:ctrlPr>
                  </m:fPr>
                  <m:num>
                    <m:r>
                      <m:rPr>
                        <m:sty m:val="p"/>
                      </m:rPr>
                      <w:rPr>
                        <w:rFonts w:ascii="Cambria Math" w:hAnsi="Cambria Math" w:cstheme="majorBidi"/>
                        <w:szCs w:val="22"/>
                      </w:rPr>
                      <m:t>d</m:t>
                    </m:r>
                  </m:num>
                  <m:den>
                    <m:r>
                      <m:rPr>
                        <m:sty m:val="p"/>
                      </m:rPr>
                      <w:rPr>
                        <w:rFonts w:ascii="Cambria Math" w:hAnsi="Cambria Math" w:cstheme="majorBidi"/>
                        <w:szCs w:val="22"/>
                      </w:rPr>
                      <m:t>dt</m:t>
                    </m:r>
                  </m:den>
                </m:f>
                <m:d>
                  <m:dPr>
                    <m:ctrlPr>
                      <w:rPr>
                        <w:rFonts w:ascii="Cambria Math" w:hAnsi="Cambria Math" w:cstheme="majorBidi"/>
                        <w:iCs/>
                        <w:szCs w:val="22"/>
                      </w:rPr>
                    </m:ctrlPr>
                  </m:dPr>
                  <m:e>
                    <m:sSub>
                      <m:sSubPr>
                        <m:ctrlPr>
                          <w:rPr>
                            <w:rFonts w:ascii="Cambria Math" w:hAnsi="Cambria Math" w:cstheme="majorBidi"/>
                            <w:iCs/>
                            <w:szCs w:val="22"/>
                          </w:rPr>
                        </m:ctrlPr>
                      </m:sSubPr>
                      <m:e>
                        <m:r>
                          <m:rPr>
                            <m:sty m:val="p"/>
                          </m:rPr>
                          <w:rPr>
                            <w:rFonts w:ascii="Cambria Math" w:hAnsi="Cambria Math" w:cstheme="majorBidi"/>
                            <w:szCs w:val="22"/>
                          </w:rPr>
                          <m:t>i</m:t>
                        </m:r>
                      </m:e>
                      <m:sub>
                        <m:r>
                          <m:rPr>
                            <m:sty m:val="p"/>
                          </m:rPr>
                          <w:rPr>
                            <w:rFonts w:ascii="Cambria Math" w:hAnsi="Cambria Math" w:cstheme="majorBidi"/>
                            <w:szCs w:val="22"/>
                          </w:rPr>
                          <m:t>a</m:t>
                        </m:r>
                      </m:sub>
                    </m:sSub>
                    <m:r>
                      <m:rPr>
                        <m:sty m:val="p"/>
                      </m:rPr>
                      <w:rPr>
                        <w:rFonts w:ascii="Cambria Math" w:hAnsi="Cambria Math" w:cstheme="majorBidi"/>
                        <w:szCs w:val="22"/>
                      </w:rPr>
                      <m:t>-</m:t>
                    </m:r>
                    <m:sSub>
                      <m:sSubPr>
                        <m:ctrlPr>
                          <w:rPr>
                            <w:rFonts w:ascii="Cambria Math" w:hAnsi="Cambria Math" w:cstheme="majorBidi"/>
                            <w:iCs/>
                            <w:szCs w:val="22"/>
                          </w:rPr>
                        </m:ctrlPr>
                      </m:sSubPr>
                      <m:e>
                        <m:r>
                          <m:rPr>
                            <m:sty m:val="p"/>
                          </m:rPr>
                          <w:rPr>
                            <w:rFonts w:ascii="Cambria Math" w:hAnsi="Cambria Math" w:cstheme="majorBidi"/>
                            <w:szCs w:val="22"/>
                          </w:rPr>
                          <m:t>i</m:t>
                        </m:r>
                      </m:e>
                      <m:sub>
                        <m:r>
                          <m:rPr>
                            <m:sty m:val="p"/>
                          </m:rPr>
                          <w:rPr>
                            <w:rFonts w:ascii="Cambria Math" w:hAnsi="Cambria Math" w:cstheme="majorBidi"/>
                            <w:szCs w:val="22"/>
                          </w:rPr>
                          <m:t>b</m:t>
                        </m:r>
                      </m:sub>
                    </m:sSub>
                  </m:e>
                </m:d>
                <m:r>
                  <m:rPr>
                    <m:sty m:val="p"/>
                  </m:rPr>
                  <w:rPr>
                    <w:rFonts w:ascii="Cambria Math" w:hAnsi="Cambria Math" w:cstheme="majorBidi"/>
                    <w:szCs w:val="22"/>
                  </w:rPr>
                  <m:t>+</m:t>
                </m:r>
                <m:sSub>
                  <m:sSubPr>
                    <m:ctrlPr>
                      <w:rPr>
                        <w:rFonts w:ascii="Cambria Math" w:hAnsi="Cambria Math" w:cstheme="majorBidi"/>
                        <w:iCs/>
                        <w:szCs w:val="22"/>
                      </w:rPr>
                    </m:ctrlPr>
                  </m:sSubPr>
                  <m:e>
                    <m:r>
                      <m:rPr>
                        <m:sty m:val="p"/>
                      </m:rPr>
                      <w:rPr>
                        <w:rFonts w:ascii="Cambria Math" w:hAnsi="Cambria Math" w:cstheme="majorBidi"/>
                        <w:szCs w:val="22"/>
                      </w:rPr>
                      <m:t>E</m:t>
                    </m:r>
                  </m:e>
                  <m:sub>
                    <m:r>
                      <m:rPr>
                        <m:sty m:val="p"/>
                      </m:rPr>
                      <w:rPr>
                        <w:rFonts w:ascii="Cambria Math" w:hAnsi="Cambria Math" w:cstheme="majorBidi"/>
                        <w:szCs w:val="22"/>
                      </w:rPr>
                      <m:t>a</m:t>
                    </m:r>
                  </m:sub>
                </m:sSub>
                <m:r>
                  <m:rPr>
                    <m:sty m:val="p"/>
                  </m:rPr>
                  <w:rPr>
                    <w:rFonts w:ascii="Cambria Math" w:hAnsi="Cambria Math" w:cstheme="majorBidi"/>
                    <w:szCs w:val="22"/>
                  </w:rPr>
                  <m:t>-</m:t>
                </m:r>
                <m:sSub>
                  <m:sSubPr>
                    <m:ctrlPr>
                      <w:rPr>
                        <w:rFonts w:ascii="Cambria Math" w:hAnsi="Cambria Math" w:cstheme="majorBidi"/>
                        <w:iCs/>
                        <w:szCs w:val="22"/>
                      </w:rPr>
                    </m:ctrlPr>
                  </m:sSubPr>
                  <m:e>
                    <m:r>
                      <m:rPr>
                        <m:sty m:val="p"/>
                      </m:rPr>
                      <w:rPr>
                        <w:rFonts w:ascii="Cambria Math" w:hAnsi="Cambria Math" w:cstheme="majorBidi"/>
                        <w:szCs w:val="22"/>
                      </w:rPr>
                      <m:t>E</m:t>
                    </m:r>
                  </m:e>
                  <m:sub>
                    <m:r>
                      <m:rPr>
                        <m:sty m:val="p"/>
                      </m:rPr>
                      <w:rPr>
                        <w:rFonts w:ascii="Cambria Math" w:hAnsi="Cambria Math" w:cstheme="majorBidi"/>
                        <w:szCs w:val="22"/>
                      </w:rPr>
                      <m:t>b</m:t>
                    </m:r>
                  </m:sub>
                </m:sSub>
              </m:oMath>
            </m:oMathPara>
          </w:p>
        </w:tc>
      </w:tr>
      <w:tr w:rsidR="00ED73D8" w:rsidRPr="00182B73" w14:paraId="40584DA8" w14:textId="77777777" w:rsidTr="00182B73">
        <w:trPr>
          <w:trHeight w:val="611"/>
          <w:jc w:val="right"/>
        </w:trPr>
        <w:tc>
          <w:tcPr>
            <w:tcW w:w="4538" w:type="dxa"/>
          </w:tcPr>
          <w:p w14:paraId="60322085" w14:textId="77777777" w:rsidR="00ED73D8" w:rsidRPr="00182B73" w:rsidRDefault="00ED73D8" w:rsidP="00440B0B">
            <w:pPr>
              <w:pStyle w:val="6text"/>
              <w:spacing w:line="240" w:lineRule="auto"/>
              <w:rPr>
                <w:rFonts w:asciiTheme="majorBidi" w:hAnsiTheme="majorBidi" w:cstheme="majorBidi"/>
                <w:szCs w:val="22"/>
                <w:rtl/>
              </w:rPr>
            </w:pPr>
            <w:r w:rsidRPr="00182B73">
              <w:rPr>
                <w:rFonts w:asciiTheme="majorBidi" w:hAnsiTheme="majorBidi" w:cstheme="majorBidi"/>
                <w:szCs w:val="22"/>
                <w:rtl/>
              </w:rPr>
              <w:t>(2)</w:t>
            </w:r>
          </w:p>
        </w:tc>
        <w:tc>
          <w:tcPr>
            <w:tcW w:w="4388" w:type="dxa"/>
          </w:tcPr>
          <w:p w14:paraId="7E1680CE" w14:textId="77777777" w:rsidR="00ED73D8" w:rsidRPr="00182B73" w:rsidRDefault="001B4A45" w:rsidP="00440B0B">
            <w:pPr>
              <w:pStyle w:val="6text"/>
              <w:spacing w:line="240" w:lineRule="auto"/>
              <w:rPr>
                <w:rFonts w:asciiTheme="majorBidi" w:hAnsiTheme="majorBidi" w:cstheme="majorBidi"/>
                <w:szCs w:val="22"/>
                <w:rtl/>
              </w:rPr>
            </w:pPr>
            <m:oMathPara>
              <m:oMathParaPr>
                <m:jc m:val="left"/>
              </m:oMathParaPr>
              <m:oMath>
                <m:sSub>
                  <m:sSubPr>
                    <m:ctrlPr>
                      <w:rPr>
                        <w:rFonts w:ascii="Cambria Math" w:hAnsi="Cambria Math" w:cstheme="majorBidi"/>
                        <w:iCs/>
                        <w:szCs w:val="22"/>
                      </w:rPr>
                    </m:ctrlPr>
                  </m:sSubPr>
                  <m:e>
                    <m:r>
                      <m:rPr>
                        <m:sty m:val="p"/>
                      </m:rPr>
                      <w:rPr>
                        <w:rFonts w:ascii="Cambria Math" w:hAnsi="Cambria Math" w:cstheme="majorBidi"/>
                        <w:szCs w:val="22"/>
                      </w:rPr>
                      <m:t>V</m:t>
                    </m:r>
                  </m:e>
                  <m:sub>
                    <m:r>
                      <m:rPr>
                        <m:sty m:val="p"/>
                      </m:rPr>
                      <w:rPr>
                        <w:rFonts w:ascii="Cambria Math" w:hAnsi="Cambria Math" w:cstheme="majorBidi"/>
                        <w:szCs w:val="22"/>
                      </w:rPr>
                      <m:t>bc</m:t>
                    </m:r>
                  </m:sub>
                </m:sSub>
                <m:r>
                  <m:rPr>
                    <m:sty m:val="p"/>
                  </m:rPr>
                  <w:rPr>
                    <w:rFonts w:ascii="Cambria Math" w:hAnsi="Cambria Math" w:cstheme="majorBidi"/>
                    <w:szCs w:val="22"/>
                  </w:rPr>
                  <m:t>=R</m:t>
                </m:r>
                <m:d>
                  <m:dPr>
                    <m:ctrlPr>
                      <w:rPr>
                        <w:rFonts w:ascii="Cambria Math" w:hAnsi="Cambria Math" w:cstheme="majorBidi"/>
                        <w:iCs/>
                        <w:szCs w:val="22"/>
                      </w:rPr>
                    </m:ctrlPr>
                  </m:dPr>
                  <m:e>
                    <m:sSub>
                      <m:sSubPr>
                        <m:ctrlPr>
                          <w:rPr>
                            <w:rFonts w:ascii="Cambria Math" w:hAnsi="Cambria Math" w:cstheme="majorBidi"/>
                            <w:iCs/>
                            <w:szCs w:val="22"/>
                          </w:rPr>
                        </m:ctrlPr>
                      </m:sSubPr>
                      <m:e>
                        <m:r>
                          <m:rPr>
                            <m:sty m:val="p"/>
                          </m:rPr>
                          <w:rPr>
                            <w:rFonts w:ascii="Cambria Math" w:hAnsi="Cambria Math" w:cstheme="majorBidi"/>
                            <w:szCs w:val="22"/>
                          </w:rPr>
                          <m:t>i</m:t>
                        </m:r>
                      </m:e>
                      <m:sub>
                        <m:r>
                          <m:rPr>
                            <m:sty m:val="p"/>
                          </m:rPr>
                          <w:rPr>
                            <w:rFonts w:ascii="Cambria Math" w:hAnsi="Cambria Math" w:cstheme="majorBidi"/>
                            <w:szCs w:val="22"/>
                          </w:rPr>
                          <m:t>b</m:t>
                        </m:r>
                      </m:sub>
                    </m:sSub>
                    <m:r>
                      <m:rPr>
                        <m:sty m:val="p"/>
                      </m:rPr>
                      <w:rPr>
                        <w:rFonts w:ascii="Cambria Math" w:hAnsi="Cambria Math" w:cstheme="majorBidi"/>
                        <w:szCs w:val="22"/>
                      </w:rPr>
                      <m:t>-</m:t>
                    </m:r>
                    <m:sSub>
                      <m:sSubPr>
                        <m:ctrlPr>
                          <w:rPr>
                            <w:rFonts w:ascii="Cambria Math" w:hAnsi="Cambria Math" w:cstheme="majorBidi"/>
                            <w:iCs/>
                            <w:szCs w:val="22"/>
                          </w:rPr>
                        </m:ctrlPr>
                      </m:sSubPr>
                      <m:e>
                        <m:r>
                          <m:rPr>
                            <m:sty m:val="p"/>
                          </m:rPr>
                          <w:rPr>
                            <w:rFonts w:ascii="Cambria Math" w:hAnsi="Cambria Math" w:cstheme="majorBidi"/>
                            <w:szCs w:val="22"/>
                          </w:rPr>
                          <m:t>i</m:t>
                        </m:r>
                      </m:e>
                      <m:sub>
                        <m:r>
                          <m:rPr>
                            <m:sty m:val="p"/>
                          </m:rPr>
                          <w:rPr>
                            <w:rFonts w:ascii="Cambria Math" w:hAnsi="Cambria Math" w:cstheme="majorBidi"/>
                            <w:szCs w:val="22"/>
                          </w:rPr>
                          <m:t>c</m:t>
                        </m:r>
                      </m:sub>
                    </m:sSub>
                  </m:e>
                </m:d>
                <m:r>
                  <m:rPr>
                    <m:sty m:val="p"/>
                  </m:rPr>
                  <w:rPr>
                    <w:rFonts w:ascii="Cambria Math" w:hAnsi="Cambria Math" w:cstheme="majorBidi"/>
                    <w:szCs w:val="22"/>
                  </w:rPr>
                  <m:t>+L</m:t>
                </m:r>
                <m:f>
                  <m:fPr>
                    <m:ctrlPr>
                      <w:rPr>
                        <w:rFonts w:ascii="Cambria Math" w:hAnsi="Cambria Math" w:cstheme="majorBidi"/>
                        <w:iCs/>
                        <w:szCs w:val="22"/>
                      </w:rPr>
                    </m:ctrlPr>
                  </m:fPr>
                  <m:num>
                    <m:r>
                      <m:rPr>
                        <m:sty m:val="p"/>
                      </m:rPr>
                      <w:rPr>
                        <w:rFonts w:ascii="Cambria Math" w:hAnsi="Cambria Math" w:cstheme="majorBidi"/>
                        <w:szCs w:val="22"/>
                      </w:rPr>
                      <m:t>d</m:t>
                    </m:r>
                  </m:num>
                  <m:den>
                    <m:r>
                      <m:rPr>
                        <m:sty m:val="p"/>
                      </m:rPr>
                      <w:rPr>
                        <w:rFonts w:ascii="Cambria Math" w:hAnsi="Cambria Math" w:cstheme="majorBidi"/>
                        <w:szCs w:val="22"/>
                      </w:rPr>
                      <m:t>dt</m:t>
                    </m:r>
                  </m:den>
                </m:f>
                <m:d>
                  <m:dPr>
                    <m:ctrlPr>
                      <w:rPr>
                        <w:rFonts w:ascii="Cambria Math" w:hAnsi="Cambria Math" w:cstheme="majorBidi"/>
                        <w:iCs/>
                        <w:szCs w:val="22"/>
                      </w:rPr>
                    </m:ctrlPr>
                  </m:dPr>
                  <m:e>
                    <m:sSub>
                      <m:sSubPr>
                        <m:ctrlPr>
                          <w:rPr>
                            <w:rFonts w:ascii="Cambria Math" w:hAnsi="Cambria Math" w:cstheme="majorBidi"/>
                            <w:iCs/>
                            <w:szCs w:val="22"/>
                          </w:rPr>
                        </m:ctrlPr>
                      </m:sSubPr>
                      <m:e>
                        <m:r>
                          <m:rPr>
                            <m:sty m:val="p"/>
                          </m:rPr>
                          <w:rPr>
                            <w:rFonts w:ascii="Cambria Math" w:hAnsi="Cambria Math" w:cstheme="majorBidi"/>
                            <w:szCs w:val="22"/>
                          </w:rPr>
                          <m:t>i</m:t>
                        </m:r>
                      </m:e>
                      <m:sub>
                        <m:r>
                          <m:rPr>
                            <m:sty m:val="p"/>
                          </m:rPr>
                          <w:rPr>
                            <w:rFonts w:ascii="Cambria Math" w:hAnsi="Cambria Math" w:cstheme="majorBidi"/>
                            <w:szCs w:val="22"/>
                          </w:rPr>
                          <m:t>b</m:t>
                        </m:r>
                      </m:sub>
                    </m:sSub>
                    <m:r>
                      <m:rPr>
                        <m:sty m:val="p"/>
                      </m:rPr>
                      <w:rPr>
                        <w:rFonts w:ascii="Cambria Math" w:hAnsi="Cambria Math" w:cstheme="majorBidi"/>
                        <w:szCs w:val="22"/>
                      </w:rPr>
                      <m:t>-</m:t>
                    </m:r>
                    <m:sSub>
                      <m:sSubPr>
                        <m:ctrlPr>
                          <w:rPr>
                            <w:rFonts w:ascii="Cambria Math" w:hAnsi="Cambria Math" w:cstheme="majorBidi"/>
                            <w:iCs/>
                            <w:szCs w:val="22"/>
                          </w:rPr>
                        </m:ctrlPr>
                      </m:sSubPr>
                      <m:e>
                        <m:r>
                          <m:rPr>
                            <m:sty m:val="p"/>
                          </m:rPr>
                          <w:rPr>
                            <w:rFonts w:ascii="Cambria Math" w:hAnsi="Cambria Math" w:cstheme="majorBidi"/>
                            <w:szCs w:val="22"/>
                          </w:rPr>
                          <m:t>i</m:t>
                        </m:r>
                      </m:e>
                      <m:sub>
                        <m:r>
                          <m:rPr>
                            <m:sty m:val="p"/>
                          </m:rPr>
                          <w:rPr>
                            <w:rFonts w:ascii="Cambria Math" w:hAnsi="Cambria Math" w:cstheme="majorBidi"/>
                            <w:szCs w:val="22"/>
                          </w:rPr>
                          <m:t>c</m:t>
                        </m:r>
                      </m:sub>
                    </m:sSub>
                  </m:e>
                </m:d>
                <m:r>
                  <m:rPr>
                    <m:sty m:val="p"/>
                  </m:rPr>
                  <w:rPr>
                    <w:rFonts w:ascii="Cambria Math" w:hAnsi="Cambria Math" w:cstheme="majorBidi"/>
                    <w:szCs w:val="22"/>
                  </w:rPr>
                  <m:t>+</m:t>
                </m:r>
                <m:sSub>
                  <m:sSubPr>
                    <m:ctrlPr>
                      <w:rPr>
                        <w:rFonts w:ascii="Cambria Math" w:hAnsi="Cambria Math" w:cstheme="majorBidi"/>
                        <w:iCs/>
                        <w:szCs w:val="22"/>
                      </w:rPr>
                    </m:ctrlPr>
                  </m:sSubPr>
                  <m:e>
                    <m:r>
                      <m:rPr>
                        <m:sty m:val="p"/>
                      </m:rPr>
                      <w:rPr>
                        <w:rFonts w:ascii="Cambria Math" w:hAnsi="Cambria Math" w:cstheme="majorBidi"/>
                        <w:szCs w:val="22"/>
                      </w:rPr>
                      <m:t>E</m:t>
                    </m:r>
                  </m:e>
                  <m:sub>
                    <m:r>
                      <m:rPr>
                        <m:sty m:val="p"/>
                      </m:rPr>
                      <w:rPr>
                        <w:rFonts w:ascii="Cambria Math" w:hAnsi="Cambria Math" w:cstheme="majorBidi"/>
                        <w:szCs w:val="22"/>
                      </w:rPr>
                      <m:t>b</m:t>
                    </m:r>
                  </m:sub>
                </m:sSub>
                <m:r>
                  <m:rPr>
                    <m:sty m:val="p"/>
                  </m:rPr>
                  <w:rPr>
                    <w:rFonts w:ascii="Cambria Math" w:hAnsi="Cambria Math" w:cstheme="majorBidi"/>
                    <w:szCs w:val="22"/>
                  </w:rPr>
                  <m:t>-</m:t>
                </m:r>
                <m:sSub>
                  <m:sSubPr>
                    <m:ctrlPr>
                      <w:rPr>
                        <w:rFonts w:ascii="Cambria Math" w:hAnsi="Cambria Math" w:cstheme="majorBidi"/>
                        <w:iCs/>
                        <w:szCs w:val="22"/>
                      </w:rPr>
                    </m:ctrlPr>
                  </m:sSubPr>
                  <m:e>
                    <m:r>
                      <m:rPr>
                        <m:sty m:val="p"/>
                      </m:rPr>
                      <w:rPr>
                        <w:rFonts w:ascii="Cambria Math" w:hAnsi="Cambria Math" w:cstheme="majorBidi"/>
                        <w:szCs w:val="22"/>
                      </w:rPr>
                      <m:t>E</m:t>
                    </m:r>
                  </m:e>
                  <m:sub>
                    <m:r>
                      <m:rPr>
                        <m:sty m:val="p"/>
                      </m:rPr>
                      <w:rPr>
                        <w:rFonts w:ascii="Cambria Math" w:hAnsi="Cambria Math" w:cstheme="majorBidi"/>
                        <w:szCs w:val="22"/>
                      </w:rPr>
                      <m:t>c</m:t>
                    </m:r>
                  </m:sub>
                </m:sSub>
              </m:oMath>
            </m:oMathPara>
          </w:p>
        </w:tc>
      </w:tr>
      <w:tr w:rsidR="00ED73D8" w:rsidRPr="00182B73" w14:paraId="6082A1A5" w14:textId="77777777" w:rsidTr="00182B73">
        <w:trPr>
          <w:jc w:val="right"/>
        </w:trPr>
        <w:tc>
          <w:tcPr>
            <w:tcW w:w="4538" w:type="dxa"/>
          </w:tcPr>
          <w:p w14:paraId="16A7F263" w14:textId="77777777" w:rsidR="00ED73D8" w:rsidRPr="00182B73" w:rsidRDefault="00ED73D8" w:rsidP="00440B0B">
            <w:pPr>
              <w:pStyle w:val="6text"/>
              <w:spacing w:line="240" w:lineRule="auto"/>
              <w:jc w:val="left"/>
              <w:rPr>
                <w:rFonts w:asciiTheme="majorBidi" w:hAnsiTheme="majorBidi" w:cstheme="majorBidi"/>
                <w:szCs w:val="22"/>
                <w:rtl/>
              </w:rPr>
            </w:pPr>
            <w:r w:rsidRPr="00182B73">
              <w:rPr>
                <w:rFonts w:asciiTheme="majorBidi" w:hAnsiTheme="majorBidi" w:cstheme="majorBidi"/>
                <w:szCs w:val="22"/>
                <w:rtl/>
              </w:rPr>
              <w:t>(3)</w:t>
            </w:r>
          </w:p>
        </w:tc>
        <w:tc>
          <w:tcPr>
            <w:tcW w:w="4388" w:type="dxa"/>
          </w:tcPr>
          <w:p w14:paraId="440A76F6" w14:textId="77777777" w:rsidR="00ED73D8" w:rsidRPr="00182B73" w:rsidRDefault="001B4A45" w:rsidP="00440B0B">
            <w:pPr>
              <w:pStyle w:val="6text"/>
              <w:spacing w:line="240" w:lineRule="auto"/>
              <w:jc w:val="right"/>
              <w:rPr>
                <w:rFonts w:asciiTheme="majorBidi" w:hAnsiTheme="majorBidi" w:cstheme="majorBidi"/>
                <w:szCs w:val="22"/>
                <w:rtl/>
              </w:rPr>
            </w:pPr>
            <m:oMathPara>
              <m:oMathParaPr>
                <m:jc m:val="left"/>
              </m:oMathParaPr>
              <m:oMath>
                <m:sSub>
                  <m:sSubPr>
                    <m:ctrlPr>
                      <w:rPr>
                        <w:rFonts w:ascii="Cambria Math" w:hAnsi="Cambria Math" w:cstheme="majorBidi"/>
                        <w:iCs/>
                        <w:szCs w:val="22"/>
                      </w:rPr>
                    </m:ctrlPr>
                  </m:sSubPr>
                  <m:e>
                    <m:r>
                      <m:rPr>
                        <m:sty m:val="p"/>
                      </m:rPr>
                      <w:rPr>
                        <w:rFonts w:ascii="Cambria Math" w:hAnsi="Cambria Math" w:cstheme="majorBidi"/>
                        <w:szCs w:val="22"/>
                      </w:rPr>
                      <m:t>V</m:t>
                    </m:r>
                  </m:e>
                  <m:sub>
                    <m:r>
                      <m:rPr>
                        <m:sty m:val="p"/>
                      </m:rPr>
                      <w:rPr>
                        <w:rFonts w:ascii="Cambria Math" w:hAnsi="Cambria Math" w:cstheme="majorBidi"/>
                        <w:szCs w:val="22"/>
                      </w:rPr>
                      <m:t>ac</m:t>
                    </m:r>
                  </m:sub>
                </m:sSub>
                <m:r>
                  <m:rPr>
                    <m:sty m:val="p"/>
                  </m:rPr>
                  <w:rPr>
                    <w:rFonts w:ascii="Cambria Math" w:hAnsi="Cambria Math" w:cstheme="majorBidi"/>
                    <w:szCs w:val="22"/>
                  </w:rPr>
                  <m:t>=R</m:t>
                </m:r>
                <m:d>
                  <m:dPr>
                    <m:ctrlPr>
                      <w:rPr>
                        <w:rFonts w:ascii="Cambria Math" w:hAnsi="Cambria Math" w:cstheme="majorBidi"/>
                        <w:iCs/>
                        <w:szCs w:val="22"/>
                      </w:rPr>
                    </m:ctrlPr>
                  </m:dPr>
                  <m:e>
                    <m:sSub>
                      <m:sSubPr>
                        <m:ctrlPr>
                          <w:rPr>
                            <w:rFonts w:ascii="Cambria Math" w:hAnsi="Cambria Math" w:cstheme="majorBidi"/>
                            <w:iCs/>
                            <w:szCs w:val="22"/>
                          </w:rPr>
                        </m:ctrlPr>
                      </m:sSubPr>
                      <m:e>
                        <m:r>
                          <m:rPr>
                            <m:sty m:val="p"/>
                          </m:rPr>
                          <w:rPr>
                            <w:rFonts w:ascii="Cambria Math" w:hAnsi="Cambria Math" w:cstheme="majorBidi"/>
                            <w:szCs w:val="22"/>
                          </w:rPr>
                          <m:t>i</m:t>
                        </m:r>
                      </m:e>
                      <m:sub>
                        <m:r>
                          <m:rPr>
                            <m:sty m:val="p"/>
                          </m:rPr>
                          <w:rPr>
                            <w:rFonts w:ascii="Cambria Math" w:hAnsi="Cambria Math" w:cstheme="majorBidi"/>
                            <w:szCs w:val="22"/>
                          </w:rPr>
                          <m:t>a</m:t>
                        </m:r>
                      </m:sub>
                    </m:sSub>
                    <m:r>
                      <m:rPr>
                        <m:sty m:val="p"/>
                      </m:rPr>
                      <w:rPr>
                        <w:rFonts w:ascii="Cambria Math" w:hAnsi="Cambria Math" w:cstheme="majorBidi"/>
                        <w:szCs w:val="22"/>
                      </w:rPr>
                      <m:t>-</m:t>
                    </m:r>
                    <m:sSub>
                      <m:sSubPr>
                        <m:ctrlPr>
                          <w:rPr>
                            <w:rFonts w:ascii="Cambria Math" w:hAnsi="Cambria Math" w:cstheme="majorBidi"/>
                            <w:iCs/>
                            <w:szCs w:val="22"/>
                          </w:rPr>
                        </m:ctrlPr>
                      </m:sSubPr>
                      <m:e>
                        <m:r>
                          <m:rPr>
                            <m:sty m:val="p"/>
                          </m:rPr>
                          <w:rPr>
                            <w:rFonts w:ascii="Cambria Math" w:hAnsi="Cambria Math" w:cstheme="majorBidi"/>
                            <w:szCs w:val="22"/>
                          </w:rPr>
                          <m:t>i</m:t>
                        </m:r>
                      </m:e>
                      <m:sub>
                        <m:r>
                          <m:rPr>
                            <m:sty m:val="p"/>
                          </m:rPr>
                          <w:rPr>
                            <w:rFonts w:ascii="Cambria Math" w:hAnsi="Cambria Math" w:cstheme="majorBidi"/>
                            <w:szCs w:val="22"/>
                          </w:rPr>
                          <m:t>c</m:t>
                        </m:r>
                      </m:sub>
                    </m:sSub>
                  </m:e>
                </m:d>
                <m:r>
                  <m:rPr>
                    <m:sty m:val="p"/>
                  </m:rPr>
                  <w:rPr>
                    <w:rFonts w:ascii="Cambria Math" w:hAnsi="Cambria Math" w:cstheme="majorBidi"/>
                    <w:szCs w:val="22"/>
                  </w:rPr>
                  <m:t>+L</m:t>
                </m:r>
                <m:f>
                  <m:fPr>
                    <m:ctrlPr>
                      <w:rPr>
                        <w:rFonts w:ascii="Cambria Math" w:hAnsi="Cambria Math" w:cstheme="majorBidi"/>
                        <w:iCs/>
                        <w:szCs w:val="22"/>
                      </w:rPr>
                    </m:ctrlPr>
                  </m:fPr>
                  <m:num>
                    <m:r>
                      <m:rPr>
                        <m:sty m:val="p"/>
                      </m:rPr>
                      <w:rPr>
                        <w:rFonts w:ascii="Cambria Math" w:hAnsi="Cambria Math" w:cstheme="majorBidi"/>
                        <w:szCs w:val="22"/>
                      </w:rPr>
                      <m:t>d</m:t>
                    </m:r>
                  </m:num>
                  <m:den>
                    <m:r>
                      <m:rPr>
                        <m:sty m:val="p"/>
                      </m:rPr>
                      <w:rPr>
                        <w:rFonts w:ascii="Cambria Math" w:hAnsi="Cambria Math" w:cstheme="majorBidi"/>
                        <w:szCs w:val="22"/>
                      </w:rPr>
                      <m:t>dt</m:t>
                    </m:r>
                  </m:den>
                </m:f>
                <m:d>
                  <m:dPr>
                    <m:ctrlPr>
                      <w:rPr>
                        <w:rFonts w:ascii="Cambria Math" w:hAnsi="Cambria Math" w:cstheme="majorBidi"/>
                        <w:iCs/>
                        <w:szCs w:val="22"/>
                      </w:rPr>
                    </m:ctrlPr>
                  </m:dPr>
                  <m:e>
                    <m:sSub>
                      <m:sSubPr>
                        <m:ctrlPr>
                          <w:rPr>
                            <w:rFonts w:ascii="Cambria Math" w:hAnsi="Cambria Math" w:cstheme="majorBidi"/>
                            <w:iCs/>
                            <w:szCs w:val="22"/>
                          </w:rPr>
                        </m:ctrlPr>
                      </m:sSubPr>
                      <m:e>
                        <m:r>
                          <m:rPr>
                            <m:sty m:val="p"/>
                          </m:rPr>
                          <w:rPr>
                            <w:rFonts w:ascii="Cambria Math" w:hAnsi="Cambria Math" w:cstheme="majorBidi"/>
                            <w:szCs w:val="22"/>
                          </w:rPr>
                          <m:t>i</m:t>
                        </m:r>
                      </m:e>
                      <m:sub>
                        <m:r>
                          <m:rPr>
                            <m:sty m:val="p"/>
                          </m:rPr>
                          <w:rPr>
                            <w:rFonts w:ascii="Cambria Math" w:hAnsi="Cambria Math" w:cstheme="majorBidi"/>
                            <w:szCs w:val="22"/>
                          </w:rPr>
                          <m:t>a</m:t>
                        </m:r>
                      </m:sub>
                    </m:sSub>
                    <m:r>
                      <m:rPr>
                        <m:sty m:val="p"/>
                      </m:rPr>
                      <w:rPr>
                        <w:rFonts w:ascii="Cambria Math" w:hAnsi="Cambria Math" w:cstheme="majorBidi"/>
                        <w:szCs w:val="22"/>
                      </w:rPr>
                      <m:t>-</m:t>
                    </m:r>
                    <m:sSub>
                      <m:sSubPr>
                        <m:ctrlPr>
                          <w:rPr>
                            <w:rFonts w:ascii="Cambria Math" w:hAnsi="Cambria Math" w:cstheme="majorBidi"/>
                            <w:iCs/>
                            <w:szCs w:val="22"/>
                          </w:rPr>
                        </m:ctrlPr>
                      </m:sSubPr>
                      <m:e>
                        <m:r>
                          <m:rPr>
                            <m:sty m:val="p"/>
                          </m:rPr>
                          <w:rPr>
                            <w:rFonts w:ascii="Cambria Math" w:hAnsi="Cambria Math" w:cstheme="majorBidi"/>
                            <w:szCs w:val="22"/>
                          </w:rPr>
                          <m:t>i</m:t>
                        </m:r>
                      </m:e>
                      <m:sub>
                        <m:r>
                          <m:rPr>
                            <m:sty m:val="p"/>
                          </m:rPr>
                          <w:rPr>
                            <w:rFonts w:ascii="Cambria Math" w:hAnsi="Cambria Math" w:cstheme="majorBidi"/>
                            <w:szCs w:val="22"/>
                          </w:rPr>
                          <m:t>c</m:t>
                        </m:r>
                      </m:sub>
                    </m:sSub>
                  </m:e>
                </m:d>
                <m:r>
                  <m:rPr>
                    <m:sty m:val="p"/>
                  </m:rPr>
                  <w:rPr>
                    <w:rFonts w:ascii="Cambria Math" w:hAnsi="Cambria Math" w:cstheme="majorBidi"/>
                    <w:szCs w:val="22"/>
                  </w:rPr>
                  <m:t>+</m:t>
                </m:r>
                <m:sSub>
                  <m:sSubPr>
                    <m:ctrlPr>
                      <w:rPr>
                        <w:rFonts w:ascii="Cambria Math" w:hAnsi="Cambria Math" w:cstheme="majorBidi"/>
                        <w:iCs/>
                        <w:szCs w:val="22"/>
                      </w:rPr>
                    </m:ctrlPr>
                  </m:sSubPr>
                  <m:e>
                    <m:r>
                      <m:rPr>
                        <m:sty m:val="p"/>
                      </m:rPr>
                      <w:rPr>
                        <w:rFonts w:ascii="Cambria Math" w:hAnsi="Cambria Math" w:cstheme="majorBidi"/>
                        <w:szCs w:val="22"/>
                      </w:rPr>
                      <m:t>E</m:t>
                    </m:r>
                  </m:e>
                  <m:sub>
                    <m:r>
                      <m:rPr>
                        <m:sty m:val="p"/>
                      </m:rPr>
                      <w:rPr>
                        <w:rFonts w:ascii="Cambria Math" w:hAnsi="Cambria Math" w:cstheme="majorBidi"/>
                        <w:szCs w:val="22"/>
                      </w:rPr>
                      <m:t>a</m:t>
                    </m:r>
                  </m:sub>
                </m:sSub>
                <m:r>
                  <m:rPr>
                    <m:sty m:val="p"/>
                  </m:rPr>
                  <w:rPr>
                    <w:rFonts w:ascii="Cambria Math" w:hAnsi="Cambria Math" w:cstheme="majorBidi"/>
                    <w:szCs w:val="22"/>
                  </w:rPr>
                  <m:t>-</m:t>
                </m:r>
                <m:sSub>
                  <m:sSubPr>
                    <m:ctrlPr>
                      <w:rPr>
                        <w:rFonts w:ascii="Cambria Math" w:hAnsi="Cambria Math" w:cstheme="majorBidi"/>
                        <w:iCs/>
                        <w:szCs w:val="22"/>
                      </w:rPr>
                    </m:ctrlPr>
                  </m:sSubPr>
                  <m:e>
                    <m:r>
                      <m:rPr>
                        <m:sty m:val="p"/>
                      </m:rPr>
                      <w:rPr>
                        <w:rFonts w:ascii="Cambria Math" w:hAnsi="Cambria Math" w:cstheme="majorBidi"/>
                        <w:szCs w:val="22"/>
                      </w:rPr>
                      <m:t>E</m:t>
                    </m:r>
                  </m:e>
                  <m:sub>
                    <m:r>
                      <m:rPr>
                        <m:sty m:val="p"/>
                      </m:rPr>
                      <w:rPr>
                        <w:rFonts w:ascii="Cambria Math" w:hAnsi="Cambria Math" w:cstheme="majorBidi"/>
                        <w:szCs w:val="22"/>
                      </w:rPr>
                      <m:t>c</m:t>
                    </m:r>
                  </m:sub>
                </m:sSub>
              </m:oMath>
            </m:oMathPara>
          </w:p>
        </w:tc>
      </w:tr>
    </w:tbl>
    <w:p w14:paraId="0E800E76" w14:textId="77777777" w:rsidR="00ED73D8" w:rsidRDefault="00ED73D8" w:rsidP="00440B0B">
      <w:pPr>
        <w:pStyle w:val="6text"/>
        <w:spacing w:after="0" w:line="240" w:lineRule="auto"/>
        <w:rPr>
          <w:rFonts w:asciiTheme="majorBidi" w:hAnsiTheme="majorBidi" w:cstheme="majorBidi"/>
          <w:sz w:val="20"/>
          <w:szCs w:val="20"/>
          <w:rtl/>
        </w:rPr>
      </w:pPr>
    </w:p>
    <w:p w14:paraId="57768F4B" w14:textId="078A6FE2" w:rsidR="00ED73D8" w:rsidRDefault="00ED73D8" w:rsidP="00440B0B">
      <w:pPr>
        <w:pStyle w:val="6text"/>
        <w:spacing w:after="0" w:line="240" w:lineRule="auto"/>
        <w:rPr>
          <w:sz w:val="24"/>
        </w:rPr>
      </w:pPr>
      <w:r w:rsidRPr="00E04E82">
        <w:rPr>
          <w:rFonts w:asciiTheme="majorBidi" w:hAnsiTheme="majorBidi"/>
          <w:sz w:val="24"/>
        </w:rPr>
        <w:t xml:space="preserve"> </w:t>
      </w:r>
      <w:r w:rsidRPr="00E04E82">
        <w:rPr>
          <w:sz w:val="24"/>
          <w:rtl/>
        </w:rPr>
        <w:t xml:space="preserve">که پارامتر </w:t>
      </w:r>
      <w:r w:rsidRPr="00E04E82">
        <w:rPr>
          <w:rFonts w:asciiTheme="majorBidi" w:hAnsiTheme="majorBidi"/>
          <w:szCs w:val="22"/>
        </w:rPr>
        <w:t>L</w:t>
      </w:r>
      <w:r w:rsidRPr="00E04E82">
        <w:rPr>
          <w:sz w:val="24"/>
          <w:rtl/>
        </w:rPr>
        <w:t xml:space="preserve"> در روابط (1-3) </w:t>
      </w:r>
      <w:proofErr w:type="spellStart"/>
      <w:r w:rsidRPr="00E04E82">
        <w:rPr>
          <w:sz w:val="24"/>
          <w:rtl/>
        </w:rPr>
        <w:t>به‌صورت</w:t>
      </w:r>
      <w:proofErr w:type="spellEnd"/>
      <w:r w:rsidRPr="00E04E82">
        <w:rPr>
          <w:sz w:val="24"/>
          <w:rtl/>
        </w:rPr>
        <w:t xml:space="preserve"> زیر تعریف </w:t>
      </w:r>
      <w:proofErr w:type="spellStart"/>
      <w:r w:rsidRPr="00E04E82">
        <w:rPr>
          <w:sz w:val="24"/>
          <w:rtl/>
        </w:rPr>
        <w:t>می‌شود</w:t>
      </w:r>
      <w:proofErr w:type="spellEnd"/>
      <w:r w:rsidRPr="00E04E82">
        <w:rPr>
          <w:sz w:val="24"/>
          <w:rtl/>
        </w:rPr>
        <w:t>:</w:t>
      </w:r>
    </w:p>
    <w:p w14:paraId="64F2E1BA" w14:textId="77777777" w:rsidR="00C160E5" w:rsidRPr="00C160E5" w:rsidRDefault="00C160E5" w:rsidP="00440B0B">
      <w:pPr>
        <w:pStyle w:val="6text"/>
        <w:spacing w:after="0" w:line="240" w:lineRule="auto"/>
        <w:rPr>
          <w:sz w:val="24"/>
          <w:rtl/>
        </w:rPr>
      </w:pPr>
    </w:p>
    <w:tbl>
      <w:tblPr>
        <w:tblStyle w:val="TableGrid"/>
        <w:bidiVisual/>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96"/>
        <w:gridCol w:w="3688"/>
      </w:tblGrid>
      <w:tr w:rsidR="00ED73D8" w:rsidRPr="008D1717" w14:paraId="41CC4410" w14:textId="77777777" w:rsidTr="00E04E82">
        <w:trPr>
          <w:jc w:val="right"/>
        </w:trPr>
        <w:tc>
          <w:tcPr>
            <w:tcW w:w="5096" w:type="dxa"/>
          </w:tcPr>
          <w:p w14:paraId="7A641938" w14:textId="77777777" w:rsidR="00ED73D8" w:rsidRPr="008D1717" w:rsidRDefault="00ED73D8" w:rsidP="00440B0B">
            <w:pPr>
              <w:pStyle w:val="6text"/>
              <w:spacing w:line="240" w:lineRule="auto"/>
              <w:rPr>
                <w:rFonts w:asciiTheme="majorBidi" w:hAnsiTheme="majorBidi" w:cstheme="majorBidi"/>
                <w:szCs w:val="22"/>
                <w:rtl/>
              </w:rPr>
            </w:pPr>
            <w:r w:rsidRPr="008D1717">
              <w:rPr>
                <w:rFonts w:asciiTheme="majorBidi" w:hAnsiTheme="majorBidi" w:cstheme="majorBidi"/>
                <w:szCs w:val="22"/>
                <w:rtl/>
              </w:rPr>
              <w:lastRenderedPageBreak/>
              <w:t>(4)</w:t>
            </w:r>
          </w:p>
        </w:tc>
        <w:tc>
          <w:tcPr>
            <w:tcW w:w="3688" w:type="dxa"/>
          </w:tcPr>
          <w:p w14:paraId="6D28658A" w14:textId="77777777" w:rsidR="00ED73D8" w:rsidRPr="008D1717" w:rsidRDefault="00ED73D8" w:rsidP="00440B0B">
            <w:pPr>
              <w:pStyle w:val="6text"/>
              <w:spacing w:line="240" w:lineRule="auto"/>
              <w:rPr>
                <w:szCs w:val="22"/>
                <w:rtl/>
              </w:rPr>
            </w:pPr>
            <m:oMathPara>
              <m:oMathParaPr>
                <m:jc m:val="left"/>
              </m:oMathParaPr>
              <m:oMath>
                <m:r>
                  <m:rPr>
                    <m:sty m:val="p"/>
                  </m:rPr>
                  <w:rPr>
                    <w:rFonts w:ascii="Cambria Math" w:hAnsi="Cambria Math" w:cs="B Lotus"/>
                    <w:szCs w:val="22"/>
                  </w:rPr>
                  <m:t>L=</m:t>
                </m:r>
                <m:r>
                  <m:rPr>
                    <m:scr m:val="script"/>
                    <m:sty m:val="p"/>
                  </m:rPr>
                  <w:rPr>
                    <w:rFonts w:ascii="Cambria Math" w:hAnsi="Cambria Math" w:cs="B Lotus"/>
                    <w:szCs w:val="22"/>
                  </w:rPr>
                  <m:t>l-</m:t>
                </m:r>
                <m:r>
                  <m:rPr>
                    <m:sty m:val="p"/>
                  </m:rPr>
                  <w:rPr>
                    <w:rFonts w:ascii="Cambria Math" w:hAnsi="Cambria Math" w:cs="B Lotus"/>
                    <w:szCs w:val="22"/>
                  </w:rPr>
                  <m:t>M</m:t>
                </m:r>
              </m:oMath>
            </m:oMathPara>
          </w:p>
        </w:tc>
      </w:tr>
    </w:tbl>
    <w:p w14:paraId="545BE710" w14:textId="77777777" w:rsidR="00ED73D8" w:rsidRPr="00D431CF" w:rsidRDefault="00ED73D8" w:rsidP="00440B0B">
      <w:pPr>
        <w:spacing w:after="0" w:line="240" w:lineRule="auto"/>
        <w:jc w:val="both"/>
        <w:rPr>
          <w:rFonts w:cs="B Nazanin"/>
          <w:rtl/>
        </w:rPr>
      </w:pPr>
    </w:p>
    <w:p w14:paraId="64BC3511" w14:textId="6B0F38ED" w:rsidR="00ED73D8" w:rsidRDefault="00ED73D8" w:rsidP="00440B0B">
      <w:pPr>
        <w:bidi/>
        <w:spacing w:after="0" w:line="240" w:lineRule="auto"/>
        <w:ind w:firstLine="680"/>
        <w:jc w:val="both"/>
        <w:rPr>
          <w:rFonts w:cs="B Nazanin"/>
          <w:i/>
        </w:rPr>
      </w:pPr>
      <w:r w:rsidRPr="00C6024C">
        <w:rPr>
          <w:rFonts w:cs="B Nazanin"/>
          <w:rtl/>
        </w:rPr>
        <w:t xml:space="preserve">همچنین در روابط (1-4) </w:t>
      </w:r>
      <w:r w:rsidRPr="00E04E82">
        <w:rPr>
          <w:rFonts w:asciiTheme="majorBidi" w:hAnsiTheme="majorBidi" w:cs="B Nazanin"/>
          <w:sz w:val="22"/>
          <w:szCs w:val="22"/>
        </w:rPr>
        <w:t>R</w:t>
      </w:r>
      <w:r w:rsidRPr="00C6024C">
        <w:rPr>
          <w:rFonts w:cs="B Nazanin"/>
          <w:rtl/>
        </w:rPr>
        <w:t xml:space="preserve"> مقاومت</w:t>
      </w:r>
      <w:r w:rsidRPr="00C6024C">
        <w:rPr>
          <w:rFonts w:hint="cs"/>
          <w:rtl/>
        </w:rPr>
        <w:t>ࢭ</w:t>
      </w:r>
      <m:oMath>
        <m:r>
          <w:rPr>
            <w:rFonts w:ascii="Cambria Math" w:hAnsi="Cambria Math"/>
          </w:rPr>
          <m:t xml:space="preserve"> </m:t>
        </m:r>
        <m:r>
          <m:rPr>
            <m:scr m:val="script"/>
          </m:rPr>
          <w:rPr>
            <w:rFonts w:ascii="Cambria Math" w:hAnsi="Cambria Math" w:hint="cs"/>
            <w:sz w:val="22"/>
            <w:szCs w:val="22"/>
            <w:rtl/>
          </w:rPr>
          <m:t>l</m:t>
        </m:r>
        <m:r>
          <w:rPr>
            <w:rFonts w:ascii="Cambria Math" w:hAnsi="Cambria Math" w:cs="B Nazanin"/>
            <w:sz w:val="22"/>
            <w:szCs w:val="22"/>
          </w:rPr>
          <m:t xml:space="preserve"> </m:t>
        </m:r>
      </m:oMath>
      <w:r w:rsidRPr="00C6024C">
        <w:rPr>
          <w:rFonts w:cs="B Nazanin"/>
          <w:rtl/>
        </w:rPr>
        <w:t>اندوکتانس خودی</w:t>
      </w:r>
      <w:r w:rsidRPr="00C6024C">
        <w:rPr>
          <w:rFonts w:hint="cs"/>
          <w:rtl/>
        </w:rPr>
        <w:t>ࢭ</w:t>
      </w:r>
      <w:r w:rsidRPr="00E04E82">
        <w:rPr>
          <w:rFonts w:asciiTheme="majorBidi" w:hAnsiTheme="majorBidi" w:cs="B Nazanin"/>
          <w:sz w:val="22"/>
          <w:szCs w:val="22"/>
        </w:rPr>
        <w:t>M</w:t>
      </w:r>
      <w:r w:rsidRPr="00C6024C">
        <w:rPr>
          <w:rFonts w:cs="B Nazanin"/>
          <w:rtl/>
        </w:rPr>
        <w:t xml:space="preserve"> اندوکتانس متقابل </w:t>
      </w:r>
      <w:r>
        <w:rPr>
          <w:rFonts w:cs="B Nazanin"/>
          <w:rtl/>
        </w:rPr>
        <w:t>سیم‌پیچ‌های</w:t>
      </w:r>
      <w:r w:rsidRPr="00C6024C">
        <w:rPr>
          <w:rFonts w:cs="B Nazanin"/>
          <w:rtl/>
        </w:rPr>
        <w:t xml:space="preserve"> استاتور و</w:t>
      </w:r>
      <m:oMath>
        <m:sSub>
          <m:sSubPr>
            <m:ctrlPr>
              <w:rPr>
                <w:rFonts w:ascii="Cambria Math" w:hAnsi="Cambria Math" w:cs="B Nazanin"/>
                <w:iCs/>
                <w:sz w:val="22"/>
                <w:szCs w:val="22"/>
              </w:rPr>
            </m:ctrlPr>
          </m:sSubPr>
          <m:e>
            <m:r>
              <m:rPr>
                <m:sty m:val="p"/>
              </m:rPr>
              <w:rPr>
                <w:rFonts w:ascii="Cambria Math" w:hAnsi="Cambria Math" w:cs="B Nazanin"/>
                <w:sz w:val="22"/>
                <w:szCs w:val="22"/>
              </w:rPr>
              <m:t>i</m:t>
            </m:r>
          </m:e>
          <m:sub>
            <m:r>
              <m:rPr>
                <m:sty m:val="p"/>
              </m:rPr>
              <w:rPr>
                <w:rFonts w:ascii="Cambria Math" w:hAnsi="Cambria Math" w:cs="B Nazanin"/>
                <w:sz w:val="22"/>
                <w:szCs w:val="22"/>
              </w:rPr>
              <m:t>a</m:t>
            </m:r>
          </m:sub>
        </m:sSub>
      </m:oMath>
      <w:r w:rsidRPr="00C6024C">
        <w:rPr>
          <w:rFonts w:cs="B Nazanin"/>
          <w:rtl/>
        </w:rPr>
        <w:t xml:space="preserve"> </w:t>
      </w:r>
      <w:r w:rsidRPr="00C6024C">
        <w:rPr>
          <w:rFonts w:hint="cs"/>
          <w:rtl/>
        </w:rPr>
        <w:t>ࢭ</w:t>
      </w:r>
      <m:oMath>
        <m:sSub>
          <m:sSubPr>
            <m:ctrlPr>
              <w:rPr>
                <w:rFonts w:ascii="Cambria Math" w:hAnsi="Cambria Math" w:cs="B Nazanin"/>
                <w:iCs/>
                <w:sz w:val="22"/>
                <w:szCs w:val="22"/>
              </w:rPr>
            </m:ctrlPr>
          </m:sSubPr>
          <m:e>
            <m:r>
              <m:rPr>
                <m:sty m:val="p"/>
              </m:rPr>
              <w:rPr>
                <w:rFonts w:ascii="Cambria Math" w:hAnsi="Cambria Math" w:cs="B Nazanin"/>
                <w:sz w:val="22"/>
                <w:szCs w:val="22"/>
              </w:rPr>
              <m:t>i</m:t>
            </m:r>
          </m:e>
          <m:sub>
            <m:r>
              <m:rPr>
                <m:sty m:val="p"/>
              </m:rPr>
              <w:rPr>
                <w:rFonts w:ascii="Cambria Math" w:hAnsi="Cambria Math" w:cs="B Nazanin"/>
                <w:sz w:val="22"/>
                <w:szCs w:val="22"/>
              </w:rPr>
              <m:t>b</m:t>
            </m:r>
          </m:sub>
        </m:sSub>
      </m:oMath>
      <w:r w:rsidRPr="00C6024C">
        <w:rPr>
          <w:rFonts w:cs="B Nazanin"/>
          <w:rtl/>
        </w:rPr>
        <w:t xml:space="preserve"> </w:t>
      </w:r>
      <w:r w:rsidRPr="00C6024C">
        <w:rPr>
          <w:rFonts w:hint="cs"/>
          <w:rtl/>
        </w:rPr>
        <w:t>ࢭ</w:t>
      </w:r>
      <m:oMath>
        <m:sSub>
          <m:sSubPr>
            <m:ctrlPr>
              <w:rPr>
                <w:rFonts w:ascii="Cambria Math" w:hAnsi="Cambria Math" w:cs="B Nazanin"/>
                <w:iCs/>
                <w:sz w:val="22"/>
                <w:szCs w:val="22"/>
              </w:rPr>
            </m:ctrlPr>
          </m:sSubPr>
          <m:e>
            <m:r>
              <m:rPr>
                <m:sty m:val="p"/>
              </m:rPr>
              <w:rPr>
                <w:rFonts w:ascii="Cambria Math" w:hAnsi="Cambria Math" w:cs="B Nazanin"/>
                <w:sz w:val="22"/>
                <w:szCs w:val="22"/>
              </w:rPr>
              <m:t>i</m:t>
            </m:r>
          </m:e>
          <m:sub>
            <m:r>
              <m:rPr>
                <m:sty m:val="p"/>
              </m:rPr>
              <w:rPr>
                <w:rFonts w:ascii="Cambria Math" w:hAnsi="Cambria Math" w:cs="B Nazanin"/>
                <w:sz w:val="22"/>
                <w:szCs w:val="22"/>
              </w:rPr>
              <m:t>c</m:t>
            </m:r>
          </m:sub>
        </m:sSub>
      </m:oMath>
      <w:r w:rsidRPr="00C6024C">
        <w:rPr>
          <w:rFonts w:cs="B Nazanin"/>
          <w:rtl/>
        </w:rPr>
        <w:t xml:space="preserve"> </w:t>
      </w:r>
      <w:r>
        <w:rPr>
          <w:rFonts w:cs="B Nazanin"/>
          <w:rtl/>
        </w:rPr>
        <w:t>به ترتیب</w:t>
      </w:r>
      <w:r w:rsidRPr="00C6024C">
        <w:rPr>
          <w:rFonts w:cs="B Nazanin"/>
          <w:rtl/>
        </w:rPr>
        <w:t xml:space="preserve"> جریان </w:t>
      </w:r>
      <w:r>
        <w:rPr>
          <w:rFonts w:cs="B Nazanin"/>
          <w:rtl/>
        </w:rPr>
        <w:t>فازهای</w:t>
      </w:r>
      <w:r w:rsidRPr="00C6024C">
        <w:rPr>
          <w:rFonts w:cs="B Nazanin"/>
          <w:rtl/>
        </w:rPr>
        <w:t xml:space="preserve"> </w:t>
      </w:r>
      <w:proofErr w:type="spellStart"/>
      <w:r w:rsidRPr="00E04E82">
        <w:rPr>
          <w:rFonts w:asciiTheme="majorBidi" w:hAnsiTheme="majorBidi" w:cs="B Nazanin"/>
          <w:sz w:val="22"/>
          <w:szCs w:val="22"/>
        </w:rPr>
        <w:t>c,b,a</w:t>
      </w:r>
      <w:proofErr w:type="spellEnd"/>
      <w:r w:rsidRPr="00E04E82">
        <w:rPr>
          <w:rFonts w:cs="B Nazanin"/>
          <w:sz w:val="22"/>
          <w:szCs w:val="22"/>
          <w:rtl/>
        </w:rPr>
        <w:t xml:space="preserve"> </w:t>
      </w:r>
      <w:r w:rsidRPr="00C6024C">
        <w:rPr>
          <w:rFonts w:cs="B Nazanin"/>
          <w:rtl/>
        </w:rPr>
        <w:t xml:space="preserve">استاتور و </w:t>
      </w:r>
      <w:r>
        <w:rPr>
          <w:rFonts w:cs="B Nazanin"/>
          <w:rtl/>
        </w:rPr>
        <w:t>درنهایت</w:t>
      </w:r>
      <m:oMath>
        <m:sSub>
          <m:sSubPr>
            <m:ctrlPr>
              <w:rPr>
                <w:rFonts w:ascii="Cambria Math" w:hAnsi="Cambria Math" w:cs="B Nazanin"/>
                <w:iCs/>
                <w:sz w:val="22"/>
                <w:szCs w:val="22"/>
              </w:rPr>
            </m:ctrlPr>
          </m:sSubPr>
          <m:e>
            <m:r>
              <m:rPr>
                <m:sty m:val="p"/>
              </m:rPr>
              <w:rPr>
                <w:rFonts w:ascii="Cambria Math" w:hAnsi="Cambria Math" w:cs="B Nazanin"/>
                <w:sz w:val="22"/>
                <w:szCs w:val="22"/>
              </w:rPr>
              <m:t>E</m:t>
            </m:r>
          </m:e>
          <m:sub>
            <m:r>
              <m:rPr>
                <m:sty m:val="p"/>
              </m:rPr>
              <w:rPr>
                <w:rFonts w:ascii="Cambria Math" w:hAnsi="Cambria Math" w:cs="B Nazanin"/>
                <w:sz w:val="22"/>
                <w:szCs w:val="22"/>
              </w:rPr>
              <m:t>ab</m:t>
            </m:r>
          </m:sub>
        </m:sSub>
      </m:oMath>
      <w:r w:rsidRPr="00C6024C">
        <w:rPr>
          <w:rFonts w:cs="B Nazanin"/>
          <w:rtl/>
        </w:rPr>
        <w:t xml:space="preserve"> </w:t>
      </w:r>
      <w:r w:rsidRPr="00C6024C">
        <w:rPr>
          <w:rFonts w:hint="cs"/>
          <w:rtl/>
        </w:rPr>
        <w:t>ࢭ</w:t>
      </w:r>
      <m:oMath>
        <m:sSub>
          <m:sSubPr>
            <m:ctrlPr>
              <w:rPr>
                <w:rFonts w:ascii="Cambria Math" w:hAnsi="Cambria Math" w:cs="B Nazanin"/>
                <w:iCs/>
                <w:sz w:val="22"/>
                <w:szCs w:val="22"/>
              </w:rPr>
            </m:ctrlPr>
          </m:sSubPr>
          <m:e>
            <m:r>
              <m:rPr>
                <m:sty m:val="p"/>
              </m:rPr>
              <w:rPr>
                <w:rFonts w:ascii="Cambria Math" w:hAnsi="Cambria Math" w:cs="B Nazanin"/>
                <w:sz w:val="22"/>
                <w:szCs w:val="22"/>
              </w:rPr>
              <m:t>E</m:t>
            </m:r>
          </m:e>
          <m:sub>
            <m:r>
              <m:rPr>
                <m:sty m:val="p"/>
              </m:rPr>
              <w:rPr>
                <w:rFonts w:ascii="Cambria Math" w:hAnsi="Cambria Math" w:cs="B Nazanin"/>
                <w:sz w:val="22"/>
                <w:szCs w:val="22"/>
              </w:rPr>
              <m:t>ac</m:t>
            </m:r>
          </m:sub>
        </m:sSub>
      </m:oMath>
      <w:r w:rsidRPr="00C6024C">
        <w:rPr>
          <w:rFonts w:cs="B Nazanin"/>
          <w:rtl/>
        </w:rPr>
        <w:t xml:space="preserve"> </w:t>
      </w:r>
      <w:r w:rsidRPr="00C6024C">
        <w:rPr>
          <w:rFonts w:hint="cs"/>
          <w:rtl/>
        </w:rPr>
        <w:t>ࢭ</w:t>
      </w:r>
      <m:oMath>
        <m:sSub>
          <m:sSubPr>
            <m:ctrlPr>
              <w:rPr>
                <w:rFonts w:ascii="Cambria Math" w:hAnsi="Cambria Math" w:cs="B Nazanin"/>
                <w:iCs/>
                <w:sz w:val="22"/>
                <w:szCs w:val="22"/>
              </w:rPr>
            </m:ctrlPr>
          </m:sSubPr>
          <m:e>
            <m:r>
              <m:rPr>
                <m:sty m:val="p"/>
              </m:rPr>
              <w:rPr>
                <w:rFonts w:ascii="Cambria Math" w:hAnsi="Cambria Math" w:cs="B Nazanin"/>
                <w:sz w:val="22"/>
                <w:szCs w:val="22"/>
              </w:rPr>
              <m:t>E</m:t>
            </m:r>
          </m:e>
          <m:sub>
            <m:r>
              <m:rPr>
                <m:sty m:val="p"/>
              </m:rPr>
              <w:rPr>
                <w:rFonts w:ascii="Cambria Math" w:hAnsi="Cambria Math" w:cs="B Nazanin"/>
                <w:sz w:val="22"/>
                <w:szCs w:val="22"/>
              </w:rPr>
              <m:t>bc</m:t>
            </m:r>
          </m:sub>
        </m:sSub>
      </m:oMath>
      <w:r w:rsidRPr="00C6024C">
        <w:rPr>
          <w:rFonts w:cs="B Nazanin"/>
          <w:i/>
          <w:rtl/>
        </w:rPr>
        <w:t xml:space="preserve"> </w:t>
      </w:r>
      <w:r>
        <w:rPr>
          <w:rFonts w:cs="B Nazanin"/>
          <w:i/>
          <w:rtl/>
        </w:rPr>
        <w:t>به ترتیب</w:t>
      </w:r>
      <w:r w:rsidRPr="00C6024C">
        <w:rPr>
          <w:rFonts w:cs="B Nazanin"/>
          <w:i/>
          <w:rtl/>
        </w:rPr>
        <w:t xml:space="preserve"> نیروی </w:t>
      </w:r>
      <w:r>
        <w:rPr>
          <w:rFonts w:cs="B Nazanin"/>
          <w:i/>
          <w:rtl/>
        </w:rPr>
        <w:t>محرکه‌های</w:t>
      </w:r>
      <w:r w:rsidRPr="00C6024C">
        <w:rPr>
          <w:rFonts w:cs="B Nazanin"/>
          <w:i/>
          <w:rtl/>
        </w:rPr>
        <w:t xml:space="preserve"> الکتریکی بازگشتی فاز به فاز موتور </w:t>
      </w:r>
      <w:r>
        <w:rPr>
          <w:rFonts w:cs="B Nazanin"/>
          <w:i/>
          <w:rtl/>
        </w:rPr>
        <w:t>می‌باشد</w:t>
      </w:r>
      <w:r w:rsidRPr="00C6024C">
        <w:rPr>
          <w:rFonts w:cs="B Nazanin"/>
          <w:i/>
          <w:rtl/>
        </w:rPr>
        <w:t xml:space="preserve">. معادلات مکانیکی موتور نیز به شرح زیر </w:t>
      </w:r>
      <w:r>
        <w:rPr>
          <w:rFonts w:cs="B Nazanin"/>
          <w:i/>
          <w:rtl/>
        </w:rPr>
        <w:t>می‌باشند</w:t>
      </w:r>
      <w:r w:rsidRPr="00C6024C">
        <w:rPr>
          <w:rFonts w:cs="B Nazanin"/>
          <w:i/>
          <w:rtl/>
        </w:rPr>
        <w:t xml:space="preserve"> </w:t>
      </w:r>
      <w:r w:rsidRPr="00C6024C">
        <w:rPr>
          <w:rFonts w:cs="B Nazanin"/>
          <w:i/>
          <w:rtl/>
        </w:rPr>
        <w:fldChar w:fldCharType="begin"/>
      </w:r>
      <w:r w:rsidRPr="00C6024C">
        <w:rPr>
          <w:rFonts w:cs="B Nazanin"/>
          <w:i/>
          <w:rtl/>
        </w:rPr>
        <w:instrText xml:space="preserve"> </w:instrText>
      </w:r>
      <w:r w:rsidRPr="00C6024C">
        <w:rPr>
          <w:rFonts w:cs="B Nazanin"/>
          <w:i/>
        </w:rPr>
        <w:instrText>ADDIN EN.CITE &lt;EndNote&gt;&lt;Cite&gt;&lt;Author&gt;Yin&lt;/Author&gt;&lt;Year&gt;2008&lt;/Year&gt;&lt;RecNum&gt;2&lt;/RecNum&gt;&lt;DisplayText&gt;[51]&lt;/DisplayText&gt;&lt;record&gt;&lt;rec-number&gt;2&lt;/rec-number&gt;&lt;foreign-keys&gt;&lt;key app="EN" db-id="wswrtafpsvdrfzef0d5xsppftx52tf00eded" timestamp="1569913781"&gt;2&lt;/key&gt;&lt;/foreign-keys&gt;&lt;ref-type name="Journal Article"&gt;17&lt;/ref-type&gt;&lt;contributors&gt;&lt;authors&gt;&lt;author&gt;Yin, Yun-Hua&lt;/author&gt;&lt;author&gt;Zheng, Bin&lt;/author&gt;&lt;author&gt;Zheng, Hao-Xin&lt;/author&gt;&lt;/authors&gt;&lt;/contributors&gt;&lt;titles&gt;&lt;title&gt;A method for modeling and simulation of brushless DC motor control system based on matlab [J]&lt;/title&gt;&lt;secondary-title&gt;Journal of System Simulation&lt;/secondary-title&gt;&lt;/titles&gt;&lt;periodical&gt;&lt;full-title&gt;Journal of System Simulation&lt;/full-title&gt;&lt;/periodical&gt;&lt;volume&gt;2&lt;/volume&gt;&lt;number&gt;008&lt;/number&gt;&lt;dates&gt;&lt;year</w:instrText>
      </w:r>
      <w:r w:rsidRPr="00C6024C">
        <w:rPr>
          <w:rFonts w:cs="B Nazanin"/>
          <w:i/>
          <w:rtl/>
        </w:rPr>
        <w:instrText>&gt;2008&lt;/</w:instrText>
      </w:r>
      <w:r w:rsidRPr="00C6024C">
        <w:rPr>
          <w:rFonts w:cs="B Nazanin"/>
          <w:i/>
        </w:rPr>
        <w:instrText>year&gt;&lt;/dates&gt;&lt;urls&gt;&lt;/urls&gt;&lt;/record&gt;&lt;/Cite&gt;&lt;/EndNote&gt;</w:instrText>
      </w:r>
      <w:r w:rsidRPr="00C6024C">
        <w:rPr>
          <w:rFonts w:cs="B Nazanin"/>
          <w:i/>
          <w:rtl/>
        </w:rPr>
        <w:fldChar w:fldCharType="separate"/>
      </w:r>
      <w:r w:rsidRPr="00C6024C">
        <w:rPr>
          <w:rFonts w:cs="B Nazanin"/>
          <w:i/>
          <w:noProof/>
          <w:rtl/>
        </w:rPr>
        <w:t>[51]</w:t>
      </w:r>
      <w:r w:rsidRPr="00C6024C">
        <w:rPr>
          <w:rFonts w:cs="B Nazanin"/>
          <w:i/>
          <w:rtl/>
        </w:rPr>
        <w:fldChar w:fldCharType="end"/>
      </w:r>
      <w:r w:rsidRPr="00C6024C">
        <w:rPr>
          <w:rFonts w:cs="B Nazanin"/>
          <w:i/>
          <w:rtl/>
        </w:rPr>
        <w:t>:</w:t>
      </w:r>
    </w:p>
    <w:p w14:paraId="234CA85E" w14:textId="77777777" w:rsidR="00ED73D8" w:rsidRDefault="00ED73D8" w:rsidP="00440B0B">
      <w:pPr>
        <w:spacing w:after="0" w:line="240" w:lineRule="auto"/>
        <w:jc w:val="both"/>
        <w:rPr>
          <w:rFonts w:cs="B Nazanin"/>
          <w:i/>
        </w:rPr>
      </w:pPr>
    </w:p>
    <w:tbl>
      <w:tblPr>
        <w:tblStyle w:val="TableGrid"/>
        <w:bidiVisual/>
        <w:tblW w:w="8776"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06"/>
        <w:gridCol w:w="3870"/>
      </w:tblGrid>
      <w:tr w:rsidR="00ED73D8" w:rsidRPr="008D1717" w14:paraId="7CD14253" w14:textId="77777777" w:rsidTr="008D1717">
        <w:trPr>
          <w:trHeight w:val="611"/>
          <w:jc w:val="right"/>
        </w:trPr>
        <w:tc>
          <w:tcPr>
            <w:tcW w:w="4906" w:type="dxa"/>
          </w:tcPr>
          <w:p w14:paraId="4EE3D3CC" w14:textId="77777777" w:rsidR="00ED73D8" w:rsidRPr="008D1717" w:rsidRDefault="00ED73D8" w:rsidP="00440B0B">
            <w:pPr>
              <w:pStyle w:val="6text"/>
              <w:spacing w:line="240" w:lineRule="auto"/>
              <w:rPr>
                <w:rFonts w:asciiTheme="majorBidi" w:hAnsiTheme="majorBidi" w:cstheme="majorBidi"/>
                <w:szCs w:val="22"/>
                <w:rtl/>
              </w:rPr>
            </w:pPr>
            <w:r w:rsidRPr="008D1717">
              <w:rPr>
                <w:rFonts w:asciiTheme="majorBidi" w:hAnsiTheme="majorBidi" w:cstheme="majorBidi" w:hint="cs"/>
                <w:szCs w:val="22"/>
                <w:rtl/>
              </w:rPr>
              <w:t>(5)</w:t>
            </w:r>
          </w:p>
        </w:tc>
        <w:tc>
          <w:tcPr>
            <w:tcW w:w="3870" w:type="dxa"/>
          </w:tcPr>
          <w:p w14:paraId="1541150D" w14:textId="77777777" w:rsidR="00ED73D8" w:rsidRPr="008D1717" w:rsidRDefault="001B4A45" w:rsidP="00440B0B">
            <w:pPr>
              <w:pStyle w:val="6text"/>
              <w:spacing w:line="240" w:lineRule="auto"/>
              <w:rPr>
                <w:rFonts w:asciiTheme="majorBidi" w:hAnsiTheme="majorBidi" w:cstheme="majorBidi"/>
                <w:szCs w:val="22"/>
                <w:rtl/>
              </w:rPr>
            </w:pPr>
            <m:oMathPara>
              <m:oMathParaPr>
                <m:jc m:val="left"/>
              </m:oMathParaPr>
              <m:oMath>
                <m:sSub>
                  <m:sSubPr>
                    <m:ctrlPr>
                      <w:rPr>
                        <w:rFonts w:ascii="Cambria Math" w:hAnsi="Cambria Math" w:cs="B Lotus"/>
                        <w:iCs/>
                        <w:szCs w:val="22"/>
                      </w:rPr>
                    </m:ctrlPr>
                  </m:sSubPr>
                  <m:e>
                    <m:r>
                      <m:rPr>
                        <m:sty m:val="p"/>
                      </m:rPr>
                      <w:rPr>
                        <w:rFonts w:ascii="Cambria Math" w:hAnsi="Cambria Math" w:cs="B Lotus"/>
                        <w:szCs w:val="22"/>
                      </w:rPr>
                      <m:t>T</m:t>
                    </m:r>
                  </m:e>
                  <m:sub>
                    <m:r>
                      <m:rPr>
                        <m:sty m:val="p"/>
                      </m:rPr>
                      <w:rPr>
                        <w:rFonts w:ascii="Cambria Math" w:hAnsi="Cambria Math" w:cs="B Lotus"/>
                        <w:szCs w:val="22"/>
                      </w:rPr>
                      <m:t>e</m:t>
                    </m:r>
                  </m:sub>
                </m:sSub>
                <m:r>
                  <m:rPr>
                    <m:sty m:val="p"/>
                  </m:rPr>
                  <w:rPr>
                    <w:rFonts w:ascii="Cambria Math" w:hAnsi="Cambria Math" w:cs="B Lotus"/>
                    <w:szCs w:val="22"/>
                  </w:rPr>
                  <m:t>-</m:t>
                </m:r>
                <m:sSub>
                  <m:sSubPr>
                    <m:ctrlPr>
                      <w:rPr>
                        <w:rFonts w:ascii="Cambria Math" w:hAnsi="Cambria Math" w:cs="B Lotus"/>
                        <w:iCs/>
                        <w:szCs w:val="22"/>
                      </w:rPr>
                    </m:ctrlPr>
                  </m:sSubPr>
                  <m:e>
                    <m:r>
                      <m:rPr>
                        <m:sty m:val="p"/>
                      </m:rPr>
                      <w:rPr>
                        <w:rFonts w:ascii="Cambria Math" w:hAnsi="Cambria Math" w:cs="B Lotus"/>
                        <w:szCs w:val="22"/>
                      </w:rPr>
                      <m:t>T</m:t>
                    </m:r>
                  </m:e>
                  <m:sub>
                    <m:r>
                      <m:rPr>
                        <m:sty m:val="p"/>
                      </m:rPr>
                      <w:rPr>
                        <w:rFonts w:ascii="Cambria Math" w:hAnsi="Cambria Math" w:cs="B Lotus"/>
                        <w:szCs w:val="22"/>
                      </w:rPr>
                      <m:t>l</m:t>
                    </m:r>
                  </m:sub>
                </m:sSub>
                <m:r>
                  <m:rPr>
                    <m:sty m:val="p"/>
                  </m:rPr>
                  <w:rPr>
                    <w:rFonts w:ascii="Cambria Math" w:hAnsi="Cambria Math" w:cs="B Lotus"/>
                    <w:szCs w:val="22"/>
                  </w:rPr>
                  <m:t>=J</m:t>
                </m:r>
                <m:f>
                  <m:fPr>
                    <m:ctrlPr>
                      <w:rPr>
                        <w:rFonts w:ascii="Cambria Math" w:hAnsi="Cambria Math" w:cs="B Lotus"/>
                        <w:iCs/>
                        <w:szCs w:val="22"/>
                      </w:rPr>
                    </m:ctrlPr>
                  </m:fPr>
                  <m:num>
                    <m:sSup>
                      <m:sSupPr>
                        <m:ctrlPr>
                          <w:rPr>
                            <w:rFonts w:ascii="Cambria Math" w:hAnsi="Cambria Math" w:cs="B Lotus"/>
                            <w:iCs/>
                            <w:szCs w:val="22"/>
                          </w:rPr>
                        </m:ctrlPr>
                      </m:sSupPr>
                      <m:e>
                        <m:r>
                          <m:rPr>
                            <m:sty m:val="p"/>
                          </m:rPr>
                          <w:rPr>
                            <w:rFonts w:ascii="Cambria Math" w:hAnsi="Cambria Math" w:cs="B Lotus"/>
                            <w:szCs w:val="22"/>
                          </w:rPr>
                          <m:t>d</m:t>
                        </m:r>
                      </m:e>
                      <m:sup>
                        <m:r>
                          <m:rPr>
                            <m:sty m:val="p"/>
                          </m:rPr>
                          <w:rPr>
                            <w:rFonts w:ascii="Cambria Math" w:hAnsi="Cambria Math" w:cs="B Lotus"/>
                            <w:szCs w:val="22"/>
                          </w:rPr>
                          <m:t>2</m:t>
                        </m:r>
                      </m:sup>
                    </m:sSup>
                    <m:sSub>
                      <m:sSubPr>
                        <m:ctrlPr>
                          <w:rPr>
                            <w:rFonts w:ascii="Cambria Math" w:hAnsi="Cambria Math" w:cs="B Lotus"/>
                            <w:iCs/>
                            <w:szCs w:val="22"/>
                          </w:rPr>
                        </m:ctrlPr>
                      </m:sSubPr>
                      <m:e>
                        <m:r>
                          <m:rPr>
                            <m:sty m:val="p"/>
                          </m:rPr>
                          <w:rPr>
                            <w:rFonts w:ascii="Cambria Math" w:hAnsi="Cambria Math" w:cs="B Lotus"/>
                            <w:szCs w:val="22"/>
                          </w:rPr>
                          <m:t>θ</m:t>
                        </m:r>
                      </m:e>
                      <m:sub>
                        <m:r>
                          <m:rPr>
                            <m:sty m:val="p"/>
                          </m:rPr>
                          <w:rPr>
                            <w:rFonts w:ascii="Cambria Math" w:hAnsi="Cambria Math" w:cs="B Lotus"/>
                            <w:szCs w:val="22"/>
                          </w:rPr>
                          <m:t>m</m:t>
                        </m:r>
                      </m:sub>
                    </m:sSub>
                  </m:num>
                  <m:den>
                    <m:sSup>
                      <m:sSupPr>
                        <m:ctrlPr>
                          <w:rPr>
                            <w:rFonts w:ascii="Cambria Math" w:hAnsi="Cambria Math" w:cs="B Lotus"/>
                            <w:iCs/>
                            <w:szCs w:val="22"/>
                          </w:rPr>
                        </m:ctrlPr>
                      </m:sSupPr>
                      <m:e>
                        <m:r>
                          <m:rPr>
                            <m:sty m:val="p"/>
                          </m:rPr>
                          <w:rPr>
                            <w:rFonts w:ascii="Cambria Math" w:hAnsi="Cambria Math" w:cs="B Lotus"/>
                            <w:szCs w:val="22"/>
                          </w:rPr>
                          <m:t>dt</m:t>
                        </m:r>
                      </m:e>
                      <m:sup>
                        <m:r>
                          <m:rPr>
                            <m:sty m:val="p"/>
                          </m:rPr>
                          <w:rPr>
                            <w:rFonts w:ascii="Cambria Math" w:hAnsi="Cambria Math" w:cs="B Lotus"/>
                            <w:szCs w:val="22"/>
                          </w:rPr>
                          <m:t>2</m:t>
                        </m:r>
                      </m:sup>
                    </m:sSup>
                  </m:den>
                </m:f>
                <m:r>
                  <m:rPr>
                    <m:sty m:val="p"/>
                  </m:rPr>
                  <w:rPr>
                    <w:rFonts w:ascii="Cambria Math" w:hAnsi="Cambria Math" w:cs="B Lotus"/>
                    <w:szCs w:val="22"/>
                  </w:rPr>
                  <m:t>+B</m:t>
                </m:r>
                <m:f>
                  <m:fPr>
                    <m:ctrlPr>
                      <w:rPr>
                        <w:rFonts w:ascii="Cambria Math" w:hAnsi="Cambria Math" w:cs="B Lotus"/>
                        <w:iCs/>
                        <w:szCs w:val="22"/>
                      </w:rPr>
                    </m:ctrlPr>
                  </m:fPr>
                  <m:num>
                    <m:sSub>
                      <m:sSubPr>
                        <m:ctrlPr>
                          <w:rPr>
                            <w:rFonts w:ascii="Cambria Math" w:hAnsi="Cambria Math" w:cs="B Lotus"/>
                            <w:iCs/>
                            <w:szCs w:val="22"/>
                          </w:rPr>
                        </m:ctrlPr>
                      </m:sSubPr>
                      <m:e>
                        <m:r>
                          <m:rPr>
                            <m:sty m:val="p"/>
                          </m:rPr>
                          <w:rPr>
                            <w:rFonts w:ascii="Cambria Math" w:hAnsi="Cambria Math" w:cs="B Lotus"/>
                            <w:szCs w:val="22"/>
                          </w:rPr>
                          <m:t>dθ</m:t>
                        </m:r>
                      </m:e>
                      <m:sub>
                        <m:r>
                          <m:rPr>
                            <m:sty m:val="p"/>
                          </m:rPr>
                          <w:rPr>
                            <w:rFonts w:ascii="Cambria Math" w:hAnsi="Cambria Math" w:cs="B Lotus"/>
                            <w:szCs w:val="22"/>
                          </w:rPr>
                          <m:t>m</m:t>
                        </m:r>
                      </m:sub>
                    </m:sSub>
                  </m:num>
                  <m:den>
                    <m:r>
                      <m:rPr>
                        <m:sty m:val="p"/>
                      </m:rPr>
                      <w:rPr>
                        <w:rFonts w:ascii="Cambria Math" w:hAnsi="Cambria Math" w:cs="B Lotus"/>
                        <w:szCs w:val="22"/>
                      </w:rPr>
                      <m:t>dt</m:t>
                    </m:r>
                  </m:den>
                </m:f>
              </m:oMath>
            </m:oMathPara>
          </w:p>
        </w:tc>
      </w:tr>
      <w:tr w:rsidR="00ED73D8" w:rsidRPr="008D1717" w14:paraId="028EFA4B" w14:textId="77777777" w:rsidTr="008D1717">
        <w:trPr>
          <w:trHeight w:val="611"/>
          <w:jc w:val="right"/>
        </w:trPr>
        <w:tc>
          <w:tcPr>
            <w:tcW w:w="4906" w:type="dxa"/>
          </w:tcPr>
          <w:p w14:paraId="02EA699C" w14:textId="77777777" w:rsidR="00ED73D8" w:rsidRPr="008D1717" w:rsidRDefault="00ED73D8" w:rsidP="00440B0B">
            <w:pPr>
              <w:pStyle w:val="6text"/>
              <w:spacing w:line="240" w:lineRule="auto"/>
              <w:rPr>
                <w:rFonts w:asciiTheme="majorBidi" w:hAnsiTheme="majorBidi" w:cstheme="majorBidi"/>
                <w:szCs w:val="22"/>
                <w:rtl/>
              </w:rPr>
            </w:pPr>
            <w:r w:rsidRPr="008D1717">
              <w:rPr>
                <w:rFonts w:asciiTheme="majorBidi" w:hAnsiTheme="majorBidi" w:cstheme="majorBidi" w:hint="cs"/>
                <w:szCs w:val="22"/>
                <w:rtl/>
              </w:rPr>
              <w:t>(6)</w:t>
            </w:r>
          </w:p>
        </w:tc>
        <w:tc>
          <w:tcPr>
            <w:tcW w:w="3870" w:type="dxa"/>
          </w:tcPr>
          <w:p w14:paraId="75E23818" w14:textId="77777777" w:rsidR="00ED73D8" w:rsidRPr="008D1717" w:rsidRDefault="001B4A45" w:rsidP="00440B0B">
            <w:pPr>
              <w:pStyle w:val="6text"/>
              <w:spacing w:line="240" w:lineRule="auto"/>
              <w:rPr>
                <w:rFonts w:asciiTheme="majorBidi" w:hAnsiTheme="majorBidi" w:cstheme="majorBidi"/>
                <w:szCs w:val="22"/>
                <w:rtl/>
              </w:rPr>
            </w:pPr>
            <m:oMathPara>
              <m:oMathParaPr>
                <m:jc m:val="left"/>
              </m:oMathParaPr>
              <m:oMath>
                <m:sSub>
                  <m:sSubPr>
                    <m:ctrlPr>
                      <w:rPr>
                        <w:rFonts w:ascii="Cambria Math" w:hAnsi="Cambria Math"/>
                        <w:iCs/>
                        <w:szCs w:val="22"/>
                      </w:rPr>
                    </m:ctrlPr>
                  </m:sSubPr>
                  <m:e>
                    <m:r>
                      <w:rPr>
                        <w:rFonts w:ascii="Cambria Math" w:hAnsi="Cambria Math"/>
                        <w:szCs w:val="22"/>
                      </w:rPr>
                      <m:t>θ</m:t>
                    </m:r>
                  </m:e>
                  <m:sub>
                    <m:r>
                      <w:rPr>
                        <w:rFonts w:ascii="Cambria Math" w:hAnsi="Cambria Math"/>
                        <w:szCs w:val="22"/>
                      </w:rPr>
                      <m:t>e</m:t>
                    </m:r>
                  </m:sub>
                </m:sSub>
                <m:r>
                  <m:rPr>
                    <m:sty m:val="p"/>
                  </m:rPr>
                  <w:rPr>
                    <w:rFonts w:ascii="Cambria Math" w:hAnsi="Cambria Math"/>
                    <w:szCs w:val="22"/>
                  </w:rPr>
                  <m:t>=</m:t>
                </m:r>
                <m:f>
                  <m:fPr>
                    <m:ctrlPr>
                      <w:rPr>
                        <w:rFonts w:ascii="Cambria Math" w:hAnsi="Cambria Math"/>
                        <w:szCs w:val="22"/>
                      </w:rPr>
                    </m:ctrlPr>
                  </m:fPr>
                  <m:num>
                    <m:r>
                      <w:rPr>
                        <w:rFonts w:ascii="Cambria Math" w:hAnsi="Cambria Math"/>
                        <w:szCs w:val="22"/>
                      </w:rPr>
                      <m:t>p</m:t>
                    </m:r>
                  </m:num>
                  <m:den>
                    <m:r>
                      <w:rPr>
                        <w:rFonts w:ascii="Cambria Math" w:hAnsi="Cambria Math"/>
                        <w:szCs w:val="22"/>
                      </w:rPr>
                      <m:t>2</m:t>
                    </m:r>
                  </m:den>
                </m:f>
                <m:sSub>
                  <m:sSubPr>
                    <m:ctrlPr>
                      <w:rPr>
                        <w:rFonts w:ascii="Cambria Math" w:hAnsi="Cambria Math"/>
                        <w:i/>
                        <w:szCs w:val="22"/>
                      </w:rPr>
                    </m:ctrlPr>
                  </m:sSubPr>
                  <m:e>
                    <m:r>
                      <w:rPr>
                        <w:rFonts w:ascii="Cambria Math" w:hAnsi="Cambria Math"/>
                        <w:szCs w:val="22"/>
                      </w:rPr>
                      <m:t>θ</m:t>
                    </m:r>
                  </m:e>
                  <m:sub>
                    <m:r>
                      <w:rPr>
                        <w:rFonts w:ascii="Cambria Math" w:hAnsi="Cambria Math"/>
                        <w:szCs w:val="22"/>
                      </w:rPr>
                      <m:t>m</m:t>
                    </m:r>
                  </m:sub>
                </m:sSub>
              </m:oMath>
            </m:oMathPara>
          </w:p>
        </w:tc>
      </w:tr>
      <w:tr w:rsidR="00ED73D8" w:rsidRPr="008D1717" w14:paraId="7AAEF6E1" w14:textId="77777777" w:rsidTr="008D1717">
        <w:trPr>
          <w:jc w:val="right"/>
        </w:trPr>
        <w:tc>
          <w:tcPr>
            <w:tcW w:w="4906" w:type="dxa"/>
          </w:tcPr>
          <w:p w14:paraId="4224C652" w14:textId="77777777" w:rsidR="00ED73D8" w:rsidRPr="008D1717" w:rsidRDefault="00ED73D8" w:rsidP="00440B0B">
            <w:pPr>
              <w:pStyle w:val="6text"/>
              <w:spacing w:line="240" w:lineRule="auto"/>
              <w:rPr>
                <w:rFonts w:asciiTheme="majorBidi" w:hAnsiTheme="majorBidi" w:cstheme="majorBidi"/>
                <w:szCs w:val="22"/>
                <w:rtl/>
              </w:rPr>
            </w:pPr>
            <w:r w:rsidRPr="008D1717">
              <w:rPr>
                <w:rFonts w:asciiTheme="majorBidi" w:hAnsiTheme="majorBidi" w:cstheme="majorBidi" w:hint="cs"/>
                <w:szCs w:val="22"/>
                <w:rtl/>
              </w:rPr>
              <w:t>(</w:t>
            </w:r>
            <w:r w:rsidRPr="008D1717">
              <w:rPr>
                <w:rFonts w:asciiTheme="majorBidi" w:hAnsiTheme="majorBidi" w:cstheme="majorBidi" w:hint="cs"/>
                <w:color w:val="000000" w:themeColor="text1"/>
                <w:szCs w:val="22"/>
                <w:rtl/>
              </w:rPr>
              <w:t>7</w:t>
            </w:r>
            <w:r w:rsidRPr="008D1717">
              <w:rPr>
                <w:rFonts w:asciiTheme="majorBidi" w:hAnsiTheme="majorBidi" w:cstheme="majorBidi" w:hint="cs"/>
                <w:szCs w:val="22"/>
                <w:rtl/>
              </w:rPr>
              <w:t>)</w:t>
            </w:r>
          </w:p>
        </w:tc>
        <w:tc>
          <w:tcPr>
            <w:tcW w:w="3870" w:type="dxa"/>
          </w:tcPr>
          <w:p w14:paraId="17D8FEAD" w14:textId="77777777" w:rsidR="00ED73D8" w:rsidRPr="008D1717" w:rsidRDefault="001B4A45" w:rsidP="00440B0B">
            <w:pPr>
              <w:pStyle w:val="6text"/>
              <w:spacing w:line="240" w:lineRule="auto"/>
              <w:rPr>
                <w:rFonts w:asciiTheme="majorBidi" w:hAnsiTheme="majorBidi" w:cstheme="majorBidi"/>
                <w:szCs w:val="22"/>
                <w:rtl/>
              </w:rPr>
            </w:pPr>
            <m:oMathPara>
              <m:oMathParaPr>
                <m:jc m:val="left"/>
              </m:oMathParaPr>
              <m:oMath>
                <m:sSub>
                  <m:sSubPr>
                    <m:ctrlPr>
                      <w:rPr>
                        <w:rFonts w:ascii="Cambria Math" w:hAnsi="Cambria Math"/>
                        <w:iCs/>
                        <w:szCs w:val="22"/>
                      </w:rPr>
                    </m:ctrlPr>
                  </m:sSubPr>
                  <m:e>
                    <m:r>
                      <w:rPr>
                        <w:rFonts w:ascii="Cambria Math" w:hAnsi="Cambria Math"/>
                        <w:szCs w:val="22"/>
                      </w:rPr>
                      <m:t>ω</m:t>
                    </m:r>
                  </m:e>
                  <m:sub>
                    <m:r>
                      <w:rPr>
                        <w:rFonts w:ascii="Cambria Math" w:hAnsi="Cambria Math"/>
                        <w:szCs w:val="22"/>
                      </w:rPr>
                      <m:t>m</m:t>
                    </m:r>
                  </m:sub>
                </m:sSub>
                <m:r>
                  <m:rPr>
                    <m:sty m:val="p"/>
                  </m:rPr>
                  <w:rPr>
                    <w:rFonts w:ascii="Cambria Math" w:hAnsi="Cambria Math"/>
                    <w:szCs w:val="22"/>
                  </w:rPr>
                  <m:t>=</m:t>
                </m:r>
                <m:f>
                  <m:fPr>
                    <m:ctrlPr>
                      <w:rPr>
                        <w:rFonts w:ascii="Cambria Math" w:hAnsi="Cambria Math"/>
                        <w:iCs/>
                        <w:szCs w:val="22"/>
                      </w:rPr>
                    </m:ctrlPr>
                  </m:fPr>
                  <m:num>
                    <m:sSub>
                      <m:sSubPr>
                        <m:ctrlPr>
                          <w:rPr>
                            <w:rFonts w:ascii="Cambria Math" w:hAnsi="Cambria Math"/>
                            <w:i/>
                            <w:iCs/>
                            <w:szCs w:val="22"/>
                          </w:rPr>
                        </m:ctrlPr>
                      </m:sSubPr>
                      <m:e>
                        <m:r>
                          <w:rPr>
                            <w:rFonts w:ascii="Cambria Math" w:hAnsi="Cambria Math"/>
                            <w:szCs w:val="22"/>
                          </w:rPr>
                          <m:t>dθ</m:t>
                        </m:r>
                      </m:e>
                      <m:sub>
                        <m:r>
                          <w:rPr>
                            <w:rFonts w:ascii="Cambria Math" w:hAnsi="Cambria Math"/>
                            <w:szCs w:val="22"/>
                          </w:rPr>
                          <m:t>m</m:t>
                        </m:r>
                      </m:sub>
                    </m:sSub>
                  </m:num>
                  <m:den>
                    <m:r>
                      <w:rPr>
                        <w:rFonts w:ascii="Cambria Math" w:hAnsi="Cambria Math"/>
                        <w:szCs w:val="22"/>
                      </w:rPr>
                      <m:t>dt</m:t>
                    </m:r>
                  </m:den>
                </m:f>
              </m:oMath>
            </m:oMathPara>
          </w:p>
        </w:tc>
      </w:tr>
    </w:tbl>
    <w:p w14:paraId="2542133F" w14:textId="77777777" w:rsidR="00ED73D8" w:rsidRPr="00C6024C" w:rsidRDefault="00ED73D8" w:rsidP="00440B0B">
      <w:pPr>
        <w:spacing w:after="0" w:line="240" w:lineRule="auto"/>
        <w:jc w:val="both"/>
        <w:rPr>
          <w:rFonts w:cs="B Nazanin"/>
          <w:iCs/>
        </w:rPr>
      </w:pPr>
    </w:p>
    <w:p w14:paraId="72E914F3" w14:textId="5FFAD5C0" w:rsidR="00ED73D8" w:rsidRDefault="00ED73D8" w:rsidP="00440B0B">
      <w:pPr>
        <w:pStyle w:val="6text"/>
        <w:spacing w:after="0" w:line="240" w:lineRule="auto"/>
        <w:ind w:firstLine="680"/>
      </w:pPr>
      <w:r w:rsidRPr="00D431CF">
        <w:rPr>
          <w:rtl/>
        </w:rPr>
        <w:t>در روابط (5-7)</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e</m:t>
            </m:r>
          </m:sub>
        </m:sSub>
      </m:oMath>
      <w:r w:rsidRPr="00D431CF">
        <w:rPr>
          <w:rtl/>
        </w:rPr>
        <w:t xml:space="preserve"> </w:t>
      </w:r>
      <w:r w:rsidRPr="00D431CF">
        <w:rPr>
          <w:rFonts w:ascii="Arial" w:hAnsi="Arial" w:cs="Arial" w:hint="cs"/>
          <w:rtl/>
        </w:rPr>
        <w:t>ࢭ</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l</m:t>
            </m:r>
          </m:sub>
        </m:sSub>
      </m:oMath>
      <w:r w:rsidRPr="00D431CF">
        <w:rPr>
          <w:rtl/>
        </w:rPr>
        <w:t xml:space="preserve"> به ترتیب </w:t>
      </w:r>
      <w:proofErr w:type="spellStart"/>
      <w:r w:rsidRPr="00D431CF">
        <w:rPr>
          <w:rtl/>
        </w:rPr>
        <w:t>گشتاور</w:t>
      </w:r>
      <w:proofErr w:type="spellEnd"/>
      <w:r w:rsidRPr="00D431CF">
        <w:rPr>
          <w:rtl/>
        </w:rPr>
        <w:t xml:space="preserve"> بار و </w:t>
      </w:r>
      <w:proofErr w:type="spellStart"/>
      <w:r w:rsidRPr="00D431CF">
        <w:rPr>
          <w:rtl/>
        </w:rPr>
        <w:t>گشتاور</w:t>
      </w:r>
      <w:proofErr w:type="spellEnd"/>
      <w:r w:rsidRPr="00D431CF">
        <w:rPr>
          <w:rtl/>
        </w:rPr>
        <w:t xml:space="preserve"> الکتریکی هستند. </w:t>
      </w:r>
      <w:r w:rsidRPr="00D431CF">
        <w:rPr>
          <w:iCs/>
        </w:rPr>
        <w:t>J</w:t>
      </w:r>
      <w:r w:rsidRPr="00D431CF">
        <w:rPr>
          <w:iCs/>
          <w:rtl/>
        </w:rPr>
        <w:t xml:space="preserve"> </w:t>
      </w:r>
      <w:proofErr w:type="spellStart"/>
      <w:r w:rsidRPr="00D431CF">
        <w:rPr>
          <w:rtl/>
        </w:rPr>
        <w:t>ممان</w:t>
      </w:r>
      <w:proofErr w:type="spellEnd"/>
      <w:r w:rsidRPr="00D431CF">
        <w:rPr>
          <w:rtl/>
        </w:rPr>
        <w:t xml:space="preserve"> </w:t>
      </w:r>
      <w:proofErr w:type="spellStart"/>
      <w:r w:rsidRPr="00D431CF">
        <w:rPr>
          <w:rtl/>
        </w:rPr>
        <w:t>اینرسی</w:t>
      </w:r>
      <w:proofErr w:type="spellEnd"/>
      <w:r w:rsidRPr="00D431CF">
        <w:rPr>
          <w:rFonts w:ascii="Arial" w:hAnsi="Arial" w:cs="Arial" w:hint="cs"/>
          <w:rtl/>
        </w:rPr>
        <w:t>ࢭ</w:t>
      </w:r>
      <m:oMath>
        <m:sSub>
          <m:sSubPr>
            <m:ctrlPr>
              <w:rPr>
                <w:rFonts w:ascii="Cambria Math" w:hAnsi="Cambria Math"/>
                <w:iCs/>
              </w:rPr>
            </m:ctrlPr>
          </m:sSubPr>
          <m:e>
            <m:r>
              <m:rPr>
                <m:sty m:val="p"/>
              </m:rPr>
              <w:rPr>
                <w:rFonts w:ascii="Cambria Math" w:hAnsi="Cambria Math"/>
              </w:rPr>
              <m:t>θ</m:t>
            </m:r>
          </m:e>
          <m:sub>
            <m:r>
              <m:rPr>
                <m:sty m:val="p"/>
              </m:rPr>
              <w:rPr>
                <w:rFonts w:ascii="Cambria Math" w:hAnsi="Cambria Math"/>
              </w:rPr>
              <m:t>m</m:t>
            </m:r>
          </m:sub>
        </m:sSub>
      </m:oMath>
      <w:r w:rsidRPr="00D431CF">
        <w:rPr>
          <w:rtl/>
        </w:rPr>
        <w:t xml:space="preserve"> و</w:t>
      </w:r>
      <m:oMath>
        <m:sSub>
          <m:sSubPr>
            <m:ctrlPr>
              <w:rPr>
                <w:rFonts w:ascii="Cambria Math" w:hAnsi="Cambria Math"/>
                <w:iCs/>
              </w:rPr>
            </m:ctrlPr>
          </m:sSubPr>
          <m:e>
            <m:r>
              <m:rPr>
                <m:sty m:val="p"/>
              </m:rPr>
              <w:rPr>
                <w:rFonts w:ascii="Cambria Math" w:hAnsi="Cambria Math"/>
              </w:rPr>
              <m:t>ω</m:t>
            </m:r>
          </m:e>
          <m:sub>
            <m:r>
              <m:rPr>
                <m:sty m:val="p"/>
              </m:rPr>
              <w:rPr>
                <w:rFonts w:ascii="Cambria Math" w:hAnsi="Cambria Math"/>
              </w:rPr>
              <m:t>m</m:t>
            </m:r>
          </m:sub>
        </m:sSub>
      </m:oMath>
      <w:r w:rsidRPr="00D431CF">
        <w:rPr>
          <w:rtl/>
        </w:rPr>
        <w:t xml:space="preserve"> نیز </w:t>
      </w:r>
      <w:r>
        <w:rPr>
          <w:rtl/>
        </w:rPr>
        <w:t>به ترتیب</w:t>
      </w:r>
      <w:r w:rsidRPr="00D431CF">
        <w:rPr>
          <w:rtl/>
        </w:rPr>
        <w:t xml:space="preserve"> موقعیت </w:t>
      </w:r>
      <w:proofErr w:type="spellStart"/>
      <w:r w:rsidRPr="00D431CF">
        <w:rPr>
          <w:rtl/>
        </w:rPr>
        <w:t>روتور</w:t>
      </w:r>
      <w:proofErr w:type="spellEnd"/>
      <w:r w:rsidRPr="00D431CF">
        <w:rPr>
          <w:rtl/>
        </w:rPr>
        <w:t xml:space="preserve"> و سرعت آن </w:t>
      </w:r>
      <w:proofErr w:type="spellStart"/>
      <w:proofErr w:type="gramStart"/>
      <w:r>
        <w:rPr>
          <w:rtl/>
        </w:rPr>
        <w:t>می‌باشد</w:t>
      </w:r>
      <w:proofErr w:type="spellEnd"/>
      <w:r w:rsidRPr="00D431CF">
        <w:rPr>
          <w:rtl/>
        </w:rPr>
        <w:t>.</w:t>
      </w:r>
      <w:r w:rsidRPr="00B53339">
        <w:rPr>
          <w:rFonts w:asciiTheme="majorBidi" w:hAnsiTheme="majorBidi" w:cstheme="majorBidi"/>
          <w:iCs/>
          <w:szCs w:val="22"/>
        </w:rPr>
        <w:t>B</w:t>
      </w:r>
      <w:proofErr w:type="gramEnd"/>
      <w:r w:rsidRPr="00D431CF">
        <w:rPr>
          <w:rtl/>
        </w:rPr>
        <w:t xml:space="preserve"> نیز ضریب </w:t>
      </w:r>
      <w:proofErr w:type="spellStart"/>
      <w:r w:rsidRPr="00D431CF">
        <w:rPr>
          <w:rtl/>
        </w:rPr>
        <w:t>میرایی</w:t>
      </w:r>
      <w:proofErr w:type="spellEnd"/>
      <w:r w:rsidRPr="00D431CF">
        <w:rPr>
          <w:rtl/>
        </w:rPr>
        <w:t xml:space="preserve"> به علت اصطکاک است.</w:t>
      </w:r>
      <w:r>
        <w:rPr>
          <w:rtl/>
        </w:rPr>
        <w:t xml:space="preserve"> </w:t>
      </w:r>
      <w:proofErr w:type="spellStart"/>
      <w:r>
        <w:rPr>
          <w:rtl/>
        </w:rPr>
        <w:t>گشتاور</w:t>
      </w:r>
      <w:proofErr w:type="spellEnd"/>
      <w:r w:rsidRPr="00D431CF">
        <w:rPr>
          <w:rtl/>
        </w:rPr>
        <w:t xml:space="preserve"> الکتریکی یک موتور </w:t>
      </w:r>
      <w:r w:rsidRPr="00B53339">
        <w:rPr>
          <w:rFonts w:asciiTheme="majorBidi" w:hAnsiTheme="majorBidi" w:cstheme="majorBidi"/>
          <w:iCs/>
          <w:szCs w:val="22"/>
        </w:rPr>
        <w:t>BLDC</w:t>
      </w:r>
      <w:r w:rsidRPr="00B53339">
        <w:rPr>
          <w:szCs w:val="22"/>
          <w:rtl/>
        </w:rPr>
        <w:t xml:space="preserve"> </w:t>
      </w:r>
      <w:r>
        <w:rPr>
          <w:rFonts w:hint="cs"/>
          <w:rtl/>
        </w:rPr>
        <w:t>ب</w:t>
      </w:r>
      <w:r w:rsidRPr="00D431CF">
        <w:rPr>
          <w:rtl/>
        </w:rPr>
        <w:t xml:space="preserve">ا </w:t>
      </w:r>
      <w:r w:rsidRPr="00B53339">
        <w:rPr>
          <w:rFonts w:asciiTheme="majorBidi" w:hAnsiTheme="majorBidi" w:cstheme="majorBidi"/>
          <w:iCs/>
          <w:szCs w:val="22"/>
        </w:rPr>
        <w:t>P</w:t>
      </w:r>
      <w:r w:rsidRPr="00D431CF">
        <w:rPr>
          <w:iCs/>
          <w:rtl/>
        </w:rPr>
        <w:t xml:space="preserve"> </w:t>
      </w:r>
      <w:r w:rsidRPr="00D431CF">
        <w:rPr>
          <w:rtl/>
        </w:rPr>
        <w:t xml:space="preserve">قطب </w:t>
      </w:r>
      <w:proofErr w:type="spellStart"/>
      <w:r>
        <w:rPr>
          <w:rtl/>
        </w:rPr>
        <w:t>به‌صورت</w:t>
      </w:r>
      <w:proofErr w:type="spellEnd"/>
      <w:r w:rsidRPr="00D431CF">
        <w:rPr>
          <w:rtl/>
        </w:rPr>
        <w:t xml:space="preserve"> زیر </w:t>
      </w:r>
      <w:r>
        <w:rPr>
          <w:rtl/>
        </w:rPr>
        <w:t>به دست</w:t>
      </w:r>
      <w:r w:rsidRPr="00D431CF">
        <w:rPr>
          <w:rtl/>
        </w:rPr>
        <w:t xml:space="preserve"> </w:t>
      </w:r>
      <w:proofErr w:type="spellStart"/>
      <w:r>
        <w:rPr>
          <w:rtl/>
        </w:rPr>
        <w:t>می‌آید</w:t>
      </w:r>
      <w:proofErr w:type="spellEnd"/>
      <w:r w:rsidRPr="00D431CF">
        <w:rPr>
          <w:rFonts w:hint="cs"/>
          <w:rtl/>
        </w:rPr>
        <w:t>:</w:t>
      </w:r>
    </w:p>
    <w:p w14:paraId="34E6FE6B" w14:textId="77777777" w:rsidR="008D1717" w:rsidRDefault="008D1717" w:rsidP="00440B0B">
      <w:pPr>
        <w:pStyle w:val="6text"/>
        <w:spacing w:after="0" w:line="240" w:lineRule="auto"/>
        <w:rPr>
          <w:rtl/>
        </w:rPr>
      </w:pPr>
    </w:p>
    <w:tbl>
      <w:tblPr>
        <w:tblStyle w:val="TableGrid"/>
        <w:bidiVisual/>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80"/>
        <w:gridCol w:w="5097"/>
      </w:tblGrid>
      <w:tr w:rsidR="00ED73D8" w:rsidRPr="008D1717" w14:paraId="056FF631" w14:textId="77777777" w:rsidTr="008D1717">
        <w:trPr>
          <w:trHeight w:val="603"/>
          <w:jc w:val="right"/>
        </w:trPr>
        <w:tc>
          <w:tcPr>
            <w:tcW w:w="3680" w:type="dxa"/>
          </w:tcPr>
          <w:p w14:paraId="72D5AFE7" w14:textId="77777777" w:rsidR="00ED73D8" w:rsidRPr="00B04C31" w:rsidRDefault="00ED73D8" w:rsidP="00440B0B">
            <w:pPr>
              <w:pStyle w:val="6text"/>
              <w:spacing w:line="240" w:lineRule="auto"/>
              <w:rPr>
                <w:rFonts w:asciiTheme="majorBidi" w:hAnsiTheme="majorBidi" w:cstheme="majorBidi"/>
                <w:szCs w:val="22"/>
                <w:rtl/>
              </w:rPr>
            </w:pPr>
            <w:r w:rsidRPr="00B04C31">
              <w:rPr>
                <w:rFonts w:asciiTheme="majorBidi" w:hAnsiTheme="majorBidi" w:cstheme="majorBidi"/>
                <w:szCs w:val="22"/>
                <w:rtl/>
              </w:rPr>
              <w:t>(8)</w:t>
            </w:r>
          </w:p>
        </w:tc>
        <w:tc>
          <w:tcPr>
            <w:tcW w:w="5097" w:type="dxa"/>
          </w:tcPr>
          <w:p w14:paraId="0ACA140D" w14:textId="77777777" w:rsidR="00ED73D8" w:rsidRPr="008D1717" w:rsidRDefault="001B4A45" w:rsidP="00440B0B">
            <w:pPr>
              <w:pStyle w:val="6text"/>
              <w:spacing w:line="240" w:lineRule="auto"/>
              <w:rPr>
                <w:szCs w:val="22"/>
                <w:rtl/>
              </w:rPr>
            </w:pPr>
            <m:oMathPara>
              <m:oMathParaPr>
                <m:jc m:val="left"/>
              </m:oMathParaPr>
              <m:oMath>
                <m:sSub>
                  <m:sSubPr>
                    <m:ctrlPr>
                      <w:rPr>
                        <w:rFonts w:ascii="Cambria Math" w:hAnsi="Cambria Math"/>
                        <w:iCs/>
                        <w:szCs w:val="22"/>
                      </w:rPr>
                    </m:ctrlPr>
                  </m:sSubPr>
                  <m:e>
                    <m:r>
                      <m:rPr>
                        <m:sty m:val="p"/>
                      </m:rPr>
                      <w:rPr>
                        <w:rFonts w:ascii="Cambria Math" w:hAnsi="Cambria Math"/>
                        <w:szCs w:val="22"/>
                      </w:rPr>
                      <m:t>T</m:t>
                    </m:r>
                  </m:e>
                  <m:sub>
                    <m:r>
                      <m:rPr>
                        <m:sty m:val="p"/>
                      </m:rPr>
                      <w:rPr>
                        <w:rFonts w:ascii="Cambria Math" w:hAnsi="Cambria Math"/>
                        <w:szCs w:val="22"/>
                      </w:rPr>
                      <m:t>e</m:t>
                    </m:r>
                  </m:sub>
                </m:sSub>
                <m:r>
                  <m:rPr>
                    <m:sty m:val="p"/>
                  </m:rPr>
                  <w:rPr>
                    <w:rFonts w:ascii="Cambria Math" w:hAnsi="Cambria Math"/>
                    <w:szCs w:val="22"/>
                  </w:rPr>
                  <m:t>=</m:t>
                </m:r>
                <m:sSub>
                  <m:sSubPr>
                    <m:ctrlPr>
                      <w:rPr>
                        <w:rFonts w:ascii="Cambria Math" w:hAnsi="Cambria Math"/>
                        <w:iCs/>
                        <w:szCs w:val="22"/>
                      </w:rPr>
                    </m:ctrlPr>
                  </m:sSubPr>
                  <m:e>
                    <m:r>
                      <m:rPr>
                        <m:sty m:val="p"/>
                      </m:rPr>
                      <w:rPr>
                        <w:rFonts w:ascii="Cambria Math" w:hAnsi="Cambria Math"/>
                        <w:szCs w:val="22"/>
                      </w:rPr>
                      <m:t>K</m:t>
                    </m:r>
                  </m:e>
                  <m:sub>
                    <m:r>
                      <m:rPr>
                        <m:sty m:val="p"/>
                      </m:rPr>
                      <w:rPr>
                        <w:rFonts w:ascii="Cambria Math" w:hAnsi="Cambria Math"/>
                        <w:szCs w:val="22"/>
                      </w:rPr>
                      <m:t>T</m:t>
                    </m:r>
                  </m:sub>
                </m:sSub>
                <m:d>
                  <m:dPr>
                    <m:ctrlPr>
                      <w:rPr>
                        <w:rFonts w:ascii="Cambria Math" w:hAnsi="Cambria Math"/>
                        <w:iCs/>
                        <w:szCs w:val="22"/>
                      </w:rPr>
                    </m:ctrlPr>
                  </m:dPr>
                  <m:e>
                    <m:r>
                      <m:rPr>
                        <m:sty m:val="p"/>
                      </m:rPr>
                      <w:rPr>
                        <w:rFonts w:ascii="Cambria Math" w:hAnsi="Cambria Math"/>
                        <w:szCs w:val="22"/>
                      </w:rPr>
                      <m:t>F</m:t>
                    </m:r>
                    <m:d>
                      <m:dPr>
                        <m:ctrlPr>
                          <w:rPr>
                            <w:rFonts w:ascii="Cambria Math" w:hAnsi="Cambria Math"/>
                            <w:iCs/>
                            <w:szCs w:val="22"/>
                          </w:rPr>
                        </m:ctrlPr>
                      </m:dPr>
                      <m:e>
                        <m:sSub>
                          <m:sSubPr>
                            <m:ctrlPr>
                              <w:rPr>
                                <w:rFonts w:ascii="Cambria Math" w:hAnsi="Cambria Math"/>
                                <w:iCs/>
                                <w:szCs w:val="22"/>
                              </w:rPr>
                            </m:ctrlPr>
                          </m:sSubPr>
                          <m:e>
                            <m:r>
                              <m:rPr>
                                <m:sty m:val="p"/>
                              </m:rPr>
                              <w:rPr>
                                <w:rFonts w:ascii="Cambria Math" w:hAnsi="Cambria Math"/>
                                <w:szCs w:val="22"/>
                              </w:rPr>
                              <m:t>θ</m:t>
                            </m:r>
                          </m:e>
                          <m:sub>
                            <m:r>
                              <m:rPr>
                                <m:sty m:val="p"/>
                              </m:rPr>
                              <w:rPr>
                                <w:rFonts w:ascii="Cambria Math" w:hAnsi="Cambria Math"/>
                                <w:szCs w:val="22"/>
                              </w:rPr>
                              <m:t>e</m:t>
                            </m:r>
                          </m:sub>
                        </m:sSub>
                      </m:e>
                    </m:d>
                    <m:sSub>
                      <m:sSubPr>
                        <m:ctrlPr>
                          <w:rPr>
                            <w:rFonts w:ascii="Cambria Math" w:hAnsi="Cambria Math"/>
                            <w:iCs/>
                            <w:szCs w:val="22"/>
                          </w:rPr>
                        </m:ctrlPr>
                      </m:sSubPr>
                      <m:e>
                        <m:r>
                          <m:rPr>
                            <m:sty m:val="p"/>
                          </m:rPr>
                          <w:rPr>
                            <w:rFonts w:ascii="Cambria Math" w:hAnsi="Cambria Math"/>
                            <w:szCs w:val="22"/>
                          </w:rPr>
                          <m:t>i</m:t>
                        </m:r>
                      </m:e>
                      <m:sub>
                        <m:r>
                          <m:rPr>
                            <m:sty m:val="p"/>
                          </m:rPr>
                          <w:rPr>
                            <w:rFonts w:ascii="Cambria Math" w:hAnsi="Cambria Math"/>
                            <w:szCs w:val="22"/>
                          </w:rPr>
                          <m:t>a</m:t>
                        </m:r>
                      </m:sub>
                    </m:sSub>
                    <m:r>
                      <m:rPr>
                        <m:sty m:val="p"/>
                      </m:rPr>
                      <w:rPr>
                        <w:rFonts w:ascii="Cambria Math" w:hAnsi="Cambria Math"/>
                        <w:szCs w:val="22"/>
                      </w:rPr>
                      <m:t>+F</m:t>
                    </m:r>
                    <m:d>
                      <m:dPr>
                        <m:ctrlPr>
                          <w:rPr>
                            <w:rFonts w:ascii="Cambria Math" w:hAnsi="Cambria Math"/>
                            <w:iCs/>
                            <w:szCs w:val="22"/>
                          </w:rPr>
                        </m:ctrlPr>
                      </m:dPr>
                      <m:e>
                        <m:sSub>
                          <m:sSubPr>
                            <m:ctrlPr>
                              <w:rPr>
                                <w:rFonts w:ascii="Cambria Math" w:hAnsi="Cambria Math"/>
                                <w:iCs/>
                                <w:szCs w:val="22"/>
                              </w:rPr>
                            </m:ctrlPr>
                          </m:sSubPr>
                          <m:e>
                            <m:r>
                              <m:rPr>
                                <m:sty m:val="p"/>
                              </m:rPr>
                              <w:rPr>
                                <w:rFonts w:ascii="Cambria Math" w:hAnsi="Cambria Math"/>
                                <w:szCs w:val="22"/>
                              </w:rPr>
                              <m:t>θ</m:t>
                            </m:r>
                          </m:e>
                          <m:sub>
                            <m:r>
                              <m:rPr>
                                <m:sty m:val="p"/>
                              </m:rPr>
                              <w:rPr>
                                <w:rFonts w:ascii="Cambria Math" w:hAnsi="Cambria Math"/>
                                <w:szCs w:val="22"/>
                              </w:rPr>
                              <m:t>e</m:t>
                            </m:r>
                          </m:sub>
                        </m:sSub>
                        <m:r>
                          <m:rPr>
                            <m:sty m:val="p"/>
                          </m:rPr>
                          <w:rPr>
                            <w:rFonts w:ascii="Cambria Math" w:hAnsi="Cambria Math"/>
                            <w:szCs w:val="22"/>
                          </w:rPr>
                          <m:t>-</m:t>
                        </m:r>
                        <m:f>
                          <m:fPr>
                            <m:ctrlPr>
                              <w:rPr>
                                <w:rFonts w:ascii="Cambria Math" w:hAnsi="Cambria Math"/>
                                <w:iCs/>
                                <w:szCs w:val="22"/>
                              </w:rPr>
                            </m:ctrlPr>
                          </m:fPr>
                          <m:num>
                            <m:r>
                              <m:rPr>
                                <m:sty m:val="p"/>
                              </m:rPr>
                              <w:rPr>
                                <w:rFonts w:ascii="Cambria Math" w:hAnsi="Cambria Math"/>
                                <w:szCs w:val="22"/>
                              </w:rPr>
                              <m:t>2π</m:t>
                            </m:r>
                          </m:num>
                          <m:den>
                            <m:r>
                              <m:rPr>
                                <m:sty m:val="p"/>
                              </m:rPr>
                              <w:rPr>
                                <w:rFonts w:ascii="Cambria Math" w:hAnsi="Cambria Math"/>
                                <w:szCs w:val="22"/>
                              </w:rPr>
                              <m:t>3</m:t>
                            </m:r>
                          </m:den>
                        </m:f>
                      </m:e>
                    </m:d>
                    <m:sSub>
                      <m:sSubPr>
                        <m:ctrlPr>
                          <w:rPr>
                            <w:rFonts w:ascii="Cambria Math" w:hAnsi="Cambria Math"/>
                            <w:iCs/>
                            <w:szCs w:val="22"/>
                          </w:rPr>
                        </m:ctrlPr>
                      </m:sSubPr>
                      <m:e>
                        <m:r>
                          <m:rPr>
                            <m:sty m:val="p"/>
                          </m:rPr>
                          <w:rPr>
                            <w:rFonts w:ascii="Cambria Math" w:hAnsi="Cambria Math"/>
                            <w:szCs w:val="22"/>
                          </w:rPr>
                          <m:t>i</m:t>
                        </m:r>
                      </m:e>
                      <m:sub>
                        <m:r>
                          <m:rPr>
                            <m:sty m:val="p"/>
                          </m:rPr>
                          <w:rPr>
                            <w:rFonts w:ascii="Cambria Math" w:hAnsi="Cambria Math"/>
                            <w:szCs w:val="22"/>
                          </w:rPr>
                          <m:t>b</m:t>
                        </m:r>
                      </m:sub>
                    </m:sSub>
                    <m:r>
                      <m:rPr>
                        <m:sty m:val="p"/>
                      </m:rPr>
                      <w:rPr>
                        <w:rFonts w:ascii="Cambria Math" w:hAnsi="Cambria Math"/>
                        <w:szCs w:val="22"/>
                      </w:rPr>
                      <m:t>+F</m:t>
                    </m:r>
                    <m:d>
                      <m:dPr>
                        <m:ctrlPr>
                          <w:rPr>
                            <w:rFonts w:ascii="Cambria Math" w:hAnsi="Cambria Math"/>
                            <w:iCs/>
                            <w:szCs w:val="22"/>
                          </w:rPr>
                        </m:ctrlPr>
                      </m:dPr>
                      <m:e>
                        <m:sSub>
                          <m:sSubPr>
                            <m:ctrlPr>
                              <w:rPr>
                                <w:rFonts w:ascii="Cambria Math" w:hAnsi="Cambria Math"/>
                                <w:iCs/>
                                <w:szCs w:val="22"/>
                              </w:rPr>
                            </m:ctrlPr>
                          </m:sSubPr>
                          <m:e>
                            <m:r>
                              <m:rPr>
                                <m:sty m:val="p"/>
                              </m:rPr>
                              <w:rPr>
                                <w:rFonts w:ascii="Cambria Math" w:hAnsi="Cambria Math"/>
                                <w:szCs w:val="22"/>
                              </w:rPr>
                              <m:t>θ</m:t>
                            </m:r>
                          </m:e>
                          <m:sub>
                            <m:r>
                              <m:rPr>
                                <m:sty m:val="p"/>
                              </m:rPr>
                              <w:rPr>
                                <w:rFonts w:ascii="Cambria Math" w:hAnsi="Cambria Math"/>
                                <w:szCs w:val="22"/>
                              </w:rPr>
                              <m:t>e</m:t>
                            </m:r>
                          </m:sub>
                        </m:sSub>
                        <m:r>
                          <m:rPr>
                            <m:sty m:val="p"/>
                          </m:rPr>
                          <w:rPr>
                            <w:rFonts w:ascii="Cambria Math" w:hAnsi="Cambria Math"/>
                            <w:szCs w:val="22"/>
                          </w:rPr>
                          <m:t>+</m:t>
                        </m:r>
                        <m:f>
                          <m:fPr>
                            <m:ctrlPr>
                              <w:rPr>
                                <w:rFonts w:ascii="Cambria Math" w:hAnsi="Cambria Math"/>
                                <w:iCs/>
                                <w:szCs w:val="22"/>
                              </w:rPr>
                            </m:ctrlPr>
                          </m:fPr>
                          <m:num>
                            <m:r>
                              <m:rPr>
                                <m:sty m:val="p"/>
                              </m:rPr>
                              <w:rPr>
                                <w:rFonts w:ascii="Cambria Math" w:hAnsi="Cambria Math"/>
                                <w:szCs w:val="22"/>
                              </w:rPr>
                              <m:t>2π</m:t>
                            </m:r>
                          </m:num>
                          <m:den>
                            <m:r>
                              <m:rPr>
                                <m:sty m:val="p"/>
                              </m:rPr>
                              <w:rPr>
                                <w:rFonts w:ascii="Cambria Math" w:hAnsi="Cambria Math"/>
                                <w:szCs w:val="22"/>
                              </w:rPr>
                              <m:t>3</m:t>
                            </m:r>
                          </m:den>
                        </m:f>
                      </m:e>
                    </m:d>
                    <m:sSub>
                      <m:sSubPr>
                        <m:ctrlPr>
                          <w:rPr>
                            <w:rFonts w:ascii="Cambria Math" w:hAnsi="Cambria Math"/>
                            <w:iCs/>
                            <w:szCs w:val="22"/>
                          </w:rPr>
                        </m:ctrlPr>
                      </m:sSubPr>
                      <m:e>
                        <m:r>
                          <m:rPr>
                            <m:sty m:val="p"/>
                          </m:rPr>
                          <w:rPr>
                            <w:rFonts w:ascii="Cambria Math" w:hAnsi="Cambria Math"/>
                            <w:szCs w:val="22"/>
                          </w:rPr>
                          <m:t>i</m:t>
                        </m:r>
                      </m:e>
                      <m:sub>
                        <m:r>
                          <m:rPr>
                            <m:sty m:val="p"/>
                          </m:rPr>
                          <w:rPr>
                            <w:rFonts w:ascii="Cambria Math" w:hAnsi="Cambria Math"/>
                            <w:szCs w:val="22"/>
                          </w:rPr>
                          <m:t>c</m:t>
                        </m:r>
                      </m:sub>
                    </m:sSub>
                  </m:e>
                </m:d>
              </m:oMath>
            </m:oMathPara>
          </w:p>
        </w:tc>
      </w:tr>
      <w:tr w:rsidR="00ED73D8" w:rsidRPr="008D1717" w14:paraId="5C0FC70A" w14:textId="77777777" w:rsidTr="008D1717">
        <w:trPr>
          <w:jc w:val="right"/>
        </w:trPr>
        <w:tc>
          <w:tcPr>
            <w:tcW w:w="3680" w:type="dxa"/>
          </w:tcPr>
          <w:p w14:paraId="33446382" w14:textId="77777777" w:rsidR="00ED73D8" w:rsidRPr="00B04C31" w:rsidRDefault="00ED73D8" w:rsidP="00440B0B">
            <w:pPr>
              <w:pStyle w:val="6text"/>
              <w:spacing w:line="240" w:lineRule="auto"/>
              <w:rPr>
                <w:rFonts w:asciiTheme="majorBidi" w:hAnsiTheme="majorBidi" w:cstheme="majorBidi"/>
                <w:szCs w:val="22"/>
                <w:rtl/>
              </w:rPr>
            </w:pPr>
            <w:r w:rsidRPr="00B04C31">
              <w:rPr>
                <w:rFonts w:asciiTheme="majorBidi" w:hAnsiTheme="majorBidi" w:cstheme="majorBidi"/>
                <w:szCs w:val="22"/>
                <w:rtl/>
              </w:rPr>
              <w:t>(9)</w:t>
            </w:r>
          </w:p>
        </w:tc>
        <w:tc>
          <w:tcPr>
            <w:tcW w:w="5097" w:type="dxa"/>
          </w:tcPr>
          <w:p w14:paraId="61AA446C" w14:textId="77777777" w:rsidR="00ED73D8" w:rsidRPr="008D1717" w:rsidRDefault="001B4A45" w:rsidP="00440B0B">
            <w:pPr>
              <w:pStyle w:val="6text"/>
              <w:spacing w:line="240" w:lineRule="auto"/>
              <w:rPr>
                <w:szCs w:val="22"/>
                <w:rtl/>
              </w:rPr>
            </w:pPr>
            <m:oMathPara>
              <m:oMathParaPr>
                <m:jc m:val="left"/>
              </m:oMathParaPr>
              <m:oMath>
                <m:sSub>
                  <m:sSubPr>
                    <m:ctrlPr>
                      <w:rPr>
                        <w:rFonts w:ascii="Cambria Math" w:hAnsi="Cambria Math"/>
                        <w:szCs w:val="22"/>
                      </w:rPr>
                    </m:ctrlPr>
                  </m:sSubPr>
                  <m:e>
                    <m:r>
                      <m:rPr>
                        <m:sty m:val="p"/>
                      </m:rPr>
                      <w:rPr>
                        <w:rFonts w:ascii="Cambria Math" w:hAnsi="Cambria Math"/>
                        <w:szCs w:val="22"/>
                      </w:rPr>
                      <m:t>K</m:t>
                    </m:r>
                  </m:e>
                  <m:sub>
                    <m:r>
                      <m:rPr>
                        <m:sty m:val="p"/>
                      </m:rPr>
                      <w:rPr>
                        <w:rFonts w:ascii="Cambria Math" w:hAnsi="Cambria Math"/>
                        <w:szCs w:val="22"/>
                      </w:rPr>
                      <m:t>T</m:t>
                    </m:r>
                  </m:sub>
                </m:sSub>
                <m:r>
                  <m:rPr>
                    <m:sty m:val="p"/>
                  </m:rPr>
                  <w:rPr>
                    <w:rFonts w:ascii="Cambria Math" w:hAnsi="Cambria Math"/>
                    <w:szCs w:val="22"/>
                  </w:rPr>
                  <m:t>=2P</m:t>
                </m:r>
                <m:sSub>
                  <m:sSubPr>
                    <m:ctrlPr>
                      <w:rPr>
                        <w:rFonts w:ascii="Cambria Math" w:hAnsi="Cambria Math"/>
                        <w:szCs w:val="22"/>
                      </w:rPr>
                    </m:ctrlPr>
                  </m:sSubPr>
                  <m:e>
                    <m:r>
                      <m:rPr>
                        <m:sty m:val="p"/>
                      </m:rPr>
                      <w:rPr>
                        <w:rFonts w:ascii="Cambria Math" w:hAnsi="Cambria Math"/>
                        <w:szCs w:val="22"/>
                      </w:rPr>
                      <m:t>N</m:t>
                    </m:r>
                  </m:e>
                  <m:sub>
                    <m:r>
                      <m:rPr>
                        <m:sty m:val="p"/>
                      </m:rPr>
                      <w:rPr>
                        <w:rFonts w:ascii="Cambria Math" w:hAnsi="Cambria Math"/>
                        <w:szCs w:val="22"/>
                      </w:rPr>
                      <m:t>s</m:t>
                    </m:r>
                  </m:sub>
                </m:sSub>
                <m:sSub>
                  <m:sSubPr>
                    <m:ctrlPr>
                      <w:rPr>
                        <w:rFonts w:ascii="Cambria Math" w:hAnsi="Cambria Math"/>
                        <w:szCs w:val="22"/>
                      </w:rPr>
                    </m:ctrlPr>
                  </m:sSubPr>
                  <m:e>
                    <m:r>
                      <m:rPr>
                        <m:sty m:val="p"/>
                      </m:rPr>
                      <w:rPr>
                        <w:rFonts w:ascii="Cambria Math" w:hAnsi="Cambria Math"/>
                        <w:szCs w:val="22"/>
                      </w:rPr>
                      <m:t>B</m:t>
                    </m:r>
                  </m:e>
                  <m:sub>
                    <m:r>
                      <m:rPr>
                        <m:sty m:val="p"/>
                      </m:rPr>
                      <w:rPr>
                        <w:rFonts w:ascii="Cambria Math" w:hAnsi="Cambria Math"/>
                        <w:szCs w:val="22"/>
                      </w:rPr>
                      <m:t>f</m:t>
                    </m:r>
                  </m:sub>
                </m:sSub>
                <m:r>
                  <m:rPr>
                    <m:sty m:val="p"/>
                  </m:rPr>
                  <w:rPr>
                    <w:rFonts w:ascii="Cambria Math" w:hAnsi="Cambria Math"/>
                    <w:szCs w:val="22"/>
                  </w:rPr>
                  <m:t>lr</m:t>
                </m:r>
              </m:oMath>
            </m:oMathPara>
          </w:p>
        </w:tc>
      </w:tr>
    </w:tbl>
    <w:p w14:paraId="6453A25F" w14:textId="77777777" w:rsidR="00ED73D8" w:rsidRPr="00D431CF" w:rsidRDefault="00ED73D8" w:rsidP="00440B0B">
      <w:pPr>
        <w:pStyle w:val="6text"/>
        <w:spacing w:after="0" w:line="240" w:lineRule="auto"/>
        <w:rPr>
          <w:sz w:val="24"/>
          <w:rtl/>
        </w:rPr>
      </w:pPr>
    </w:p>
    <w:p w14:paraId="77890B3F" w14:textId="34D4AC7F" w:rsidR="00ED73D8" w:rsidRDefault="00ED73D8" w:rsidP="00440B0B">
      <w:pPr>
        <w:pStyle w:val="6text"/>
        <w:spacing w:after="0" w:line="240" w:lineRule="auto"/>
        <w:ind w:firstLine="680"/>
        <w:rPr>
          <w:rtl/>
        </w:rPr>
      </w:pPr>
      <w:r w:rsidRPr="00D431CF">
        <w:rPr>
          <w:rtl/>
        </w:rPr>
        <w:t>در روابط (</w:t>
      </w:r>
      <w:r>
        <w:rPr>
          <w:rFonts w:hint="cs"/>
          <w:rtl/>
        </w:rPr>
        <w:t>8</w:t>
      </w:r>
      <w:r>
        <w:rPr>
          <w:rtl/>
        </w:rPr>
        <w:t xml:space="preserve"> و</w:t>
      </w:r>
      <w:r>
        <w:rPr>
          <w:rFonts w:hint="cs"/>
          <w:rtl/>
        </w:rPr>
        <w:t>9</w:t>
      </w:r>
      <w:r w:rsidRPr="00D431CF">
        <w:rPr>
          <w:rtl/>
        </w:rPr>
        <w:t>)</w:t>
      </w:r>
      <w:r>
        <w:rPr>
          <w:rtl/>
        </w:rPr>
        <w:t xml:space="preserve"> </w:t>
      </w:r>
      <m:oMath>
        <m:r>
          <m:rPr>
            <m:sty m:val="p"/>
          </m:rPr>
          <w:rPr>
            <w:rFonts w:ascii="Cambria Math" w:hAnsi="Cambria Math"/>
          </w:rPr>
          <m:t>F</m:t>
        </m:r>
        <m:d>
          <m:dPr>
            <m:ctrlPr>
              <w:rPr>
                <w:rFonts w:ascii="Cambria Math" w:hAnsi="Cambria Math"/>
              </w:rPr>
            </m:ctrlPr>
          </m:dPr>
          <m:e>
            <m:r>
              <w:rPr>
                <w:rFonts w:ascii="Cambria Math" w:hAnsi="Cambria Math"/>
              </w:rPr>
              <m:t>θ</m:t>
            </m:r>
          </m:e>
        </m:d>
      </m:oMath>
      <w:r w:rsidRPr="00D431CF">
        <w:rPr>
          <w:rtl/>
        </w:rPr>
        <w:t xml:space="preserve"> یک تابع </w:t>
      </w:r>
      <w:proofErr w:type="spellStart"/>
      <w:r>
        <w:rPr>
          <w:rtl/>
        </w:rPr>
        <w:t>ذوزنقه‌ای</w:t>
      </w:r>
      <w:proofErr w:type="spellEnd"/>
      <w:r w:rsidRPr="00D431CF">
        <w:rPr>
          <w:rtl/>
        </w:rPr>
        <w:t xml:space="preserve"> است که شکل چگالی شار </w:t>
      </w:r>
      <w:proofErr w:type="spellStart"/>
      <w:r>
        <w:rPr>
          <w:rtl/>
        </w:rPr>
        <w:t>ذوزنقه‌ای</w:t>
      </w:r>
      <w:proofErr w:type="spellEnd"/>
      <w:r w:rsidRPr="00D431CF">
        <w:rPr>
          <w:rtl/>
        </w:rPr>
        <w:t xml:space="preserve"> را </w:t>
      </w:r>
      <w:proofErr w:type="spellStart"/>
      <w:r>
        <w:rPr>
          <w:rtl/>
        </w:rPr>
        <w:t>می‌سازد</w:t>
      </w:r>
      <w:proofErr w:type="spellEnd"/>
      <w:r w:rsidRPr="00D431CF">
        <w:rPr>
          <w:rtl/>
        </w:rPr>
        <w:t>.</w:t>
      </w:r>
      <m:oMath>
        <m:sSub>
          <m:sSubPr>
            <m:ctrlPr>
              <w:rPr>
                <w:rFonts w:ascii="Cambria Math" w:hAnsi="Cambria Math"/>
                <w:iCs/>
              </w:rPr>
            </m:ctrlPr>
          </m:sSubPr>
          <m:e>
            <m:r>
              <m:rPr>
                <m:sty m:val="p"/>
              </m:rPr>
              <w:rPr>
                <w:rFonts w:ascii="Cambria Math" w:hAnsi="Cambria Math"/>
              </w:rPr>
              <m:t>K</m:t>
            </m:r>
          </m:e>
          <m:sub>
            <m:r>
              <m:rPr>
                <m:sty m:val="p"/>
              </m:rPr>
              <w:rPr>
                <w:rFonts w:ascii="Cambria Math" w:hAnsi="Cambria Math"/>
              </w:rPr>
              <m:t>T</m:t>
            </m:r>
          </m:sub>
        </m:sSub>
      </m:oMath>
      <w:r w:rsidRPr="00D431CF">
        <w:rPr>
          <w:rtl/>
        </w:rPr>
        <w:t xml:space="preserve"> ثابت گشتاور</w:t>
      </w:r>
      <w:r w:rsidRPr="00D431CF">
        <w:rPr>
          <w:rFonts w:ascii="Arial" w:hAnsi="Arial" w:cs="Arial" w:hint="cs"/>
          <w:rtl/>
        </w:rPr>
        <w:t>ࢭ</w:t>
      </w:r>
      <w:r w:rsidRPr="00D431CF">
        <w:rPr>
          <w:rtl/>
        </w:rPr>
        <w:t xml:space="preserve"> </w:t>
      </w:r>
      <m:oMath>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s</m:t>
            </m:r>
          </m:sub>
        </m:sSub>
      </m:oMath>
      <w:r w:rsidRPr="00D431CF">
        <w:rPr>
          <w:rtl/>
        </w:rPr>
        <w:t xml:space="preserve"> تعداد دور </w:t>
      </w:r>
      <w:proofErr w:type="spellStart"/>
      <w:r>
        <w:rPr>
          <w:rtl/>
        </w:rPr>
        <w:t>سیم‌پیچ</w:t>
      </w:r>
      <w:proofErr w:type="spellEnd"/>
      <w:r w:rsidRPr="00D431CF">
        <w:rPr>
          <w:rtl/>
        </w:rPr>
        <w:t xml:space="preserve"> در هر فاز </w:t>
      </w:r>
      <w:proofErr w:type="spellStart"/>
      <w:r w:rsidRPr="00D431CF">
        <w:rPr>
          <w:rtl/>
        </w:rPr>
        <w:t>استاتور</w:t>
      </w:r>
      <w:proofErr w:type="spellEnd"/>
      <w:r w:rsidRPr="00D431CF">
        <w:rPr>
          <w:rFonts w:ascii="Arial" w:hAnsi="Arial" w:cs="Arial" w:hint="cs"/>
          <w:rtl/>
        </w:rPr>
        <w:t>ࢭ</w:t>
      </w:r>
      <w:r w:rsidRPr="00D431CF">
        <w:rPr>
          <w:rtl/>
        </w:rPr>
        <w:t xml:space="preserve"> </w:t>
      </w:r>
      <m:oMath>
        <m:sSub>
          <m:sSubPr>
            <m:ctrlPr>
              <w:rPr>
                <w:rFonts w:ascii="Cambria Math" w:hAnsi="Cambria Math"/>
                <w:iCs/>
              </w:rPr>
            </m:ctrlPr>
          </m:sSubPr>
          <m:e>
            <m:r>
              <m:rPr>
                <m:sty m:val="p"/>
              </m:rPr>
              <w:rPr>
                <w:rFonts w:ascii="Cambria Math" w:hAnsi="Cambria Math"/>
              </w:rPr>
              <m:t>B</m:t>
            </m:r>
          </m:e>
          <m:sub>
            <m:r>
              <m:rPr>
                <m:sty m:val="p"/>
              </m:rPr>
              <w:rPr>
                <w:rFonts w:ascii="Cambria Math" w:hAnsi="Cambria Math"/>
              </w:rPr>
              <m:t>f</m:t>
            </m:r>
          </m:sub>
        </m:sSub>
      </m:oMath>
      <w:r w:rsidRPr="00D431CF">
        <w:rPr>
          <w:rtl/>
        </w:rPr>
        <w:t xml:space="preserve"> متوسط شار در فاصله هوایی در واحد تسلا</w:t>
      </w:r>
      <w:r w:rsidRPr="00D431CF">
        <w:rPr>
          <w:rFonts w:ascii="Arial" w:hAnsi="Arial" w:cs="Arial" w:hint="cs"/>
          <w:rtl/>
        </w:rPr>
        <w:t>ࢭ</w:t>
      </w:r>
      <w:r>
        <w:rPr>
          <w:rFonts w:ascii="Arial" w:hAnsi="Arial" w:cs="Arial" w:hint="cs"/>
          <w:rtl/>
        </w:rPr>
        <w:t xml:space="preserve"> </w:t>
      </w:r>
      <w:r w:rsidR="00B04C31">
        <w:rPr>
          <w:rFonts w:ascii="Arial" w:hAnsi="Arial" w:cs="Arial"/>
        </w:rPr>
        <w:t xml:space="preserve"> </w:t>
      </w:r>
      <w:r w:rsidRPr="00B04C31">
        <w:rPr>
          <w:rFonts w:asciiTheme="majorBidi" w:hAnsiTheme="majorBidi" w:cstheme="majorBidi"/>
        </w:rPr>
        <w:t>r, l</w:t>
      </w:r>
      <w:r>
        <w:rPr>
          <w:rFonts w:ascii="Arial" w:hAnsi="Arial" w:cs="Arial"/>
        </w:rPr>
        <w:t xml:space="preserve"> </w:t>
      </w:r>
      <w:r>
        <w:rPr>
          <w:rtl/>
        </w:rPr>
        <w:t>به ترتیب</w:t>
      </w:r>
      <w:r w:rsidRPr="00D431CF">
        <w:rPr>
          <w:rtl/>
        </w:rPr>
        <w:t xml:space="preserve"> طول و شعاع </w:t>
      </w:r>
      <w:proofErr w:type="spellStart"/>
      <w:r w:rsidRPr="00D431CF">
        <w:rPr>
          <w:rtl/>
        </w:rPr>
        <w:t>روتور</w:t>
      </w:r>
      <w:proofErr w:type="spellEnd"/>
      <w:r w:rsidRPr="00D431CF">
        <w:rPr>
          <w:rtl/>
        </w:rPr>
        <w:t xml:space="preserve"> </w:t>
      </w:r>
      <w:r>
        <w:rPr>
          <w:rtl/>
        </w:rPr>
        <w:t>برحسب</w:t>
      </w:r>
      <w:r w:rsidRPr="00D431CF">
        <w:rPr>
          <w:rtl/>
        </w:rPr>
        <w:t xml:space="preserve"> متر هستند.</w:t>
      </w:r>
      <w:r w:rsidRPr="00D431CF">
        <w:rPr>
          <w:rFonts w:hint="cs"/>
          <w:rtl/>
        </w:rPr>
        <w:t xml:space="preserve"> </w:t>
      </w:r>
      <w:proofErr w:type="spellStart"/>
      <w:r w:rsidRPr="00D431CF">
        <w:rPr>
          <w:rFonts w:hint="cs"/>
          <w:rtl/>
        </w:rPr>
        <w:t>گشتاور</w:t>
      </w:r>
      <w:proofErr w:type="spellEnd"/>
      <w:r w:rsidRPr="00D431CF">
        <w:rPr>
          <w:rFonts w:hint="cs"/>
          <w:rtl/>
        </w:rPr>
        <w:t xml:space="preserve"> بار </w:t>
      </w:r>
      <w:proofErr w:type="spellStart"/>
      <w:r>
        <w:rPr>
          <w:rFonts w:hint="cs"/>
          <w:rtl/>
        </w:rPr>
        <w:t>معرفی‌شده</w:t>
      </w:r>
      <w:proofErr w:type="spellEnd"/>
      <w:r w:rsidRPr="00D431CF">
        <w:rPr>
          <w:rFonts w:hint="cs"/>
          <w:rtl/>
        </w:rPr>
        <w:t xml:space="preserve"> در </w:t>
      </w:r>
      <w:r>
        <w:rPr>
          <w:rtl/>
        </w:rPr>
        <w:t>رابطه (</w:t>
      </w:r>
      <w:r>
        <w:rPr>
          <w:rFonts w:hint="cs"/>
          <w:rtl/>
        </w:rPr>
        <w:t>5</w:t>
      </w:r>
      <w:r w:rsidRPr="00D431CF">
        <w:rPr>
          <w:rFonts w:hint="cs"/>
          <w:rtl/>
        </w:rPr>
        <w:t>)</w:t>
      </w:r>
      <w:r w:rsidRPr="00D431CF">
        <w:rPr>
          <w:rtl/>
        </w:rPr>
        <w:t xml:space="preserve"> </w:t>
      </w:r>
      <w:r w:rsidRPr="00D431CF">
        <w:rPr>
          <w:rFonts w:hint="cs"/>
          <w:rtl/>
        </w:rPr>
        <w:t xml:space="preserve">نیز طبق رابطه (10) </w:t>
      </w:r>
      <w:proofErr w:type="spellStart"/>
      <w:r>
        <w:rPr>
          <w:rFonts w:hint="cs"/>
          <w:rtl/>
        </w:rPr>
        <w:t>قابل‌محاسبه</w:t>
      </w:r>
      <w:proofErr w:type="spellEnd"/>
      <w:r w:rsidRPr="00D431CF">
        <w:rPr>
          <w:rFonts w:hint="cs"/>
          <w:rtl/>
        </w:rPr>
        <w:t xml:space="preserve"> </w:t>
      </w:r>
      <w:proofErr w:type="spellStart"/>
      <w:r>
        <w:rPr>
          <w:rFonts w:hint="cs"/>
          <w:rtl/>
        </w:rPr>
        <w:t>می‌باشد</w:t>
      </w:r>
      <w:proofErr w:type="spellEnd"/>
      <w:r w:rsidRPr="00D431CF">
        <w:rPr>
          <w:rFonts w:hint="cs"/>
          <w:rtl/>
        </w:rPr>
        <w:t>:</w:t>
      </w:r>
    </w:p>
    <w:p w14:paraId="5F816FF0" w14:textId="77777777" w:rsidR="00ED73D8" w:rsidRDefault="00ED73D8" w:rsidP="00440B0B">
      <w:pPr>
        <w:pStyle w:val="6text"/>
        <w:spacing w:after="0" w:line="240" w:lineRule="auto"/>
        <w:rPr>
          <w:rtl/>
        </w:rPr>
      </w:pPr>
    </w:p>
    <w:tbl>
      <w:tblPr>
        <w:tblStyle w:val="TableGrid"/>
        <w:bidiVisual/>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13"/>
        <w:gridCol w:w="4964"/>
      </w:tblGrid>
      <w:tr w:rsidR="00ED73D8" w:rsidRPr="00B04C31" w14:paraId="31E92D89" w14:textId="77777777" w:rsidTr="00B04C31">
        <w:trPr>
          <w:trHeight w:val="499"/>
          <w:jc w:val="right"/>
        </w:trPr>
        <w:tc>
          <w:tcPr>
            <w:tcW w:w="3813" w:type="dxa"/>
          </w:tcPr>
          <w:p w14:paraId="03B0345D" w14:textId="77777777" w:rsidR="00ED73D8" w:rsidRPr="00B04C31" w:rsidRDefault="00ED73D8" w:rsidP="00440B0B">
            <w:pPr>
              <w:pStyle w:val="6text"/>
              <w:spacing w:line="240" w:lineRule="auto"/>
              <w:rPr>
                <w:rFonts w:asciiTheme="majorBidi" w:hAnsiTheme="majorBidi" w:cstheme="majorBidi"/>
                <w:szCs w:val="22"/>
                <w:rtl/>
              </w:rPr>
            </w:pPr>
            <w:r w:rsidRPr="00B04C31">
              <w:rPr>
                <w:rFonts w:asciiTheme="majorBidi" w:hAnsiTheme="majorBidi" w:cstheme="majorBidi"/>
                <w:szCs w:val="22"/>
                <w:rtl/>
              </w:rPr>
              <w:t>(10)</w:t>
            </w:r>
          </w:p>
        </w:tc>
        <w:tc>
          <w:tcPr>
            <w:tcW w:w="4964" w:type="dxa"/>
          </w:tcPr>
          <w:p w14:paraId="19D59606" w14:textId="77777777" w:rsidR="00ED73D8" w:rsidRPr="00B04C31" w:rsidRDefault="001B4A45" w:rsidP="00440B0B">
            <w:pPr>
              <w:pStyle w:val="6text"/>
              <w:spacing w:line="240" w:lineRule="auto"/>
              <w:rPr>
                <w:rFonts w:asciiTheme="majorBidi" w:hAnsiTheme="majorBidi" w:cstheme="majorBidi"/>
                <w:szCs w:val="22"/>
                <w:rtl/>
              </w:rPr>
            </w:pPr>
            <m:oMathPara>
              <m:oMathParaPr>
                <m:jc m:val="left"/>
              </m:oMathParaPr>
              <m:oMath>
                <m:sSub>
                  <m:sSubPr>
                    <m:ctrlPr>
                      <w:rPr>
                        <w:rFonts w:ascii="Cambria Math" w:hAnsi="Cambria Math" w:cstheme="majorBidi"/>
                        <w:iCs/>
                        <w:szCs w:val="22"/>
                      </w:rPr>
                    </m:ctrlPr>
                  </m:sSubPr>
                  <m:e>
                    <m:r>
                      <m:rPr>
                        <m:sty m:val="p"/>
                      </m:rPr>
                      <w:rPr>
                        <w:rFonts w:ascii="Cambria Math" w:hAnsi="Cambria Math" w:cstheme="majorBidi"/>
                        <w:szCs w:val="22"/>
                      </w:rPr>
                      <m:t>T</m:t>
                    </m:r>
                  </m:e>
                  <m:sub>
                    <m:r>
                      <m:rPr>
                        <m:sty m:val="p"/>
                      </m:rPr>
                      <w:rPr>
                        <w:rFonts w:ascii="Cambria Math" w:hAnsi="Cambria Math" w:cstheme="majorBidi"/>
                        <w:szCs w:val="22"/>
                      </w:rPr>
                      <m:t>L</m:t>
                    </m:r>
                  </m:sub>
                </m:sSub>
                <m:r>
                  <m:rPr>
                    <m:sty m:val="p"/>
                  </m:rPr>
                  <w:rPr>
                    <w:rFonts w:ascii="Cambria Math" w:hAnsi="Cambria Math" w:cstheme="majorBidi"/>
                    <w:szCs w:val="22"/>
                  </w:rPr>
                  <m:t>=</m:t>
                </m:r>
                <m:sSub>
                  <m:sSubPr>
                    <m:ctrlPr>
                      <w:rPr>
                        <w:rFonts w:ascii="Cambria Math" w:hAnsi="Cambria Math" w:cstheme="majorBidi"/>
                        <w:iCs/>
                        <w:szCs w:val="22"/>
                      </w:rPr>
                    </m:ctrlPr>
                  </m:sSubPr>
                  <m:e>
                    <m:r>
                      <m:rPr>
                        <m:sty m:val="p"/>
                      </m:rPr>
                      <w:rPr>
                        <w:rFonts w:ascii="Cambria Math" w:hAnsi="Cambria Math" w:cstheme="majorBidi"/>
                        <w:szCs w:val="22"/>
                      </w:rPr>
                      <m:t>T</m:t>
                    </m:r>
                  </m:e>
                  <m:sub>
                    <m:r>
                      <m:rPr>
                        <m:sty m:val="p"/>
                      </m:rPr>
                      <w:rPr>
                        <w:rFonts w:ascii="Cambria Math" w:hAnsi="Cambria Math" w:cstheme="majorBidi"/>
                        <w:szCs w:val="22"/>
                      </w:rPr>
                      <m:t>DB</m:t>
                    </m:r>
                  </m:sub>
                </m:sSub>
                <m:r>
                  <m:rPr>
                    <m:sty m:val="p"/>
                  </m:rPr>
                  <w:rPr>
                    <w:rFonts w:ascii="Cambria Math" w:hAnsi="Cambria Math" w:cstheme="majorBidi"/>
                    <w:szCs w:val="22"/>
                  </w:rPr>
                  <m:t>+</m:t>
                </m:r>
                <m:sSub>
                  <m:sSubPr>
                    <m:ctrlPr>
                      <w:rPr>
                        <w:rFonts w:ascii="Cambria Math" w:hAnsi="Cambria Math" w:cstheme="majorBidi"/>
                        <w:iCs/>
                        <w:szCs w:val="22"/>
                      </w:rPr>
                    </m:ctrlPr>
                  </m:sSubPr>
                  <m:e>
                    <m:r>
                      <m:rPr>
                        <m:sty m:val="p"/>
                      </m:rPr>
                      <w:rPr>
                        <w:rFonts w:ascii="Cambria Math" w:hAnsi="Cambria Math" w:cstheme="majorBidi"/>
                        <w:szCs w:val="22"/>
                      </w:rPr>
                      <m:t>T</m:t>
                    </m:r>
                  </m:e>
                  <m:sub>
                    <m:r>
                      <m:rPr>
                        <m:sty m:val="p"/>
                      </m:rPr>
                      <w:rPr>
                        <w:rFonts w:ascii="Cambria Math" w:hAnsi="Cambria Math" w:cstheme="majorBidi"/>
                        <w:szCs w:val="22"/>
                      </w:rPr>
                      <m:t>DF</m:t>
                    </m:r>
                  </m:sub>
                </m:sSub>
              </m:oMath>
            </m:oMathPara>
          </w:p>
        </w:tc>
      </w:tr>
      <w:tr w:rsidR="00ED73D8" w:rsidRPr="00B04C31" w14:paraId="0CB96D18" w14:textId="77777777" w:rsidTr="00B04C31">
        <w:trPr>
          <w:jc w:val="right"/>
        </w:trPr>
        <w:tc>
          <w:tcPr>
            <w:tcW w:w="3813" w:type="dxa"/>
          </w:tcPr>
          <w:p w14:paraId="5984B3F0" w14:textId="77777777" w:rsidR="00ED73D8" w:rsidRPr="00B04C31" w:rsidRDefault="00ED73D8" w:rsidP="00440B0B">
            <w:pPr>
              <w:pStyle w:val="6text"/>
              <w:spacing w:line="240" w:lineRule="auto"/>
              <w:rPr>
                <w:rFonts w:asciiTheme="majorBidi" w:hAnsiTheme="majorBidi" w:cstheme="majorBidi"/>
                <w:szCs w:val="22"/>
                <w:rtl/>
              </w:rPr>
            </w:pPr>
            <w:r w:rsidRPr="00B04C31">
              <w:rPr>
                <w:rFonts w:asciiTheme="majorBidi" w:hAnsiTheme="majorBidi" w:cstheme="majorBidi"/>
                <w:szCs w:val="22"/>
                <w:rtl/>
              </w:rPr>
              <w:t>(11)</w:t>
            </w:r>
          </w:p>
        </w:tc>
        <w:tc>
          <w:tcPr>
            <w:tcW w:w="4964" w:type="dxa"/>
          </w:tcPr>
          <w:p w14:paraId="52F7EFDA" w14:textId="77777777" w:rsidR="00ED73D8" w:rsidRPr="00B04C31" w:rsidRDefault="001B4A45" w:rsidP="00440B0B">
            <w:pPr>
              <w:pStyle w:val="6text"/>
              <w:spacing w:line="240" w:lineRule="auto"/>
              <w:rPr>
                <w:rFonts w:asciiTheme="majorBidi" w:hAnsiTheme="majorBidi" w:cstheme="majorBidi"/>
                <w:szCs w:val="22"/>
                <w:rtl/>
              </w:rPr>
            </w:pPr>
            <m:oMathPara>
              <m:oMathParaPr>
                <m:jc m:val="left"/>
              </m:oMathParaPr>
              <m:oMath>
                <m:sSub>
                  <m:sSubPr>
                    <m:ctrlPr>
                      <w:rPr>
                        <w:rFonts w:ascii="Cambria Math" w:hAnsi="Cambria Math" w:cstheme="majorBidi"/>
                        <w:iCs/>
                        <w:szCs w:val="22"/>
                      </w:rPr>
                    </m:ctrlPr>
                  </m:sSubPr>
                  <m:e>
                    <m:r>
                      <m:rPr>
                        <m:sty m:val="p"/>
                      </m:rPr>
                      <w:rPr>
                        <w:rFonts w:ascii="Cambria Math" w:hAnsi="Cambria Math" w:cstheme="majorBidi"/>
                        <w:szCs w:val="22"/>
                      </w:rPr>
                      <m:t>T</m:t>
                    </m:r>
                  </m:e>
                  <m:sub>
                    <m:r>
                      <m:rPr>
                        <m:sty m:val="p"/>
                      </m:rPr>
                      <w:rPr>
                        <w:rFonts w:ascii="Cambria Math" w:hAnsi="Cambria Math" w:cstheme="majorBidi"/>
                        <w:szCs w:val="22"/>
                      </w:rPr>
                      <m:t>DB</m:t>
                    </m:r>
                  </m:sub>
                </m:sSub>
                <m:r>
                  <m:rPr>
                    <m:sty m:val="p"/>
                  </m:rPr>
                  <w:rPr>
                    <w:rFonts w:ascii="Cambria Math" w:hAnsi="Cambria Math" w:cstheme="majorBidi"/>
                    <w:szCs w:val="22"/>
                  </w:rPr>
                  <m:t>=</m:t>
                </m:r>
                <m:sSub>
                  <m:sSubPr>
                    <m:ctrlPr>
                      <w:rPr>
                        <w:rFonts w:ascii="Cambria Math" w:hAnsi="Cambria Math" w:cstheme="majorBidi"/>
                        <w:iCs/>
                        <w:szCs w:val="22"/>
                      </w:rPr>
                    </m:ctrlPr>
                  </m:sSubPr>
                  <m:e>
                    <m:r>
                      <m:rPr>
                        <m:sty m:val="p"/>
                      </m:rPr>
                      <w:rPr>
                        <w:rFonts w:ascii="Cambria Math" w:hAnsi="Cambria Math" w:cstheme="majorBidi"/>
                        <w:szCs w:val="22"/>
                      </w:rPr>
                      <m:t>T</m:t>
                    </m:r>
                  </m:e>
                  <m:sub>
                    <m:r>
                      <m:rPr>
                        <m:sty m:val="p"/>
                      </m:rPr>
                      <w:rPr>
                        <w:rFonts w:ascii="Cambria Math" w:hAnsi="Cambria Math" w:cstheme="majorBidi"/>
                        <w:szCs w:val="22"/>
                      </w:rPr>
                      <m:t>viscouse</m:t>
                    </m:r>
                  </m:sub>
                </m:sSub>
                <m:r>
                  <m:rPr>
                    <m:sty m:val="p"/>
                  </m:rPr>
                  <w:rPr>
                    <w:rFonts w:ascii="Cambria Math" w:hAnsi="Cambria Math" w:cstheme="majorBidi"/>
                    <w:szCs w:val="22"/>
                  </w:rPr>
                  <m:t>+</m:t>
                </m:r>
                <m:sSub>
                  <m:sSubPr>
                    <m:ctrlPr>
                      <w:rPr>
                        <w:rFonts w:ascii="Cambria Math" w:hAnsi="Cambria Math" w:cstheme="majorBidi"/>
                        <w:iCs/>
                        <w:szCs w:val="22"/>
                      </w:rPr>
                    </m:ctrlPr>
                  </m:sSubPr>
                  <m:e>
                    <m:r>
                      <m:rPr>
                        <m:sty m:val="p"/>
                      </m:rPr>
                      <w:rPr>
                        <w:rFonts w:ascii="Cambria Math" w:hAnsi="Cambria Math" w:cstheme="majorBidi"/>
                        <w:szCs w:val="22"/>
                      </w:rPr>
                      <m:t>T</m:t>
                    </m:r>
                  </m:e>
                  <m:sub>
                    <m:r>
                      <m:rPr>
                        <m:sty m:val="p"/>
                      </m:rPr>
                      <w:rPr>
                        <w:rFonts w:ascii="Cambria Math" w:hAnsi="Cambria Math" w:cstheme="majorBidi"/>
                        <w:szCs w:val="22"/>
                      </w:rPr>
                      <m:t>coulomb</m:t>
                    </m:r>
                  </m:sub>
                </m:sSub>
                <m:r>
                  <m:rPr>
                    <m:sty m:val="p"/>
                  </m:rPr>
                  <w:rPr>
                    <w:rFonts w:ascii="Cambria Math" w:hAnsi="Cambria Math" w:cstheme="majorBidi"/>
                    <w:szCs w:val="22"/>
                  </w:rPr>
                  <m:t>=</m:t>
                </m:r>
                <m:sSub>
                  <m:sSubPr>
                    <m:ctrlPr>
                      <w:rPr>
                        <w:rFonts w:ascii="Cambria Math" w:hAnsi="Cambria Math" w:cstheme="majorBidi"/>
                        <w:iCs/>
                        <w:szCs w:val="22"/>
                      </w:rPr>
                    </m:ctrlPr>
                  </m:sSubPr>
                  <m:e>
                    <m:r>
                      <m:rPr>
                        <m:sty m:val="p"/>
                      </m:rPr>
                      <w:rPr>
                        <w:rFonts w:ascii="Cambria Math" w:hAnsi="Cambria Math" w:cstheme="majorBidi"/>
                        <w:szCs w:val="22"/>
                      </w:rPr>
                      <m:t>C</m:t>
                    </m:r>
                  </m:e>
                  <m:sub>
                    <m:r>
                      <m:rPr>
                        <m:sty m:val="p"/>
                      </m:rPr>
                      <w:rPr>
                        <w:rFonts w:ascii="Cambria Math" w:hAnsi="Cambria Math" w:cstheme="majorBidi"/>
                        <w:szCs w:val="22"/>
                      </w:rPr>
                      <m:t>v</m:t>
                    </m:r>
                  </m:sub>
                </m:sSub>
                <m:sSub>
                  <m:sSubPr>
                    <m:ctrlPr>
                      <w:rPr>
                        <w:rFonts w:ascii="Cambria Math" w:hAnsi="Cambria Math" w:cstheme="majorBidi"/>
                        <w:iCs/>
                        <w:szCs w:val="22"/>
                      </w:rPr>
                    </m:ctrlPr>
                  </m:sSubPr>
                  <m:e>
                    <m:r>
                      <m:rPr>
                        <m:sty m:val="p"/>
                      </m:rPr>
                      <w:rPr>
                        <w:rFonts w:ascii="Cambria Math" w:hAnsi="Cambria Math" w:cstheme="majorBidi"/>
                        <w:szCs w:val="22"/>
                      </w:rPr>
                      <m:t>ω</m:t>
                    </m:r>
                  </m:e>
                  <m:sub>
                    <m:r>
                      <m:rPr>
                        <m:sty m:val="p"/>
                      </m:rPr>
                      <w:rPr>
                        <w:rFonts w:ascii="Cambria Math" w:hAnsi="Cambria Math" w:cstheme="majorBidi"/>
                        <w:szCs w:val="22"/>
                      </w:rPr>
                      <m:t>m</m:t>
                    </m:r>
                  </m:sub>
                </m:sSub>
                <m:r>
                  <m:rPr>
                    <m:sty m:val="p"/>
                  </m:rPr>
                  <w:rPr>
                    <w:rFonts w:ascii="Cambria Math" w:hAnsi="Cambria Math" w:cstheme="majorBidi"/>
                    <w:szCs w:val="22"/>
                  </w:rPr>
                  <m:t>+</m:t>
                </m:r>
                <m:sSub>
                  <m:sSubPr>
                    <m:ctrlPr>
                      <w:rPr>
                        <w:rFonts w:ascii="Cambria Math" w:hAnsi="Cambria Math" w:cstheme="majorBidi"/>
                        <w:iCs/>
                        <w:szCs w:val="22"/>
                      </w:rPr>
                    </m:ctrlPr>
                  </m:sSubPr>
                  <m:e>
                    <m:r>
                      <m:rPr>
                        <m:sty m:val="p"/>
                      </m:rPr>
                      <w:rPr>
                        <w:rFonts w:ascii="Cambria Math" w:hAnsi="Cambria Math" w:cstheme="majorBidi"/>
                        <w:szCs w:val="22"/>
                      </w:rPr>
                      <m:t>C</m:t>
                    </m:r>
                  </m:e>
                  <m:sub>
                    <m:r>
                      <m:rPr>
                        <m:sty m:val="p"/>
                      </m:rPr>
                      <w:rPr>
                        <w:rFonts w:ascii="Cambria Math" w:hAnsi="Cambria Math" w:cstheme="majorBidi"/>
                        <w:szCs w:val="22"/>
                      </w:rPr>
                      <m:t>c</m:t>
                    </m:r>
                  </m:sub>
                </m:sSub>
                <m:r>
                  <m:rPr>
                    <m:sty m:val="p"/>
                  </m:rPr>
                  <w:rPr>
                    <w:rFonts w:ascii="Cambria Math" w:hAnsi="Cambria Math" w:cstheme="majorBidi"/>
                    <w:szCs w:val="22"/>
                  </w:rPr>
                  <m:t>sign</m:t>
                </m:r>
                <m:d>
                  <m:dPr>
                    <m:ctrlPr>
                      <w:rPr>
                        <w:rFonts w:ascii="Cambria Math" w:hAnsi="Cambria Math" w:cstheme="majorBidi"/>
                        <w:iCs/>
                        <w:szCs w:val="22"/>
                      </w:rPr>
                    </m:ctrlPr>
                  </m:dPr>
                  <m:e>
                    <m:sSub>
                      <m:sSubPr>
                        <m:ctrlPr>
                          <w:rPr>
                            <w:rFonts w:ascii="Cambria Math" w:hAnsi="Cambria Math" w:cstheme="majorBidi"/>
                            <w:iCs/>
                            <w:szCs w:val="22"/>
                          </w:rPr>
                        </m:ctrlPr>
                      </m:sSubPr>
                      <m:e>
                        <m:r>
                          <m:rPr>
                            <m:sty m:val="p"/>
                          </m:rPr>
                          <w:rPr>
                            <w:rFonts w:ascii="Cambria Math" w:hAnsi="Cambria Math" w:cstheme="majorBidi"/>
                            <w:szCs w:val="22"/>
                          </w:rPr>
                          <m:t>ω</m:t>
                        </m:r>
                      </m:e>
                      <m:sub>
                        <m:r>
                          <m:rPr>
                            <m:sty m:val="p"/>
                          </m:rPr>
                          <w:rPr>
                            <w:rFonts w:ascii="Cambria Math" w:hAnsi="Cambria Math" w:cstheme="majorBidi"/>
                            <w:szCs w:val="22"/>
                          </w:rPr>
                          <m:t>m</m:t>
                        </m:r>
                      </m:sub>
                    </m:sSub>
                  </m:e>
                </m:d>
              </m:oMath>
            </m:oMathPara>
          </w:p>
        </w:tc>
      </w:tr>
    </w:tbl>
    <w:p w14:paraId="409ADE9A" w14:textId="77777777" w:rsidR="00ED73D8" w:rsidRPr="00D431CF" w:rsidRDefault="00ED73D8" w:rsidP="00440B0B">
      <w:pPr>
        <w:pStyle w:val="6text"/>
        <w:spacing w:after="0" w:line="240" w:lineRule="auto"/>
        <w:rPr>
          <w:rtl/>
        </w:rPr>
      </w:pPr>
    </w:p>
    <w:p w14:paraId="105A8C38" w14:textId="77777777" w:rsidR="00ED73D8" w:rsidRPr="00E76B2E" w:rsidRDefault="00ED73D8" w:rsidP="00440B0B">
      <w:pPr>
        <w:pStyle w:val="6text"/>
        <w:spacing w:after="0" w:line="240" w:lineRule="auto"/>
        <w:ind w:firstLine="680"/>
        <w:rPr>
          <w:i/>
          <w:rtl/>
        </w:rPr>
      </w:pPr>
      <w:r w:rsidRPr="00E76B2E">
        <w:rPr>
          <w:rFonts w:hint="cs"/>
          <w:i/>
          <w:rtl/>
        </w:rPr>
        <w:t>که</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DF</m:t>
            </m:r>
          </m:sub>
        </m:sSub>
      </m:oMath>
      <w:r w:rsidRPr="00E76B2E">
        <w:rPr>
          <w:rFonts w:eastAsiaTheme="minorEastAsia" w:hint="cs"/>
          <w:i/>
          <w:iCs/>
          <w:rtl/>
        </w:rPr>
        <w:t xml:space="preserve"> </w:t>
      </w:r>
      <w:proofErr w:type="spellStart"/>
      <w:r w:rsidRPr="00E76B2E">
        <w:rPr>
          <w:rFonts w:eastAsiaTheme="minorEastAsia" w:hint="cs"/>
          <w:rtl/>
        </w:rPr>
        <w:t>گشتاور</w:t>
      </w:r>
      <w:proofErr w:type="spellEnd"/>
      <w:r w:rsidRPr="00E76B2E">
        <w:rPr>
          <w:rFonts w:eastAsiaTheme="minorEastAsia" w:hint="cs"/>
          <w:rtl/>
        </w:rPr>
        <w:t xml:space="preserve"> </w:t>
      </w:r>
      <w:proofErr w:type="spellStart"/>
      <w:r w:rsidRPr="00E76B2E">
        <w:rPr>
          <w:rFonts w:eastAsiaTheme="minorEastAsia" w:hint="cs"/>
          <w:rtl/>
        </w:rPr>
        <w:t>اغتشاشی</w:t>
      </w:r>
      <w:proofErr w:type="spellEnd"/>
      <w:r w:rsidRPr="00E76B2E">
        <w:rPr>
          <w:rFonts w:eastAsiaTheme="minorEastAsia" w:hint="cs"/>
          <w:rtl/>
        </w:rPr>
        <w:t xml:space="preserve"> چرخ </w:t>
      </w:r>
      <w:proofErr w:type="spellStart"/>
      <w:r w:rsidRPr="00E76B2E">
        <w:rPr>
          <w:rFonts w:eastAsiaTheme="minorEastAsia" w:hint="cs"/>
          <w:rtl/>
        </w:rPr>
        <w:t>دوار</w:t>
      </w:r>
      <w:proofErr w:type="spellEnd"/>
      <w:r w:rsidRPr="00E76B2E">
        <w:rPr>
          <w:rFonts w:eastAsiaTheme="minorEastAsia"/>
          <w:i/>
          <w:iCs/>
          <w:rtl/>
        </w:rPr>
        <w:t xml:space="preserve"> </w:t>
      </w:r>
      <w:r w:rsidRPr="00E76B2E">
        <w:rPr>
          <w:rFonts w:eastAsiaTheme="minorEastAsia" w:hint="cs"/>
          <w:rtl/>
        </w:rPr>
        <w:t>و</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DB</m:t>
            </m:r>
          </m:sub>
        </m:sSub>
      </m:oMath>
      <w:r w:rsidRPr="00E76B2E">
        <w:rPr>
          <w:rFonts w:eastAsiaTheme="minorEastAsia" w:hint="cs"/>
          <w:iCs/>
          <w:rtl/>
        </w:rPr>
        <w:t xml:space="preserve"> </w:t>
      </w:r>
      <w:proofErr w:type="spellStart"/>
      <w:r w:rsidRPr="00E76B2E">
        <w:rPr>
          <w:rFonts w:eastAsiaTheme="minorEastAsia" w:hint="cs"/>
          <w:rtl/>
        </w:rPr>
        <w:t>گشتاور</w:t>
      </w:r>
      <w:proofErr w:type="spellEnd"/>
      <w:r w:rsidRPr="00E76B2E">
        <w:rPr>
          <w:rFonts w:eastAsiaTheme="minorEastAsia" w:hint="cs"/>
          <w:rtl/>
        </w:rPr>
        <w:t xml:space="preserve"> </w:t>
      </w:r>
      <w:proofErr w:type="spellStart"/>
      <w:r w:rsidRPr="00E76B2E">
        <w:rPr>
          <w:rFonts w:eastAsiaTheme="minorEastAsia" w:hint="cs"/>
          <w:rtl/>
        </w:rPr>
        <w:t>اغتشاشی</w:t>
      </w:r>
      <w:proofErr w:type="spellEnd"/>
      <w:r w:rsidRPr="00E76B2E">
        <w:rPr>
          <w:rFonts w:eastAsiaTheme="minorEastAsia" w:hint="cs"/>
          <w:rtl/>
        </w:rPr>
        <w:t xml:space="preserve"> </w:t>
      </w:r>
      <w:proofErr w:type="spellStart"/>
      <w:r w:rsidRPr="00E76B2E">
        <w:rPr>
          <w:rFonts w:eastAsiaTheme="minorEastAsia" w:hint="cs"/>
          <w:rtl/>
        </w:rPr>
        <w:t>یاتاقان</w:t>
      </w:r>
      <w:proofErr w:type="spellEnd"/>
      <w:r w:rsidRPr="00E76B2E">
        <w:rPr>
          <w:rFonts w:eastAsiaTheme="minorEastAsia" w:hint="cs"/>
          <w:rtl/>
        </w:rPr>
        <w:t xml:space="preserve"> </w:t>
      </w:r>
      <w:proofErr w:type="spellStart"/>
      <w:r w:rsidRPr="00E76B2E">
        <w:rPr>
          <w:rFonts w:eastAsiaTheme="minorEastAsia" w:hint="cs"/>
          <w:rtl/>
        </w:rPr>
        <w:t>می‌باشد</w:t>
      </w:r>
      <w:proofErr w:type="spellEnd"/>
      <w:r w:rsidRPr="00E76B2E">
        <w:rPr>
          <w:rFonts w:eastAsiaTheme="minorEastAsia" w:hint="cs"/>
          <w:rtl/>
        </w:rPr>
        <w:t xml:space="preserve"> که طبق رابطه (11) از مجموع اصطکاک </w:t>
      </w:r>
      <w:proofErr w:type="spellStart"/>
      <w:r w:rsidRPr="00E76B2E">
        <w:rPr>
          <w:rFonts w:eastAsiaTheme="minorEastAsia" w:hint="cs"/>
          <w:rtl/>
        </w:rPr>
        <w:t>کولمبی</w:t>
      </w:r>
      <w:proofErr w:type="spellEnd"/>
      <w:r w:rsidRPr="00E76B2E">
        <w:rPr>
          <w:rFonts w:eastAsiaTheme="minorEastAsia" w:hint="cs"/>
          <w:rtl/>
        </w:rPr>
        <w:t xml:space="preserve"> و اصطکاک </w:t>
      </w:r>
      <w:proofErr w:type="spellStart"/>
      <w:r w:rsidRPr="00E76B2E">
        <w:rPr>
          <w:rFonts w:eastAsiaTheme="minorEastAsia" w:hint="cs"/>
          <w:rtl/>
        </w:rPr>
        <w:t>ویسکوز</w:t>
      </w:r>
      <w:proofErr w:type="spellEnd"/>
      <w:r w:rsidRPr="00E76B2E">
        <w:rPr>
          <w:rFonts w:eastAsiaTheme="minorEastAsia" w:hint="cs"/>
          <w:rtl/>
        </w:rPr>
        <w:t xml:space="preserve"> به دست </w:t>
      </w:r>
      <w:proofErr w:type="spellStart"/>
      <w:r w:rsidRPr="00E76B2E">
        <w:rPr>
          <w:rFonts w:eastAsiaTheme="minorEastAsia" w:hint="cs"/>
          <w:rtl/>
        </w:rPr>
        <w:t>می‌آید</w:t>
      </w:r>
      <w:proofErr w:type="spellEnd"/>
      <w:r w:rsidRPr="00E76B2E">
        <w:rPr>
          <w:rFonts w:eastAsiaTheme="minorEastAsia" w:hint="cs"/>
          <w:rtl/>
        </w:rPr>
        <w:t>.</w:t>
      </w:r>
      <w:r w:rsidRPr="00E76B2E">
        <w:rPr>
          <w:rFonts w:eastAsiaTheme="minorEastAsia"/>
          <w:rtl/>
        </w:rPr>
        <w:t xml:space="preserve"> در</w:t>
      </w:r>
      <w:r w:rsidRPr="00E76B2E">
        <w:rPr>
          <w:rFonts w:eastAsiaTheme="minorEastAsia" w:hint="cs"/>
          <w:rtl/>
        </w:rPr>
        <w:t xml:space="preserve"> رابطه (11) نیز</w:t>
      </w:r>
      <m:oMath>
        <m:sSub>
          <m:sSubPr>
            <m:ctrlPr>
              <w:rPr>
                <w:rFonts w:ascii="Cambria Math" w:hAnsi="Cambria Math"/>
                <w:iCs/>
              </w:rPr>
            </m:ctrlPr>
          </m:sSubPr>
          <m:e>
            <m:r>
              <m:rPr>
                <m:sty m:val="p"/>
              </m:rPr>
              <w:rPr>
                <w:rFonts w:ascii="Cambria Math" w:hAnsi="Cambria Math"/>
              </w:rPr>
              <m:t>C</m:t>
            </m:r>
          </m:e>
          <m:sub>
            <m:r>
              <m:rPr>
                <m:sty m:val="p"/>
              </m:rPr>
              <w:rPr>
                <w:rFonts w:ascii="Cambria Math" w:hAnsi="Cambria Math"/>
              </w:rPr>
              <m:t>v</m:t>
            </m:r>
          </m:sub>
        </m:sSub>
      </m:oMath>
      <w:r w:rsidRPr="00E76B2E">
        <w:rPr>
          <w:rFonts w:eastAsiaTheme="minorEastAsia" w:hint="cs"/>
          <w:iCs/>
          <w:rtl/>
        </w:rPr>
        <w:t xml:space="preserve"> </w:t>
      </w:r>
      <w:r w:rsidRPr="00E76B2E">
        <w:rPr>
          <w:rFonts w:eastAsiaTheme="minorEastAsia" w:hint="cs"/>
          <w:i/>
          <w:rtl/>
        </w:rPr>
        <w:t>و</w:t>
      </w:r>
      <m:oMath>
        <m:sSub>
          <m:sSubPr>
            <m:ctrlPr>
              <w:rPr>
                <w:rFonts w:ascii="Cambria Math" w:hAnsi="Cambria Math"/>
                <w:iCs/>
              </w:rPr>
            </m:ctrlPr>
          </m:sSubPr>
          <m:e>
            <m:r>
              <m:rPr>
                <m:sty m:val="p"/>
              </m:rPr>
              <w:rPr>
                <w:rFonts w:ascii="Cambria Math" w:hAnsi="Cambria Math"/>
              </w:rPr>
              <m:t>C</m:t>
            </m:r>
          </m:e>
          <m:sub>
            <m:r>
              <m:rPr>
                <m:sty m:val="p"/>
              </m:rPr>
              <w:rPr>
                <w:rFonts w:ascii="Cambria Math" w:hAnsi="Cambria Math"/>
              </w:rPr>
              <m:t>c</m:t>
            </m:r>
          </m:sub>
        </m:sSub>
      </m:oMath>
      <w:r w:rsidRPr="00E76B2E">
        <w:rPr>
          <w:rFonts w:eastAsiaTheme="minorEastAsia" w:hint="cs"/>
          <w:i/>
          <w:iCs/>
          <w:rtl/>
        </w:rPr>
        <w:t xml:space="preserve"> </w:t>
      </w:r>
      <w:r w:rsidRPr="00E76B2E">
        <w:rPr>
          <w:rFonts w:eastAsiaTheme="minorEastAsia" w:hint="cs"/>
          <w:rtl/>
        </w:rPr>
        <w:t>به ترتیب</w:t>
      </w:r>
      <w:r w:rsidRPr="00E76B2E">
        <w:rPr>
          <w:rFonts w:hint="cs"/>
          <w:i/>
          <w:rtl/>
        </w:rPr>
        <w:t xml:space="preserve"> </w:t>
      </w:r>
      <w:proofErr w:type="spellStart"/>
      <w:r w:rsidRPr="00E76B2E">
        <w:rPr>
          <w:rFonts w:hint="cs"/>
          <w:i/>
          <w:rtl/>
        </w:rPr>
        <w:t>ضرایب</w:t>
      </w:r>
      <w:proofErr w:type="spellEnd"/>
      <w:r w:rsidRPr="00E76B2E">
        <w:rPr>
          <w:rFonts w:hint="cs"/>
          <w:i/>
          <w:rtl/>
        </w:rPr>
        <w:t xml:space="preserve"> اصطکاک </w:t>
      </w:r>
      <w:proofErr w:type="spellStart"/>
      <w:r w:rsidRPr="00E76B2E">
        <w:rPr>
          <w:rFonts w:hint="cs"/>
          <w:i/>
          <w:rtl/>
        </w:rPr>
        <w:t>ویسکوز</w:t>
      </w:r>
      <w:proofErr w:type="spellEnd"/>
      <w:r w:rsidRPr="00E76B2E">
        <w:rPr>
          <w:rFonts w:hint="cs"/>
          <w:i/>
          <w:rtl/>
        </w:rPr>
        <w:t xml:space="preserve"> و اصطکاک </w:t>
      </w:r>
      <w:proofErr w:type="spellStart"/>
      <w:r w:rsidRPr="00E76B2E">
        <w:rPr>
          <w:rFonts w:hint="cs"/>
          <w:i/>
          <w:rtl/>
        </w:rPr>
        <w:t>کولمبی</w:t>
      </w:r>
      <w:proofErr w:type="spellEnd"/>
      <w:r w:rsidRPr="00E76B2E">
        <w:rPr>
          <w:rFonts w:hint="cs"/>
          <w:i/>
          <w:rtl/>
        </w:rPr>
        <w:t xml:space="preserve"> </w:t>
      </w:r>
      <w:proofErr w:type="spellStart"/>
      <w:r w:rsidRPr="00E76B2E">
        <w:rPr>
          <w:rFonts w:hint="cs"/>
          <w:i/>
          <w:rtl/>
        </w:rPr>
        <w:t>می‌باشند</w:t>
      </w:r>
      <w:proofErr w:type="spellEnd"/>
      <w:r w:rsidRPr="00E76B2E">
        <w:rPr>
          <w:rFonts w:hint="cs"/>
          <w:i/>
          <w:rtl/>
        </w:rPr>
        <w:t>.</w:t>
      </w:r>
      <w:r w:rsidRPr="00E76B2E">
        <w:rPr>
          <w:i/>
          <w:rtl/>
        </w:rPr>
        <w:t xml:space="preserve"> روابط نیروی محرکه الکتریکی بازگشتی بر روی </w:t>
      </w:r>
      <w:proofErr w:type="spellStart"/>
      <w:r w:rsidRPr="00E76B2E">
        <w:rPr>
          <w:i/>
          <w:rtl/>
        </w:rPr>
        <w:t>سیم‌پیچ‌های</w:t>
      </w:r>
      <w:proofErr w:type="spellEnd"/>
      <w:r w:rsidRPr="00E76B2E">
        <w:rPr>
          <w:i/>
          <w:rtl/>
        </w:rPr>
        <w:t xml:space="preserve"> </w:t>
      </w:r>
      <w:proofErr w:type="spellStart"/>
      <w:r w:rsidRPr="00E76B2E">
        <w:rPr>
          <w:i/>
          <w:rtl/>
        </w:rPr>
        <w:t>استاتور</w:t>
      </w:r>
      <w:proofErr w:type="spellEnd"/>
      <w:r w:rsidRPr="00E76B2E">
        <w:rPr>
          <w:i/>
          <w:rtl/>
        </w:rPr>
        <w:t xml:space="preserve"> در روابط (1</w:t>
      </w:r>
      <w:r w:rsidRPr="00E76B2E">
        <w:rPr>
          <w:rFonts w:hint="cs"/>
          <w:i/>
          <w:rtl/>
        </w:rPr>
        <w:t>4</w:t>
      </w:r>
      <w:r w:rsidRPr="00E76B2E">
        <w:rPr>
          <w:i/>
          <w:rtl/>
        </w:rPr>
        <w:t xml:space="preserve">-12) بیان </w:t>
      </w:r>
      <w:proofErr w:type="spellStart"/>
      <w:r w:rsidRPr="00E76B2E">
        <w:rPr>
          <w:i/>
          <w:rtl/>
        </w:rPr>
        <w:t>می‌شوند</w:t>
      </w:r>
      <w:proofErr w:type="spellEnd"/>
      <w:r w:rsidRPr="00E76B2E">
        <w:rPr>
          <w:i/>
          <w:rtl/>
        </w:rPr>
        <w:t xml:space="preserve"> </w:t>
      </w:r>
      <w:r w:rsidRPr="00E76B2E">
        <w:rPr>
          <w:i/>
          <w:rtl/>
        </w:rPr>
        <w:fldChar w:fldCharType="begin"/>
      </w:r>
      <w:r w:rsidRPr="00E76B2E">
        <w:rPr>
          <w:i/>
          <w:rtl/>
        </w:rPr>
        <w:instrText xml:space="preserve"> </w:instrText>
      </w:r>
      <w:r w:rsidRPr="00E76B2E">
        <w:rPr>
          <w:i/>
        </w:rPr>
        <w:instrText>ADDIN EN.CITE &lt;EndNote&gt;&lt;Cite&gt;&lt;Author&gt;Jeon&lt;/Author&gt;&lt;Year&gt;2000&lt;/Year&gt;&lt;RecNum&gt;15&lt;/RecNum&gt;&lt;DisplayText&gt;[52]&lt;/DisplayText&gt;&lt;record&gt;&lt;rec-number&gt;15&lt;/rec-number&gt;&lt;foreign-keys&gt;&lt;key app="EN" db-id="wswrtafpsvdrfzef0d5xsppftx52tf00eded" timestamp="1572078942"&gt;15&lt;/key&gt;&lt;/foreign-keys&gt;&lt;ref-type name="Conference Proceedings"&gt;10&lt;/ref-type&gt;&lt;contributors&gt;&lt;authors&gt;&lt;author&gt;Jeon, YS&lt;/author&gt;&lt;author&gt;Mok, HS&lt;/author&gt;&lt;author&gt;Choe, GH&lt;/author&gt;&lt;author&gt;Kim, DK&lt;/author&gt;&lt;author&gt;Ryu, JS&lt;/author&gt;&lt;/authors&gt;&lt;/contributors&gt;&lt;titles&gt;&lt;title&gt;A new simulation model of BLDC motor with real back EMF waveform&lt;/title&gt;&lt;secondary-title&gt;COMPEL 2000. 7th Workshop on Computers in Power Electronics. Proceedings (Cat. No. 00TH8535)&lt;/secondary-title&gt;&lt;/titles&gt;&lt;pages&gt;217-220&lt;/pages&gt;&lt;dates&gt;&lt;year&gt;2000&lt;/year&gt;&lt;</w:instrText>
      </w:r>
      <w:r w:rsidRPr="00E76B2E">
        <w:rPr>
          <w:i/>
          <w:rtl/>
        </w:rPr>
        <w:instrText>/</w:instrText>
      </w:r>
      <w:r w:rsidRPr="00E76B2E">
        <w:rPr>
          <w:i/>
        </w:rPr>
        <w:instrText>dates&gt;&lt;publisher&gt;IEEE&lt;/publisher&gt;&lt;isbn&gt;0780365615&lt;/isbn&gt;&lt;urls&gt;&lt;/urls&gt;&lt;/record&gt;&lt;/Cite&gt;&lt;/EndNote&gt;</w:instrText>
      </w:r>
      <w:r w:rsidRPr="00E76B2E">
        <w:rPr>
          <w:i/>
          <w:rtl/>
        </w:rPr>
        <w:fldChar w:fldCharType="separate"/>
      </w:r>
      <w:r w:rsidRPr="00E76B2E">
        <w:rPr>
          <w:i/>
          <w:noProof/>
          <w:rtl/>
        </w:rPr>
        <w:t>[52]</w:t>
      </w:r>
      <w:r w:rsidRPr="00E76B2E">
        <w:rPr>
          <w:i/>
          <w:rtl/>
        </w:rPr>
        <w:fldChar w:fldCharType="end"/>
      </w:r>
      <w:r w:rsidRPr="00E76B2E">
        <w:rPr>
          <w:i/>
          <w:rtl/>
        </w:rPr>
        <w:t>:</w:t>
      </w:r>
    </w:p>
    <w:p w14:paraId="7CC204C0" w14:textId="77777777" w:rsidR="00ED73D8" w:rsidRPr="00D431CF" w:rsidRDefault="00ED73D8" w:rsidP="00440B0B">
      <w:pPr>
        <w:pStyle w:val="6text"/>
        <w:spacing w:after="0" w:line="240" w:lineRule="auto"/>
        <w:rPr>
          <w:i/>
        </w:rPr>
      </w:pPr>
    </w:p>
    <w:tbl>
      <w:tblPr>
        <w:tblStyle w:val="TableGrid"/>
        <w:bidiVisual/>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32"/>
        <w:gridCol w:w="3555"/>
      </w:tblGrid>
      <w:tr w:rsidR="00ED73D8" w:rsidRPr="002B1D70" w14:paraId="03E7DC88" w14:textId="77777777" w:rsidTr="002B1D70">
        <w:trPr>
          <w:trHeight w:val="323"/>
          <w:jc w:val="right"/>
        </w:trPr>
        <w:tc>
          <w:tcPr>
            <w:tcW w:w="5329" w:type="dxa"/>
          </w:tcPr>
          <w:p w14:paraId="3A3D33BC" w14:textId="77777777" w:rsidR="00ED73D8" w:rsidRPr="002B1D70" w:rsidRDefault="00ED73D8" w:rsidP="00440B0B">
            <w:pPr>
              <w:jc w:val="both"/>
              <w:rPr>
                <w:rFonts w:asciiTheme="majorBidi" w:hAnsiTheme="majorBidi" w:cstheme="majorBidi"/>
                <w:i/>
                <w:sz w:val="22"/>
                <w:szCs w:val="22"/>
                <w:rtl/>
              </w:rPr>
            </w:pPr>
            <w:r w:rsidRPr="002B1D70">
              <w:rPr>
                <w:rFonts w:asciiTheme="majorBidi" w:hAnsiTheme="majorBidi" w:cstheme="majorBidi"/>
                <w:i/>
                <w:sz w:val="22"/>
                <w:szCs w:val="22"/>
                <w:rtl/>
              </w:rPr>
              <w:t>(12)</w:t>
            </w:r>
          </w:p>
        </w:tc>
        <w:tc>
          <w:tcPr>
            <w:tcW w:w="3598" w:type="dxa"/>
          </w:tcPr>
          <w:p w14:paraId="58F6820C" w14:textId="77777777" w:rsidR="00ED73D8" w:rsidRPr="002B1D70" w:rsidRDefault="001B4A45" w:rsidP="00440B0B">
            <w:pPr>
              <w:jc w:val="both"/>
              <w:rPr>
                <w:rFonts w:asciiTheme="majorBidi" w:hAnsiTheme="majorBidi" w:cstheme="majorBidi"/>
                <w:i/>
                <w:sz w:val="22"/>
                <w:szCs w:val="22"/>
                <w:rtl/>
              </w:rPr>
            </w:pPr>
            <m:oMathPara>
              <m:oMathParaPr>
                <m:jc m:val="left"/>
              </m:oMathParaPr>
              <m:oMath>
                <m:sSub>
                  <m:sSubPr>
                    <m:ctrlPr>
                      <w:rPr>
                        <w:rFonts w:ascii="Cambria Math" w:hAnsi="Cambria Math" w:cstheme="majorBidi"/>
                        <w:iCs/>
                        <w:sz w:val="22"/>
                        <w:szCs w:val="22"/>
                      </w:rPr>
                    </m:ctrlPr>
                  </m:sSubPr>
                  <m:e>
                    <m:r>
                      <m:rPr>
                        <m:sty m:val="p"/>
                      </m:rPr>
                      <w:rPr>
                        <w:rFonts w:ascii="Cambria Math" w:hAnsi="Cambria Math" w:cstheme="majorBidi"/>
                        <w:sz w:val="22"/>
                        <w:szCs w:val="22"/>
                      </w:rPr>
                      <m:t>E</m:t>
                    </m:r>
                  </m:e>
                  <m:sub>
                    <m:r>
                      <m:rPr>
                        <m:sty m:val="p"/>
                      </m:rPr>
                      <w:rPr>
                        <w:rFonts w:ascii="Cambria Math" w:hAnsi="Cambria Math" w:cstheme="majorBidi"/>
                        <w:sz w:val="22"/>
                        <w:szCs w:val="22"/>
                      </w:rPr>
                      <m:t>a</m:t>
                    </m:r>
                  </m:sub>
                </m:sSub>
                <m:r>
                  <m:rPr>
                    <m:sty m:val="p"/>
                  </m:rPr>
                  <w:rPr>
                    <w:rFonts w:ascii="Cambria Math" w:hAnsi="Cambria Math" w:cstheme="majorBidi"/>
                    <w:sz w:val="22"/>
                    <w:szCs w:val="22"/>
                  </w:rPr>
                  <m:t>=</m:t>
                </m:r>
                <m:sSub>
                  <m:sSubPr>
                    <m:ctrlPr>
                      <w:rPr>
                        <w:rFonts w:ascii="Cambria Math" w:hAnsi="Cambria Math" w:cstheme="majorBidi"/>
                        <w:iCs/>
                        <w:sz w:val="22"/>
                        <w:szCs w:val="22"/>
                      </w:rPr>
                    </m:ctrlPr>
                  </m:sSubPr>
                  <m:e>
                    <m:r>
                      <m:rPr>
                        <m:sty m:val="p"/>
                      </m:rPr>
                      <w:rPr>
                        <w:rFonts w:ascii="Cambria Math" w:hAnsi="Cambria Math" w:cstheme="majorBidi"/>
                        <w:sz w:val="22"/>
                        <w:szCs w:val="22"/>
                      </w:rPr>
                      <m:t>K</m:t>
                    </m:r>
                  </m:e>
                  <m:sub>
                    <m:r>
                      <m:rPr>
                        <m:sty m:val="p"/>
                      </m:rPr>
                      <w:rPr>
                        <w:rFonts w:ascii="Cambria Math" w:hAnsi="Cambria Math" w:cstheme="majorBidi"/>
                        <w:sz w:val="22"/>
                        <w:szCs w:val="22"/>
                      </w:rPr>
                      <m:t>e</m:t>
                    </m:r>
                  </m:sub>
                </m:sSub>
                <m:sSub>
                  <m:sSubPr>
                    <m:ctrlPr>
                      <w:rPr>
                        <w:rFonts w:ascii="Cambria Math" w:hAnsi="Cambria Math" w:cstheme="majorBidi"/>
                        <w:iCs/>
                        <w:sz w:val="22"/>
                        <w:szCs w:val="22"/>
                      </w:rPr>
                    </m:ctrlPr>
                  </m:sSubPr>
                  <m:e>
                    <m:r>
                      <m:rPr>
                        <m:sty m:val="p"/>
                      </m:rPr>
                      <w:rPr>
                        <w:rFonts w:ascii="Cambria Math" w:hAnsi="Cambria Math" w:cstheme="majorBidi"/>
                        <w:sz w:val="22"/>
                        <w:szCs w:val="22"/>
                      </w:rPr>
                      <m:t>ω</m:t>
                    </m:r>
                  </m:e>
                  <m:sub>
                    <m:r>
                      <m:rPr>
                        <m:sty m:val="p"/>
                      </m:rPr>
                      <w:rPr>
                        <w:rFonts w:ascii="Cambria Math" w:hAnsi="Cambria Math" w:cstheme="majorBidi"/>
                        <w:sz w:val="22"/>
                        <w:szCs w:val="22"/>
                      </w:rPr>
                      <m:t>m</m:t>
                    </m:r>
                  </m:sub>
                </m:sSub>
                <m:r>
                  <m:rPr>
                    <m:sty m:val="p"/>
                  </m:rPr>
                  <w:rPr>
                    <w:rFonts w:ascii="Cambria Math" w:hAnsi="Cambria Math" w:cstheme="majorBidi"/>
                    <w:sz w:val="22"/>
                    <w:szCs w:val="22"/>
                  </w:rPr>
                  <m:t>F</m:t>
                </m:r>
                <m:d>
                  <m:dPr>
                    <m:ctrlPr>
                      <w:rPr>
                        <w:rFonts w:ascii="Cambria Math" w:hAnsi="Cambria Math" w:cstheme="majorBidi"/>
                        <w:iCs/>
                        <w:sz w:val="22"/>
                        <w:szCs w:val="22"/>
                      </w:rPr>
                    </m:ctrlPr>
                  </m:dPr>
                  <m:e>
                    <m:sSub>
                      <m:sSubPr>
                        <m:ctrlPr>
                          <w:rPr>
                            <w:rFonts w:ascii="Cambria Math" w:hAnsi="Cambria Math" w:cstheme="majorBidi"/>
                            <w:iCs/>
                            <w:sz w:val="22"/>
                            <w:szCs w:val="22"/>
                          </w:rPr>
                        </m:ctrlPr>
                      </m:sSubPr>
                      <m:e>
                        <m:r>
                          <m:rPr>
                            <m:sty m:val="p"/>
                          </m:rPr>
                          <w:rPr>
                            <w:rFonts w:ascii="Cambria Math" w:hAnsi="Cambria Math" w:cstheme="majorBidi"/>
                            <w:sz w:val="22"/>
                            <w:szCs w:val="22"/>
                          </w:rPr>
                          <m:t>θ</m:t>
                        </m:r>
                      </m:e>
                      <m:sub>
                        <m:r>
                          <m:rPr>
                            <m:sty m:val="p"/>
                          </m:rPr>
                          <w:rPr>
                            <w:rFonts w:ascii="Cambria Math" w:hAnsi="Cambria Math" w:cstheme="majorBidi"/>
                            <w:sz w:val="22"/>
                            <w:szCs w:val="22"/>
                          </w:rPr>
                          <m:t>e</m:t>
                        </m:r>
                      </m:sub>
                    </m:sSub>
                  </m:e>
                </m:d>
              </m:oMath>
            </m:oMathPara>
          </w:p>
        </w:tc>
      </w:tr>
      <w:tr w:rsidR="00ED73D8" w:rsidRPr="002B1D70" w14:paraId="1D4A1AAA" w14:textId="77777777" w:rsidTr="002B1D70">
        <w:trPr>
          <w:trHeight w:val="530"/>
          <w:jc w:val="right"/>
        </w:trPr>
        <w:tc>
          <w:tcPr>
            <w:tcW w:w="5329" w:type="dxa"/>
          </w:tcPr>
          <w:p w14:paraId="7103FC89" w14:textId="77777777" w:rsidR="00ED73D8" w:rsidRPr="002B1D70" w:rsidRDefault="00ED73D8" w:rsidP="00440B0B">
            <w:pPr>
              <w:jc w:val="left"/>
              <w:rPr>
                <w:rFonts w:asciiTheme="majorBidi" w:hAnsiTheme="majorBidi" w:cstheme="majorBidi"/>
                <w:i/>
                <w:sz w:val="22"/>
                <w:szCs w:val="22"/>
                <w:rtl/>
              </w:rPr>
            </w:pPr>
            <w:r w:rsidRPr="002B1D70">
              <w:rPr>
                <w:rFonts w:asciiTheme="majorBidi" w:hAnsiTheme="majorBidi" w:cstheme="majorBidi"/>
                <w:i/>
                <w:sz w:val="22"/>
                <w:szCs w:val="22"/>
                <w:rtl/>
              </w:rPr>
              <w:t>(13)</w:t>
            </w:r>
          </w:p>
        </w:tc>
        <w:tc>
          <w:tcPr>
            <w:tcW w:w="3598" w:type="dxa"/>
          </w:tcPr>
          <w:p w14:paraId="40FBF746" w14:textId="77777777" w:rsidR="00ED73D8" w:rsidRPr="002B1D70" w:rsidRDefault="001B4A45" w:rsidP="00440B0B">
            <w:pPr>
              <w:jc w:val="both"/>
              <w:rPr>
                <w:rFonts w:asciiTheme="majorBidi" w:hAnsiTheme="majorBidi" w:cstheme="majorBidi"/>
                <w:i/>
                <w:sz w:val="22"/>
                <w:szCs w:val="22"/>
                <w:rtl/>
              </w:rPr>
            </w:pPr>
            <m:oMathPara>
              <m:oMathParaPr>
                <m:jc m:val="left"/>
              </m:oMathParaPr>
              <m:oMath>
                <m:sSub>
                  <m:sSubPr>
                    <m:ctrlPr>
                      <w:rPr>
                        <w:rFonts w:ascii="Cambria Math" w:hAnsi="Cambria Math" w:cstheme="majorBidi"/>
                        <w:iCs/>
                        <w:sz w:val="22"/>
                        <w:szCs w:val="22"/>
                      </w:rPr>
                    </m:ctrlPr>
                  </m:sSubPr>
                  <m:e>
                    <m:r>
                      <m:rPr>
                        <m:sty m:val="p"/>
                      </m:rPr>
                      <w:rPr>
                        <w:rFonts w:ascii="Cambria Math" w:hAnsi="Cambria Math" w:cstheme="majorBidi"/>
                        <w:sz w:val="22"/>
                        <w:szCs w:val="22"/>
                      </w:rPr>
                      <m:t>E</m:t>
                    </m:r>
                  </m:e>
                  <m:sub>
                    <m:r>
                      <m:rPr>
                        <m:sty m:val="p"/>
                      </m:rPr>
                      <w:rPr>
                        <w:rFonts w:ascii="Cambria Math" w:hAnsi="Cambria Math" w:cstheme="majorBidi"/>
                        <w:sz w:val="22"/>
                        <w:szCs w:val="22"/>
                      </w:rPr>
                      <m:t>a</m:t>
                    </m:r>
                  </m:sub>
                </m:sSub>
                <m:r>
                  <m:rPr>
                    <m:sty m:val="p"/>
                  </m:rPr>
                  <w:rPr>
                    <w:rFonts w:ascii="Cambria Math" w:hAnsi="Cambria Math" w:cstheme="majorBidi"/>
                    <w:sz w:val="22"/>
                    <w:szCs w:val="22"/>
                  </w:rPr>
                  <m:t>=</m:t>
                </m:r>
                <m:sSub>
                  <m:sSubPr>
                    <m:ctrlPr>
                      <w:rPr>
                        <w:rFonts w:ascii="Cambria Math" w:hAnsi="Cambria Math" w:cstheme="majorBidi"/>
                        <w:iCs/>
                        <w:sz w:val="22"/>
                        <w:szCs w:val="22"/>
                      </w:rPr>
                    </m:ctrlPr>
                  </m:sSubPr>
                  <m:e>
                    <m:r>
                      <m:rPr>
                        <m:sty m:val="p"/>
                      </m:rPr>
                      <w:rPr>
                        <w:rFonts w:ascii="Cambria Math" w:hAnsi="Cambria Math" w:cstheme="majorBidi"/>
                        <w:sz w:val="22"/>
                        <w:szCs w:val="22"/>
                      </w:rPr>
                      <m:t>K</m:t>
                    </m:r>
                  </m:e>
                  <m:sub>
                    <m:r>
                      <m:rPr>
                        <m:sty m:val="p"/>
                      </m:rPr>
                      <w:rPr>
                        <w:rFonts w:ascii="Cambria Math" w:hAnsi="Cambria Math" w:cstheme="majorBidi"/>
                        <w:sz w:val="22"/>
                        <w:szCs w:val="22"/>
                      </w:rPr>
                      <m:t>e</m:t>
                    </m:r>
                  </m:sub>
                </m:sSub>
                <m:sSub>
                  <m:sSubPr>
                    <m:ctrlPr>
                      <w:rPr>
                        <w:rFonts w:ascii="Cambria Math" w:hAnsi="Cambria Math" w:cstheme="majorBidi"/>
                        <w:iCs/>
                        <w:sz w:val="22"/>
                        <w:szCs w:val="22"/>
                      </w:rPr>
                    </m:ctrlPr>
                  </m:sSubPr>
                  <m:e>
                    <m:r>
                      <m:rPr>
                        <m:sty m:val="p"/>
                      </m:rPr>
                      <w:rPr>
                        <w:rFonts w:ascii="Cambria Math" w:hAnsi="Cambria Math" w:cstheme="majorBidi"/>
                        <w:sz w:val="22"/>
                        <w:szCs w:val="22"/>
                      </w:rPr>
                      <m:t>ω</m:t>
                    </m:r>
                  </m:e>
                  <m:sub>
                    <m:r>
                      <m:rPr>
                        <m:sty m:val="p"/>
                      </m:rPr>
                      <w:rPr>
                        <w:rFonts w:ascii="Cambria Math" w:hAnsi="Cambria Math" w:cstheme="majorBidi"/>
                        <w:sz w:val="22"/>
                        <w:szCs w:val="22"/>
                      </w:rPr>
                      <m:t>m</m:t>
                    </m:r>
                  </m:sub>
                </m:sSub>
                <m:r>
                  <m:rPr>
                    <m:sty m:val="p"/>
                  </m:rPr>
                  <w:rPr>
                    <w:rFonts w:ascii="Cambria Math" w:hAnsi="Cambria Math" w:cstheme="majorBidi"/>
                    <w:sz w:val="22"/>
                    <w:szCs w:val="22"/>
                  </w:rPr>
                  <m:t>F</m:t>
                </m:r>
                <m:d>
                  <m:dPr>
                    <m:ctrlPr>
                      <w:rPr>
                        <w:rFonts w:ascii="Cambria Math" w:hAnsi="Cambria Math" w:cstheme="majorBidi"/>
                        <w:iCs/>
                        <w:sz w:val="22"/>
                        <w:szCs w:val="22"/>
                      </w:rPr>
                    </m:ctrlPr>
                  </m:dPr>
                  <m:e>
                    <m:sSub>
                      <m:sSubPr>
                        <m:ctrlPr>
                          <w:rPr>
                            <w:rFonts w:ascii="Cambria Math" w:hAnsi="Cambria Math" w:cstheme="majorBidi"/>
                            <w:iCs/>
                            <w:sz w:val="22"/>
                            <w:szCs w:val="22"/>
                          </w:rPr>
                        </m:ctrlPr>
                      </m:sSubPr>
                      <m:e>
                        <m:r>
                          <m:rPr>
                            <m:sty m:val="p"/>
                          </m:rPr>
                          <w:rPr>
                            <w:rFonts w:ascii="Cambria Math" w:hAnsi="Cambria Math" w:cstheme="majorBidi"/>
                            <w:sz w:val="22"/>
                            <w:szCs w:val="22"/>
                          </w:rPr>
                          <m:t>θ</m:t>
                        </m:r>
                      </m:e>
                      <m:sub>
                        <m:r>
                          <m:rPr>
                            <m:sty m:val="p"/>
                          </m:rPr>
                          <w:rPr>
                            <w:rFonts w:ascii="Cambria Math" w:hAnsi="Cambria Math" w:cstheme="majorBidi"/>
                            <w:sz w:val="22"/>
                            <w:szCs w:val="22"/>
                          </w:rPr>
                          <m:t>e</m:t>
                        </m:r>
                      </m:sub>
                    </m:sSub>
                    <m:r>
                      <m:rPr>
                        <m:sty m:val="p"/>
                      </m:rPr>
                      <w:rPr>
                        <w:rFonts w:ascii="Cambria Math" w:hAnsi="Cambria Math" w:cstheme="majorBidi"/>
                        <w:sz w:val="22"/>
                        <w:szCs w:val="22"/>
                      </w:rPr>
                      <m:t>-</m:t>
                    </m:r>
                    <m:f>
                      <m:fPr>
                        <m:ctrlPr>
                          <w:rPr>
                            <w:rFonts w:ascii="Cambria Math" w:hAnsi="Cambria Math" w:cstheme="majorBidi"/>
                            <w:iCs/>
                            <w:sz w:val="22"/>
                            <w:szCs w:val="22"/>
                          </w:rPr>
                        </m:ctrlPr>
                      </m:fPr>
                      <m:num>
                        <m:r>
                          <m:rPr>
                            <m:sty m:val="p"/>
                          </m:rPr>
                          <w:rPr>
                            <w:rFonts w:ascii="Cambria Math" w:hAnsi="Cambria Math" w:cstheme="majorBidi"/>
                            <w:sz w:val="22"/>
                            <w:szCs w:val="22"/>
                          </w:rPr>
                          <m:t>2π</m:t>
                        </m:r>
                      </m:num>
                      <m:den>
                        <m:r>
                          <m:rPr>
                            <m:sty m:val="p"/>
                          </m:rPr>
                          <w:rPr>
                            <w:rFonts w:ascii="Cambria Math" w:hAnsi="Cambria Math" w:cstheme="majorBidi"/>
                            <w:sz w:val="22"/>
                            <w:szCs w:val="22"/>
                          </w:rPr>
                          <m:t>3</m:t>
                        </m:r>
                      </m:den>
                    </m:f>
                  </m:e>
                </m:d>
              </m:oMath>
            </m:oMathPara>
          </w:p>
        </w:tc>
      </w:tr>
      <w:tr w:rsidR="00ED73D8" w:rsidRPr="002B1D70" w14:paraId="032795A9" w14:textId="77777777" w:rsidTr="002B1D70">
        <w:trPr>
          <w:jc w:val="right"/>
        </w:trPr>
        <w:tc>
          <w:tcPr>
            <w:tcW w:w="5329" w:type="dxa"/>
          </w:tcPr>
          <w:p w14:paraId="3EEDA441" w14:textId="77777777" w:rsidR="00ED73D8" w:rsidRPr="002B1D70" w:rsidRDefault="00ED73D8" w:rsidP="00440B0B">
            <w:pPr>
              <w:jc w:val="both"/>
              <w:rPr>
                <w:rFonts w:asciiTheme="majorBidi" w:hAnsiTheme="majorBidi" w:cstheme="majorBidi"/>
                <w:i/>
                <w:sz w:val="22"/>
                <w:szCs w:val="22"/>
                <w:rtl/>
              </w:rPr>
            </w:pPr>
            <w:r w:rsidRPr="002B1D70">
              <w:rPr>
                <w:rFonts w:asciiTheme="majorBidi" w:hAnsiTheme="majorBidi" w:cstheme="majorBidi"/>
                <w:i/>
                <w:sz w:val="22"/>
                <w:szCs w:val="22"/>
                <w:rtl/>
              </w:rPr>
              <w:t>(14)</w:t>
            </w:r>
          </w:p>
        </w:tc>
        <w:tc>
          <w:tcPr>
            <w:tcW w:w="3598" w:type="dxa"/>
          </w:tcPr>
          <w:p w14:paraId="3DC329CE" w14:textId="77777777" w:rsidR="00ED73D8" w:rsidRPr="002B1D70" w:rsidRDefault="001B4A45" w:rsidP="00440B0B">
            <w:pPr>
              <w:jc w:val="both"/>
              <w:rPr>
                <w:rFonts w:asciiTheme="majorBidi" w:hAnsiTheme="majorBidi" w:cstheme="majorBidi"/>
                <w:i/>
                <w:sz w:val="22"/>
                <w:szCs w:val="22"/>
                <w:rtl/>
              </w:rPr>
            </w:pPr>
            <m:oMathPara>
              <m:oMathParaPr>
                <m:jc m:val="left"/>
              </m:oMathParaPr>
              <m:oMath>
                <m:sSub>
                  <m:sSubPr>
                    <m:ctrlPr>
                      <w:rPr>
                        <w:rFonts w:ascii="Cambria Math" w:hAnsi="Cambria Math" w:cstheme="majorBidi"/>
                        <w:iCs/>
                        <w:sz w:val="22"/>
                        <w:szCs w:val="22"/>
                      </w:rPr>
                    </m:ctrlPr>
                  </m:sSubPr>
                  <m:e>
                    <m:r>
                      <m:rPr>
                        <m:sty m:val="p"/>
                      </m:rPr>
                      <w:rPr>
                        <w:rFonts w:ascii="Cambria Math" w:hAnsi="Cambria Math" w:cstheme="majorBidi"/>
                        <w:sz w:val="22"/>
                        <w:szCs w:val="22"/>
                      </w:rPr>
                      <m:t>E</m:t>
                    </m:r>
                  </m:e>
                  <m:sub>
                    <m:r>
                      <m:rPr>
                        <m:sty m:val="p"/>
                      </m:rPr>
                      <w:rPr>
                        <w:rFonts w:ascii="Cambria Math" w:hAnsi="Cambria Math" w:cstheme="majorBidi"/>
                        <w:sz w:val="22"/>
                        <w:szCs w:val="22"/>
                      </w:rPr>
                      <m:t>a</m:t>
                    </m:r>
                  </m:sub>
                </m:sSub>
                <m:r>
                  <m:rPr>
                    <m:sty m:val="p"/>
                  </m:rPr>
                  <w:rPr>
                    <w:rFonts w:ascii="Cambria Math" w:hAnsi="Cambria Math" w:cstheme="majorBidi"/>
                    <w:sz w:val="22"/>
                    <w:szCs w:val="22"/>
                  </w:rPr>
                  <m:t>=</m:t>
                </m:r>
                <m:sSub>
                  <m:sSubPr>
                    <m:ctrlPr>
                      <w:rPr>
                        <w:rFonts w:ascii="Cambria Math" w:hAnsi="Cambria Math" w:cstheme="majorBidi"/>
                        <w:iCs/>
                        <w:sz w:val="22"/>
                        <w:szCs w:val="22"/>
                      </w:rPr>
                    </m:ctrlPr>
                  </m:sSubPr>
                  <m:e>
                    <m:r>
                      <m:rPr>
                        <m:sty m:val="p"/>
                      </m:rPr>
                      <w:rPr>
                        <w:rFonts w:ascii="Cambria Math" w:hAnsi="Cambria Math" w:cstheme="majorBidi"/>
                        <w:sz w:val="22"/>
                        <w:szCs w:val="22"/>
                      </w:rPr>
                      <m:t>K</m:t>
                    </m:r>
                  </m:e>
                  <m:sub>
                    <m:r>
                      <m:rPr>
                        <m:sty m:val="p"/>
                      </m:rPr>
                      <w:rPr>
                        <w:rFonts w:ascii="Cambria Math" w:hAnsi="Cambria Math" w:cstheme="majorBidi"/>
                        <w:sz w:val="22"/>
                        <w:szCs w:val="22"/>
                      </w:rPr>
                      <m:t>e</m:t>
                    </m:r>
                  </m:sub>
                </m:sSub>
                <m:sSub>
                  <m:sSubPr>
                    <m:ctrlPr>
                      <w:rPr>
                        <w:rFonts w:ascii="Cambria Math" w:hAnsi="Cambria Math" w:cstheme="majorBidi"/>
                        <w:iCs/>
                        <w:sz w:val="22"/>
                        <w:szCs w:val="22"/>
                      </w:rPr>
                    </m:ctrlPr>
                  </m:sSubPr>
                  <m:e>
                    <m:r>
                      <m:rPr>
                        <m:sty m:val="p"/>
                      </m:rPr>
                      <w:rPr>
                        <w:rFonts w:ascii="Cambria Math" w:hAnsi="Cambria Math" w:cstheme="majorBidi"/>
                        <w:sz w:val="22"/>
                        <w:szCs w:val="22"/>
                      </w:rPr>
                      <m:t>ω</m:t>
                    </m:r>
                  </m:e>
                  <m:sub>
                    <m:r>
                      <m:rPr>
                        <m:sty m:val="p"/>
                      </m:rPr>
                      <w:rPr>
                        <w:rFonts w:ascii="Cambria Math" w:hAnsi="Cambria Math" w:cstheme="majorBidi"/>
                        <w:sz w:val="22"/>
                        <w:szCs w:val="22"/>
                      </w:rPr>
                      <m:t>m</m:t>
                    </m:r>
                  </m:sub>
                </m:sSub>
                <m:r>
                  <m:rPr>
                    <m:sty m:val="p"/>
                  </m:rPr>
                  <w:rPr>
                    <w:rFonts w:ascii="Cambria Math" w:hAnsi="Cambria Math" w:cstheme="majorBidi"/>
                    <w:sz w:val="22"/>
                    <w:szCs w:val="22"/>
                  </w:rPr>
                  <m:t>F</m:t>
                </m:r>
                <m:d>
                  <m:dPr>
                    <m:ctrlPr>
                      <w:rPr>
                        <w:rFonts w:ascii="Cambria Math" w:hAnsi="Cambria Math" w:cstheme="majorBidi"/>
                        <w:iCs/>
                        <w:sz w:val="22"/>
                        <w:szCs w:val="22"/>
                      </w:rPr>
                    </m:ctrlPr>
                  </m:dPr>
                  <m:e>
                    <m:sSub>
                      <m:sSubPr>
                        <m:ctrlPr>
                          <w:rPr>
                            <w:rFonts w:ascii="Cambria Math" w:hAnsi="Cambria Math" w:cstheme="majorBidi"/>
                            <w:iCs/>
                            <w:sz w:val="22"/>
                            <w:szCs w:val="22"/>
                          </w:rPr>
                        </m:ctrlPr>
                      </m:sSubPr>
                      <m:e>
                        <m:r>
                          <m:rPr>
                            <m:sty m:val="p"/>
                          </m:rPr>
                          <w:rPr>
                            <w:rFonts w:ascii="Cambria Math" w:hAnsi="Cambria Math" w:cstheme="majorBidi"/>
                            <w:sz w:val="22"/>
                            <w:szCs w:val="22"/>
                          </w:rPr>
                          <m:t>θ</m:t>
                        </m:r>
                      </m:e>
                      <m:sub>
                        <m:r>
                          <m:rPr>
                            <m:sty m:val="p"/>
                          </m:rPr>
                          <w:rPr>
                            <w:rFonts w:ascii="Cambria Math" w:hAnsi="Cambria Math" w:cstheme="majorBidi"/>
                            <w:sz w:val="22"/>
                            <w:szCs w:val="22"/>
                          </w:rPr>
                          <m:t>e</m:t>
                        </m:r>
                      </m:sub>
                    </m:sSub>
                    <m:r>
                      <m:rPr>
                        <m:sty m:val="p"/>
                      </m:rPr>
                      <w:rPr>
                        <w:rFonts w:ascii="Cambria Math" w:hAnsi="Cambria Math" w:cstheme="majorBidi"/>
                        <w:sz w:val="22"/>
                        <w:szCs w:val="22"/>
                      </w:rPr>
                      <m:t>+</m:t>
                    </m:r>
                    <m:f>
                      <m:fPr>
                        <m:ctrlPr>
                          <w:rPr>
                            <w:rFonts w:ascii="Cambria Math" w:hAnsi="Cambria Math" w:cstheme="majorBidi"/>
                            <w:iCs/>
                            <w:sz w:val="22"/>
                            <w:szCs w:val="22"/>
                          </w:rPr>
                        </m:ctrlPr>
                      </m:fPr>
                      <m:num>
                        <m:r>
                          <m:rPr>
                            <m:sty m:val="p"/>
                          </m:rPr>
                          <w:rPr>
                            <w:rFonts w:ascii="Cambria Math" w:hAnsi="Cambria Math" w:cstheme="majorBidi"/>
                            <w:sz w:val="22"/>
                            <w:szCs w:val="22"/>
                          </w:rPr>
                          <m:t>2π</m:t>
                        </m:r>
                      </m:num>
                      <m:den>
                        <m:r>
                          <m:rPr>
                            <m:sty m:val="p"/>
                          </m:rPr>
                          <w:rPr>
                            <w:rFonts w:ascii="Cambria Math" w:hAnsi="Cambria Math" w:cstheme="majorBidi"/>
                            <w:sz w:val="22"/>
                            <w:szCs w:val="22"/>
                          </w:rPr>
                          <m:t>3</m:t>
                        </m:r>
                      </m:den>
                    </m:f>
                  </m:e>
                </m:d>
              </m:oMath>
            </m:oMathPara>
          </w:p>
        </w:tc>
      </w:tr>
    </w:tbl>
    <w:p w14:paraId="7CFCD067" w14:textId="77777777" w:rsidR="00ED73D8" w:rsidRPr="00D431CF" w:rsidRDefault="00ED73D8" w:rsidP="00440B0B">
      <w:pPr>
        <w:spacing w:after="0" w:line="240" w:lineRule="auto"/>
        <w:jc w:val="both"/>
        <w:rPr>
          <w:rFonts w:cs="B Nazanin"/>
          <w:i/>
        </w:rPr>
      </w:pPr>
    </w:p>
    <w:p w14:paraId="267517C1" w14:textId="7B43913A" w:rsidR="00ED73D8" w:rsidRDefault="00ED73D8" w:rsidP="00440B0B">
      <w:pPr>
        <w:pStyle w:val="6text"/>
        <w:spacing w:after="0" w:line="240" w:lineRule="auto"/>
      </w:pPr>
      <w:r w:rsidRPr="00D431CF">
        <w:rPr>
          <w:rtl/>
        </w:rPr>
        <w:t>که در آن</w:t>
      </w:r>
      <m:oMath>
        <m:sSub>
          <m:sSubPr>
            <m:ctrlPr>
              <w:rPr>
                <w:rFonts w:ascii="Cambria Math" w:hAnsi="Cambria Math"/>
                <w:iCs/>
              </w:rPr>
            </m:ctrlPr>
          </m:sSubPr>
          <m:e>
            <m:r>
              <m:rPr>
                <m:sty m:val="p"/>
              </m:rPr>
              <w:rPr>
                <w:rFonts w:ascii="Cambria Math" w:hAnsi="Cambria Math"/>
              </w:rPr>
              <m:t>K</m:t>
            </m:r>
          </m:e>
          <m:sub>
            <m:r>
              <m:rPr>
                <m:sty m:val="p"/>
              </m:rPr>
              <w:rPr>
                <w:rFonts w:ascii="Cambria Math" w:hAnsi="Cambria Math"/>
              </w:rPr>
              <m:t>e</m:t>
            </m:r>
          </m:sub>
        </m:sSub>
      </m:oMath>
      <w:r w:rsidRPr="00D431CF">
        <w:rPr>
          <w:rtl/>
        </w:rPr>
        <w:t xml:space="preserve"> ثابت نیروی محرکه </w:t>
      </w:r>
      <w:proofErr w:type="spellStart"/>
      <w:r w:rsidRPr="00D431CF">
        <w:rPr>
          <w:rtl/>
        </w:rPr>
        <w:t>القایی</w:t>
      </w:r>
      <w:proofErr w:type="spellEnd"/>
      <w:r w:rsidRPr="00D431CF">
        <w:rPr>
          <w:rtl/>
        </w:rPr>
        <w:t xml:space="preserve"> </w:t>
      </w:r>
      <w:proofErr w:type="spellStart"/>
      <w:r>
        <w:rPr>
          <w:rtl/>
        </w:rPr>
        <w:t>می‌باشد</w:t>
      </w:r>
      <w:r w:rsidRPr="00D431CF">
        <w:rPr>
          <w:rtl/>
        </w:rPr>
        <w:t>.</w:t>
      </w:r>
      <w:proofErr w:type="spellEnd"/>
      <w:r w:rsidR="00C160E5">
        <w:t xml:space="preserve"> </w:t>
      </w:r>
      <w:r w:rsidRPr="00D431CF">
        <w:rPr>
          <w:rtl/>
        </w:rPr>
        <w:t>پس از مرتب کردن روابط</w:t>
      </w:r>
      <w:r w:rsidRPr="00D431CF">
        <w:rPr>
          <w:rFonts w:ascii="Arial" w:hAnsi="Arial" w:cs="Arial" w:hint="cs"/>
          <w:rtl/>
        </w:rPr>
        <w:t>ࢭ</w:t>
      </w:r>
      <w:r w:rsidRPr="00D431CF">
        <w:rPr>
          <w:rtl/>
        </w:rPr>
        <w:t xml:space="preserve"> مدل فضای حالت موتور </w:t>
      </w:r>
      <w:proofErr w:type="spellStart"/>
      <w:r>
        <w:rPr>
          <w:rtl/>
        </w:rPr>
        <w:t>به‌صورت</w:t>
      </w:r>
      <w:proofErr w:type="spellEnd"/>
      <w:r w:rsidRPr="00D431CF">
        <w:rPr>
          <w:rtl/>
        </w:rPr>
        <w:t xml:space="preserve"> </w:t>
      </w:r>
      <w:r w:rsidRPr="00D431CF">
        <w:rPr>
          <w:rFonts w:hint="cs"/>
          <w:rtl/>
        </w:rPr>
        <w:t xml:space="preserve">رابطه (15) </w:t>
      </w:r>
      <w:r>
        <w:rPr>
          <w:rFonts w:hint="cs"/>
          <w:rtl/>
        </w:rPr>
        <w:t>به دست</w:t>
      </w:r>
      <w:r w:rsidRPr="00D431CF">
        <w:rPr>
          <w:rtl/>
        </w:rPr>
        <w:t xml:space="preserve"> </w:t>
      </w:r>
      <w:proofErr w:type="spellStart"/>
      <w:r>
        <w:rPr>
          <w:rtl/>
        </w:rPr>
        <w:t>می‌آید</w:t>
      </w:r>
      <w:proofErr w:type="spellEnd"/>
      <w:r w:rsidRPr="00D431CF">
        <w:rPr>
          <w:rtl/>
        </w:rPr>
        <w:t>:</w:t>
      </w:r>
    </w:p>
    <w:p w14:paraId="751CFF9B" w14:textId="77777777" w:rsidR="00ED73D8" w:rsidRDefault="00ED73D8" w:rsidP="00440B0B">
      <w:pPr>
        <w:pStyle w:val="6text"/>
        <w:spacing w:after="0" w:line="240" w:lineRule="auto"/>
      </w:pPr>
    </w:p>
    <w:tbl>
      <w:tblPr>
        <w:tblStyle w:val="TableGrid"/>
        <w:bidiVisual/>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3"/>
        <w:gridCol w:w="8074"/>
      </w:tblGrid>
      <w:tr w:rsidR="00ED73D8" w:rsidRPr="002B1D70" w14:paraId="1F31F37F" w14:textId="77777777" w:rsidTr="002B1D70">
        <w:trPr>
          <w:jc w:val="right"/>
        </w:trPr>
        <w:tc>
          <w:tcPr>
            <w:tcW w:w="703" w:type="dxa"/>
          </w:tcPr>
          <w:p w14:paraId="7486DBDC" w14:textId="77777777" w:rsidR="00ED73D8" w:rsidRPr="002B1D70" w:rsidRDefault="00ED73D8" w:rsidP="00440B0B">
            <w:pPr>
              <w:pStyle w:val="6text"/>
              <w:spacing w:line="240" w:lineRule="auto"/>
              <w:jc w:val="left"/>
              <w:rPr>
                <w:rFonts w:asciiTheme="majorBidi" w:hAnsiTheme="majorBidi" w:cstheme="majorBidi"/>
                <w:szCs w:val="22"/>
                <w:rtl/>
              </w:rPr>
            </w:pPr>
          </w:p>
          <w:p w14:paraId="74AD7F2E" w14:textId="77777777" w:rsidR="00ED73D8" w:rsidRPr="002B1D70" w:rsidRDefault="00ED73D8" w:rsidP="00440B0B">
            <w:pPr>
              <w:pStyle w:val="6text"/>
              <w:spacing w:line="240" w:lineRule="auto"/>
              <w:jc w:val="left"/>
              <w:rPr>
                <w:rFonts w:asciiTheme="majorBidi" w:hAnsiTheme="majorBidi" w:cstheme="majorBidi"/>
                <w:szCs w:val="22"/>
                <w:rtl/>
              </w:rPr>
            </w:pPr>
          </w:p>
          <w:p w14:paraId="3EF4F615" w14:textId="77777777" w:rsidR="00ED73D8" w:rsidRPr="002B1D70" w:rsidRDefault="00ED73D8" w:rsidP="00440B0B">
            <w:pPr>
              <w:pStyle w:val="6text"/>
              <w:spacing w:line="240" w:lineRule="auto"/>
              <w:jc w:val="left"/>
              <w:rPr>
                <w:rFonts w:asciiTheme="majorBidi" w:hAnsiTheme="majorBidi" w:cstheme="majorBidi"/>
                <w:szCs w:val="22"/>
                <w:rtl/>
              </w:rPr>
            </w:pPr>
            <w:r w:rsidRPr="002B1D70">
              <w:rPr>
                <w:rFonts w:asciiTheme="majorBidi" w:hAnsiTheme="majorBidi" w:cstheme="majorBidi"/>
                <w:szCs w:val="22"/>
                <w:rtl/>
              </w:rPr>
              <w:t>(15)</w:t>
            </w:r>
          </w:p>
        </w:tc>
        <w:tc>
          <w:tcPr>
            <w:tcW w:w="8074" w:type="dxa"/>
          </w:tcPr>
          <w:p w14:paraId="56914C88" w14:textId="0431B39C" w:rsidR="00ED73D8" w:rsidRPr="002B1D70" w:rsidRDefault="001B4A45" w:rsidP="00440B0B">
            <w:pPr>
              <w:pStyle w:val="6text"/>
              <w:spacing w:line="240" w:lineRule="auto"/>
              <w:rPr>
                <w:rFonts w:asciiTheme="majorBidi" w:hAnsiTheme="majorBidi" w:cstheme="majorBidi"/>
                <w:szCs w:val="22"/>
                <w:rtl/>
              </w:rPr>
            </w:pPr>
            <m:oMathPara>
              <m:oMathParaPr>
                <m:jc m:val="left"/>
              </m:oMathParaPr>
              <m:oMath>
                <m:d>
                  <m:dPr>
                    <m:ctrlPr>
                      <w:rPr>
                        <w:rFonts w:ascii="Cambria Math" w:hAnsi="Cambria Math" w:cstheme="majorBidi"/>
                        <w:szCs w:val="22"/>
                      </w:rPr>
                    </m:ctrlPr>
                  </m:dPr>
                  <m:e>
                    <m:m>
                      <m:mPr>
                        <m:mcs>
                          <m:mc>
                            <m:mcPr>
                              <m:count m:val="1"/>
                              <m:mcJc m:val="center"/>
                            </m:mcPr>
                          </m:mc>
                        </m:mcs>
                        <m:ctrlPr>
                          <w:rPr>
                            <w:rFonts w:ascii="Cambria Math" w:hAnsi="Cambria Math" w:cstheme="majorBidi"/>
                            <w:i/>
                            <w:szCs w:val="22"/>
                          </w:rPr>
                        </m:ctrlPr>
                      </m:mPr>
                      <m:mr>
                        <m:e>
                          <m:f>
                            <m:fPr>
                              <m:ctrlPr>
                                <w:rPr>
                                  <w:rFonts w:ascii="Cambria Math" w:hAnsi="Cambria Math" w:cstheme="majorBidi"/>
                                  <w:i/>
                                  <w:szCs w:val="22"/>
                                </w:rPr>
                              </m:ctrlPr>
                            </m:fPr>
                            <m:num>
                              <m:sSub>
                                <m:sSubPr>
                                  <m:ctrlPr>
                                    <w:rPr>
                                      <w:rFonts w:ascii="Cambria Math" w:hAnsi="Cambria Math" w:cstheme="majorBidi"/>
                                      <w:i/>
                                      <w:szCs w:val="22"/>
                                    </w:rPr>
                                  </m:ctrlPr>
                                </m:sSubPr>
                                <m:e>
                                  <m:r>
                                    <w:rPr>
                                      <w:rFonts w:ascii="Cambria Math" w:hAnsi="Cambria Math" w:cstheme="majorBidi"/>
                                      <w:szCs w:val="22"/>
                                    </w:rPr>
                                    <m:t>di</m:t>
                                  </m:r>
                                </m:e>
                                <m:sub>
                                  <m:r>
                                    <w:rPr>
                                      <w:rFonts w:ascii="Cambria Math" w:hAnsi="Cambria Math" w:cstheme="majorBidi"/>
                                      <w:szCs w:val="22"/>
                                    </w:rPr>
                                    <m:t>a</m:t>
                                  </m:r>
                                </m:sub>
                              </m:sSub>
                            </m:num>
                            <m:den>
                              <m:r>
                                <w:rPr>
                                  <w:rFonts w:ascii="Cambria Math" w:hAnsi="Cambria Math" w:cstheme="majorBidi"/>
                                  <w:szCs w:val="22"/>
                                </w:rPr>
                                <m:t>dt</m:t>
                              </m:r>
                            </m:den>
                          </m:f>
                        </m:e>
                      </m:mr>
                      <m:mr>
                        <m:e>
                          <m:f>
                            <m:fPr>
                              <m:ctrlPr>
                                <w:rPr>
                                  <w:rFonts w:ascii="Cambria Math" w:hAnsi="Cambria Math" w:cstheme="majorBidi"/>
                                  <w:i/>
                                  <w:szCs w:val="22"/>
                                </w:rPr>
                              </m:ctrlPr>
                            </m:fPr>
                            <m:num>
                              <m:sSub>
                                <m:sSubPr>
                                  <m:ctrlPr>
                                    <w:rPr>
                                      <w:rFonts w:ascii="Cambria Math" w:hAnsi="Cambria Math" w:cstheme="majorBidi"/>
                                      <w:i/>
                                      <w:szCs w:val="22"/>
                                    </w:rPr>
                                  </m:ctrlPr>
                                </m:sSubPr>
                                <m:e>
                                  <m:r>
                                    <w:rPr>
                                      <w:rFonts w:ascii="Cambria Math" w:hAnsi="Cambria Math" w:cstheme="majorBidi"/>
                                      <w:szCs w:val="22"/>
                                    </w:rPr>
                                    <m:t>di</m:t>
                                  </m:r>
                                </m:e>
                                <m:sub>
                                  <m:r>
                                    <w:rPr>
                                      <w:rFonts w:ascii="Cambria Math" w:hAnsi="Cambria Math" w:cstheme="majorBidi"/>
                                      <w:szCs w:val="22"/>
                                    </w:rPr>
                                    <m:t>b</m:t>
                                  </m:r>
                                </m:sub>
                              </m:sSub>
                            </m:num>
                            <m:den>
                              <m:r>
                                <w:rPr>
                                  <w:rFonts w:ascii="Cambria Math" w:hAnsi="Cambria Math" w:cstheme="majorBidi"/>
                                  <w:szCs w:val="22"/>
                                </w:rPr>
                                <m:t>dt</m:t>
                              </m:r>
                            </m:den>
                          </m:f>
                        </m:e>
                      </m:mr>
                      <m:mr>
                        <m:e>
                          <m:m>
                            <m:mPr>
                              <m:mcs>
                                <m:mc>
                                  <m:mcPr>
                                    <m:count m:val="1"/>
                                    <m:mcJc m:val="center"/>
                                  </m:mcPr>
                                </m:mc>
                              </m:mcs>
                              <m:ctrlPr>
                                <w:rPr>
                                  <w:rFonts w:ascii="Cambria Math" w:hAnsi="Cambria Math" w:cstheme="majorBidi"/>
                                  <w:i/>
                                  <w:szCs w:val="22"/>
                                </w:rPr>
                              </m:ctrlPr>
                            </m:mPr>
                            <m:mr>
                              <m:e>
                                <m:f>
                                  <m:fPr>
                                    <m:ctrlPr>
                                      <w:rPr>
                                        <w:rFonts w:ascii="Cambria Math" w:hAnsi="Cambria Math" w:cstheme="majorBidi"/>
                                        <w:i/>
                                        <w:szCs w:val="22"/>
                                      </w:rPr>
                                    </m:ctrlPr>
                                  </m:fPr>
                                  <m:num>
                                    <m:r>
                                      <w:rPr>
                                        <w:rFonts w:ascii="Cambria Math" w:hAnsi="Cambria Math" w:cstheme="majorBidi"/>
                                        <w:szCs w:val="22"/>
                                      </w:rPr>
                                      <m:t>dω</m:t>
                                    </m:r>
                                  </m:num>
                                  <m:den>
                                    <m:r>
                                      <w:rPr>
                                        <w:rFonts w:ascii="Cambria Math" w:hAnsi="Cambria Math" w:cstheme="majorBidi"/>
                                        <w:szCs w:val="22"/>
                                      </w:rPr>
                                      <m:t>dt</m:t>
                                    </m:r>
                                  </m:den>
                                </m:f>
                              </m:e>
                            </m:mr>
                            <m:mr>
                              <m:e>
                                <m:f>
                                  <m:fPr>
                                    <m:ctrlPr>
                                      <w:rPr>
                                        <w:rFonts w:ascii="Cambria Math" w:hAnsi="Cambria Math" w:cstheme="majorBidi"/>
                                        <w:i/>
                                        <w:szCs w:val="22"/>
                                      </w:rPr>
                                    </m:ctrlPr>
                                  </m:fPr>
                                  <m:num>
                                    <m:sSub>
                                      <m:sSubPr>
                                        <m:ctrlPr>
                                          <w:rPr>
                                            <w:rFonts w:ascii="Cambria Math" w:hAnsi="Cambria Math" w:cstheme="majorBidi"/>
                                            <w:i/>
                                            <w:szCs w:val="22"/>
                                          </w:rPr>
                                        </m:ctrlPr>
                                      </m:sSubPr>
                                      <m:e>
                                        <m:r>
                                          <w:rPr>
                                            <w:rFonts w:ascii="Cambria Math" w:hAnsi="Cambria Math" w:cstheme="majorBidi"/>
                                            <w:szCs w:val="22"/>
                                          </w:rPr>
                                          <m:t>dθ</m:t>
                                        </m:r>
                                      </m:e>
                                      <m:sub>
                                        <m:r>
                                          <w:rPr>
                                            <w:rFonts w:ascii="Cambria Math" w:hAnsi="Cambria Math" w:cstheme="majorBidi"/>
                                            <w:szCs w:val="22"/>
                                          </w:rPr>
                                          <m:t>m</m:t>
                                        </m:r>
                                      </m:sub>
                                    </m:sSub>
                                  </m:num>
                                  <m:den>
                                    <m:r>
                                      <w:rPr>
                                        <w:rFonts w:ascii="Cambria Math" w:hAnsi="Cambria Math" w:cstheme="majorBidi"/>
                                        <w:szCs w:val="22"/>
                                      </w:rPr>
                                      <m:t>dt</m:t>
                                    </m:r>
                                  </m:den>
                                </m:f>
                              </m:e>
                            </m:mr>
                          </m:m>
                        </m:e>
                      </m:mr>
                    </m:m>
                  </m:e>
                </m:d>
                <m:r>
                  <m:rPr>
                    <m:sty m:val="p"/>
                  </m:rPr>
                  <w:rPr>
                    <w:rFonts w:ascii="Cambria Math" w:hAnsi="Cambria Math" w:cstheme="majorBidi"/>
                    <w:szCs w:val="22"/>
                  </w:rPr>
                  <m:t>=</m:t>
                </m:r>
                <m:d>
                  <m:dPr>
                    <m:ctrlPr>
                      <w:rPr>
                        <w:rFonts w:ascii="Cambria Math" w:hAnsi="Cambria Math" w:cstheme="majorBidi"/>
                        <w:szCs w:val="22"/>
                      </w:rPr>
                    </m:ctrlPr>
                  </m:dPr>
                  <m:e>
                    <m:m>
                      <m:mPr>
                        <m:mcs>
                          <m:mc>
                            <m:mcPr>
                              <m:count m:val="3"/>
                              <m:mcJc m:val="center"/>
                            </m:mcPr>
                          </m:mc>
                        </m:mcs>
                        <m:ctrlPr>
                          <w:rPr>
                            <w:rFonts w:ascii="Cambria Math" w:hAnsi="Cambria Math" w:cstheme="majorBidi"/>
                            <w:i/>
                            <w:szCs w:val="22"/>
                          </w:rPr>
                        </m:ctrlPr>
                      </m:mPr>
                      <m:mr>
                        <m:e>
                          <m:f>
                            <m:fPr>
                              <m:ctrlPr>
                                <w:rPr>
                                  <w:rFonts w:ascii="Cambria Math" w:hAnsi="Cambria Math" w:cstheme="majorBidi"/>
                                  <w:i/>
                                  <w:szCs w:val="22"/>
                                </w:rPr>
                              </m:ctrlPr>
                            </m:fPr>
                            <m:num>
                              <m:r>
                                <w:rPr>
                                  <w:rFonts w:ascii="Cambria Math" w:hAnsi="Cambria Math" w:cstheme="majorBidi"/>
                                  <w:szCs w:val="22"/>
                                </w:rPr>
                                <m:t>-R</m:t>
                              </m:r>
                            </m:num>
                            <m:den>
                              <m:r>
                                <w:rPr>
                                  <w:rFonts w:ascii="Cambria Math" w:hAnsi="Cambria Math" w:cstheme="majorBidi"/>
                                  <w:szCs w:val="22"/>
                                </w:rPr>
                                <m:t>L</m:t>
                              </m:r>
                            </m:den>
                          </m:f>
                        </m:e>
                        <m:e>
                          <m:r>
                            <w:rPr>
                              <w:rFonts w:ascii="Cambria Math" w:hAnsi="Cambria Math" w:cstheme="majorBidi"/>
                              <w:szCs w:val="22"/>
                            </w:rPr>
                            <m:t>0</m:t>
                          </m:r>
                        </m:e>
                        <m:e>
                          <m:m>
                            <m:mPr>
                              <m:mcs>
                                <m:mc>
                                  <m:mcPr>
                                    <m:count m:val="2"/>
                                    <m:mcJc m:val="center"/>
                                  </m:mcPr>
                                </m:mc>
                              </m:mcs>
                              <m:ctrlPr>
                                <w:rPr>
                                  <w:rFonts w:ascii="Cambria Math" w:hAnsi="Cambria Math" w:cstheme="majorBidi"/>
                                  <w:i/>
                                  <w:szCs w:val="22"/>
                                </w:rPr>
                              </m:ctrlPr>
                            </m:mPr>
                            <m:mr>
                              <m:e>
                                <m:r>
                                  <w:rPr>
                                    <w:rFonts w:ascii="Cambria Math" w:hAnsi="Cambria Math" w:cstheme="majorBidi"/>
                                    <w:szCs w:val="22"/>
                                  </w:rPr>
                                  <m:t>0</m:t>
                                </m:r>
                              </m:e>
                              <m:e>
                                <m:r>
                                  <w:rPr>
                                    <w:rFonts w:ascii="Cambria Math" w:hAnsi="Cambria Math" w:cstheme="majorBidi"/>
                                    <w:szCs w:val="22"/>
                                  </w:rPr>
                                  <m:t>0</m:t>
                                </m:r>
                              </m:e>
                            </m:mr>
                          </m:m>
                        </m:e>
                      </m:mr>
                      <m:mr>
                        <m:e>
                          <m:r>
                            <w:rPr>
                              <w:rFonts w:ascii="Cambria Math" w:hAnsi="Cambria Math" w:cstheme="majorBidi"/>
                              <w:szCs w:val="22"/>
                            </w:rPr>
                            <m:t>0</m:t>
                          </m:r>
                        </m:e>
                        <m:e>
                          <m:f>
                            <m:fPr>
                              <m:ctrlPr>
                                <w:rPr>
                                  <w:rFonts w:ascii="Cambria Math" w:hAnsi="Cambria Math" w:cstheme="majorBidi"/>
                                  <w:i/>
                                  <w:szCs w:val="22"/>
                                </w:rPr>
                              </m:ctrlPr>
                            </m:fPr>
                            <m:num>
                              <m:r>
                                <w:rPr>
                                  <w:rFonts w:ascii="Cambria Math" w:hAnsi="Cambria Math" w:cstheme="majorBidi"/>
                                  <w:szCs w:val="22"/>
                                </w:rPr>
                                <m:t>-R</m:t>
                              </m:r>
                            </m:num>
                            <m:den>
                              <m:r>
                                <w:rPr>
                                  <w:rFonts w:ascii="Cambria Math" w:hAnsi="Cambria Math" w:cstheme="majorBidi"/>
                                  <w:szCs w:val="22"/>
                                </w:rPr>
                                <m:t>L</m:t>
                              </m:r>
                            </m:den>
                          </m:f>
                        </m:e>
                        <m:e>
                          <m:m>
                            <m:mPr>
                              <m:mcs>
                                <m:mc>
                                  <m:mcPr>
                                    <m:count m:val="2"/>
                                    <m:mcJc m:val="center"/>
                                  </m:mcPr>
                                </m:mc>
                              </m:mcs>
                              <m:ctrlPr>
                                <w:rPr>
                                  <w:rFonts w:ascii="Cambria Math" w:hAnsi="Cambria Math" w:cstheme="majorBidi"/>
                                  <w:i/>
                                  <w:szCs w:val="22"/>
                                </w:rPr>
                              </m:ctrlPr>
                            </m:mPr>
                            <m:mr>
                              <m:e>
                                <m:r>
                                  <w:rPr>
                                    <w:rFonts w:ascii="Cambria Math" w:hAnsi="Cambria Math" w:cstheme="majorBidi"/>
                                    <w:szCs w:val="22"/>
                                  </w:rPr>
                                  <m:t>0</m:t>
                                </m:r>
                              </m:e>
                              <m:e>
                                <m:r>
                                  <w:rPr>
                                    <w:rFonts w:ascii="Cambria Math" w:hAnsi="Cambria Math" w:cstheme="majorBidi"/>
                                    <w:szCs w:val="22"/>
                                  </w:rPr>
                                  <m:t xml:space="preserve"> 0</m:t>
                                </m:r>
                              </m:e>
                            </m:mr>
                          </m:m>
                        </m:e>
                      </m:mr>
                      <m:mr>
                        <m:e>
                          <m:m>
                            <m:mPr>
                              <m:mcs>
                                <m:mc>
                                  <m:mcPr>
                                    <m:count m:val="1"/>
                                    <m:mcJc m:val="center"/>
                                  </m:mcPr>
                                </m:mc>
                              </m:mcs>
                              <m:ctrlPr>
                                <w:rPr>
                                  <w:rFonts w:ascii="Cambria Math" w:hAnsi="Cambria Math" w:cstheme="majorBidi"/>
                                  <w:i/>
                                  <w:szCs w:val="22"/>
                                </w:rPr>
                              </m:ctrlPr>
                            </m:mPr>
                            <m:mr>
                              <m:e>
                                <m:r>
                                  <w:rPr>
                                    <w:rFonts w:ascii="Cambria Math" w:hAnsi="Cambria Math" w:cstheme="majorBidi"/>
                                    <w:szCs w:val="22"/>
                                  </w:rPr>
                                  <m:t>0</m:t>
                                </m:r>
                              </m:e>
                            </m:mr>
                            <m:mr>
                              <m:e>
                                <m:r>
                                  <w:rPr>
                                    <w:rFonts w:ascii="Cambria Math" w:hAnsi="Cambria Math" w:cstheme="majorBidi"/>
                                    <w:szCs w:val="22"/>
                                  </w:rPr>
                                  <m:t>0</m:t>
                                </m:r>
                              </m:e>
                            </m:mr>
                          </m:m>
                        </m:e>
                        <m:e>
                          <m:m>
                            <m:mPr>
                              <m:mcs>
                                <m:mc>
                                  <m:mcPr>
                                    <m:count m:val="1"/>
                                    <m:mcJc m:val="center"/>
                                  </m:mcPr>
                                </m:mc>
                              </m:mcs>
                              <m:ctrlPr>
                                <w:rPr>
                                  <w:rFonts w:ascii="Cambria Math" w:hAnsi="Cambria Math" w:cstheme="majorBidi"/>
                                  <w:i/>
                                  <w:szCs w:val="22"/>
                                </w:rPr>
                              </m:ctrlPr>
                            </m:mPr>
                            <m:mr>
                              <m:e>
                                <m:r>
                                  <w:rPr>
                                    <w:rFonts w:ascii="Cambria Math" w:hAnsi="Cambria Math" w:cstheme="majorBidi"/>
                                    <w:szCs w:val="22"/>
                                  </w:rPr>
                                  <m:t>0</m:t>
                                </m:r>
                              </m:e>
                            </m:mr>
                            <m:mr>
                              <m:e>
                                <m:r>
                                  <w:rPr>
                                    <w:rFonts w:ascii="Cambria Math" w:hAnsi="Cambria Math" w:cstheme="majorBidi"/>
                                    <w:szCs w:val="22"/>
                                  </w:rPr>
                                  <m:t>0</m:t>
                                </m:r>
                              </m:e>
                            </m:mr>
                          </m:m>
                        </m:e>
                        <m:e>
                          <m:m>
                            <m:mPr>
                              <m:mcs>
                                <m:mc>
                                  <m:mcPr>
                                    <m:count m:val="2"/>
                                    <m:mcJc m:val="center"/>
                                  </m:mcPr>
                                </m:mc>
                              </m:mcs>
                              <m:ctrlPr>
                                <w:rPr>
                                  <w:rFonts w:ascii="Cambria Math" w:hAnsi="Cambria Math" w:cstheme="majorBidi"/>
                                  <w:i/>
                                  <w:szCs w:val="22"/>
                                </w:rPr>
                              </m:ctrlPr>
                            </m:mPr>
                            <m:mr>
                              <m:e>
                                <m:m>
                                  <m:mPr>
                                    <m:mcs>
                                      <m:mc>
                                        <m:mcPr>
                                          <m:count m:val="1"/>
                                          <m:mcJc m:val="center"/>
                                        </m:mcPr>
                                      </m:mc>
                                    </m:mcs>
                                    <m:ctrlPr>
                                      <w:rPr>
                                        <w:rFonts w:ascii="Cambria Math" w:hAnsi="Cambria Math" w:cstheme="majorBidi"/>
                                        <w:i/>
                                        <w:szCs w:val="22"/>
                                      </w:rPr>
                                    </m:ctrlPr>
                                  </m:mPr>
                                  <m:mr>
                                    <m:e>
                                      <m:f>
                                        <m:fPr>
                                          <m:ctrlPr>
                                            <w:rPr>
                                              <w:rFonts w:ascii="Cambria Math" w:hAnsi="Cambria Math" w:cstheme="majorBidi"/>
                                              <w:i/>
                                              <w:szCs w:val="22"/>
                                            </w:rPr>
                                          </m:ctrlPr>
                                        </m:fPr>
                                        <m:num>
                                          <m:r>
                                            <w:rPr>
                                              <w:rFonts w:ascii="Cambria Math" w:hAnsi="Cambria Math" w:cstheme="majorBidi"/>
                                              <w:szCs w:val="22"/>
                                            </w:rPr>
                                            <m:t>B</m:t>
                                          </m:r>
                                        </m:num>
                                        <m:den>
                                          <m:r>
                                            <w:rPr>
                                              <w:rFonts w:ascii="Cambria Math" w:hAnsi="Cambria Math" w:cstheme="majorBidi"/>
                                              <w:szCs w:val="22"/>
                                            </w:rPr>
                                            <m:t>J</m:t>
                                          </m:r>
                                        </m:den>
                                      </m:f>
                                    </m:e>
                                  </m:mr>
                                  <m:mr>
                                    <m:e>
                                      <m:r>
                                        <w:rPr>
                                          <w:rFonts w:ascii="Cambria Math" w:hAnsi="Cambria Math" w:cstheme="majorBidi"/>
                                          <w:szCs w:val="22"/>
                                        </w:rPr>
                                        <m:t>1</m:t>
                                      </m:r>
                                    </m:e>
                                  </m:mr>
                                </m:m>
                              </m:e>
                              <m:e>
                                <m:m>
                                  <m:mPr>
                                    <m:mcs>
                                      <m:mc>
                                        <m:mcPr>
                                          <m:count m:val="1"/>
                                          <m:mcJc m:val="center"/>
                                        </m:mcPr>
                                      </m:mc>
                                    </m:mcs>
                                    <m:ctrlPr>
                                      <w:rPr>
                                        <w:rFonts w:ascii="Cambria Math" w:hAnsi="Cambria Math" w:cstheme="majorBidi"/>
                                        <w:i/>
                                        <w:szCs w:val="22"/>
                                      </w:rPr>
                                    </m:ctrlPr>
                                  </m:mPr>
                                  <m:mr>
                                    <m:e>
                                      <m:r>
                                        <w:rPr>
                                          <w:rFonts w:ascii="Cambria Math" w:hAnsi="Cambria Math" w:cstheme="majorBidi"/>
                                          <w:szCs w:val="22"/>
                                        </w:rPr>
                                        <m:t>0</m:t>
                                      </m:r>
                                    </m:e>
                                  </m:mr>
                                  <m:mr>
                                    <m:e>
                                      <m:r>
                                        <w:rPr>
                                          <w:rFonts w:ascii="Cambria Math" w:hAnsi="Cambria Math" w:cstheme="majorBidi"/>
                                          <w:szCs w:val="22"/>
                                        </w:rPr>
                                        <m:t>0</m:t>
                                      </m:r>
                                    </m:e>
                                  </m:mr>
                                </m:m>
                              </m:e>
                            </m:mr>
                          </m:m>
                        </m:e>
                      </m:mr>
                    </m:m>
                  </m:e>
                </m:d>
                <m:d>
                  <m:dPr>
                    <m:ctrlPr>
                      <w:rPr>
                        <w:rFonts w:ascii="Cambria Math" w:hAnsi="Cambria Math" w:cstheme="majorBidi"/>
                        <w:i/>
                        <w:szCs w:val="22"/>
                      </w:rPr>
                    </m:ctrlPr>
                  </m:dPr>
                  <m:e>
                    <m:m>
                      <m:mPr>
                        <m:mcs>
                          <m:mc>
                            <m:mcPr>
                              <m:count m:val="1"/>
                              <m:mcJc m:val="center"/>
                            </m:mcPr>
                          </m:mc>
                        </m:mcs>
                        <m:ctrlPr>
                          <w:rPr>
                            <w:rFonts w:ascii="Cambria Math" w:hAnsi="Cambria Math" w:cstheme="majorBidi"/>
                            <w:szCs w:val="22"/>
                          </w:rPr>
                        </m:ctrlPr>
                      </m:mPr>
                      <m:mr>
                        <m:e>
                          <m:sSub>
                            <m:sSubPr>
                              <m:ctrlPr>
                                <w:rPr>
                                  <w:rFonts w:ascii="Cambria Math" w:hAnsi="Cambria Math" w:cstheme="majorBidi"/>
                                  <w:i/>
                                  <w:szCs w:val="22"/>
                                </w:rPr>
                              </m:ctrlPr>
                            </m:sSubPr>
                            <m:e>
                              <m:r>
                                <w:rPr>
                                  <w:rFonts w:ascii="Cambria Math" w:hAnsi="Cambria Math" w:cstheme="majorBidi"/>
                                  <w:szCs w:val="22"/>
                                </w:rPr>
                                <m:t>i</m:t>
                              </m:r>
                            </m:e>
                            <m:sub>
                              <m:r>
                                <w:rPr>
                                  <w:rFonts w:ascii="Cambria Math" w:hAnsi="Cambria Math" w:cstheme="majorBidi"/>
                                  <w:szCs w:val="22"/>
                                </w:rPr>
                                <m:t>a</m:t>
                              </m:r>
                            </m:sub>
                          </m:sSub>
                        </m:e>
                      </m:mr>
                      <m:mr>
                        <m:e>
                          <m:sSub>
                            <m:sSubPr>
                              <m:ctrlPr>
                                <w:rPr>
                                  <w:rFonts w:ascii="Cambria Math" w:hAnsi="Cambria Math" w:cstheme="majorBidi"/>
                                  <w:i/>
                                  <w:szCs w:val="22"/>
                                </w:rPr>
                              </m:ctrlPr>
                            </m:sSubPr>
                            <m:e>
                              <m:r>
                                <w:rPr>
                                  <w:rFonts w:ascii="Cambria Math" w:hAnsi="Cambria Math" w:cstheme="majorBidi"/>
                                  <w:szCs w:val="22"/>
                                </w:rPr>
                                <m:t>i</m:t>
                              </m:r>
                            </m:e>
                            <m:sub>
                              <m:r>
                                <w:rPr>
                                  <w:rFonts w:ascii="Cambria Math" w:hAnsi="Cambria Math" w:cstheme="majorBidi"/>
                                  <w:szCs w:val="22"/>
                                </w:rPr>
                                <m:t>b</m:t>
                              </m:r>
                            </m:sub>
                          </m:sSub>
                        </m:e>
                      </m:mr>
                      <m:mr>
                        <m:e>
                          <m:m>
                            <m:mPr>
                              <m:mcs>
                                <m:mc>
                                  <m:mcPr>
                                    <m:count m:val="1"/>
                                    <m:mcJc m:val="center"/>
                                  </m:mcPr>
                                </m:mc>
                              </m:mcs>
                              <m:ctrlPr>
                                <w:rPr>
                                  <w:rFonts w:ascii="Cambria Math" w:hAnsi="Cambria Math" w:cstheme="majorBidi"/>
                                  <w:i/>
                                  <w:szCs w:val="22"/>
                                </w:rPr>
                              </m:ctrlPr>
                            </m:mPr>
                            <m:mr>
                              <m:e>
                                <m:sSub>
                                  <m:sSubPr>
                                    <m:ctrlPr>
                                      <w:rPr>
                                        <w:rFonts w:ascii="Cambria Math" w:hAnsi="Cambria Math" w:cstheme="majorBidi"/>
                                        <w:i/>
                                        <w:szCs w:val="22"/>
                                      </w:rPr>
                                    </m:ctrlPr>
                                  </m:sSubPr>
                                  <m:e>
                                    <m:r>
                                      <w:rPr>
                                        <w:rFonts w:ascii="Cambria Math" w:hAnsi="Cambria Math" w:cstheme="majorBidi"/>
                                        <w:szCs w:val="22"/>
                                      </w:rPr>
                                      <m:t>ω</m:t>
                                    </m:r>
                                  </m:e>
                                  <m:sub>
                                    <m:r>
                                      <w:rPr>
                                        <w:rFonts w:ascii="Cambria Math" w:hAnsi="Cambria Math" w:cstheme="majorBidi"/>
                                        <w:szCs w:val="22"/>
                                      </w:rPr>
                                      <m:t>m</m:t>
                                    </m:r>
                                  </m:sub>
                                </m:sSub>
                              </m:e>
                            </m:mr>
                            <m:mr>
                              <m:e>
                                <m:sSub>
                                  <m:sSubPr>
                                    <m:ctrlPr>
                                      <w:rPr>
                                        <w:rFonts w:ascii="Cambria Math" w:hAnsi="Cambria Math" w:cstheme="majorBidi"/>
                                        <w:i/>
                                        <w:szCs w:val="22"/>
                                      </w:rPr>
                                    </m:ctrlPr>
                                  </m:sSubPr>
                                  <m:e>
                                    <m:r>
                                      <w:rPr>
                                        <w:rFonts w:ascii="Cambria Math" w:hAnsi="Cambria Math" w:cstheme="majorBidi"/>
                                        <w:szCs w:val="22"/>
                                      </w:rPr>
                                      <m:t>θ</m:t>
                                    </m:r>
                                  </m:e>
                                  <m:sub>
                                    <m:r>
                                      <w:rPr>
                                        <w:rFonts w:ascii="Cambria Math" w:hAnsi="Cambria Math" w:cstheme="majorBidi"/>
                                        <w:szCs w:val="22"/>
                                      </w:rPr>
                                      <m:t>m</m:t>
                                    </m:r>
                                  </m:sub>
                                </m:sSub>
                              </m:e>
                            </m:mr>
                          </m:m>
                        </m:e>
                      </m:mr>
                    </m:m>
                  </m:e>
                </m:d>
                <m:r>
                  <m:rPr>
                    <m:sty m:val="p"/>
                  </m:rPr>
                  <w:rPr>
                    <w:rFonts w:ascii="Cambria Math" w:hAnsi="Cambria Math" w:cstheme="majorBidi"/>
                    <w:szCs w:val="22"/>
                  </w:rPr>
                  <m:t>+</m:t>
                </m:r>
                <m:d>
                  <m:dPr>
                    <m:ctrlPr>
                      <w:rPr>
                        <w:rFonts w:ascii="Cambria Math" w:hAnsi="Cambria Math" w:cstheme="majorBidi"/>
                        <w:iCs/>
                        <w:szCs w:val="22"/>
                      </w:rPr>
                    </m:ctrlPr>
                  </m:dPr>
                  <m:e>
                    <m:m>
                      <m:mPr>
                        <m:mcs>
                          <m:mc>
                            <m:mcPr>
                              <m:count m:val="3"/>
                              <m:mcJc m:val="center"/>
                            </m:mcPr>
                          </m:mc>
                        </m:mcs>
                        <m:ctrlPr>
                          <w:rPr>
                            <w:rFonts w:ascii="Cambria Math" w:hAnsi="Cambria Math" w:cstheme="majorBidi"/>
                            <w:iCs/>
                            <w:szCs w:val="22"/>
                          </w:rPr>
                        </m:ctrlPr>
                      </m:mPr>
                      <m:mr>
                        <m:e>
                          <m:f>
                            <m:fPr>
                              <m:ctrlPr>
                                <w:rPr>
                                  <w:rFonts w:ascii="Cambria Math" w:hAnsi="Cambria Math" w:cstheme="majorBidi"/>
                                  <w:iCs/>
                                  <w:szCs w:val="22"/>
                                </w:rPr>
                              </m:ctrlPr>
                            </m:fPr>
                            <m:num>
                              <m:r>
                                <m:rPr>
                                  <m:sty m:val="p"/>
                                </m:rPr>
                                <w:rPr>
                                  <w:rFonts w:ascii="Cambria Math" w:hAnsi="Cambria Math" w:cstheme="majorBidi"/>
                                  <w:szCs w:val="22"/>
                                </w:rPr>
                                <m:t>2</m:t>
                              </m:r>
                            </m:num>
                            <m:den>
                              <m:r>
                                <m:rPr>
                                  <m:sty m:val="p"/>
                                </m:rPr>
                                <w:rPr>
                                  <w:rFonts w:ascii="Cambria Math" w:hAnsi="Cambria Math" w:cstheme="majorBidi"/>
                                  <w:szCs w:val="22"/>
                                </w:rPr>
                                <m:t>3L</m:t>
                              </m:r>
                            </m:den>
                          </m:f>
                        </m:e>
                        <m:e>
                          <m:f>
                            <m:fPr>
                              <m:ctrlPr>
                                <w:rPr>
                                  <w:rFonts w:ascii="Cambria Math" w:hAnsi="Cambria Math" w:cstheme="majorBidi"/>
                                  <w:iCs/>
                                  <w:szCs w:val="22"/>
                                </w:rPr>
                              </m:ctrlPr>
                            </m:fPr>
                            <m:num>
                              <m:r>
                                <m:rPr>
                                  <m:sty m:val="p"/>
                                </m:rPr>
                                <w:rPr>
                                  <w:rFonts w:ascii="Cambria Math" w:hAnsi="Cambria Math" w:cstheme="majorBidi"/>
                                  <w:szCs w:val="22"/>
                                </w:rPr>
                                <m:t>1</m:t>
                              </m:r>
                            </m:num>
                            <m:den>
                              <m:r>
                                <m:rPr>
                                  <m:sty m:val="p"/>
                                </m:rPr>
                                <w:rPr>
                                  <w:rFonts w:ascii="Cambria Math" w:hAnsi="Cambria Math" w:cstheme="majorBidi"/>
                                  <w:szCs w:val="22"/>
                                </w:rPr>
                                <m:t>3L</m:t>
                              </m:r>
                            </m:den>
                          </m:f>
                        </m:e>
                        <m:e>
                          <m:r>
                            <m:rPr>
                              <m:sty m:val="p"/>
                            </m:rPr>
                            <w:rPr>
                              <w:rFonts w:ascii="Cambria Math" w:hAnsi="Cambria Math" w:cstheme="majorBidi"/>
                              <w:szCs w:val="22"/>
                            </w:rPr>
                            <m:t>0</m:t>
                          </m:r>
                        </m:e>
                      </m:mr>
                      <m:mr>
                        <m:e>
                          <m:f>
                            <m:fPr>
                              <m:ctrlPr>
                                <w:rPr>
                                  <w:rFonts w:ascii="Cambria Math" w:hAnsi="Cambria Math" w:cstheme="majorBidi"/>
                                  <w:iCs/>
                                  <w:szCs w:val="22"/>
                                </w:rPr>
                              </m:ctrlPr>
                            </m:fPr>
                            <m:num>
                              <m:r>
                                <m:rPr>
                                  <m:sty m:val="p"/>
                                </m:rPr>
                                <w:rPr>
                                  <w:rFonts w:ascii="Cambria Math" w:hAnsi="Cambria Math" w:cstheme="majorBidi"/>
                                  <w:szCs w:val="22"/>
                                </w:rPr>
                                <m:t>-1</m:t>
                              </m:r>
                            </m:num>
                            <m:den>
                              <m:r>
                                <m:rPr>
                                  <m:sty m:val="p"/>
                                </m:rPr>
                                <w:rPr>
                                  <w:rFonts w:ascii="Cambria Math" w:hAnsi="Cambria Math" w:cstheme="majorBidi"/>
                                  <w:szCs w:val="22"/>
                                </w:rPr>
                                <m:t>3L</m:t>
                              </m:r>
                            </m:den>
                          </m:f>
                        </m:e>
                        <m:e>
                          <m:f>
                            <m:fPr>
                              <m:ctrlPr>
                                <w:rPr>
                                  <w:rFonts w:ascii="Cambria Math" w:hAnsi="Cambria Math" w:cstheme="majorBidi"/>
                                  <w:iCs/>
                                  <w:szCs w:val="22"/>
                                </w:rPr>
                              </m:ctrlPr>
                            </m:fPr>
                            <m:num>
                              <m:r>
                                <m:rPr>
                                  <m:sty m:val="p"/>
                                </m:rPr>
                                <w:rPr>
                                  <w:rFonts w:ascii="Cambria Math" w:hAnsi="Cambria Math" w:cstheme="majorBidi"/>
                                  <w:szCs w:val="22"/>
                                </w:rPr>
                                <m:t>1</m:t>
                              </m:r>
                            </m:num>
                            <m:den>
                              <m:r>
                                <m:rPr>
                                  <m:sty m:val="p"/>
                                </m:rPr>
                                <w:rPr>
                                  <w:rFonts w:ascii="Cambria Math" w:hAnsi="Cambria Math" w:cstheme="majorBidi"/>
                                  <w:szCs w:val="22"/>
                                </w:rPr>
                                <m:t>3L</m:t>
                              </m:r>
                            </m:den>
                          </m:f>
                        </m:e>
                        <m:e>
                          <m:r>
                            <m:rPr>
                              <m:sty m:val="p"/>
                            </m:rPr>
                            <w:rPr>
                              <w:rFonts w:ascii="Cambria Math" w:hAnsi="Cambria Math" w:cstheme="majorBidi"/>
                              <w:szCs w:val="22"/>
                            </w:rPr>
                            <m:t>0</m:t>
                          </m:r>
                        </m:e>
                      </m:mr>
                      <m:mr>
                        <m:e>
                          <m:m>
                            <m:mPr>
                              <m:mcs>
                                <m:mc>
                                  <m:mcPr>
                                    <m:count m:val="1"/>
                                    <m:mcJc m:val="center"/>
                                  </m:mcPr>
                                </m:mc>
                              </m:mcs>
                              <m:ctrlPr>
                                <w:rPr>
                                  <w:rFonts w:ascii="Cambria Math" w:hAnsi="Cambria Math" w:cstheme="majorBidi"/>
                                  <w:iCs/>
                                  <w:szCs w:val="22"/>
                                </w:rPr>
                              </m:ctrlPr>
                            </m:mPr>
                            <m:mr>
                              <m:e>
                                <m:r>
                                  <m:rPr>
                                    <m:sty m:val="p"/>
                                  </m:rPr>
                                  <w:rPr>
                                    <w:rFonts w:ascii="Cambria Math" w:hAnsi="Cambria Math" w:cstheme="majorBidi"/>
                                    <w:szCs w:val="22"/>
                                  </w:rPr>
                                  <m:t>0</m:t>
                                </m:r>
                              </m:e>
                            </m:mr>
                            <m:mr>
                              <m:e>
                                <m:r>
                                  <m:rPr>
                                    <m:sty m:val="p"/>
                                  </m:rPr>
                                  <w:rPr>
                                    <w:rFonts w:ascii="Cambria Math" w:hAnsi="Cambria Math" w:cstheme="majorBidi"/>
                                    <w:szCs w:val="22"/>
                                  </w:rPr>
                                  <m:t>0</m:t>
                                </m:r>
                              </m:e>
                            </m:mr>
                          </m:m>
                        </m:e>
                        <m:e>
                          <m:m>
                            <m:mPr>
                              <m:mcs>
                                <m:mc>
                                  <m:mcPr>
                                    <m:count m:val="1"/>
                                    <m:mcJc m:val="center"/>
                                  </m:mcPr>
                                </m:mc>
                              </m:mcs>
                              <m:ctrlPr>
                                <w:rPr>
                                  <w:rFonts w:ascii="Cambria Math" w:hAnsi="Cambria Math" w:cstheme="majorBidi"/>
                                  <w:iCs/>
                                  <w:szCs w:val="22"/>
                                </w:rPr>
                              </m:ctrlPr>
                            </m:mPr>
                            <m:mr>
                              <m:e>
                                <m:r>
                                  <m:rPr>
                                    <m:sty m:val="p"/>
                                  </m:rPr>
                                  <w:rPr>
                                    <w:rFonts w:ascii="Cambria Math" w:hAnsi="Cambria Math" w:cstheme="majorBidi"/>
                                    <w:szCs w:val="22"/>
                                  </w:rPr>
                                  <m:t>0</m:t>
                                </m:r>
                              </m:e>
                            </m:mr>
                            <m:mr>
                              <m:e>
                                <m:r>
                                  <m:rPr>
                                    <m:sty m:val="p"/>
                                  </m:rPr>
                                  <w:rPr>
                                    <w:rFonts w:ascii="Cambria Math" w:hAnsi="Cambria Math" w:cstheme="majorBidi"/>
                                    <w:szCs w:val="22"/>
                                  </w:rPr>
                                  <m:t>0</m:t>
                                </m:r>
                              </m:e>
                            </m:mr>
                          </m:m>
                        </m:e>
                        <m:e>
                          <m:m>
                            <m:mPr>
                              <m:mcs>
                                <m:mc>
                                  <m:mcPr>
                                    <m:count m:val="1"/>
                                    <m:mcJc m:val="center"/>
                                  </m:mcPr>
                                </m:mc>
                              </m:mcs>
                              <m:ctrlPr>
                                <w:rPr>
                                  <w:rFonts w:ascii="Cambria Math" w:hAnsi="Cambria Math" w:cstheme="majorBidi"/>
                                  <w:iCs/>
                                  <w:szCs w:val="22"/>
                                </w:rPr>
                              </m:ctrlPr>
                            </m:mPr>
                            <m:mr>
                              <m:e>
                                <m:f>
                                  <m:fPr>
                                    <m:ctrlPr>
                                      <w:rPr>
                                        <w:rFonts w:ascii="Cambria Math" w:hAnsi="Cambria Math" w:cstheme="majorBidi"/>
                                        <w:iCs/>
                                        <w:szCs w:val="22"/>
                                      </w:rPr>
                                    </m:ctrlPr>
                                  </m:fPr>
                                  <m:num>
                                    <m:r>
                                      <m:rPr>
                                        <m:sty m:val="p"/>
                                      </m:rPr>
                                      <w:rPr>
                                        <w:rFonts w:ascii="Cambria Math" w:hAnsi="Cambria Math" w:cstheme="majorBidi"/>
                                        <w:szCs w:val="22"/>
                                      </w:rPr>
                                      <m:t>1</m:t>
                                    </m:r>
                                  </m:num>
                                  <m:den>
                                    <m:r>
                                      <m:rPr>
                                        <m:sty m:val="p"/>
                                      </m:rPr>
                                      <w:rPr>
                                        <w:rFonts w:ascii="Cambria Math" w:hAnsi="Cambria Math" w:cstheme="majorBidi"/>
                                        <w:szCs w:val="22"/>
                                      </w:rPr>
                                      <m:t>J</m:t>
                                    </m:r>
                                  </m:den>
                                </m:f>
                              </m:e>
                            </m:mr>
                            <m:mr>
                              <m:e>
                                <m:r>
                                  <m:rPr>
                                    <m:sty m:val="p"/>
                                  </m:rPr>
                                  <w:rPr>
                                    <w:rFonts w:ascii="Cambria Math" w:hAnsi="Cambria Math" w:cstheme="majorBidi"/>
                                    <w:szCs w:val="22"/>
                                  </w:rPr>
                                  <m:t>0</m:t>
                                </m:r>
                              </m:e>
                            </m:mr>
                          </m:m>
                        </m:e>
                      </m:mr>
                    </m:m>
                  </m:e>
                </m:d>
                <m:d>
                  <m:dPr>
                    <m:ctrlPr>
                      <w:rPr>
                        <w:rFonts w:ascii="Cambria Math" w:hAnsi="Cambria Math" w:cstheme="majorBidi"/>
                        <w:iCs/>
                        <w:szCs w:val="22"/>
                      </w:rPr>
                    </m:ctrlPr>
                  </m:dPr>
                  <m:e>
                    <m:m>
                      <m:mPr>
                        <m:mcs>
                          <m:mc>
                            <m:mcPr>
                              <m:count m:val="1"/>
                              <m:mcJc m:val="center"/>
                            </m:mcPr>
                          </m:mc>
                        </m:mcs>
                        <m:ctrlPr>
                          <w:rPr>
                            <w:rFonts w:ascii="Cambria Math" w:hAnsi="Cambria Math" w:cstheme="majorBidi"/>
                            <w:iCs/>
                            <w:szCs w:val="22"/>
                          </w:rPr>
                        </m:ctrlPr>
                      </m:mPr>
                      <m:mr>
                        <m:e>
                          <m:sSub>
                            <m:sSubPr>
                              <m:ctrlPr>
                                <w:rPr>
                                  <w:rFonts w:ascii="Cambria Math" w:hAnsi="Cambria Math" w:cstheme="majorBidi"/>
                                  <w:iCs/>
                                  <w:szCs w:val="22"/>
                                </w:rPr>
                              </m:ctrlPr>
                            </m:sSubPr>
                            <m:e>
                              <m:r>
                                <m:rPr>
                                  <m:sty m:val="p"/>
                                </m:rPr>
                                <w:rPr>
                                  <w:rFonts w:ascii="Cambria Math" w:hAnsi="Cambria Math" w:cstheme="majorBidi"/>
                                  <w:szCs w:val="22"/>
                                </w:rPr>
                                <m:t>V</m:t>
                              </m:r>
                            </m:e>
                            <m:sub>
                              <m:r>
                                <m:rPr>
                                  <m:sty m:val="p"/>
                                </m:rPr>
                                <w:rPr>
                                  <w:rFonts w:ascii="Cambria Math" w:hAnsi="Cambria Math" w:cstheme="majorBidi"/>
                                  <w:szCs w:val="22"/>
                                </w:rPr>
                                <m:t>ab</m:t>
                              </m:r>
                            </m:sub>
                          </m:sSub>
                          <m:r>
                            <m:rPr>
                              <m:sty m:val="p"/>
                            </m:rPr>
                            <w:rPr>
                              <w:rFonts w:ascii="Cambria Math" w:hAnsi="Cambria Math" w:cstheme="majorBidi"/>
                              <w:szCs w:val="22"/>
                            </w:rPr>
                            <m:t>-</m:t>
                          </m:r>
                          <m:sSub>
                            <m:sSubPr>
                              <m:ctrlPr>
                                <w:rPr>
                                  <w:rFonts w:ascii="Cambria Math" w:hAnsi="Cambria Math" w:cstheme="majorBidi"/>
                                  <w:iCs/>
                                  <w:szCs w:val="22"/>
                                </w:rPr>
                              </m:ctrlPr>
                            </m:sSubPr>
                            <m:e>
                              <m:r>
                                <m:rPr>
                                  <m:sty m:val="p"/>
                                </m:rPr>
                                <w:rPr>
                                  <w:rFonts w:ascii="Cambria Math" w:hAnsi="Cambria Math" w:cstheme="majorBidi"/>
                                  <w:szCs w:val="22"/>
                                </w:rPr>
                                <m:t>E</m:t>
                              </m:r>
                            </m:e>
                            <m:sub>
                              <m:r>
                                <m:rPr>
                                  <m:sty m:val="p"/>
                                </m:rPr>
                                <w:rPr>
                                  <w:rFonts w:ascii="Cambria Math" w:hAnsi="Cambria Math" w:cstheme="majorBidi"/>
                                  <w:szCs w:val="22"/>
                                </w:rPr>
                                <m:t>ab</m:t>
                              </m:r>
                            </m:sub>
                          </m:sSub>
                        </m:e>
                      </m:mr>
                      <m:mr>
                        <m:e>
                          <m:sSub>
                            <m:sSubPr>
                              <m:ctrlPr>
                                <w:rPr>
                                  <w:rFonts w:ascii="Cambria Math" w:hAnsi="Cambria Math" w:cstheme="majorBidi"/>
                                  <w:iCs/>
                                  <w:szCs w:val="22"/>
                                </w:rPr>
                              </m:ctrlPr>
                            </m:sSubPr>
                            <m:e>
                              <m:r>
                                <m:rPr>
                                  <m:sty m:val="p"/>
                                </m:rPr>
                                <w:rPr>
                                  <w:rFonts w:ascii="Cambria Math" w:hAnsi="Cambria Math" w:cstheme="majorBidi"/>
                                  <w:szCs w:val="22"/>
                                </w:rPr>
                                <m:t>V</m:t>
                              </m:r>
                            </m:e>
                            <m:sub>
                              <m:r>
                                <m:rPr>
                                  <m:sty m:val="p"/>
                                </m:rPr>
                                <w:rPr>
                                  <w:rFonts w:ascii="Cambria Math" w:hAnsi="Cambria Math" w:cstheme="majorBidi"/>
                                  <w:szCs w:val="22"/>
                                </w:rPr>
                                <m:t>bc</m:t>
                              </m:r>
                            </m:sub>
                          </m:sSub>
                          <m:r>
                            <m:rPr>
                              <m:sty m:val="p"/>
                            </m:rPr>
                            <w:rPr>
                              <w:rFonts w:ascii="Cambria Math" w:hAnsi="Cambria Math" w:cstheme="majorBidi"/>
                              <w:szCs w:val="22"/>
                            </w:rPr>
                            <m:t>-</m:t>
                          </m:r>
                          <m:sSub>
                            <m:sSubPr>
                              <m:ctrlPr>
                                <w:rPr>
                                  <w:rFonts w:ascii="Cambria Math" w:hAnsi="Cambria Math" w:cstheme="majorBidi"/>
                                  <w:iCs/>
                                  <w:szCs w:val="22"/>
                                </w:rPr>
                              </m:ctrlPr>
                            </m:sSubPr>
                            <m:e>
                              <m:r>
                                <m:rPr>
                                  <m:sty m:val="p"/>
                                </m:rPr>
                                <w:rPr>
                                  <w:rFonts w:ascii="Cambria Math" w:hAnsi="Cambria Math" w:cstheme="majorBidi"/>
                                  <w:szCs w:val="22"/>
                                </w:rPr>
                                <m:t>E</m:t>
                              </m:r>
                            </m:e>
                            <m:sub>
                              <m:r>
                                <m:rPr>
                                  <m:sty m:val="p"/>
                                </m:rPr>
                                <w:rPr>
                                  <w:rFonts w:ascii="Cambria Math" w:hAnsi="Cambria Math" w:cstheme="majorBidi"/>
                                  <w:szCs w:val="22"/>
                                </w:rPr>
                                <m:t>bc</m:t>
                              </m:r>
                            </m:sub>
                          </m:sSub>
                        </m:e>
                      </m:mr>
                      <m:mr>
                        <m:e>
                          <m:sSub>
                            <m:sSubPr>
                              <m:ctrlPr>
                                <w:rPr>
                                  <w:rFonts w:ascii="Cambria Math" w:hAnsi="Cambria Math" w:cstheme="majorBidi"/>
                                  <w:iCs/>
                                  <w:szCs w:val="22"/>
                                </w:rPr>
                              </m:ctrlPr>
                            </m:sSubPr>
                            <m:e>
                              <m:r>
                                <m:rPr>
                                  <m:sty m:val="p"/>
                                </m:rPr>
                                <w:rPr>
                                  <w:rFonts w:ascii="Cambria Math" w:hAnsi="Cambria Math" w:cstheme="majorBidi"/>
                                  <w:szCs w:val="22"/>
                                </w:rPr>
                                <m:t>T</m:t>
                              </m:r>
                            </m:e>
                            <m:sub>
                              <m:r>
                                <m:rPr>
                                  <m:sty m:val="p"/>
                                </m:rPr>
                                <w:rPr>
                                  <w:rFonts w:ascii="Cambria Math" w:hAnsi="Cambria Math" w:cstheme="majorBidi"/>
                                  <w:szCs w:val="22"/>
                                </w:rPr>
                                <m:t>e</m:t>
                              </m:r>
                            </m:sub>
                          </m:sSub>
                          <m:r>
                            <m:rPr>
                              <m:sty m:val="p"/>
                            </m:rPr>
                            <w:rPr>
                              <w:rFonts w:ascii="Cambria Math" w:hAnsi="Cambria Math" w:cstheme="majorBidi"/>
                              <w:szCs w:val="22"/>
                            </w:rPr>
                            <m:t>-</m:t>
                          </m:r>
                          <m:sSub>
                            <m:sSubPr>
                              <m:ctrlPr>
                                <w:rPr>
                                  <w:rFonts w:ascii="Cambria Math" w:hAnsi="Cambria Math" w:cstheme="majorBidi"/>
                                  <w:iCs/>
                                  <w:szCs w:val="22"/>
                                </w:rPr>
                              </m:ctrlPr>
                            </m:sSubPr>
                            <m:e>
                              <m:r>
                                <m:rPr>
                                  <m:sty m:val="p"/>
                                </m:rPr>
                                <w:rPr>
                                  <w:rFonts w:ascii="Cambria Math" w:hAnsi="Cambria Math" w:cstheme="majorBidi"/>
                                  <w:szCs w:val="22"/>
                                </w:rPr>
                                <m:t>T</m:t>
                              </m:r>
                            </m:e>
                            <m:sub>
                              <m:r>
                                <m:rPr>
                                  <m:sty m:val="p"/>
                                </m:rPr>
                                <w:rPr>
                                  <w:rFonts w:ascii="Cambria Math" w:hAnsi="Cambria Math" w:cstheme="majorBidi"/>
                                  <w:szCs w:val="22"/>
                                </w:rPr>
                                <m:t>l</m:t>
                              </m:r>
                            </m:sub>
                          </m:sSub>
                        </m:e>
                      </m:mr>
                    </m:m>
                  </m:e>
                </m:d>
              </m:oMath>
            </m:oMathPara>
          </w:p>
        </w:tc>
      </w:tr>
    </w:tbl>
    <w:p w14:paraId="5A570CCD" w14:textId="77777777" w:rsidR="00ED73D8" w:rsidRDefault="00ED73D8" w:rsidP="00440B0B">
      <w:pPr>
        <w:pStyle w:val="6text"/>
        <w:spacing w:after="0" w:line="240" w:lineRule="auto"/>
        <w:rPr>
          <w:rtl/>
        </w:rPr>
      </w:pPr>
    </w:p>
    <w:p w14:paraId="7FDE37A0" w14:textId="77777777" w:rsidR="00ED73D8" w:rsidRPr="00F432A0" w:rsidRDefault="00ED73D8" w:rsidP="00440B0B">
      <w:pPr>
        <w:pStyle w:val="6text"/>
        <w:spacing w:after="0" w:line="240" w:lineRule="auto"/>
      </w:pPr>
      <w:r w:rsidRPr="00D431CF">
        <w:rPr>
          <w:rtl/>
        </w:rPr>
        <w:t>که در رابطه (1</w:t>
      </w:r>
      <w:r w:rsidRPr="00D431CF">
        <w:rPr>
          <w:rFonts w:hint="cs"/>
          <w:rtl/>
        </w:rPr>
        <w:t>5</w:t>
      </w:r>
      <w:r w:rsidRPr="00D431CF">
        <w:rPr>
          <w:rtl/>
        </w:rPr>
        <w:t>)،</w:t>
      </w:r>
      <m:oMath>
        <m:sSub>
          <m:sSubPr>
            <m:ctrlPr>
              <w:rPr>
                <w:rFonts w:ascii="Cambria Math" w:hAnsi="Cambria Math"/>
              </w:rPr>
            </m:ctrlPr>
          </m:sSubPr>
          <m:e>
            <m:r>
              <w:rPr>
                <w:rFonts w:ascii="Cambria Math" w:hAnsi="Cambria Math"/>
              </w:rPr>
              <m:t>E</m:t>
            </m:r>
          </m:e>
          <m:sub>
            <m:r>
              <w:rPr>
                <w:rFonts w:ascii="Cambria Math" w:hAnsi="Cambria Math"/>
              </w:rPr>
              <m:t>ab</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b</m:t>
            </m:r>
          </m:sub>
        </m:sSub>
      </m:oMath>
      <w:r w:rsidRPr="00D431CF">
        <w:rPr>
          <w:rtl/>
        </w:rPr>
        <w:t xml:space="preserve"> </w:t>
      </w:r>
      <w:r w:rsidRPr="00D431CF">
        <w:rPr>
          <w:rFonts w:ascii="Arial" w:hAnsi="Arial" w:cs="Arial" w:hint="cs"/>
          <w:rtl/>
        </w:rPr>
        <w:t>ࢭ</w:t>
      </w:r>
      <w:r w:rsidRPr="00D431CF">
        <w:rPr>
          <w:rtl/>
        </w:rPr>
        <w:t xml:space="preserve"> </w:t>
      </w:r>
      <m:oMath>
        <m:sSub>
          <m:sSubPr>
            <m:ctrlPr>
              <w:rPr>
                <w:rFonts w:ascii="Cambria Math" w:hAnsi="Cambria Math"/>
              </w:rPr>
            </m:ctrlPr>
          </m:sSubPr>
          <m:e>
            <m:r>
              <w:rPr>
                <w:rFonts w:ascii="Cambria Math" w:hAnsi="Cambria Math"/>
              </w:rPr>
              <m:t>E</m:t>
            </m:r>
          </m:e>
          <m:sub>
            <m:r>
              <w:rPr>
                <w:rFonts w:ascii="Cambria Math" w:hAnsi="Cambria Math"/>
              </w:rPr>
              <m:t>bc</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b</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c</m:t>
            </m:r>
          </m:sub>
        </m:sSub>
      </m:oMath>
      <w:r w:rsidRPr="00D431CF">
        <w:rPr>
          <w:rtl/>
        </w:rPr>
        <w:t xml:space="preserve"> </w:t>
      </w:r>
      <w:proofErr w:type="spellStart"/>
      <w:r>
        <w:rPr>
          <w:rtl/>
        </w:rPr>
        <w:t>نیرومحرکه‌های</w:t>
      </w:r>
      <w:proofErr w:type="spellEnd"/>
      <w:r w:rsidRPr="00D431CF">
        <w:rPr>
          <w:rtl/>
        </w:rPr>
        <w:t xml:space="preserve"> برگشتی</w:t>
      </w:r>
      <w:r w:rsidRPr="00B53339">
        <w:rPr>
          <w:rFonts w:cstheme="majorBidi"/>
          <w:szCs w:val="22"/>
        </w:rPr>
        <w:t>(</w:t>
      </w:r>
      <w:r w:rsidRPr="00B53339">
        <w:rPr>
          <w:rFonts w:asciiTheme="majorBidi" w:hAnsiTheme="majorBidi" w:cstheme="majorBidi"/>
          <w:szCs w:val="22"/>
        </w:rPr>
        <w:t>EMF</w:t>
      </w:r>
      <w:r w:rsidRPr="00B53339">
        <w:rPr>
          <w:szCs w:val="22"/>
        </w:rPr>
        <w:t>)</w:t>
      </w:r>
      <w:r w:rsidRPr="00D431CF">
        <w:rPr>
          <w:rtl/>
        </w:rPr>
        <w:t xml:space="preserve"> فاز به فاز موتور الکتریکی </w:t>
      </w:r>
      <w:proofErr w:type="spellStart"/>
      <w:r>
        <w:rPr>
          <w:rtl/>
        </w:rPr>
        <w:t>می‌باشند</w:t>
      </w:r>
      <w:proofErr w:type="spellEnd"/>
      <w:r w:rsidRPr="00D431CF">
        <w:rPr>
          <w:rtl/>
        </w:rPr>
        <w:t xml:space="preserve">. جریان </w:t>
      </w:r>
      <m:oMath>
        <m:sSub>
          <m:sSubPr>
            <m:ctrlPr>
              <w:rPr>
                <w:rFonts w:ascii="Cambria Math" w:hAnsi="Cambria Math"/>
                <w:iCs/>
              </w:rPr>
            </m:ctrlPr>
          </m:sSubPr>
          <m:e>
            <m:r>
              <m:rPr>
                <m:sty m:val="p"/>
              </m:rPr>
              <w:rPr>
                <w:rFonts w:ascii="Cambria Math" w:hAnsi="Cambria Math"/>
              </w:rPr>
              <m:t>i</m:t>
            </m:r>
          </m:e>
          <m:sub>
            <m:r>
              <m:rPr>
                <m:sty m:val="p"/>
              </m:rPr>
              <w:rPr>
                <w:rFonts w:ascii="Cambria Math" w:hAnsi="Cambria Math"/>
              </w:rPr>
              <m:t>c</m:t>
            </m:r>
          </m:sub>
        </m:sSub>
      </m:oMath>
      <w:r w:rsidRPr="00D431CF">
        <w:rPr>
          <w:rtl/>
        </w:rPr>
        <w:t xml:space="preserve"> نیز از رابطه (</w:t>
      </w:r>
      <w:r w:rsidRPr="00D431CF">
        <w:rPr>
          <w:rFonts w:hint="cs"/>
          <w:rtl/>
        </w:rPr>
        <w:t>16</w:t>
      </w:r>
      <w:r w:rsidRPr="00D431CF">
        <w:rPr>
          <w:rtl/>
        </w:rPr>
        <w:t xml:space="preserve">) </w:t>
      </w:r>
      <w:proofErr w:type="spellStart"/>
      <w:r>
        <w:rPr>
          <w:rtl/>
        </w:rPr>
        <w:t>قابل‌محاسبه</w:t>
      </w:r>
      <w:proofErr w:type="spellEnd"/>
      <w:r w:rsidRPr="00D431CF">
        <w:rPr>
          <w:rtl/>
        </w:rPr>
        <w:t xml:space="preserve"> </w:t>
      </w:r>
      <w:proofErr w:type="spellStart"/>
      <w:r>
        <w:rPr>
          <w:rtl/>
        </w:rPr>
        <w:t>می‌باشد</w:t>
      </w:r>
      <w:proofErr w:type="spellEnd"/>
      <w:r w:rsidRPr="00D431CF">
        <w:rPr>
          <w:rtl/>
        </w:rPr>
        <w:t>:</w:t>
      </w:r>
    </w:p>
    <w:tbl>
      <w:tblPr>
        <w:tblStyle w:val="TableGrid"/>
        <w:bidiVisual/>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4"/>
        <w:gridCol w:w="3861"/>
      </w:tblGrid>
      <w:tr w:rsidR="00ED73D8" w:rsidRPr="00186026" w14:paraId="76B1DDE1" w14:textId="77777777" w:rsidTr="00186026">
        <w:trPr>
          <w:trHeight w:val="429"/>
          <w:jc w:val="right"/>
        </w:trPr>
        <w:tc>
          <w:tcPr>
            <w:tcW w:w="4924" w:type="dxa"/>
          </w:tcPr>
          <w:p w14:paraId="70B5B4E6" w14:textId="77777777" w:rsidR="00ED73D8" w:rsidRPr="00186026" w:rsidRDefault="00ED73D8" w:rsidP="00440B0B">
            <w:pPr>
              <w:jc w:val="both"/>
              <w:rPr>
                <w:rFonts w:asciiTheme="majorBidi" w:hAnsiTheme="majorBidi" w:cstheme="majorBidi"/>
                <w:sz w:val="22"/>
                <w:szCs w:val="22"/>
                <w:rtl/>
              </w:rPr>
            </w:pPr>
            <w:r w:rsidRPr="00186026">
              <w:rPr>
                <w:rFonts w:asciiTheme="majorBidi" w:hAnsiTheme="majorBidi" w:cstheme="majorBidi"/>
                <w:sz w:val="22"/>
                <w:szCs w:val="22"/>
                <w:rtl/>
              </w:rPr>
              <w:t>(16)</w:t>
            </w:r>
          </w:p>
        </w:tc>
        <w:tc>
          <w:tcPr>
            <w:tcW w:w="3861" w:type="dxa"/>
          </w:tcPr>
          <w:p w14:paraId="05E9D58B" w14:textId="77777777" w:rsidR="00ED73D8" w:rsidRPr="00186026" w:rsidRDefault="001B4A45" w:rsidP="00440B0B">
            <w:pPr>
              <w:jc w:val="both"/>
              <w:rPr>
                <w:rFonts w:asciiTheme="majorBidi" w:hAnsiTheme="majorBidi" w:cstheme="majorBidi"/>
                <w:sz w:val="22"/>
                <w:szCs w:val="22"/>
                <w:rtl/>
              </w:rPr>
            </w:pPr>
            <m:oMathPara>
              <m:oMathParaPr>
                <m:jc m:val="left"/>
              </m:oMathParaPr>
              <m:oMath>
                <m:sSub>
                  <m:sSubPr>
                    <m:ctrlPr>
                      <w:rPr>
                        <w:rFonts w:ascii="Cambria Math" w:hAnsi="Cambria Math" w:cstheme="majorBidi"/>
                        <w:iCs/>
                        <w:sz w:val="22"/>
                        <w:szCs w:val="22"/>
                      </w:rPr>
                    </m:ctrlPr>
                  </m:sSubPr>
                  <m:e>
                    <m:r>
                      <m:rPr>
                        <m:sty m:val="p"/>
                      </m:rPr>
                      <w:rPr>
                        <w:rFonts w:ascii="Cambria Math" w:hAnsi="Cambria Math" w:cstheme="majorBidi"/>
                        <w:sz w:val="22"/>
                        <w:szCs w:val="22"/>
                      </w:rPr>
                      <m:t>i</m:t>
                    </m:r>
                  </m:e>
                  <m:sub>
                    <m:r>
                      <m:rPr>
                        <m:sty m:val="p"/>
                      </m:rPr>
                      <w:rPr>
                        <w:rFonts w:ascii="Cambria Math" w:hAnsi="Cambria Math" w:cstheme="majorBidi"/>
                        <w:sz w:val="22"/>
                        <w:szCs w:val="22"/>
                      </w:rPr>
                      <m:t>c</m:t>
                    </m:r>
                  </m:sub>
                </m:sSub>
                <m:r>
                  <m:rPr>
                    <m:sty m:val="p"/>
                  </m:rPr>
                  <w:rPr>
                    <w:rFonts w:ascii="Cambria Math" w:hAnsi="Cambria Math" w:cstheme="majorBidi"/>
                    <w:sz w:val="22"/>
                    <w:szCs w:val="22"/>
                  </w:rPr>
                  <m:t>=-</m:t>
                </m:r>
                <m:d>
                  <m:dPr>
                    <m:ctrlPr>
                      <w:rPr>
                        <w:rFonts w:ascii="Cambria Math" w:hAnsi="Cambria Math" w:cstheme="majorBidi"/>
                        <w:iCs/>
                        <w:sz w:val="22"/>
                        <w:szCs w:val="22"/>
                      </w:rPr>
                    </m:ctrlPr>
                  </m:dPr>
                  <m:e>
                    <m:sSub>
                      <m:sSubPr>
                        <m:ctrlPr>
                          <w:rPr>
                            <w:rFonts w:ascii="Cambria Math" w:hAnsi="Cambria Math" w:cstheme="majorBidi"/>
                            <w:iCs/>
                            <w:sz w:val="22"/>
                            <w:szCs w:val="22"/>
                          </w:rPr>
                        </m:ctrlPr>
                      </m:sSubPr>
                      <m:e>
                        <m:r>
                          <m:rPr>
                            <m:sty m:val="p"/>
                          </m:rPr>
                          <w:rPr>
                            <w:rFonts w:ascii="Cambria Math" w:hAnsi="Cambria Math" w:cstheme="majorBidi"/>
                            <w:sz w:val="22"/>
                            <w:szCs w:val="22"/>
                          </w:rPr>
                          <m:t>i</m:t>
                        </m:r>
                      </m:e>
                      <m:sub>
                        <m:r>
                          <m:rPr>
                            <m:sty m:val="p"/>
                          </m:rPr>
                          <w:rPr>
                            <w:rFonts w:ascii="Cambria Math" w:hAnsi="Cambria Math" w:cstheme="majorBidi"/>
                            <w:sz w:val="22"/>
                            <w:szCs w:val="22"/>
                          </w:rPr>
                          <m:t>a</m:t>
                        </m:r>
                      </m:sub>
                    </m:sSub>
                    <m:r>
                      <m:rPr>
                        <m:sty m:val="p"/>
                      </m:rPr>
                      <w:rPr>
                        <w:rFonts w:ascii="Cambria Math" w:hAnsi="Cambria Math" w:cstheme="majorBidi"/>
                        <w:sz w:val="22"/>
                        <w:szCs w:val="22"/>
                      </w:rPr>
                      <m:t>+</m:t>
                    </m:r>
                    <m:sSub>
                      <m:sSubPr>
                        <m:ctrlPr>
                          <w:rPr>
                            <w:rFonts w:ascii="Cambria Math" w:hAnsi="Cambria Math" w:cstheme="majorBidi"/>
                            <w:iCs/>
                            <w:sz w:val="22"/>
                            <w:szCs w:val="22"/>
                          </w:rPr>
                        </m:ctrlPr>
                      </m:sSubPr>
                      <m:e>
                        <m:r>
                          <m:rPr>
                            <m:sty m:val="p"/>
                          </m:rPr>
                          <w:rPr>
                            <w:rFonts w:ascii="Cambria Math" w:hAnsi="Cambria Math" w:cstheme="majorBidi"/>
                            <w:sz w:val="22"/>
                            <w:szCs w:val="22"/>
                          </w:rPr>
                          <m:t>i</m:t>
                        </m:r>
                      </m:e>
                      <m:sub>
                        <m:r>
                          <m:rPr>
                            <m:sty m:val="p"/>
                          </m:rPr>
                          <w:rPr>
                            <w:rFonts w:ascii="Cambria Math" w:hAnsi="Cambria Math" w:cstheme="majorBidi"/>
                            <w:sz w:val="22"/>
                            <w:szCs w:val="22"/>
                          </w:rPr>
                          <m:t>b</m:t>
                        </m:r>
                      </m:sub>
                    </m:sSub>
                  </m:e>
                </m:d>
              </m:oMath>
            </m:oMathPara>
          </w:p>
        </w:tc>
      </w:tr>
    </w:tbl>
    <w:p w14:paraId="6ECBB231" w14:textId="372D166C" w:rsidR="00ED73D8" w:rsidRPr="009F0A8D" w:rsidRDefault="00ED73D8" w:rsidP="00440B0B">
      <w:pPr>
        <w:bidi/>
        <w:spacing w:after="0" w:line="240" w:lineRule="auto"/>
        <w:jc w:val="both"/>
        <w:rPr>
          <w:rFonts w:cs="B Nazanin"/>
        </w:rPr>
      </w:pPr>
      <w:r w:rsidRPr="009F0A8D">
        <w:rPr>
          <w:rFonts w:cs="B Nazanin" w:hint="cs"/>
          <w:rtl/>
        </w:rPr>
        <w:t xml:space="preserve">پارامترهای موردنیاز جهت شبیه‌سازی موتور </w:t>
      </w:r>
      <w:r w:rsidRPr="009F0A8D">
        <w:rPr>
          <w:rFonts w:cs="B Nazanin"/>
          <w:sz w:val="22"/>
          <w:szCs w:val="22"/>
        </w:rPr>
        <w:t>BLDC</w:t>
      </w:r>
      <w:r w:rsidRPr="009F0A8D">
        <w:rPr>
          <w:rFonts w:cs="B Nazanin" w:hint="cs"/>
          <w:rtl/>
        </w:rPr>
        <w:t xml:space="preserve"> معرفی‌شده در روابط (1-16) در جدول (1) قابل‌مشاهده می‌باشد:</w:t>
      </w:r>
    </w:p>
    <w:p w14:paraId="57C1EE1F" w14:textId="77777777" w:rsidR="00DB78A4" w:rsidRPr="00B4341E" w:rsidRDefault="00DB78A4" w:rsidP="00440B0B">
      <w:pPr>
        <w:bidi/>
        <w:spacing w:after="0" w:line="240" w:lineRule="auto"/>
        <w:jc w:val="both"/>
        <w:rPr>
          <w:rFonts w:cs="B Nazanin"/>
          <w:iCs/>
          <w:sz w:val="20"/>
          <w:szCs w:val="20"/>
          <w:rtl/>
        </w:rPr>
      </w:pPr>
    </w:p>
    <w:p w14:paraId="24DF71DA" w14:textId="432A98FE" w:rsidR="00ED73D8" w:rsidRPr="007B3472" w:rsidRDefault="00ED73D8" w:rsidP="00440B0B">
      <w:pPr>
        <w:pStyle w:val="8tablephoto"/>
        <w:spacing w:after="0" w:line="240" w:lineRule="auto"/>
        <w:rPr>
          <w:b/>
          <w:bCs/>
          <w:szCs w:val="20"/>
        </w:rPr>
      </w:pPr>
      <w:r w:rsidRPr="007B3472">
        <w:rPr>
          <w:rFonts w:hint="cs"/>
          <w:b/>
          <w:bCs/>
          <w:szCs w:val="20"/>
          <w:rtl/>
        </w:rPr>
        <w:t xml:space="preserve">جدول </w:t>
      </w:r>
      <w:r w:rsidR="00DB78A4" w:rsidRPr="007B3472">
        <w:rPr>
          <w:rFonts w:hint="cs"/>
          <w:b/>
          <w:bCs/>
          <w:szCs w:val="20"/>
          <w:rtl/>
        </w:rPr>
        <w:t>1-</w:t>
      </w:r>
      <w:r w:rsidRPr="007B3472">
        <w:rPr>
          <w:rFonts w:hint="cs"/>
          <w:b/>
          <w:bCs/>
          <w:szCs w:val="20"/>
          <w:rtl/>
        </w:rPr>
        <w:t xml:space="preserve"> مقادیر پارامترهای </w:t>
      </w:r>
      <w:proofErr w:type="spellStart"/>
      <w:r w:rsidRPr="007B3472">
        <w:rPr>
          <w:rFonts w:hint="cs"/>
          <w:b/>
          <w:bCs/>
          <w:szCs w:val="20"/>
          <w:rtl/>
        </w:rPr>
        <w:t>مورداستفاده</w:t>
      </w:r>
      <w:proofErr w:type="spellEnd"/>
      <w:r w:rsidRPr="007B3472">
        <w:rPr>
          <w:rFonts w:hint="cs"/>
          <w:b/>
          <w:bCs/>
          <w:szCs w:val="20"/>
          <w:rtl/>
        </w:rPr>
        <w:t xml:space="preserve"> جهت </w:t>
      </w:r>
      <w:proofErr w:type="spellStart"/>
      <w:r w:rsidRPr="007B3472">
        <w:rPr>
          <w:rFonts w:hint="cs"/>
          <w:b/>
          <w:bCs/>
          <w:szCs w:val="20"/>
          <w:rtl/>
        </w:rPr>
        <w:t>شبیه‌سازی</w:t>
      </w:r>
      <w:proofErr w:type="spellEnd"/>
      <w:r w:rsidRPr="007B3472">
        <w:rPr>
          <w:b/>
          <w:bCs/>
          <w:szCs w:val="20"/>
          <w:rtl/>
        </w:rPr>
        <w:t xml:space="preserve"> </w:t>
      </w:r>
      <w:r w:rsidRPr="007B3472">
        <w:rPr>
          <w:rFonts w:hint="cs"/>
          <w:b/>
          <w:bCs/>
          <w:szCs w:val="20"/>
          <w:rtl/>
        </w:rPr>
        <w:t xml:space="preserve">موتور </w:t>
      </w:r>
      <w:r w:rsidRPr="007B3472">
        <w:rPr>
          <w:b/>
          <w:bCs/>
          <w:szCs w:val="20"/>
        </w:rPr>
        <w:t>BLDC</w:t>
      </w:r>
      <w:r w:rsidRPr="007B3472">
        <w:rPr>
          <w:rFonts w:hint="cs"/>
          <w:b/>
          <w:bCs/>
          <w:szCs w:val="20"/>
          <w:rtl/>
        </w:rPr>
        <w:t xml:space="preserve"> در </w:t>
      </w:r>
      <w:proofErr w:type="spellStart"/>
      <w:r w:rsidRPr="007B3472">
        <w:rPr>
          <w:rFonts w:hint="cs"/>
          <w:b/>
          <w:bCs/>
          <w:szCs w:val="20"/>
          <w:rtl/>
        </w:rPr>
        <w:t>متلب</w:t>
      </w:r>
      <w:proofErr w:type="spellEnd"/>
    </w:p>
    <w:p w14:paraId="0E136DC1" w14:textId="77777777" w:rsidR="00DB78A4" w:rsidRPr="00DB78A4" w:rsidRDefault="00DB78A4" w:rsidP="00440B0B">
      <w:pPr>
        <w:pStyle w:val="8tablephoto"/>
        <w:spacing w:after="0" w:line="240" w:lineRule="auto"/>
        <w:rPr>
          <w:szCs w:val="20"/>
          <w:rtl/>
        </w:rPr>
      </w:pPr>
    </w:p>
    <w:tbl>
      <w:tblPr>
        <w:tblStyle w:val="TableGrid"/>
        <w:bidiVisual/>
        <w:tblW w:w="0" w:type="auto"/>
        <w:jc w:val="center"/>
        <w:tblLook w:val="04A0" w:firstRow="1" w:lastRow="0" w:firstColumn="1" w:lastColumn="0" w:noHBand="0" w:noVBand="1"/>
      </w:tblPr>
      <w:tblGrid>
        <w:gridCol w:w="2551"/>
        <w:gridCol w:w="13"/>
        <w:gridCol w:w="2489"/>
        <w:gridCol w:w="615"/>
      </w:tblGrid>
      <w:tr w:rsidR="00ED73D8" w:rsidRPr="00761386" w14:paraId="5571E943" w14:textId="77777777" w:rsidTr="00E76B2E">
        <w:trPr>
          <w:trHeight w:val="633"/>
          <w:jc w:val="center"/>
        </w:trPr>
        <w:tc>
          <w:tcPr>
            <w:tcW w:w="2551" w:type="dxa"/>
          </w:tcPr>
          <w:p w14:paraId="2B1F9050" w14:textId="77777777" w:rsidR="00ED73D8" w:rsidRPr="00761386" w:rsidRDefault="00ED73D8" w:rsidP="00440B0B">
            <w:pPr>
              <w:rPr>
                <w:rFonts w:cs="B Nazanin"/>
                <w:i/>
                <w:color w:val="000000" w:themeColor="text1"/>
                <w:sz w:val="22"/>
                <w:szCs w:val="22"/>
                <w:rtl/>
              </w:rPr>
            </w:pPr>
            <w:r w:rsidRPr="00761386">
              <w:rPr>
                <w:rFonts w:cs="B Nazanin" w:hint="cs"/>
                <w:i/>
                <w:color w:val="000000" w:themeColor="text1"/>
                <w:sz w:val="22"/>
                <w:szCs w:val="22"/>
                <w:rtl/>
              </w:rPr>
              <w:t>پارامتر</w:t>
            </w:r>
          </w:p>
        </w:tc>
        <w:tc>
          <w:tcPr>
            <w:tcW w:w="2502" w:type="dxa"/>
            <w:gridSpan w:val="2"/>
          </w:tcPr>
          <w:p w14:paraId="74F017EA" w14:textId="77777777" w:rsidR="00ED73D8" w:rsidRPr="00761386" w:rsidRDefault="00ED73D8" w:rsidP="00440B0B">
            <w:pPr>
              <w:rPr>
                <w:rFonts w:cs="B Nazanin"/>
                <w:i/>
                <w:color w:val="000000" w:themeColor="text1"/>
                <w:sz w:val="22"/>
                <w:szCs w:val="22"/>
                <w:rtl/>
              </w:rPr>
            </w:pPr>
            <w:r w:rsidRPr="00761386">
              <w:rPr>
                <w:rFonts w:cs="B Nazanin" w:hint="cs"/>
                <w:i/>
                <w:color w:val="000000" w:themeColor="text1"/>
                <w:sz w:val="22"/>
                <w:szCs w:val="22"/>
                <w:rtl/>
              </w:rPr>
              <w:t>مقدار</w:t>
            </w:r>
          </w:p>
        </w:tc>
        <w:tc>
          <w:tcPr>
            <w:tcW w:w="615" w:type="dxa"/>
          </w:tcPr>
          <w:p w14:paraId="39D25775" w14:textId="77777777" w:rsidR="00ED73D8" w:rsidRPr="00761386" w:rsidRDefault="00ED73D8" w:rsidP="00440B0B">
            <w:pPr>
              <w:rPr>
                <w:rFonts w:cs="B Nazanin"/>
                <w:i/>
                <w:color w:val="000000" w:themeColor="text1"/>
                <w:sz w:val="22"/>
                <w:szCs w:val="22"/>
                <w:rtl/>
              </w:rPr>
            </w:pPr>
            <w:r w:rsidRPr="00761386">
              <w:rPr>
                <w:rFonts w:cs="B Nazanin" w:hint="cs"/>
                <w:i/>
                <w:color w:val="000000" w:themeColor="text1"/>
                <w:sz w:val="22"/>
                <w:szCs w:val="22"/>
                <w:rtl/>
              </w:rPr>
              <w:t>نماد</w:t>
            </w:r>
          </w:p>
        </w:tc>
      </w:tr>
      <w:tr w:rsidR="00ED73D8" w:rsidRPr="00761386" w14:paraId="65F114A6" w14:textId="77777777" w:rsidTr="00DB78A4">
        <w:trPr>
          <w:trHeight w:val="521"/>
          <w:jc w:val="center"/>
        </w:trPr>
        <w:tc>
          <w:tcPr>
            <w:tcW w:w="2551" w:type="dxa"/>
          </w:tcPr>
          <w:p w14:paraId="0E0E8D4E" w14:textId="77777777" w:rsidR="00ED73D8" w:rsidRPr="00761386" w:rsidRDefault="00ED73D8" w:rsidP="00440B0B">
            <w:pPr>
              <w:rPr>
                <w:rFonts w:cs="B Nazanin"/>
                <w:i/>
                <w:color w:val="000000" w:themeColor="text1"/>
                <w:sz w:val="22"/>
                <w:szCs w:val="22"/>
                <w:rtl/>
              </w:rPr>
            </w:pPr>
            <w:r w:rsidRPr="00761386">
              <w:rPr>
                <w:rFonts w:cs="B Nazanin" w:hint="cs"/>
                <w:i/>
                <w:color w:val="000000" w:themeColor="text1"/>
                <w:sz w:val="22"/>
                <w:szCs w:val="22"/>
                <w:rtl/>
              </w:rPr>
              <w:t>مقاومت هر فاز</w:t>
            </w:r>
          </w:p>
        </w:tc>
        <w:tc>
          <w:tcPr>
            <w:tcW w:w="2502" w:type="dxa"/>
            <w:gridSpan w:val="2"/>
          </w:tcPr>
          <w:p w14:paraId="5F4F9445" w14:textId="77777777" w:rsidR="00ED73D8" w:rsidRPr="00761386" w:rsidRDefault="00ED73D8" w:rsidP="00440B0B">
            <w:pPr>
              <w:jc w:val="both"/>
              <w:rPr>
                <w:rFonts w:asciiTheme="majorBidi" w:hAnsiTheme="majorBidi" w:cs="B Nazanin"/>
                <w:i/>
                <w:color w:val="000000" w:themeColor="text1"/>
                <w:sz w:val="22"/>
                <w:szCs w:val="22"/>
                <w:rtl/>
              </w:rPr>
            </w:pPr>
            <m:oMathPara>
              <m:oMath>
                <m:r>
                  <w:rPr>
                    <w:rFonts w:ascii="Cambria Math" w:hAnsi="Cambria Math" w:cs="B Nazanin"/>
                    <w:color w:val="000000" w:themeColor="text1"/>
                    <w:sz w:val="22"/>
                    <w:szCs w:val="22"/>
                  </w:rPr>
                  <m:t>8</m:t>
                </m:r>
                <m:r>
                  <m:rPr>
                    <m:sty m:val="p"/>
                  </m:rPr>
                  <w:rPr>
                    <w:rFonts w:ascii="Cambria Math" w:hAnsi="Cambria Math" w:cs="B Nazanin"/>
                    <w:color w:val="000000" w:themeColor="text1"/>
                    <w:sz w:val="22"/>
                    <w:szCs w:val="22"/>
                  </w:rPr>
                  <m:t>Ω</m:t>
                </m:r>
              </m:oMath>
            </m:oMathPara>
          </w:p>
        </w:tc>
        <w:tc>
          <w:tcPr>
            <w:tcW w:w="615" w:type="dxa"/>
          </w:tcPr>
          <w:p w14:paraId="0AF7F7FB" w14:textId="77777777" w:rsidR="00ED73D8" w:rsidRPr="00761386" w:rsidRDefault="00ED73D8" w:rsidP="00440B0B">
            <w:pPr>
              <w:rPr>
                <w:rFonts w:asciiTheme="majorBidi" w:hAnsiTheme="majorBidi" w:cs="B Nazanin"/>
                <w:iCs/>
                <w:color w:val="000000" w:themeColor="text1"/>
                <w:sz w:val="22"/>
                <w:szCs w:val="22"/>
              </w:rPr>
            </w:pPr>
            <w:r w:rsidRPr="00761386">
              <w:rPr>
                <w:rFonts w:asciiTheme="majorBidi" w:hAnsiTheme="majorBidi" w:cs="B Nazanin"/>
                <w:iCs/>
                <w:color w:val="000000" w:themeColor="text1"/>
                <w:sz w:val="22"/>
                <w:szCs w:val="22"/>
              </w:rPr>
              <w:t>R</w:t>
            </w:r>
          </w:p>
        </w:tc>
      </w:tr>
      <w:tr w:rsidR="00ED73D8" w:rsidRPr="00761386" w14:paraId="12D7A6D3" w14:textId="77777777" w:rsidTr="00DB78A4">
        <w:trPr>
          <w:trHeight w:val="539"/>
          <w:jc w:val="center"/>
        </w:trPr>
        <w:tc>
          <w:tcPr>
            <w:tcW w:w="2551" w:type="dxa"/>
          </w:tcPr>
          <w:p w14:paraId="6CB2148B" w14:textId="77777777" w:rsidR="00ED73D8" w:rsidRPr="00761386" w:rsidRDefault="00ED73D8" w:rsidP="00440B0B">
            <w:pPr>
              <w:rPr>
                <w:rFonts w:cs="B Nazanin"/>
                <w:i/>
                <w:color w:val="000000" w:themeColor="text1"/>
                <w:sz w:val="22"/>
                <w:szCs w:val="22"/>
                <w:rtl/>
              </w:rPr>
            </w:pPr>
            <w:r w:rsidRPr="00761386">
              <w:rPr>
                <w:rFonts w:cs="B Nazanin" w:hint="cs"/>
                <w:i/>
                <w:color w:val="000000" w:themeColor="text1"/>
                <w:sz w:val="22"/>
                <w:szCs w:val="22"/>
                <w:rtl/>
              </w:rPr>
              <w:t>اندوکتانس هر فاز</w:t>
            </w:r>
          </w:p>
        </w:tc>
        <w:tc>
          <w:tcPr>
            <w:tcW w:w="2502" w:type="dxa"/>
            <w:gridSpan w:val="2"/>
          </w:tcPr>
          <w:p w14:paraId="06CB1C73" w14:textId="77777777" w:rsidR="00ED73D8" w:rsidRPr="00761386" w:rsidRDefault="00ED73D8" w:rsidP="00440B0B">
            <w:pPr>
              <w:jc w:val="both"/>
              <w:rPr>
                <w:rFonts w:asciiTheme="majorBidi" w:hAnsiTheme="majorBidi" w:cs="B Nazanin"/>
                <w:iCs/>
                <w:color w:val="000000" w:themeColor="text1"/>
                <w:sz w:val="22"/>
                <w:szCs w:val="22"/>
                <w:rtl/>
              </w:rPr>
            </w:pPr>
            <m:oMathPara>
              <m:oMath>
                <m:r>
                  <m:rPr>
                    <m:sty m:val="p"/>
                  </m:rPr>
                  <w:rPr>
                    <w:rFonts w:ascii="Cambria Math" w:hAnsi="Cambria Math" w:cs="B Nazanin"/>
                    <w:color w:val="000000" w:themeColor="text1"/>
                    <w:sz w:val="22"/>
                    <w:szCs w:val="22"/>
                  </w:rPr>
                  <m:t>2×</m:t>
                </m:r>
                <m:sSup>
                  <m:sSupPr>
                    <m:ctrlPr>
                      <w:rPr>
                        <w:rFonts w:ascii="Cambria Math" w:hAnsi="Cambria Math" w:cs="B Nazanin"/>
                        <w:iCs/>
                        <w:color w:val="000000" w:themeColor="text1"/>
                        <w:sz w:val="22"/>
                        <w:szCs w:val="22"/>
                      </w:rPr>
                    </m:ctrlPr>
                  </m:sSupPr>
                  <m:e>
                    <m:r>
                      <m:rPr>
                        <m:sty m:val="p"/>
                      </m:rPr>
                      <w:rPr>
                        <w:rFonts w:ascii="Cambria Math" w:hAnsi="Cambria Math" w:cs="B Nazanin"/>
                        <w:color w:val="000000" w:themeColor="text1"/>
                        <w:sz w:val="22"/>
                        <w:szCs w:val="22"/>
                      </w:rPr>
                      <m:t>10</m:t>
                    </m:r>
                  </m:e>
                  <m:sup>
                    <m:r>
                      <m:rPr>
                        <m:sty m:val="p"/>
                      </m:rPr>
                      <w:rPr>
                        <w:rFonts w:ascii="Cambria Math" w:hAnsi="Cambria Math" w:cs="B Nazanin"/>
                        <w:color w:val="000000" w:themeColor="text1"/>
                        <w:sz w:val="22"/>
                        <w:szCs w:val="22"/>
                      </w:rPr>
                      <m:t>-3</m:t>
                    </m:r>
                  </m:sup>
                </m:sSup>
                <m:r>
                  <m:rPr>
                    <m:sty m:val="p"/>
                  </m:rPr>
                  <w:rPr>
                    <w:rFonts w:ascii="Cambria Math" w:hAnsi="Cambria Math" w:cs="B Nazanin"/>
                    <w:color w:val="000000" w:themeColor="text1"/>
                    <w:sz w:val="22"/>
                    <w:szCs w:val="22"/>
                  </w:rPr>
                  <m:t xml:space="preserve"> H</m:t>
                </m:r>
              </m:oMath>
            </m:oMathPara>
          </w:p>
        </w:tc>
        <w:tc>
          <w:tcPr>
            <w:tcW w:w="615" w:type="dxa"/>
          </w:tcPr>
          <w:p w14:paraId="390F164F" w14:textId="77777777" w:rsidR="00ED73D8" w:rsidRPr="00761386" w:rsidRDefault="00ED73D8" w:rsidP="00440B0B">
            <w:pPr>
              <w:rPr>
                <w:rFonts w:asciiTheme="majorBidi" w:hAnsiTheme="majorBidi" w:cs="B Nazanin"/>
                <w:iCs/>
                <w:color w:val="000000" w:themeColor="text1"/>
                <w:sz w:val="22"/>
                <w:szCs w:val="22"/>
                <w:rtl/>
              </w:rPr>
            </w:pPr>
            <w:r w:rsidRPr="00761386">
              <w:rPr>
                <w:rFonts w:asciiTheme="majorBidi" w:hAnsiTheme="majorBidi" w:cs="B Nazanin"/>
                <w:iCs/>
                <w:color w:val="000000" w:themeColor="text1"/>
                <w:sz w:val="22"/>
                <w:szCs w:val="22"/>
              </w:rPr>
              <w:t>L</w:t>
            </w:r>
          </w:p>
        </w:tc>
      </w:tr>
      <w:tr w:rsidR="00ED73D8" w:rsidRPr="00761386" w14:paraId="25326C19" w14:textId="77777777" w:rsidTr="00DB78A4">
        <w:trPr>
          <w:trHeight w:val="611"/>
          <w:jc w:val="center"/>
        </w:trPr>
        <w:tc>
          <w:tcPr>
            <w:tcW w:w="2551" w:type="dxa"/>
          </w:tcPr>
          <w:p w14:paraId="7627A31F" w14:textId="77777777" w:rsidR="00ED73D8" w:rsidRPr="00761386" w:rsidRDefault="00ED73D8" w:rsidP="00440B0B">
            <w:pPr>
              <w:rPr>
                <w:rFonts w:cs="B Nazanin"/>
                <w:i/>
                <w:color w:val="000000" w:themeColor="text1"/>
                <w:sz w:val="22"/>
                <w:szCs w:val="22"/>
                <w:rtl/>
              </w:rPr>
            </w:pPr>
            <w:r w:rsidRPr="00761386">
              <w:rPr>
                <w:rFonts w:cs="B Nazanin" w:hint="cs"/>
                <w:i/>
                <w:color w:val="000000" w:themeColor="text1"/>
                <w:sz w:val="22"/>
                <w:szCs w:val="22"/>
                <w:rtl/>
              </w:rPr>
              <w:t>ممان اینرسی</w:t>
            </w:r>
          </w:p>
        </w:tc>
        <w:tc>
          <w:tcPr>
            <w:tcW w:w="2502" w:type="dxa"/>
            <w:gridSpan w:val="2"/>
          </w:tcPr>
          <w:p w14:paraId="69A9DE7C" w14:textId="77777777" w:rsidR="00ED73D8" w:rsidRPr="00761386" w:rsidRDefault="00ED73D8" w:rsidP="00440B0B">
            <w:pPr>
              <w:jc w:val="both"/>
              <w:rPr>
                <w:rFonts w:asciiTheme="majorBidi" w:hAnsiTheme="majorBidi" w:cs="B Nazanin"/>
                <w:i/>
                <w:color w:val="000000" w:themeColor="text1"/>
                <w:sz w:val="22"/>
                <w:szCs w:val="22"/>
                <w:rtl/>
              </w:rPr>
            </w:pPr>
            <m:oMathPara>
              <m:oMath>
                <m:r>
                  <m:rPr>
                    <m:sty m:val="p"/>
                  </m:rPr>
                  <w:rPr>
                    <w:rFonts w:ascii="Cambria Math" w:hAnsi="Cambria Math" w:cs="B Nazanin"/>
                    <w:color w:val="000000" w:themeColor="text1"/>
                    <w:sz w:val="22"/>
                    <w:szCs w:val="22"/>
                  </w:rPr>
                  <m:t>0.66×</m:t>
                </m:r>
                <m:sSup>
                  <m:sSupPr>
                    <m:ctrlPr>
                      <w:rPr>
                        <w:rFonts w:ascii="Cambria Math" w:hAnsi="Cambria Math" w:cs="B Nazanin"/>
                        <w:iCs/>
                        <w:color w:val="000000" w:themeColor="text1"/>
                        <w:sz w:val="22"/>
                        <w:szCs w:val="22"/>
                      </w:rPr>
                    </m:ctrlPr>
                  </m:sSupPr>
                  <m:e>
                    <m:r>
                      <m:rPr>
                        <m:sty m:val="p"/>
                      </m:rPr>
                      <w:rPr>
                        <w:rFonts w:ascii="Cambria Math" w:hAnsi="Cambria Math" w:cs="B Nazanin"/>
                        <w:color w:val="000000" w:themeColor="text1"/>
                        <w:sz w:val="22"/>
                        <w:szCs w:val="22"/>
                      </w:rPr>
                      <m:t>10</m:t>
                    </m:r>
                  </m:e>
                  <m:sup>
                    <m:r>
                      <m:rPr>
                        <m:sty m:val="p"/>
                      </m:rPr>
                      <w:rPr>
                        <w:rFonts w:ascii="Cambria Math" w:hAnsi="Cambria Math" w:cs="B Nazanin"/>
                        <w:color w:val="000000" w:themeColor="text1"/>
                        <w:sz w:val="22"/>
                        <w:szCs w:val="22"/>
                      </w:rPr>
                      <m:t>-3</m:t>
                    </m:r>
                  </m:sup>
                </m:sSup>
                <m:r>
                  <m:rPr>
                    <m:sty m:val="p"/>
                  </m:rPr>
                  <w:rPr>
                    <w:rFonts w:ascii="Cambria Math" w:hAnsi="Cambria Math" w:cs="B Nazanin"/>
                    <w:color w:val="000000" w:themeColor="text1"/>
                    <w:sz w:val="22"/>
                    <w:szCs w:val="22"/>
                  </w:rPr>
                  <m:t xml:space="preserve"> Kg</m:t>
                </m:r>
                <m:sSup>
                  <m:sSupPr>
                    <m:ctrlPr>
                      <w:rPr>
                        <w:rFonts w:ascii="Cambria Math" w:hAnsi="Cambria Math" w:cs="B Nazanin"/>
                        <w:iCs/>
                        <w:color w:val="000000" w:themeColor="text1"/>
                        <w:sz w:val="22"/>
                        <w:szCs w:val="22"/>
                      </w:rPr>
                    </m:ctrlPr>
                  </m:sSupPr>
                  <m:e>
                    <m:r>
                      <w:rPr>
                        <w:rFonts w:ascii="Cambria Math" w:hAnsi="Cambria Math" w:cs="B Nazanin"/>
                        <w:color w:val="000000" w:themeColor="text1"/>
                        <w:sz w:val="22"/>
                        <w:szCs w:val="22"/>
                      </w:rPr>
                      <m:t>m</m:t>
                    </m:r>
                  </m:e>
                  <m:sup>
                    <m:r>
                      <w:rPr>
                        <w:rFonts w:ascii="Cambria Math" w:hAnsi="Cambria Math" w:cs="B Nazanin"/>
                        <w:color w:val="000000" w:themeColor="text1"/>
                        <w:sz w:val="22"/>
                        <w:szCs w:val="22"/>
                      </w:rPr>
                      <m:t>2</m:t>
                    </m:r>
                  </m:sup>
                </m:sSup>
              </m:oMath>
            </m:oMathPara>
          </w:p>
        </w:tc>
        <w:tc>
          <w:tcPr>
            <w:tcW w:w="615" w:type="dxa"/>
          </w:tcPr>
          <w:p w14:paraId="34C92F90" w14:textId="77777777" w:rsidR="00ED73D8" w:rsidRPr="00761386" w:rsidRDefault="00ED73D8" w:rsidP="00440B0B">
            <w:pPr>
              <w:rPr>
                <w:rFonts w:asciiTheme="majorBidi" w:hAnsiTheme="majorBidi" w:cs="B Nazanin"/>
                <w:iCs/>
                <w:color w:val="000000" w:themeColor="text1"/>
                <w:sz w:val="22"/>
                <w:szCs w:val="22"/>
                <w:rtl/>
              </w:rPr>
            </w:pPr>
            <w:r w:rsidRPr="00761386">
              <w:rPr>
                <w:rFonts w:asciiTheme="majorBidi" w:hAnsiTheme="majorBidi" w:cs="B Nazanin"/>
                <w:iCs/>
                <w:color w:val="000000" w:themeColor="text1"/>
                <w:sz w:val="22"/>
                <w:szCs w:val="22"/>
              </w:rPr>
              <w:t>J</w:t>
            </w:r>
          </w:p>
        </w:tc>
      </w:tr>
      <w:tr w:rsidR="00ED73D8" w:rsidRPr="00761386" w14:paraId="6A5A09D9" w14:textId="77777777" w:rsidTr="00DB78A4">
        <w:trPr>
          <w:trHeight w:val="539"/>
          <w:jc w:val="center"/>
        </w:trPr>
        <w:tc>
          <w:tcPr>
            <w:tcW w:w="2551" w:type="dxa"/>
          </w:tcPr>
          <w:p w14:paraId="1A69CB2F" w14:textId="77777777" w:rsidR="00ED73D8" w:rsidRPr="00761386" w:rsidRDefault="00ED73D8" w:rsidP="00440B0B">
            <w:pPr>
              <w:rPr>
                <w:rFonts w:cs="B Nazanin"/>
                <w:i/>
                <w:color w:val="000000" w:themeColor="text1"/>
                <w:sz w:val="22"/>
                <w:szCs w:val="22"/>
                <w:rtl/>
              </w:rPr>
            </w:pPr>
            <w:r w:rsidRPr="00761386">
              <w:rPr>
                <w:rFonts w:cs="B Nazanin" w:hint="cs"/>
                <w:i/>
                <w:color w:val="000000" w:themeColor="text1"/>
                <w:sz w:val="22"/>
                <w:szCs w:val="22"/>
                <w:rtl/>
              </w:rPr>
              <w:t>ضریب میرایی</w:t>
            </w:r>
          </w:p>
        </w:tc>
        <w:tc>
          <w:tcPr>
            <w:tcW w:w="2502" w:type="dxa"/>
            <w:gridSpan w:val="2"/>
          </w:tcPr>
          <w:p w14:paraId="67A48437" w14:textId="77777777" w:rsidR="00ED73D8" w:rsidRPr="00761386" w:rsidRDefault="00ED73D8" w:rsidP="00440B0B">
            <w:pPr>
              <w:jc w:val="both"/>
              <w:rPr>
                <w:rFonts w:asciiTheme="majorBidi" w:hAnsiTheme="majorBidi" w:cs="B Nazanin"/>
                <w:i/>
                <w:color w:val="000000" w:themeColor="text1"/>
                <w:sz w:val="22"/>
                <w:szCs w:val="22"/>
                <w:rtl/>
              </w:rPr>
            </w:pPr>
            <m:oMathPara>
              <m:oMath>
                <m:r>
                  <m:rPr>
                    <m:sty m:val="p"/>
                  </m:rPr>
                  <w:rPr>
                    <w:rFonts w:ascii="Cambria Math" w:hAnsi="Cambria Math" w:cs="B Nazanin"/>
                    <w:color w:val="000000" w:themeColor="text1"/>
                    <w:sz w:val="22"/>
                    <w:szCs w:val="22"/>
                  </w:rPr>
                  <m:t>2×</m:t>
                </m:r>
                <m:sSup>
                  <m:sSupPr>
                    <m:ctrlPr>
                      <w:rPr>
                        <w:rFonts w:ascii="Cambria Math" w:hAnsi="Cambria Math" w:cs="B Nazanin"/>
                        <w:iCs/>
                        <w:color w:val="000000" w:themeColor="text1"/>
                        <w:sz w:val="22"/>
                        <w:szCs w:val="22"/>
                      </w:rPr>
                    </m:ctrlPr>
                  </m:sSupPr>
                  <m:e>
                    <m:r>
                      <m:rPr>
                        <m:sty m:val="p"/>
                      </m:rPr>
                      <w:rPr>
                        <w:rFonts w:ascii="Cambria Math" w:hAnsi="Cambria Math" w:cs="B Nazanin"/>
                        <w:color w:val="000000" w:themeColor="text1"/>
                        <w:sz w:val="22"/>
                        <w:szCs w:val="22"/>
                      </w:rPr>
                      <m:t>10</m:t>
                    </m:r>
                  </m:e>
                  <m:sup>
                    <m:r>
                      <m:rPr>
                        <m:sty m:val="p"/>
                      </m:rPr>
                      <w:rPr>
                        <w:rFonts w:ascii="Cambria Math" w:hAnsi="Cambria Math" w:cs="B Nazanin"/>
                        <w:color w:val="000000" w:themeColor="text1"/>
                        <w:sz w:val="22"/>
                        <w:szCs w:val="22"/>
                      </w:rPr>
                      <m:t>-5</m:t>
                    </m:r>
                  </m:sup>
                </m:sSup>
                <m:r>
                  <m:rPr>
                    <m:sty m:val="p"/>
                  </m:rPr>
                  <w:rPr>
                    <w:rFonts w:ascii="Cambria Math" w:hAnsi="Cambria Math" w:cs="B Nazanin"/>
                    <w:color w:val="000000" w:themeColor="text1"/>
                    <w:sz w:val="22"/>
                    <w:szCs w:val="22"/>
                  </w:rPr>
                  <m:t xml:space="preserve"> N m S/rad</m:t>
                </m:r>
              </m:oMath>
            </m:oMathPara>
          </w:p>
        </w:tc>
        <w:tc>
          <w:tcPr>
            <w:tcW w:w="615" w:type="dxa"/>
          </w:tcPr>
          <w:p w14:paraId="2D713063" w14:textId="77777777" w:rsidR="00ED73D8" w:rsidRPr="00761386" w:rsidRDefault="00ED73D8" w:rsidP="00440B0B">
            <w:pPr>
              <w:rPr>
                <w:rFonts w:asciiTheme="majorBidi" w:hAnsiTheme="majorBidi" w:cs="B Nazanin"/>
                <w:iCs/>
                <w:color w:val="000000" w:themeColor="text1"/>
                <w:sz w:val="22"/>
                <w:szCs w:val="22"/>
                <w:rtl/>
              </w:rPr>
            </w:pPr>
            <w:r w:rsidRPr="00761386">
              <w:rPr>
                <w:rFonts w:asciiTheme="majorBidi" w:hAnsiTheme="majorBidi" w:cs="B Nazanin"/>
                <w:iCs/>
                <w:color w:val="000000" w:themeColor="text1"/>
                <w:sz w:val="22"/>
                <w:szCs w:val="22"/>
              </w:rPr>
              <w:t>B</w:t>
            </w:r>
          </w:p>
        </w:tc>
      </w:tr>
      <w:tr w:rsidR="00ED73D8" w:rsidRPr="00761386" w14:paraId="515DA8C3" w14:textId="77777777" w:rsidTr="00DB78A4">
        <w:trPr>
          <w:trHeight w:val="521"/>
          <w:jc w:val="center"/>
        </w:trPr>
        <w:tc>
          <w:tcPr>
            <w:tcW w:w="2551" w:type="dxa"/>
          </w:tcPr>
          <w:p w14:paraId="1B38B967" w14:textId="77777777" w:rsidR="00ED73D8" w:rsidRPr="00761386" w:rsidRDefault="00ED73D8" w:rsidP="00440B0B">
            <w:pPr>
              <w:rPr>
                <w:rFonts w:cs="B Nazanin"/>
                <w:i/>
                <w:color w:val="000000" w:themeColor="text1"/>
                <w:sz w:val="22"/>
                <w:szCs w:val="22"/>
                <w:rtl/>
              </w:rPr>
            </w:pPr>
            <w:r w:rsidRPr="00761386">
              <w:rPr>
                <w:rFonts w:cs="B Nazanin" w:hint="cs"/>
                <w:i/>
                <w:color w:val="000000" w:themeColor="text1"/>
                <w:sz w:val="22"/>
                <w:szCs w:val="22"/>
                <w:rtl/>
              </w:rPr>
              <w:t>ثابت نیروی محرکه القایی</w:t>
            </w:r>
          </w:p>
        </w:tc>
        <w:tc>
          <w:tcPr>
            <w:tcW w:w="2502" w:type="dxa"/>
            <w:gridSpan w:val="2"/>
          </w:tcPr>
          <w:p w14:paraId="6A2D69A6" w14:textId="77777777" w:rsidR="00ED73D8" w:rsidRPr="00761386" w:rsidRDefault="00ED73D8" w:rsidP="00440B0B">
            <w:pPr>
              <w:jc w:val="both"/>
              <w:rPr>
                <w:rFonts w:asciiTheme="majorBidi" w:hAnsiTheme="majorBidi" w:cs="B Nazanin"/>
                <w:i/>
                <w:color w:val="000000" w:themeColor="text1"/>
                <w:sz w:val="22"/>
                <w:szCs w:val="22"/>
                <w:rtl/>
              </w:rPr>
            </w:pPr>
            <m:oMathPara>
              <m:oMath>
                <m:r>
                  <m:rPr>
                    <m:sty m:val="p"/>
                  </m:rPr>
                  <w:rPr>
                    <w:rFonts w:ascii="Cambria Math" w:hAnsi="Cambria Math" w:cs="B Nazanin"/>
                    <w:color w:val="000000" w:themeColor="text1"/>
                    <w:sz w:val="22"/>
                    <w:szCs w:val="22"/>
                  </w:rPr>
                  <m:t>2 N m/A</m:t>
                </m:r>
              </m:oMath>
            </m:oMathPara>
          </w:p>
        </w:tc>
        <w:tc>
          <w:tcPr>
            <w:tcW w:w="615" w:type="dxa"/>
          </w:tcPr>
          <w:p w14:paraId="6B3AFF36" w14:textId="77777777" w:rsidR="00ED73D8" w:rsidRPr="00761386" w:rsidRDefault="001B4A45" w:rsidP="00440B0B">
            <w:pPr>
              <w:rPr>
                <w:rFonts w:asciiTheme="majorBidi" w:hAnsiTheme="majorBidi" w:cs="B Nazanin"/>
                <w:iCs/>
                <w:color w:val="000000" w:themeColor="text1"/>
                <w:sz w:val="22"/>
                <w:szCs w:val="22"/>
                <w:rtl/>
              </w:rPr>
            </w:pPr>
            <m:oMathPara>
              <m:oMath>
                <m:sSub>
                  <m:sSubPr>
                    <m:ctrlPr>
                      <w:rPr>
                        <w:rFonts w:ascii="Cambria Math" w:hAnsi="Cambria Math" w:cs="B Nazanin"/>
                        <w:iCs/>
                        <w:color w:val="000000" w:themeColor="text1"/>
                        <w:sz w:val="22"/>
                        <w:szCs w:val="22"/>
                      </w:rPr>
                    </m:ctrlPr>
                  </m:sSubPr>
                  <m:e>
                    <m:r>
                      <m:rPr>
                        <m:sty m:val="p"/>
                      </m:rPr>
                      <w:rPr>
                        <w:rFonts w:ascii="Cambria Math" w:hAnsi="Cambria Math" w:cs="B Nazanin"/>
                        <w:color w:val="000000" w:themeColor="text1"/>
                        <w:sz w:val="22"/>
                        <w:szCs w:val="22"/>
                      </w:rPr>
                      <m:t>K</m:t>
                    </m:r>
                  </m:e>
                  <m:sub>
                    <m:r>
                      <m:rPr>
                        <m:sty m:val="p"/>
                      </m:rPr>
                      <w:rPr>
                        <w:rFonts w:ascii="Cambria Math" w:hAnsi="Cambria Math" w:cs="B Nazanin"/>
                        <w:color w:val="000000" w:themeColor="text1"/>
                        <w:sz w:val="22"/>
                        <w:szCs w:val="22"/>
                      </w:rPr>
                      <m:t>e</m:t>
                    </m:r>
                  </m:sub>
                </m:sSub>
              </m:oMath>
            </m:oMathPara>
          </w:p>
        </w:tc>
      </w:tr>
      <w:tr w:rsidR="00ED73D8" w:rsidRPr="00761386" w14:paraId="007232A0" w14:textId="77777777" w:rsidTr="00DB78A4">
        <w:trPr>
          <w:trHeight w:val="539"/>
          <w:jc w:val="center"/>
        </w:trPr>
        <w:tc>
          <w:tcPr>
            <w:tcW w:w="2564" w:type="dxa"/>
            <w:gridSpan w:val="2"/>
          </w:tcPr>
          <w:p w14:paraId="11201B48" w14:textId="77777777" w:rsidR="00ED73D8" w:rsidRPr="00761386" w:rsidRDefault="00ED73D8" w:rsidP="00440B0B">
            <w:pPr>
              <w:rPr>
                <w:rFonts w:cs="B Nazanin"/>
                <w:i/>
                <w:color w:val="000000" w:themeColor="text1"/>
                <w:sz w:val="22"/>
                <w:szCs w:val="22"/>
                <w:rtl/>
              </w:rPr>
            </w:pPr>
            <w:r w:rsidRPr="00761386">
              <w:rPr>
                <w:rFonts w:cs="B Nazanin" w:hint="cs"/>
                <w:i/>
                <w:color w:val="000000" w:themeColor="text1"/>
                <w:sz w:val="22"/>
                <w:szCs w:val="22"/>
                <w:rtl/>
              </w:rPr>
              <w:t>ثابت گشتاور</w:t>
            </w:r>
          </w:p>
        </w:tc>
        <w:tc>
          <w:tcPr>
            <w:tcW w:w="2489" w:type="dxa"/>
          </w:tcPr>
          <w:p w14:paraId="17C355DA" w14:textId="77777777" w:rsidR="00ED73D8" w:rsidRPr="00761386" w:rsidRDefault="00ED73D8" w:rsidP="00440B0B">
            <w:pPr>
              <w:jc w:val="both"/>
              <w:rPr>
                <w:rFonts w:asciiTheme="majorBidi" w:hAnsiTheme="majorBidi" w:cs="B Nazanin"/>
                <w:i/>
                <w:color w:val="000000" w:themeColor="text1"/>
                <w:sz w:val="22"/>
                <w:szCs w:val="22"/>
                <w:rtl/>
              </w:rPr>
            </w:pPr>
            <m:oMathPara>
              <m:oMath>
                <m:r>
                  <m:rPr>
                    <m:sty m:val="p"/>
                  </m:rPr>
                  <w:rPr>
                    <w:rFonts w:ascii="Cambria Math" w:hAnsi="Cambria Math" w:cs="B Nazanin"/>
                    <w:color w:val="000000" w:themeColor="text1"/>
                    <w:sz w:val="22"/>
                    <w:szCs w:val="22"/>
                  </w:rPr>
                  <m:t>13.689×</m:t>
                </m:r>
                <m:sSup>
                  <m:sSupPr>
                    <m:ctrlPr>
                      <w:rPr>
                        <w:rFonts w:ascii="Cambria Math" w:hAnsi="Cambria Math" w:cs="B Nazanin"/>
                        <w:iCs/>
                        <w:color w:val="000000" w:themeColor="text1"/>
                        <w:sz w:val="22"/>
                        <w:szCs w:val="22"/>
                      </w:rPr>
                    </m:ctrlPr>
                  </m:sSupPr>
                  <m:e>
                    <m:r>
                      <m:rPr>
                        <m:sty m:val="p"/>
                      </m:rPr>
                      <w:rPr>
                        <w:rFonts w:ascii="Cambria Math" w:hAnsi="Cambria Math" w:cs="B Nazanin"/>
                        <w:color w:val="000000" w:themeColor="text1"/>
                        <w:sz w:val="22"/>
                        <w:szCs w:val="22"/>
                      </w:rPr>
                      <m:t>10</m:t>
                    </m:r>
                  </m:e>
                  <m:sup>
                    <m:r>
                      <m:rPr>
                        <m:sty m:val="p"/>
                      </m:rPr>
                      <w:rPr>
                        <w:rFonts w:ascii="Cambria Math" w:hAnsi="Cambria Math" w:cs="B Nazanin"/>
                        <w:color w:val="000000" w:themeColor="text1"/>
                        <w:sz w:val="22"/>
                        <w:szCs w:val="22"/>
                      </w:rPr>
                      <m:t>-3</m:t>
                    </m:r>
                  </m:sup>
                </m:sSup>
                <m:r>
                  <m:rPr>
                    <m:sty m:val="p"/>
                  </m:rPr>
                  <w:rPr>
                    <w:rFonts w:ascii="Cambria Math" w:hAnsi="Cambria Math" w:cs="B Nazanin"/>
                    <w:color w:val="000000" w:themeColor="text1"/>
                    <w:sz w:val="22"/>
                    <w:szCs w:val="22"/>
                  </w:rPr>
                  <m:t xml:space="preserve"> N m/A</m:t>
                </m:r>
              </m:oMath>
            </m:oMathPara>
          </w:p>
        </w:tc>
        <w:tc>
          <w:tcPr>
            <w:tcW w:w="615" w:type="dxa"/>
          </w:tcPr>
          <w:p w14:paraId="3BC1449E" w14:textId="77777777" w:rsidR="00ED73D8" w:rsidRPr="00761386" w:rsidRDefault="001B4A45" w:rsidP="00440B0B">
            <w:pPr>
              <w:rPr>
                <w:rFonts w:asciiTheme="majorBidi" w:hAnsiTheme="majorBidi" w:cs="B Nazanin"/>
                <w:iCs/>
                <w:color w:val="000000" w:themeColor="text1"/>
                <w:sz w:val="22"/>
                <w:szCs w:val="22"/>
                <w:rtl/>
              </w:rPr>
            </w:pPr>
            <m:oMathPara>
              <m:oMath>
                <m:sSub>
                  <m:sSubPr>
                    <m:ctrlPr>
                      <w:rPr>
                        <w:rFonts w:ascii="Cambria Math" w:hAnsi="Cambria Math" w:cs="B Nazanin"/>
                        <w:iCs/>
                        <w:color w:val="000000" w:themeColor="text1"/>
                        <w:sz w:val="22"/>
                        <w:szCs w:val="22"/>
                      </w:rPr>
                    </m:ctrlPr>
                  </m:sSubPr>
                  <m:e>
                    <m:r>
                      <m:rPr>
                        <m:sty m:val="p"/>
                      </m:rPr>
                      <w:rPr>
                        <w:rFonts w:ascii="Cambria Math" w:hAnsi="Cambria Math" w:cs="B Nazanin"/>
                        <w:color w:val="000000" w:themeColor="text1"/>
                        <w:sz w:val="22"/>
                        <w:szCs w:val="22"/>
                      </w:rPr>
                      <m:t>K</m:t>
                    </m:r>
                  </m:e>
                  <m:sub>
                    <m:r>
                      <m:rPr>
                        <m:sty m:val="p"/>
                      </m:rPr>
                      <w:rPr>
                        <w:rFonts w:ascii="Cambria Math" w:hAnsi="Cambria Math" w:cs="B Nazanin"/>
                        <w:color w:val="000000" w:themeColor="text1"/>
                        <w:sz w:val="22"/>
                        <w:szCs w:val="22"/>
                      </w:rPr>
                      <m:t>T</m:t>
                    </m:r>
                  </m:sub>
                </m:sSub>
              </m:oMath>
            </m:oMathPara>
          </w:p>
        </w:tc>
      </w:tr>
      <w:tr w:rsidR="00ED73D8" w:rsidRPr="00761386" w14:paraId="39034347" w14:textId="77777777" w:rsidTr="00E76B2E">
        <w:trPr>
          <w:trHeight w:val="517"/>
          <w:jc w:val="center"/>
        </w:trPr>
        <w:tc>
          <w:tcPr>
            <w:tcW w:w="2564" w:type="dxa"/>
            <w:gridSpan w:val="2"/>
          </w:tcPr>
          <w:p w14:paraId="380CD3B5" w14:textId="77777777" w:rsidR="00ED73D8" w:rsidRPr="00761386" w:rsidRDefault="00ED73D8" w:rsidP="00440B0B">
            <w:pPr>
              <w:rPr>
                <w:rFonts w:cs="B Nazanin"/>
                <w:i/>
                <w:color w:val="000000" w:themeColor="text1"/>
                <w:sz w:val="22"/>
                <w:szCs w:val="22"/>
                <w:rtl/>
              </w:rPr>
            </w:pPr>
            <w:r w:rsidRPr="00761386">
              <w:rPr>
                <w:rFonts w:cs="B Nazanin" w:hint="cs"/>
                <w:i/>
                <w:color w:val="000000" w:themeColor="text1"/>
                <w:sz w:val="22"/>
                <w:szCs w:val="22"/>
                <w:rtl/>
              </w:rPr>
              <w:t>ضریب اصطکاک کولمبی</w:t>
            </w:r>
          </w:p>
        </w:tc>
        <w:tc>
          <w:tcPr>
            <w:tcW w:w="2489" w:type="dxa"/>
          </w:tcPr>
          <w:p w14:paraId="5F228757" w14:textId="77777777" w:rsidR="00ED73D8" w:rsidRPr="00761386" w:rsidRDefault="001B4A45" w:rsidP="00440B0B">
            <w:pPr>
              <w:jc w:val="both"/>
              <w:rPr>
                <w:rFonts w:asciiTheme="majorBidi" w:hAnsiTheme="majorBidi" w:cs="B Nazanin"/>
                <w:i/>
                <w:color w:val="000000" w:themeColor="text1"/>
                <w:sz w:val="22"/>
                <w:szCs w:val="22"/>
                <w:rtl/>
              </w:rPr>
            </w:pPr>
            <m:oMathPara>
              <m:oMath>
                <m:sSup>
                  <m:sSupPr>
                    <m:ctrlPr>
                      <w:rPr>
                        <w:rFonts w:ascii="Cambria Math" w:hAnsi="Cambria Math" w:cs="B Nazanin"/>
                        <w:iCs/>
                        <w:color w:val="000000" w:themeColor="text1"/>
                        <w:sz w:val="22"/>
                        <w:szCs w:val="22"/>
                      </w:rPr>
                    </m:ctrlPr>
                  </m:sSupPr>
                  <m:e>
                    <m:r>
                      <w:rPr>
                        <w:rFonts w:ascii="Cambria Math" w:hAnsi="Cambria Math" w:cs="B Nazanin"/>
                        <w:color w:val="000000" w:themeColor="text1"/>
                        <w:sz w:val="22"/>
                        <w:szCs w:val="22"/>
                      </w:rPr>
                      <m:t>10</m:t>
                    </m:r>
                  </m:e>
                  <m:sup>
                    <m:r>
                      <w:rPr>
                        <w:rFonts w:ascii="Cambria Math" w:hAnsi="Cambria Math" w:cs="B Nazanin"/>
                        <w:color w:val="000000" w:themeColor="text1"/>
                        <w:sz w:val="22"/>
                        <w:szCs w:val="22"/>
                      </w:rPr>
                      <m:t>-4</m:t>
                    </m:r>
                  </m:sup>
                </m:sSup>
                <m:r>
                  <m:rPr>
                    <m:sty m:val="p"/>
                  </m:rPr>
                  <w:rPr>
                    <w:rFonts w:ascii="Cambria Math" w:hAnsi="Cambria Math" w:cs="B Nazanin"/>
                    <w:color w:val="000000" w:themeColor="text1"/>
                    <w:sz w:val="22"/>
                    <w:szCs w:val="22"/>
                  </w:rPr>
                  <m:t xml:space="preserve"> N m</m:t>
                </m:r>
              </m:oMath>
            </m:oMathPara>
          </w:p>
        </w:tc>
        <w:tc>
          <w:tcPr>
            <w:tcW w:w="615" w:type="dxa"/>
          </w:tcPr>
          <w:p w14:paraId="4AAF0FF0" w14:textId="77777777" w:rsidR="00ED73D8" w:rsidRPr="00761386" w:rsidRDefault="001B4A45" w:rsidP="00440B0B">
            <w:pPr>
              <w:rPr>
                <w:rFonts w:asciiTheme="majorBidi" w:hAnsiTheme="majorBidi" w:cs="B Nazanin"/>
                <w:iCs/>
                <w:color w:val="000000" w:themeColor="text1"/>
                <w:sz w:val="22"/>
                <w:szCs w:val="22"/>
                <w:rtl/>
              </w:rPr>
            </w:pPr>
            <m:oMathPara>
              <m:oMath>
                <m:sSub>
                  <m:sSubPr>
                    <m:ctrlPr>
                      <w:rPr>
                        <w:rFonts w:ascii="Cambria Math" w:hAnsi="Cambria Math" w:cs="B Nazanin"/>
                        <w:iCs/>
                        <w:color w:val="000000" w:themeColor="text1"/>
                        <w:sz w:val="22"/>
                        <w:szCs w:val="22"/>
                      </w:rPr>
                    </m:ctrlPr>
                  </m:sSubPr>
                  <m:e>
                    <m:r>
                      <m:rPr>
                        <m:sty m:val="p"/>
                      </m:rPr>
                      <w:rPr>
                        <w:rFonts w:ascii="Cambria Math" w:hAnsi="Cambria Math" w:cs="B Nazanin"/>
                        <w:color w:val="000000" w:themeColor="text1"/>
                        <w:sz w:val="22"/>
                        <w:szCs w:val="22"/>
                      </w:rPr>
                      <m:t>C</m:t>
                    </m:r>
                  </m:e>
                  <m:sub>
                    <m:r>
                      <m:rPr>
                        <m:sty m:val="p"/>
                      </m:rPr>
                      <w:rPr>
                        <w:rFonts w:ascii="Cambria Math" w:hAnsi="Cambria Math" w:cs="B Nazanin"/>
                        <w:color w:val="000000" w:themeColor="text1"/>
                        <w:sz w:val="22"/>
                        <w:szCs w:val="22"/>
                      </w:rPr>
                      <m:t>c</m:t>
                    </m:r>
                  </m:sub>
                </m:sSub>
              </m:oMath>
            </m:oMathPara>
          </w:p>
        </w:tc>
      </w:tr>
      <w:tr w:rsidR="00ED73D8" w:rsidRPr="00761386" w14:paraId="66753FB8" w14:textId="77777777" w:rsidTr="00E76B2E">
        <w:trPr>
          <w:trHeight w:val="629"/>
          <w:jc w:val="center"/>
        </w:trPr>
        <w:tc>
          <w:tcPr>
            <w:tcW w:w="2564" w:type="dxa"/>
            <w:gridSpan w:val="2"/>
          </w:tcPr>
          <w:p w14:paraId="4D38D382" w14:textId="77777777" w:rsidR="00ED73D8" w:rsidRPr="00761386" w:rsidRDefault="00ED73D8" w:rsidP="00440B0B">
            <w:pPr>
              <w:rPr>
                <w:rFonts w:cs="B Nazanin"/>
                <w:i/>
                <w:color w:val="000000" w:themeColor="text1"/>
                <w:sz w:val="22"/>
                <w:szCs w:val="22"/>
                <w:rtl/>
              </w:rPr>
            </w:pPr>
            <w:r w:rsidRPr="00761386">
              <w:rPr>
                <w:rFonts w:cs="B Nazanin" w:hint="cs"/>
                <w:i/>
                <w:color w:val="000000" w:themeColor="text1"/>
                <w:sz w:val="22"/>
                <w:szCs w:val="22"/>
                <w:rtl/>
              </w:rPr>
              <w:t>ضریب اصطکاک ویسکوز</w:t>
            </w:r>
          </w:p>
        </w:tc>
        <w:tc>
          <w:tcPr>
            <w:tcW w:w="2489" w:type="dxa"/>
          </w:tcPr>
          <w:p w14:paraId="1816FE77" w14:textId="77777777" w:rsidR="00ED73D8" w:rsidRPr="00761386" w:rsidRDefault="00ED73D8" w:rsidP="00440B0B">
            <w:pPr>
              <w:jc w:val="both"/>
              <w:rPr>
                <w:rFonts w:asciiTheme="majorBidi" w:hAnsiTheme="majorBidi" w:cs="B Nazanin"/>
                <w:i/>
                <w:color w:val="000000" w:themeColor="text1"/>
                <w:sz w:val="22"/>
                <w:szCs w:val="22"/>
                <w:rtl/>
              </w:rPr>
            </w:pPr>
            <m:oMathPara>
              <m:oMath>
                <m:r>
                  <m:rPr>
                    <m:sty m:val="p"/>
                  </m:rPr>
                  <w:rPr>
                    <w:rFonts w:ascii="Cambria Math" w:hAnsi="Cambria Math" w:cs="B Nazanin"/>
                    <w:color w:val="000000" w:themeColor="text1"/>
                    <w:sz w:val="22"/>
                    <w:szCs w:val="22"/>
                  </w:rPr>
                  <m:t>2×</m:t>
                </m:r>
                <m:sSup>
                  <m:sSupPr>
                    <m:ctrlPr>
                      <w:rPr>
                        <w:rFonts w:ascii="Cambria Math" w:hAnsi="Cambria Math" w:cs="B Nazanin"/>
                        <w:iCs/>
                        <w:color w:val="000000" w:themeColor="text1"/>
                        <w:sz w:val="22"/>
                        <w:szCs w:val="22"/>
                      </w:rPr>
                    </m:ctrlPr>
                  </m:sSupPr>
                  <m:e>
                    <m:r>
                      <m:rPr>
                        <m:sty m:val="p"/>
                      </m:rPr>
                      <w:rPr>
                        <w:rFonts w:ascii="Cambria Math" w:hAnsi="Cambria Math" w:cs="B Nazanin"/>
                        <w:color w:val="000000" w:themeColor="text1"/>
                        <w:sz w:val="22"/>
                        <w:szCs w:val="22"/>
                      </w:rPr>
                      <m:t>10</m:t>
                    </m:r>
                  </m:e>
                  <m:sup>
                    <m:r>
                      <m:rPr>
                        <m:sty m:val="p"/>
                      </m:rPr>
                      <w:rPr>
                        <w:rFonts w:ascii="Cambria Math" w:hAnsi="Cambria Math" w:cs="B Nazanin"/>
                        <w:color w:val="000000" w:themeColor="text1"/>
                        <w:sz w:val="22"/>
                        <w:szCs w:val="22"/>
                      </w:rPr>
                      <m:t>-5</m:t>
                    </m:r>
                  </m:sup>
                </m:sSup>
                <m:r>
                  <m:rPr>
                    <m:sty m:val="p"/>
                  </m:rPr>
                  <w:rPr>
                    <w:rFonts w:ascii="Cambria Math" w:hAnsi="Cambria Math" w:cs="B Nazanin"/>
                    <w:color w:val="000000" w:themeColor="text1"/>
                    <w:sz w:val="22"/>
                    <w:szCs w:val="22"/>
                  </w:rPr>
                  <m:t xml:space="preserve"> N m S/rad</m:t>
                </m:r>
              </m:oMath>
            </m:oMathPara>
          </w:p>
        </w:tc>
        <w:tc>
          <w:tcPr>
            <w:tcW w:w="615" w:type="dxa"/>
          </w:tcPr>
          <w:p w14:paraId="452CE5B6" w14:textId="77777777" w:rsidR="00ED73D8" w:rsidRPr="00761386" w:rsidRDefault="001B4A45" w:rsidP="00440B0B">
            <w:pPr>
              <w:rPr>
                <w:rFonts w:asciiTheme="majorBidi" w:hAnsiTheme="majorBidi" w:cs="B Nazanin"/>
                <w:iCs/>
                <w:color w:val="000000" w:themeColor="text1"/>
                <w:sz w:val="22"/>
                <w:szCs w:val="22"/>
                <w:rtl/>
              </w:rPr>
            </w:pPr>
            <m:oMathPara>
              <m:oMath>
                <m:sSub>
                  <m:sSubPr>
                    <m:ctrlPr>
                      <w:rPr>
                        <w:rFonts w:ascii="Cambria Math" w:hAnsi="Cambria Math" w:cs="B Nazanin"/>
                        <w:iCs/>
                        <w:color w:val="000000" w:themeColor="text1"/>
                        <w:sz w:val="22"/>
                        <w:szCs w:val="22"/>
                      </w:rPr>
                    </m:ctrlPr>
                  </m:sSubPr>
                  <m:e>
                    <m:r>
                      <m:rPr>
                        <m:sty m:val="p"/>
                      </m:rPr>
                      <w:rPr>
                        <w:rFonts w:ascii="Cambria Math" w:hAnsi="Cambria Math" w:cs="B Nazanin"/>
                        <w:color w:val="000000" w:themeColor="text1"/>
                        <w:sz w:val="22"/>
                        <w:szCs w:val="22"/>
                      </w:rPr>
                      <m:t>C</m:t>
                    </m:r>
                  </m:e>
                  <m:sub>
                    <m:r>
                      <m:rPr>
                        <m:sty m:val="p"/>
                      </m:rPr>
                      <w:rPr>
                        <w:rFonts w:ascii="Cambria Math" w:hAnsi="Cambria Math" w:cs="B Nazanin"/>
                        <w:color w:val="000000" w:themeColor="text1"/>
                        <w:sz w:val="22"/>
                        <w:szCs w:val="22"/>
                      </w:rPr>
                      <m:t>v</m:t>
                    </m:r>
                  </m:sub>
                </m:sSub>
              </m:oMath>
            </m:oMathPara>
          </w:p>
        </w:tc>
      </w:tr>
      <w:tr w:rsidR="00ED73D8" w:rsidRPr="00761386" w14:paraId="164C7ADA" w14:textId="77777777" w:rsidTr="00E76B2E">
        <w:trPr>
          <w:trHeight w:val="491"/>
          <w:jc w:val="center"/>
        </w:trPr>
        <w:tc>
          <w:tcPr>
            <w:tcW w:w="2564" w:type="dxa"/>
            <w:gridSpan w:val="2"/>
          </w:tcPr>
          <w:p w14:paraId="3B1A766C" w14:textId="77777777" w:rsidR="00ED73D8" w:rsidRPr="00761386" w:rsidRDefault="00ED73D8" w:rsidP="00440B0B">
            <w:pPr>
              <w:rPr>
                <w:rFonts w:cs="B Nazanin"/>
                <w:i/>
                <w:color w:val="000000" w:themeColor="text1"/>
                <w:sz w:val="22"/>
                <w:szCs w:val="22"/>
                <w:rtl/>
              </w:rPr>
            </w:pPr>
            <w:r w:rsidRPr="00761386">
              <w:rPr>
                <w:rFonts w:cs="B Nazanin" w:hint="cs"/>
                <w:i/>
                <w:color w:val="000000" w:themeColor="text1"/>
                <w:sz w:val="22"/>
                <w:szCs w:val="22"/>
                <w:rtl/>
              </w:rPr>
              <w:t>تعداد قطب مغناطیس دائم روتور</w:t>
            </w:r>
          </w:p>
        </w:tc>
        <w:tc>
          <w:tcPr>
            <w:tcW w:w="2489" w:type="dxa"/>
          </w:tcPr>
          <w:p w14:paraId="013DDB64" w14:textId="77777777" w:rsidR="00ED73D8" w:rsidRPr="00761386" w:rsidRDefault="00ED73D8" w:rsidP="00440B0B">
            <w:pPr>
              <w:rPr>
                <w:rFonts w:asciiTheme="majorBidi" w:eastAsia="Calibri" w:hAnsiTheme="majorBidi" w:cs="B Nazanin"/>
                <w:color w:val="000000" w:themeColor="text1"/>
                <w:sz w:val="22"/>
                <w:szCs w:val="22"/>
              </w:rPr>
            </w:pPr>
            <w:r w:rsidRPr="00761386">
              <w:rPr>
                <w:rFonts w:asciiTheme="majorBidi" w:eastAsia="Calibri" w:hAnsiTheme="majorBidi" w:cs="B Nazanin"/>
                <w:color w:val="000000" w:themeColor="text1"/>
                <w:sz w:val="22"/>
                <w:szCs w:val="22"/>
              </w:rPr>
              <w:t>6</w:t>
            </w:r>
          </w:p>
        </w:tc>
        <w:tc>
          <w:tcPr>
            <w:tcW w:w="615" w:type="dxa"/>
          </w:tcPr>
          <w:p w14:paraId="3D1629C0" w14:textId="77777777" w:rsidR="00ED73D8" w:rsidRPr="00761386" w:rsidRDefault="00ED73D8" w:rsidP="00440B0B">
            <w:pPr>
              <w:rPr>
                <w:rFonts w:asciiTheme="majorBidi" w:eastAsia="Calibri" w:hAnsiTheme="majorBidi" w:cs="B Nazanin"/>
                <w:color w:val="000000" w:themeColor="text1"/>
                <w:sz w:val="22"/>
                <w:szCs w:val="22"/>
              </w:rPr>
            </w:pPr>
            <w:r w:rsidRPr="00761386">
              <w:rPr>
                <w:rFonts w:asciiTheme="majorBidi" w:eastAsia="Calibri" w:hAnsiTheme="majorBidi" w:cs="B Nazanin"/>
                <w:color w:val="000000" w:themeColor="text1"/>
                <w:sz w:val="22"/>
                <w:szCs w:val="22"/>
              </w:rPr>
              <w:t>P</w:t>
            </w:r>
          </w:p>
        </w:tc>
      </w:tr>
      <w:tr w:rsidR="00ED73D8" w:rsidRPr="00761386" w14:paraId="3F73E008" w14:textId="77777777" w:rsidTr="00E76B2E">
        <w:trPr>
          <w:trHeight w:val="553"/>
          <w:jc w:val="center"/>
        </w:trPr>
        <w:tc>
          <w:tcPr>
            <w:tcW w:w="2564" w:type="dxa"/>
            <w:gridSpan w:val="2"/>
          </w:tcPr>
          <w:p w14:paraId="0F11C2CF" w14:textId="77777777" w:rsidR="00ED73D8" w:rsidRPr="00761386" w:rsidRDefault="00ED73D8" w:rsidP="00440B0B">
            <w:pPr>
              <w:rPr>
                <w:rFonts w:cs="B Nazanin"/>
                <w:i/>
                <w:color w:val="000000" w:themeColor="text1"/>
                <w:sz w:val="22"/>
                <w:szCs w:val="22"/>
                <w:rtl/>
              </w:rPr>
            </w:pPr>
            <w:r w:rsidRPr="00761386">
              <w:rPr>
                <w:rFonts w:cs="B Nazanin" w:hint="cs"/>
                <w:i/>
                <w:color w:val="000000" w:themeColor="text1"/>
                <w:sz w:val="22"/>
                <w:szCs w:val="22"/>
                <w:rtl/>
              </w:rPr>
              <w:t>زمان نمونه‌برداری</w:t>
            </w:r>
          </w:p>
        </w:tc>
        <w:tc>
          <w:tcPr>
            <w:tcW w:w="2489" w:type="dxa"/>
          </w:tcPr>
          <w:p w14:paraId="376B28DC" w14:textId="77777777" w:rsidR="00ED73D8" w:rsidRPr="00761386" w:rsidRDefault="00ED73D8" w:rsidP="00440B0B">
            <w:pPr>
              <w:jc w:val="both"/>
              <w:rPr>
                <w:rFonts w:asciiTheme="majorBidi" w:hAnsiTheme="majorBidi" w:cs="B Nazanin"/>
                <w:i/>
                <w:color w:val="000000" w:themeColor="text1"/>
                <w:sz w:val="22"/>
                <w:szCs w:val="22"/>
                <w:rtl/>
              </w:rPr>
            </w:pPr>
            <m:oMathPara>
              <m:oMath>
                <m:r>
                  <m:rPr>
                    <m:sty m:val="p"/>
                  </m:rPr>
                  <w:rPr>
                    <w:rFonts w:ascii="Cambria Math" w:hAnsi="Cambria Math" w:cs="B Nazanin"/>
                    <w:color w:val="000000" w:themeColor="text1"/>
                    <w:sz w:val="22"/>
                    <w:szCs w:val="22"/>
                  </w:rPr>
                  <m:t>5×</m:t>
                </m:r>
                <m:sSup>
                  <m:sSupPr>
                    <m:ctrlPr>
                      <w:rPr>
                        <w:rFonts w:ascii="Cambria Math" w:hAnsi="Cambria Math" w:cs="B Nazanin"/>
                        <w:iCs/>
                        <w:color w:val="000000" w:themeColor="text1"/>
                        <w:sz w:val="22"/>
                        <w:szCs w:val="22"/>
                      </w:rPr>
                    </m:ctrlPr>
                  </m:sSupPr>
                  <m:e>
                    <m:r>
                      <m:rPr>
                        <m:sty m:val="p"/>
                      </m:rPr>
                      <w:rPr>
                        <w:rFonts w:ascii="Cambria Math" w:hAnsi="Cambria Math" w:cs="B Nazanin"/>
                        <w:color w:val="000000" w:themeColor="text1"/>
                        <w:sz w:val="22"/>
                        <w:szCs w:val="22"/>
                      </w:rPr>
                      <m:t>10</m:t>
                    </m:r>
                  </m:e>
                  <m:sup>
                    <m:r>
                      <m:rPr>
                        <m:sty m:val="p"/>
                      </m:rPr>
                      <w:rPr>
                        <w:rFonts w:ascii="Cambria Math" w:hAnsi="Cambria Math" w:cs="B Nazanin"/>
                        <w:color w:val="000000" w:themeColor="text1"/>
                        <w:sz w:val="22"/>
                        <w:szCs w:val="22"/>
                      </w:rPr>
                      <m:t>-6</m:t>
                    </m:r>
                  </m:sup>
                </m:sSup>
                <m:r>
                  <m:rPr>
                    <m:sty m:val="p"/>
                  </m:rPr>
                  <w:rPr>
                    <w:rFonts w:ascii="Cambria Math" w:hAnsi="Cambria Math" w:cs="B Nazanin"/>
                    <w:color w:val="000000" w:themeColor="text1"/>
                    <w:sz w:val="22"/>
                    <w:szCs w:val="22"/>
                  </w:rPr>
                  <m:t xml:space="preserve"> S</m:t>
                </m:r>
              </m:oMath>
            </m:oMathPara>
          </w:p>
        </w:tc>
        <w:tc>
          <w:tcPr>
            <w:tcW w:w="615" w:type="dxa"/>
          </w:tcPr>
          <w:p w14:paraId="250B5977" w14:textId="77777777" w:rsidR="00ED73D8" w:rsidRPr="00761386" w:rsidRDefault="001B4A45" w:rsidP="00440B0B">
            <w:pPr>
              <w:rPr>
                <w:rFonts w:asciiTheme="majorBidi" w:hAnsiTheme="majorBidi" w:cs="B Nazanin"/>
                <w:iCs/>
                <w:color w:val="000000" w:themeColor="text1"/>
                <w:sz w:val="22"/>
                <w:szCs w:val="22"/>
                <w:rtl/>
              </w:rPr>
            </w:pPr>
            <m:oMathPara>
              <m:oMath>
                <m:sSub>
                  <m:sSubPr>
                    <m:ctrlPr>
                      <w:rPr>
                        <w:rFonts w:ascii="Cambria Math" w:hAnsi="Cambria Math" w:cs="B Nazanin"/>
                        <w:iCs/>
                        <w:color w:val="000000" w:themeColor="text1"/>
                        <w:sz w:val="22"/>
                        <w:szCs w:val="22"/>
                      </w:rPr>
                    </m:ctrlPr>
                  </m:sSubPr>
                  <m:e>
                    <m:r>
                      <m:rPr>
                        <m:sty m:val="p"/>
                      </m:rPr>
                      <w:rPr>
                        <w:rFonts w:ascii="Cambria Math" w:hAnsi="Cambria Math" w:cs="B Nazanin"/>
                        <w:color w:val="000000" w:themeColor="text1"/>
                        <w:sz w:val="22"/>
                        <w:szCs w:val="22"/>
                      </w:rPr>
                      <m:t>T</m:t>
                    </m:r>
                  </m:e>
                  <m:sub>
                    <m:r>
                      <m:rPr>
                        <m:sty m:val="p"/>
                      </m:rPr>
                      <w:rPr>
                        <w:rFonts w:ascii="Cambria Math" w:hAnsi="Cambria Math" w:cs="B Nazanin"/>
                        <w:color w:val="000000" w:themeColor="text1"/>
                        <w:sz w:val="22"/>
                        <w:szCs w:val="22"/>
                      </w:rPr>
                      <m:t>s</m:t>
                    </m:r>
                  </m:sub>
                </m:sSub>
              </m:oMath>
            </m:oMathPara>
          </w:p>
        </w:tc>
      </w:tr>
    </w:tbl>
    <w:p w14:paraId="000E139A" w14:textId="77777777" w:rsidR="00ED73D8" w:rsidRPr="00D431CF" w:rsidRDefault="00ED73D8" w:rsidP="00440B0B">
      <w:pPr>
        <w:pStyle w:val="6text"/>
        <w:spacing w:after="0" w:line="240" w:lineRule="auto"/>
        <w:ind w:firstLine="680"/>
      </w:pPr>
      <w:r w:rsidRPr="00D431CF">
        <w:rPr>
          <w:rFonts w:hint="cs"/>
          <w:rtl/>
        </w:rPr>
        <w:lastRenderedPageBreak/>
        <w:t>اشکال</w:t>
      </w:r>
      <w:r w:rsidRPr="00D431CF">
        <w:rPr>
          <w:rtl/>
        </w:rPr>
        <w:t xml:space="preserve"> (</w:t>
      </w:r>
      <w:r>
        <w:rPr>
          <w:rFonts w:hint="cs"/>
          <w:rtl/>
        </w:rPr>
        <w:t>2</w:t>
      </w:r>
      <w:r w:rsidRPr="00D431CF">
        <w:rPr>
          <w:rtl/>
        </w:rPr>
        <w:t>)</w:t>
      </w:r>
      <w:r w:rsidRPr="00D431CF">
        <w:t>,</w:t>
      </w:r>
      <w:r>
        <w:rPr>
          <w:rFonts w:hint="cs"/>
          <w:rtl/>
        </w:rPr>
        <w:t xml:space="preserve"> (3</w:t>
      </w:r>
      <w:r w:rsidRPr="00D431CF">
        <w:rPr>
          <w:rFonts w:hint="cs"/>
          <w:rtl/>
        </w:rPr>
        <w:t>) و (</w:t>
      </w:r>
      <w:r>
        <w:rPr>
          <w:rFonts w:hint="cs"/>
          <w:rtl/>
        </w:rPr>
        <w:t>4</w:t>
      </w:r>
      <w:r w:rsidRPr="00D431CF">
        <w:rPr>
          <w:rFonts w:hint="cs"/>
          <w:rtl/>
        </w:rPr>
        <w:t xml:space="preserve">) </w:t>
      </w:r>
      <w:r>
        <w:rPr>
          <w:rFonts w:ascii="Arial" w:hAnsi="Arial" w:hint="cs"/>
          <w:rtl/>
        </w:rPr>
        <w:t>به ترتیب</w:t>
      </w:r>
      <w:r w:rsidRPr="00D431CF">
        <w:rPr>
          <w:rtl/>
        </w:rPr>
        <w:t xml:space="preserve"> سیگنال جریان فاز </w:t>
      </w:r>
      <w:r w:rsidRPr="00D431CF">
        <w:t>a</w:t>
      </w:r>
      <w:r w:rsidRPr="00D431CF">
        <w:rPr>
          <w:rFonts w:hint="cs"/>
          <w:rtl/>
        </w:rPr>
        <w:t xml:space="preserve"> </w:t>
      </w:r>
      <w:proofErr w:type="spellStart"/>
      <w:r w:rsidRPr="00D431CF">
        <w:rPr>
          <w:rFonts w:hint="cs"/>
          <w:rtl/>
        </w:rPr>
        <w:t>استاتور</w:t>
      </w:r>
      <w:proofErr w:type="spellEnd"/>
      <w:r>
        <w:rPr>
          <w:rtl/>
        </w:rPr>
        <w:t>،</w:t>
      </w:r>
      <w:r w:rsidRPr="00D431CF">
        <w:rPr>
          <w:rFonts w:hint="cs"/>
          <w:rtl/>
        </w:rPr>
        <w:t xml:space="preserve"> نیروی محرکه الکتریکی برگشتی و </w:t>
      </w:r>
      <w:proofErr w:type="spellStart"/>
      <w:r w:rsidRPr="00D431CF">
        <w:rPr>
          <w:rFonts w:hint="cs"/>
          <w:rtl/>
        </w:rPr>
        <w:t>گشتاور</w:t>
      </w:r>
      <w:proofErr w:type="spellEnd"/>
      <w:r w:rsidRPr="00D431CF">
        <w:rPr>
          <w:rFonts w:hint="cs"/>
          <w:rtl/>
        </w:rPr>
        <w:t xml:space="preserve"> </w:t>
      </w:r>
      <w:proofErr w:type="spellStart"/>
      <w:r w:rsidRPr="00D431CF">
        <w:rPr>
          <w:rFonts w:hint="cs"/>
          <w:rtl/>
        </w:rPr>
        <w:t>الکترومغناطیسی</w:t>
      </w:r>
      <w:proofErr w:type="spellEnd"/>
      <w:r>
        <w:rPr>
          <w:rtl/>
        </w:rPr>
        <w:t xml:space="preserve"> </w:t>
      </w:r>
      <w:r w:rsidRPr="00D431CF">
        <w:rPr>
          <w:rtl/>
        </w:rPr>
        <w:t xml:space="preserve">موتور جریان مستقیم بدون </w:t>
      </w:r>
      <w:proofErr w:type="spellStart"/>
      <w:r w:rsidRPr="00D431CF">
        <w:rPr>
          <w:rtl/>
        </w:rPr>
        <w:t>جاروبک</w:t>
      </w:r>
      <w:proofErr w:type="spellEnd"/>
      <w:r w:rsidRPr="00D431CF">
        <w:rPr>
          <w:rtl/>
        </w:rPr>
        <w:t xml:space="preserve"> را پس از </w:t>
      </w:r>
      <w:proofErr w:type="spellStart"/>
      <w:r>
        <w:rPr>
          <w:rtl/>
        </w:rPr>
        <w:t>شبیه‌سازی</w:t>
      </w:r>
      <w:proofErr w:type="spellEnd"/>
      <w:r w:rsidRPr="00D431CF">
        <w:rPr>
          <w:rtl/>
        </w:rPr>
        <w:t xml:space="preserve"> روابط فوق نمایش </w:t>
      </w:r>
      <w:proofErr w:type="spellStart"/>
      <w:r>
        <w:rPr>
          <w:rtl/>
        </w:rPr>
        <w:t>می‌دهند</w:t>
      </w:r>
      <w:proofErr w:type="spellEnd"/>
      <w:r w:rsidRPr="00D431CF">
        <w:rPr>
          <w:rtl/>
        </w:rPr>
        <w:t>:</w:t>
      </w:r>
    </w:p>
    <w:p w14:paraId="3712AE6C" w14:textId="77777777" w:rsidR="00ED73D8" w:rsidRPr="00D431CF" w:rsidRDefault="00ED73D8" w:rsidP="00440B0B">
      <w:pPr>
        <w:spacing w:after="0" w:line="240" w:lineRule="auto"/>
        <w:jc w:val="both"/>
        <w:rPr>
          <w:rFonts w:cs="B Lotus"/>
          <w:i/>
        </w:rPr>
      </w:pPr>
    </w:p>
    <w:p w14:paraId="1CD9494F" w14:textId="547DAD19" w:rsidR="00ED73D8" w:rsidRPr="004279D9" w:rsidRDefault="00ED73D8" w:rsidP="00440B0B">
      <w:pPr>
        <w:spacing w:after="0" w:line="240" w:lineRule="auto"/>
        <w:jc w:val="center"/>
        <w:rPr>
          <w:rFonts w:cs="B Lotus"/>
          <w:i/>
        </w:rPr>
      </w:pPr>
      <w:r w:rsidRPr="00D431CF">
        <w:rPr>
          <w:noProof/>
        </w:rPr>
        <w:drawing>
          <wp:inline distT="0" distB="0" distL="0" distR="0" wp14:anchorId="348391A2" wp14:editId="561F0397">
            <wp:extent cx="3686175" cy="1811124"/>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6238" t="4709" r="8102"/>
                    <a:stretch/>
                  </pic:blipFill>
                  <pic:spPr bwMode="auto">
                    <a:xfrm>
                      <a:off x="0" y="0"/>
                      <a:ext cx="3714514" cy="1825048"/>
                    </a:xfrm>
                    <a:prstGeom prst="rect">
                      <a:avLst/>
                    </a:prstGeom>
                    <a:noFill/>
                    <a:ln>
                      <a:noFill/>
                    </a:ln>
                    <a:extLst>
                      <a:ext uri="{53640926-AAD7-44D8-BBD7-CCE9431645EC}">
                        <a14:shadowObscured xmlns:a14="http://schemas.microsoft.com/office/drawing/2010/main"/>
                      </a:ext>
                    </a:extLst>
                  </pic:spPr>
                </pic:pic>
              </a:graphicData>
            </a:graphic>
          </wp:inline>
        </w:drawing>
      </w:r>
    </w:p>
    <w:p w14:paraId="245170F9" w14:textId="3B1507EA" w:rsidR="00ED73D8" w:rsidRDefault="00ED73D8" w:rsidP="00440B0B">
      <w:pPr>
        <w:pStyle w:val="8tablephoto"/>
        <w:spacing w:after="0" w:line="240" w:lineRule="auto"/>
        <w:rPr>
          <w:b/>
          <w:bCs/>
          <w:szCs w:val="20"/>
        </w:rPr>
      </w:pPr>
      <w:r w:rsidRPr="009F4533">
        <w:rPr>
          <w:rFonts w:hint="cs"/>
          <w:b/>
          <w:bCs/>
          <w:szCs w:val="20"/>
          <w:rtl/>
        </w:rPr>
        <w:t>شکل (2): سیگنال جریان</w:t>
      </w:r>
      <w:r w:rsidRPr="009F4533">
        <w:rPr>
          <w:b/>
          <w:bCs/>
          <w:szCs w:val="20"/>
        </w:rPr>
        <w:t xml:space="preserve"> </w:t>
      </w:r>
      <w:r w:rsidRPr="009F4533">
        <w:rPr>
          <w:rFonts w:hint="cs"/>
          <w:b/>
          <w:bCs/>
          <w:szCs w:val="20"/>
          <w:rtl/>
        </w:rPr>
        <w:t xml:space="preserve">فاز </w:t>
      </w:r>
      <w:r w:rsidRPr="009F4533">
        <w:rPr>
          <w:b/>
          <w:bCs/>
          <w:szCs w:val="20"/>
        </w:rPr>
        <w:t>a</w:t>
      </w:r>
      <w:r w:rsidRPr="009F4533">
        <w:rPr>
          <w:rFonts w:hint="cs"/>
          <w:b/>
          <w:bCs/>
          <w:szCs w:val="20"/>
          <w:rtl/>
        </w:rPr>
        <w:t xml:space="preserve"> </w:t>
      </w:r>
      <w:proofErr w:type="spellStart"/>
      <w:r w:rsidRPr="009F4533">
        <w:rPr>
          <w:rFonts w:hint="cs"/>
          <w:b/>
          <w:bCs/>
          <w:szCs w:val="20"/>
          <w:rtl/>
        </w:rPr>
        <w:t>استاتور</w:t>
      </w:r>
      <w:proofErr w:type="spellEnd"/>
      <w:r w:rsidRPr="009F4533">
        <w:rPr>
          <w:rFonts w:hint="cs"/>
          <w:b/>
          <w:bCs/>
          <w:szCs w:val="20"/>
          <w:rtl/>
        </w:rPr>
        <w:t xml:space="preserve"> در حالت سلامت</w:t>
      </w:r>
    </w:p>
    <w:p w14:paraId="30DD67D6" w14:textId="77777777" w:rsidR="007B3472" w:rsidRPr="0062401B" w:rsidRDefault="007B3472" w:rsidP="007B3472">
      <w:pPr>
        <w:pStyle w:val="8tablephoto"/>
        <w:spacing w:after="0" w:line="240" w:lineRule="auto"/>
        <w:rPr>
          <w:b/>
          <w:bCs/>
          <w:szCs w:val="20"/>
          <w:rtl/>
        </w:rPr>
      </w:pPr>
    </w:p>
    <w:p w14:paraId="6367C3E4" w14:textId="77777777" w:rsidR="00ED73D8" w:rsidRPr="00D431CF" w:rsidRDefault="00ED73D8" w:rsidP="00440B0B">
      <w:pPr>
        <w:spacing w:after="0" w:line="240" w:lineRule="auto"/>
        <w:jc w:val="center"/>
        <w:rPr>
          <w:rFonts w:cs="B Lotus"/>
          <w:i/>
        </w:rPr>
      </w:pPr>
      <w:r w:rsidRPr="00D431CF">
        <w:rPr>
          <w:noProof/>
        </w:rPr>
        <w:drawing>
          <wp:inline distT="0" distB="0" distL="0" distR="0" wp14:anchorId="06001983" wp14:editId="2FCC59EC">
            <wp:extent cx="3638550" cy="1787622"/>
            <wp:effectExtent l="0" t="0" r="0" b="317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6099" t="5022" r="8517"/>
                    <a:stretch/>
                  </pic:blipFill>
                  <pic:spPr bwMode="auto">
                    <a:xfrm>
                      <a:off x="0" y="0"/>
                      <a:ext cx="3664159" cy="1800204"/>
                    </a:xfrm>
                    <a:prstGeom prst="rect">
                      <a:avLst/>
                    </a:prstGeom>
                    <a:noFill/>
                    <a:ln>
                      <a:noFill/>
                    </a:ln>
                    <a:extLst>
                      <a:ext uri="{53640926-AAD7-44D8-BBD7-CCE9431645EC}">
                        <a14:shadowObscured xmlns:a14="http://schemas.microsoft.com/office/drawing/2010/main"/>
                      </a:ext>
                    </a:extLst>
                  </pic:spPr>
                </pic:pic>
              </a:graphicData>
            </a:graphic>
          </wp:inline>
        </w:drawing>
      </w:r>
    </w:p>
    <w:p w14:paraId="56D20675" w14:textId="38E54FB0" w:rsidR="004279D9" w:rsidRDefault="00ED73D8" w:rsidP="00440B0B">
      <w:pPr>
        <w:pStyle w:val="8tablephoto"/>
        <w:spacing w:after="0" w:line="240" w:lineRule="auto"/>
        <w:rPr>
          <w:b/>
          <w:bCs/>
          <w:szCs w:val="20"/>
        </w:rPr>
      </w:pPr>
      <w:r w:rsidRPr="004279D9">
        <w:rPr>
          <w:rFonts w:hint="cs"/>
          <w:b/>
          <w:bCs/>
          <w:szCs w:val="20"/>
          <w:rtl/>
        </w:rPr>
        <w:t>شکل (3): سیگنال نیروی محرکه الکتریکی برگشتی در حالت سلامت</w:t>
      </w:r>
    </w:p>
    <w:p w14:paraId="502EEFB3" w14:textId="77777777" w:rsidR="007B3472" w:rsidRPr="009F0A8D" w:rsidRDefault="007B3472" w:rsidP="007B3472">
      <w:pPr>
        <w:pStyle w:val="8tablephoto"/>
        <w:spacing w:after="0" w:line="240" w:lineRule="auto"/>
        <w:rPr>
          <w:b/>
          <w:bCs/>
          <w:szCs w:val="20"/>
        </w:rPr>
      </w:pPr>
    </w:p>
    <w:p w14:paraId="2EBBC6D6" w14:textId="4006F036" w:rsidR="004279D9" w:rsidRPr="00D431CF" w:rsidRDefault="004279D9" w:rsidP="00440B0B">
      <w:pPr>
        <w:spacing w:after="0" w:line="240" w:lineRule="auto"/>
        <w:jc w:val="center"/>
        <w:rPr>
          <w:rFonts w:cs="B Lotus"/>
          <w:b/>
          <w:bCs/>
          <w:sz w:val="20"/>
          <w:szCs w:val="20"/>
        </w:rPr>
      </w:pPr>
      <w:r w:rsidRPr="00D431CF">
        <w:rPr>
          <w:noProof/>
        </w:rPr>
        <w:drawing>
          <wp:inline distT="0" distB="0" distL="0" distR="0" wp14:anchorId="3267DAAD" wp14:editId="7A9F5BFA">
            <wp:extent cx="3752850" cy="2024154"/>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7069" t="313" r="8517" b="490"/>
                    <a:stretch/>
                  </pic:blipFill>
                  <pic:spPr bwMode="auto">
                    <a:xfrm>
                      <a:off x="0" y="0"/>
                      <a:ext cx="3764974" cy="2030693"/>
                    </a:xfrm>
                    <a:prstGeom prst="rect">
                      <a:avLst/>
                    </a:prstGeom>
                    <a:noFill/>
                    <a:ln>
                      <a:noFill/>
                    </a:ln>
                    <a:extLst>
                      <a:ext uri="{53640926-AAD7-44D8-BBD7-CCE9431645EC}">
                        <a14:shadowObscured xmlns:a14="http://schemas.microsoft.com/office/drawing/2010/main"/>
                      </a:ext>
                    </a:extLst>
                  </pic:spPr>
                </pic:pic>
              </a:graphicData>
            </a:graphic>
          </wp:inline>
        </w:drawing>
      </w:r>
    </w:p>
    <w:p w14:paraId="62968F6A" w14:textId="0E40D685" w:rsidR="00ED73D8" w:rsidRPr="004279D9" w:rsidRDefault="00ED73D8" w:rsidP="00440B0B">
      <w:pPr>
        <w:pStyle w:val="8tablephoto"/>
        <w:spacing w:after="0" w:line="240" w:lineRule="auto"/>
        <w:rPr>
          <w:b/>
          <w:bCs/>
          <w:szCs w:val="20"/>
        </w:rPr>
      </w:pPr>
      <w:r w:rsidRPr="004279D9">
        <w:rPr>
          <w:rFonts w:hint="cs"/>
          <w:b/>
          <w:bCs/>
          <w:szCs w:val="20"/>
          <w:rtl/>
        </w:rPr>
        <w:t xml:space="preserve">شکل (4): سیگنال </w:t>
      </w:r>
      <w:proofErr w:type="spellStart"/>
      <w:r w:rsidRPr="004279D9">
        <w:rPr>
          <w:rFonts w:hint="cs"/>
          <w:b/>
          <w:bCs/>
          <w:szCs w:val="20"/>
          <w:rtl/>
        </w:rPr>
        <w:t>گشتاور</w:t>
      </w:r>
      <w:proofErr w:type="spellEnd"/>
      <w:r w:rsidRPr="004279D9">
        <w:rPr>
          <w:rFonts w:hint="cs"/>
          <w:b/>
          <w:bCs/>
          <w:szCs w:val="20"/>
          <w:rtl/>
        </w:rPr>
        <w:t xml:space="preserve"> </w:t>
      </w:r>
      <w:proofErr w:type="spellStart"/>
      <w:r w:rsidRPr="004279D9">
        <w:rPr>
          <w:rFonts w:hint="cs"/>
          <w:b/>
          <w:bCs/>
          <w:szCs w:val="20"/>
          <w:rtl/>
        </w:rPr>
        <w:t>الکترومغناطیسی</w:t>
      </w:r>
      <w:proofErr w:type="spellEnd"/>
      <w:r w:rsidRPr="004279D9">
        <w:rPr>
          <w:rFonts w:hint="cs"/>
          <w:b/>
          <w:bCs/>
          <w:szCs w:val="20"/>
          <w:rtl/>
        </w:rPr>
        <w:t xml:space="preserve"> در حالت سلامت</w:t>
      </w:r>
    </w:p>
    <w:p w14:paraId="47AE81DB" w14:textId="77777777" w:rsidR="007B3472" w:rsidRDefault="007B3472" w:rsidP="00440B0B">
      <w:pPr>
        <w:pStyle w:val="6text"/>
        <w:spacing w:after="0" w:line="240" w:lineRule="auto"/>
      </w:pPr>
    </w:p>
    <w:p w14:paraId="29AC20DD" w14:textId="33AE7AEC" w:rsidR="00B12343" w:rsidRPr="00D431CF" w:rsidRDefault="00ED73D8" w:rsidP="00440B0B">
      <w:pPr>
        <w:pStyle w:val="6text"/>
        <w:spacing w:after="0" w:line="240" w:lineRule="auto"/>
        <w:rPr>
          <w:rtl/>
        </w:rPr>
      </w:pPr>
      <w:proofErr w:type="spellStart"/>
      <w:r>
        <w:rPr>
          <w:rFonts w:hint="cs"/>
          <w:rtl/>
        </w:rPr>
        <w:t>همان‌طور</w:t>
      </w:r>
      <w:proofErr w:type="spellEnd"/>
      <w:r w:rsidRPr="00D431CF">
        <w:rPr>
          <w:rFonts w:hint="cs"/>
          <w:rtl/>
        </w:rPr>
        <w:t xml:space="preserve"> که از اشکال بالا</w:t>
      </w:r>
      <w:r>
        <w:rPr>
          <w:rtl/>
        </w:rPr>
        <w:t xml:space="preserve"> </w:t>
      </w:r>
      <w:r w:rsidRPr="00D431CF">
        <w:rPr>
          <w:rFonts w:hint="cs"/>
          <w:rtl/>
        </w:rPr>
        <w:t>مشخص است</w:t>
      </w:r>
      <w:r>
        <w:rPr>
          <w:rtl/>
        </w:rPr>
        <w:t>،</w:t>
      </w:r>
      <w:r w:rsidRPr="00D431CF">
        <w:rPr>
          <w:rFonts w:hint="cs"/>
          <w:rtl/>
        </w:rPr>
        <w:t xml:space="preserve"> موتور دارای حالت گذرا به مدت 2 ثانیه </w:t>
      </w:r>
      <w:proofErr w:type="spellStart"/>
      <w:r>
        <w:rPr>
          <w:rFonts w:hint="cs"/>
          <w:rtl/>
        </w:rPr>
        <w:t>می‌باشد</w:t>
      </w:r>
      <w:proofErr w:type="spellEnd"/>
      <w:r w:rsidRPr="00D431CF">
        <w:rPr>
          <w:rFonts w:hint="cs"/>
          <w:rtl/>
        </w:rPr>
        <w:t xml:space="preserve"> و </w:t>
      </w:r>
      <w:proofErr w:type="spellStart"/>
      <w:r>
        <w:rPr>
          <w:rFonts w:hint="cs"/>
          <w:rtl/>
        </w:rPr>
        <w:t>پس‌ازاین</w:t>
      </w:r>
      <w:proofErr w:type="spellEnd"/>
      <w:r w:rsidRPr="00D431CF">
        <w:rPr>
          <w:rFonts w:hint="cs"/>
          <w:rtl/>
        </w:rPr>
        <w:t xml:space="preserve"> مدت موتور به حالت مانای خود </w:t>
      </w:r>
      <w:proofErr w:type="spellStart"/>
      <w:r>
        <w:rPr>
          <w:rFonts w:hint="cs"/>
          <w:rtl/>
        </w:rPr>
        <w:t>می‌رسد</w:t>
      </w:r>
      <w:proofErr w:type="spellEnd"/>
      <w:r w:rsidRPr="00D431CF">
        <w:rPr>
          <w:rFonts w:hint="cs"/>
          <w:rtl/>
        </w:rPr>
        <w:t>.</w:t>
      </w:r>
      <w:bookmarkEnd w:id="9"/>
    </w:p>
    <w:p w14:paraId="6548CA45" w14:textId="3484A749" w:rsidR="00B12343" w:rsidRDefault="00B12343" w:rsidP="00440B0B">
      <w:pPr>
        <w:pStyle w:val="5onvan"/>
        <w:numPr>
          <w:ilvl w:val="0"/>
          <w:numId w:val="0"/>
        </w:numPr>
        <w:spacing w:after="0" w:line="240" w:lineRule="auto"/>
        <w:rPr>
          <w:sz w:val="24"/>
          <w:szCs w:val="24"/>
        </w:rPr>
      </w:pPr>
      <w:r w:rsidRPr="00B12343">
        <w:rPr>
          <w:rFonts w:hint="cs"/>
          <w:sz w:val="24"/>
          <w:szCs w:val="24"/>
          <w:rtl/>
        </w:rPr>
        <w:lastRenderedPageBreak/>
        <w:t>3.</w:t>
      </w:r>
      <w:r w:rsidR="00ED73D8" w:rsidRPr="00B12343">
        <w:rPr>
          <w:sz w:val="24"/>
          <w:szCs w:val="24"/>
          <w:rtl/>
        </w:rPr>
        <w:t>عیب استاتور</w:t>
      </w:r>
      <w:bookmarkStart w:id="10" w:name="_Hlk59995961"/>
    </w:p>
    <w:p w14:paraId="60127CC6" w14:textId="77777777" w:rsidR="00B12343" w:rsidRDefault="00B12343" w:rsidP="00440B0B">
      <w:pPr>
        <w:pStyle w:val="5onvan"/>
        <w:numPr>
          <w:ilvl w:val="0"/>
          <w:numId w:val="0"/>
        </w:numPr>
        <w:spacing w:after="0" w:line="240" w:lineRule="auto"/>
        <w:rPr>
          <w:sz w:val="24"/>
          <w:szCs w:val="24"/>
          <w:rtl/>
        </w:rPr>
      </w:pPr>
    </w:p>
    <w:p w14:paraId="2033576B" w14:textId="76DBB201" w:rsidR="00ED73D8" w:rsidRPr="00B4341E" w:rsidRDefault="00ED73D8" w:rsidP="00440B0B">
      <w:pPr>
        <w:pStyle w:val="5onvan"/>
        <w:numPr>
          <w:ilvl w:val="0"/>
          <w:numId w:val="0"/>
        </w:numPr>
        <w:spacing w:after="0" w:line="240" w:lineRule="auto"/>
        <w:ind w:firstLine="680"/>
        <w:rPr>
          <w:b w:val="0"/>
          <w:bCs w:val="0"/>
          <w:sz w:val="24"/>
          <w:szCs w:val="24"/>
        </w:rPr>
      </w:pPr>
      <w:r w:rsidRPr="00B4341E">
        <w:rPr>
          <w:b w:val="0"/>
          <w:bCs w:val="0"/>
          <w:sz w:val="24"/>
          <w:szCs w:val="24"/>
          <w:rtl/>
        </w:rPr>
        <w:t>عیب استاتور همان‌طور که قبلاً گفته شد</w:t>
      </w:r>
      <w:r w:rsidRPr="00B4341E">
        <w:rPr>
          <w:rFonts w:ascii="Times New Roman" w:hAnsi="Times New Roman" w:cs="Times New Roman" w:hint="cs"/>
          <w:b w:val="0"/>
          <w:bCs w:val="0"/>
          <w:sz w:val="24"/>
          <w:szCs w:val="24"/>
          <w:rtl/>
        </w:rPr>
        <w:t>ࢭ</w:t>
      </w:r>
      <w:r w:rsidRPr="00B4341E">
        <w:rPr>
          <w:b w:val="0"/>
          <w:bCs w:val="0"/>
          <w:sz w:val="24"/>
          <w:szCs w:val="24"/>
          <w:rtl/>
        </w:rPr>
        <w:t xml:space="preserve"> از </w:t>
      </w:r>
      <w:proofErr w:type="spellStart"/>
      <w:r w:rsidRPr="00B4341E">
        <w:rPr>
          <w:b w:val="0"/>
          <w:bCs w:val="0"/>
          <w:sz w:val="24"/>
          <w:szCs w:val="24"/>
          <w:rtl/>
        </w:rPr>
        <w:t>مهم‌ترین</w:t>
      </w:r>
      <w:proofErr w:type="spellEnd"/>
      <w:r w:rsidRPr="00B4341E">
        <w:rPr>
          <w:b w:val="0"/>
          <w:bCs w:val="0"/>
          <w:sz w:val="24"/>
          <w:szCs w:val="24"/>
          <w:rtl/>
        </w:rPr>
        <w:t xml:space="preserve"> عیوب موجود در </w:t>
      </w:r>
      <w:proofErr w:type="spellStart"/>
      <w:r w:rsidRPr="00B4341E">
        <w:rPr>
          <w:b w:val="0"/>
          <w:bCs w:val="0"/>
          <w:sz w:val="24"/>
          <w:szCs w:val="24"/>
          <w:rtl/>
        </w:rPr>
        <w:t>موتورها</w:t>
      </w:r>
      <w:proofErr w:type="spellEnd"/>
      <w:r w:rsidRPr="00B4341E">
        <w:rPr>
          <w:b w:val="0"/>
          <w:bCs w:val="0"/>
          <w:sz w:val="24"/>
          <w:szCs w:val="24"/>
          <w:rtl/>
        </w:rPr>
        <w:t xml:space="preserve"> </w:t>
      </w:r>
      <w:proofErr w:type="spellStart"/>
      <w:r w:rsidRPr="00B4341E">
        <w:rPr>
          <w:b w:val="0"/>
          <w:bCs w:val="0"/>
          <w:sz w:val="24"/>
          <w:szCs w:val="24"/>
          <w:rtl/>
        </w:rPr>
        <w:t>می‌باشد</w:t>
      </w:r>
      <w:proofErr w:type="spellEnd"/>
      <w:r w:rsidRPr="00B4341E">
        <w:rPr>
          <w:b w:val="0"/>
          <w:bCs w:val="0"/>
          <w:sz w:val="24"/>
          <w:szCs w:val="24"/>
          <w:rtl/>
        </w:rPr>
        <w:t xml:space="preserve">. یکی از </w:t>
      </w:r>
      <w:proofErr w:type="spellStart"/>
      <w:r w:rsidRPr="00B4341E">
        <w:rPr>
          <w:b w:val="0"/>
          <w:bCs w:val="0"/>
          <w:sz w:val="24"/>
          <w:szCs w:val="24"/>
          <w:rtl/>
        </w:rPr>
        <w:t>رایج‌ترین</w:t>
      </w:r>
      <w:proofErr w:type="spellEnd"/>
      <w:r w:rsidRPr="00B4341E">
        <w:rPr>
          <w:b w:val="0"/>
          <w:bCs w:val="0"/>
          <w:sz w:val="24"/>
          <w:szCs w:val="24"/>
          <w:rtl/>
        </w:rPr>
        <w:t xml:space="preserve"> </w:t>
      </w:r>
      <w:proofErr w:type="spellStart"/>
      <w:r w:rsidRPr="00B4341E">
        <w:rPr>
          <w:b w:val="0"/>
          <w:bCs w:val="0"/>
          <w:sz w:val="24"/>
          <w:szCs w:val="24"/>
          <w:rtl/>
        </w:rPr>
        <w:t>عیوبی</w:t>
      </w:r>
      <w:proofErr w:type="spellEnd"/>
      <w:r w:rsidRPr="00B4341E">
        <w:rPr>
          <w:b w:val="0"/>
          <w:bCs w:val="0"/>
          <w:sz w:val="24"/>
          <w:szCs w:val="24"/>
          <w:rtl/>
        </w:rPr>
        <w:t xml:space="preserve"> که در </w:t>
      </w:r>
      <w:proofErr w:type="spellStart"/>
      <w:r w:rsidRPr="00B4341E">
        <w:rPr>
          <w:b w:val="0"/>
          <w:bCs w:val="0"/>
          <w:sz w:val="24"/>
          <w:szCs w:val="24"/>
          <w:rtl/>
        </w:rPr>
        <w:t>استاتور</w:t>
      </w:r>
      <w:proofErr w:type="spellEnd"/>
      <w:r w:rsidRPr="00B4341E">
        <w:rPr>
          <w:b w:val="0"/>
          <w:bCs w:val="0"/>
          <w:sz w:val="24"/>
          <w:szCs w:val="24"/>
          <w:rtl/>
        </w:rPr>
        <w:t xml:space="preserve"> رخ </w:t>
      </w:r>
      <w:proofErr w:type="spellStart"/>
      <w:r w:rsidRPr="00B4341E">
        <w:rPr>
          <w:b w:val="0"/>
          <w:bCs w:val="0"/>
          <w:sz w:val="24"/>
          <w:szCs w:val="24"/>
          <w:rtl/>
        </w:rPr>
        <w:t>می‌دهد</w:t>
      </w:r>
      <w:proofErr w:type="spellEnd"/>
      <w:r w:rsidRPr="00B4341E">
        <w:rPr>
          <w:rFonts w:ascii="Times New Roman" w:hAnsi="Times New Roman" w:cs="Times New Roman" w:hint="cs"/>
          <w:b w:val="0"/>
          <w:bCs w:val="0"/>
          <w:sz w:val="24"/>
          <w:szCs w:val="24"/>
          <w:rtl/>
        </w:rPr>
        <w:t>ࢭ</w:t>
      </w:r>
      <w:r w:rsidRPr="00B4341E">
        <w:rPr>
          <w:b w:val="0"/>
          <w:bCs w:val="0"/>
          <w:sz w:val="24"/>
          <w:szCs w:val="24"/>
          <w:rtl/>
        </w:rPr>
        <w:t xml:space="preserve"> اتصال کوتاه شدن </w:t>
      </w:r>
      <w:proofErr w:type="spellStart"/>
      <w:r w:rsidRPr="00B4341E">
        <w:rPr>
          <w:b w:val="0"/>
          <w:bCs w:val="0"/>
          <w:sz w:val="24"/>
          <w:szCs w:val="24"/>
          <w:rtl/>
        </w:rPr>
        <w:t>حلقه‌های</w:t>
      </w:r>
      <w:proofErr w:type="spellEnd"/>
      <w:r w:rsidRPr="00B4341E">
        <w:rPr>
          <w:b w:val="0"/>
          <w:bCs w:val="0"/>
          <w:sz w:val="24"/>
          <w:szCs w:val="24"/>
          <w:rtl/>
        </w:rPr>
        <w:t xml:space="preserve"> </w:t>
      </w:r>
      <w:proofErr w:type="spellStart"/>
      <w:r w:rsidRPr="00B4341E">
        <w:rPr>
          <w:b w:val="0"/>
          <w:bCs w:val="0"/>
          <w:sz w:val="24"/>
          <w:szCs w:val="24"/>
          <w:rtl/>
        </w:rPr>
        <w:t>سیم‌پیچ</w:t>
      </w:r>
      <w:proofErr w:type="spellEnd"/>
      <w:r w:rsidRPr="00B4341E">
        <w:rPr>
          <w:b w:val="0"/>
          <w:bCs w:val="0"/>
          <w:sz w:val="24"/>
          <w:szCs w:val="24"/>
          <w:rtl/>
        </w:rPr>
        <w:t xml:space="preserve"> </w:t>
      </w:r>
      <w:proofErr w:type="spellStart"/>
      <w:r w:rsidRPr="00B4341E">
        <w:rPr>
          <w:b w:val="0"/>
          <w:bCs w:val="0"/>
          <w:sz w:val="24"/>
          <w:szCs w:val="24"/>
          <w:rtl/>
        </w:rPr>
        <w:t>استاتور</w:t>
      </w:r>
      <w:proofErr w:type="spellEnd"/>
      <w:r w:rsidRPr="00B4341E">
        <w:rPr>
          <w:b w:val="0"/>
          <w:bCs w:val="0"/>
          <w:sz w:val="24"/>
          <w:szCs w:val="24"/>
          <w:rtl/>
        </w:rPr>
        <w:t xml:space="preserve"> به هم </w:t>
      </w:r>
      <w:proofErr w:type="spellStart"/>
      <w:r w:rsidRPr="00B4341E">
        <w:rPr>
          <w:b w:val="0"/>
          <w:bCs w:val="0"/>
          <w:sz w:val="24"/>
          <w:szCs w:val="24"/>
          <w:rtl/>
        </w:rPr>
        <w:t>می‌باشد</w:t>
      </w:r>
      <w:proofErr w:type="spellEnd"/>
      <w:r w:rsidRPr="00B4341E">
        <w:rPr>
          <w:b w:val="0"/>
          <w:bCs w:val="0"/>
          <w:sz w:val="24"/>
          <w:szCs w:val="24"/>
          <w:rtl/>
        </w:rPr>
        <w:t xml:space="preserve"> که دلیل رخداد این عیب شکستن عایق بین حلقه یا دورهای </w:t>
      </w:r>
      <w:proofErr w:type="spellStart"/>
      <w:r w:rsidRPr="00B4341E">
        <w:rPr>
          <w:b w:val="0"/>
          <w:bCs w:val="0"/>
          <w:sz w:val="24"/>
          <w:szCs w:val="24"/>
          <w:rtl/>
        </w:rPr>
        <w:t>سیم‌پیچ</w:t>
      </w:r>
      <w:proofErr w:type="spellEnd"/>
      <w:r w:rsidRPr="00B4341E">
        <w:rPr>
          <w:b w:val="0"/>
          <w:bCs w:val="0"/>
          <w:sz w:val="24"/>
          <w:szCs w:val="24"/>
          <w:rtl/>
        </w:rPr>
        <w:t xml:space="preserve"> </w:t>
      </w:r>
      <w:proofErr w:type="spellStart"/>
      <w:r w:rsidRPr="00B4341E">
        <w:rPr>
          <w:b w:val="0"/>
          <w:bCs w:val="0"/>
          <w:sz w:val="24"/>
          <w:szCs w:val="24"/>
          <w:rtl/>
        </w:rPr>
        <w:t>استاتور</w:t>
      </w:r>
      <w:proofErr w:type="spellEnd"/>
      <w:r w:rsidRPr="00B4341E">
        <w:rPr>
          <w:b w:val="0"/>
          <w:bCs w:val="0"/>
          <w:sz w:val="24"/>
          <w:szCs w:val="24"/>
          <w:rtl/>
        </w:rPr>
        <w:t xml:space="preserve"> </w:t>
      </w:r>
      <w:proofErr w:type="spellStart"/>
      <w:r w:rsidRPr="00B4341E">
        <w:rPr>
          <w:b w:val="0"/>
          <w:bCs w:val="0"/>
          <w:sz w:val="24"/>
          <w:szCs w:val="24"/>
          <w:rtl/>
        </w:rPr>
        <w:t>می‌باشد</w:t>
      </w:r>
      <w:proofErr w:type="spellEnd"/>
      <w:r w:rsidRPr="00B4341E">
        <w:rPr>
          <w:b w:val="0"/>
          <w:bCs w:val="0"/>
          <w:sz w:val="24"/>
          <w:szCs w:val="24"/>
          <w:rtl/>
        </w:rPr>
        <w:t>. شکل (</w:t>
      </w:r>
      <w:r w:rsidRPr="00B4341E">
        <w:rPr>
          <w:rFonts w:hint="cs"/>
          <w:b w:val="0"/>
          <w:bCs w:val="0"/>
          <w:sz w:val="24"/>
          <w:szCs w:val="24"/>
          <w:rtl/>
        </w:rPr>
        <w:t>5</w:t>
      </w:r>
      <w:r w:rsidRPr="00B4341E">
        <w:rPr>
          <w:b w:val="0"/>
          <w:bCs w:val="0"/>
          <w:sz w:val="24"/>
          <w:szCs w:val="24"/>
          <w:rtl/>
        </w:rPr>
        <w:t xml:space="preserve">) چگونگی عیب اتصال کوتاه شدن </w:t>
      </w:r>
      <w:proofErr w:type="spellStart"/>
      <w:r w:rsidRPr="00B4341E">
        <w:rPr>
          <w:b w:val="0"/>
          <w:bCs w:val="0"/>
          <w:sz w:val="24"/>
          <w:szCs w:val="24"/>
          <w:rtl/>
        </w:rPr>
        <w:t>حلقه‌های</w:t>
      </w:r>
      <w:proofErr w:type="spellEnd"/>
      <w:r w:rsidRPr="00B4341E">
        <w:rPr>
          <w:b w:val="0"/>
          <w:bCs w:val="0"/>
          <w:sz w:val="24"/>
          <w:szCs w:val="24"/>
          <w:rtl/>
        </w:rPr>
        <w:t xml:space="preserve"> </w:t>
      </w:r>
      <w:proofErr w:type="spellStart"/>
      <w:r w:rsidRPr="00B4341E">
        <w:rPr>
          <w:b w:val="0"/>
          <w:bCs w:val="0"/>
          <w:sz w:val="24"/>
          <w:szCs w:val="24"/>
          <w:rtl/>
        </w:rPr>
        <w:t>سیم‌پیچ</w:t>
      </w:r>
      <w:proofErr w:type="spellEnd"/>
      <w:r w:rsidRPr="00B4341E">
        <w:rPr>
          <w:b w:val="0"/>
          <w:bCs w:val="0"/>
          <w:sz w:val="24"/>
          <w:szCs w:val="24"/>
          <w:rtl/>
        </w:rPr>
        <w:t xml:space="preserve"> </w:t>
      </w:r>
      <w:r w:rsidRPr="00B4341E">
        <w:rPr>
          <w:rFonts w:hint="cs"/>
          <w:b w:val="0"/>
          <w:bCs w:val="0"/>
          <w:sz w:val="24"/>
          <w:szCs w:val="24"/>
          <w:rtl/>
        </w:rPr>
        <w:t xml:space="preserve">فاز </w:t>
      </w:r>
      <w:r w:rsidRPr="00B4341E">
        <w:rPr>
          <w:b w:val="0"/>
          <w:bCs w:val="0"/>
          <w:sz w:val="24"/>
          <w:szCs w:val="24"/>
        </w:rPr>
        <w:t>a</w:t>
      </w:r>
      <w:r w:rsidRPr="00B4341E">
        <w:rPr>
          <w:rFonts w:hint="cs"/>
          <w:b w:val="0"/>
          <w:bCs w:val="0"/>
          <w:sz w:val="24"/>
          <w:szCs w:val="24"/>
          <w:rtl/>
        </w:rPr>
        <w:t xml:space="preserve"> </w:t>
      </w:r>
      <w:proofErr w:type="spellStart"/>
      <w:r w:rsidRPr="00B4341E">
        <w:rPr>
          <w:b w:val="0"/>
          <w:bCs w:val="0"/>
          <w:sz w:val="24"/>
          <w:szCs w:val="24"/>
          <w:rtl/>
        </w:rPr>
        <w:t>استاتور</w:t>
      </w:r>
      <w:proofErr w:type="spellEnd"/>
      <w:r w:rsidRPr="00B4341E">
        <w:rPr>
          <w:b w:val="0"/>
          <w:bCs w:val="0"/>
          <w:sz w:val="24"/>
          <w:szCs w:val="24"/>
          <w:rtl/>
        </w:rPr>
        <w:t xml:space="preserve"> را نشان </w:t>
      </w:r>
      <w:proofErr w:type="spellStart"/>
      <w:r w:rsidRPr="00B4341E">
        <w:rPr>
          <w:b w:val="0"/>
          <w:bCs w:val="0"/>
          <w:sz w:val="24"/>
          <w:szCs w:val="24"/>
          <w:rtl/>
        </w:rPr>
        <w:t>می‌دهد</w:t>
      </w:r>
      <w:proofErr w:type="spellEnd"/>
      <w:r w:rsidRPr="00B4341E">
        <w:rPr>
          <w:b w:val="0"/>
          <w:bCs w:val="0"/>
          <w:sz w:val="24"/>
          <w:szCs w:val="24"/>
          <w:rtl/>
        </w:rPr>
        <w:t>.</w:t>
      </w:r>
    </w:p>
    <w:p w14:paraId="6CAD6009" w14:textId="77777777" w:rsidR="00ED73D8" w:rsidRPr="00D431CF" w:rsidRDefault="00ED73D8" w:rsidP="00440B0B">
      <w:pPr>
        <w:pStyle w:val="6text"/>
        <w:spacing w:after="0" w:line="240" w:lineRule="auto"/>
        <w:rPr>
          <w:b/>
          <w:bCs/>
          <w:sz w:val="24"/>
          <w:rtl/>
        </w:rPr>
      </w:pPr>
    </w:p>
    <w:p w14:paraId="03B9D239" w14:textId="128164BF" w:rsidR="00ED73D8" w:rsidRPr="00761386" w:rsidRDefault="00ED73D8" w:rsidP="00440B0B">
      <w:pPr>
        <w:spacing w:after="0" w:line="240" w:lineRule="auto"/>
        <w:jc w:val="center"/>
        <w:rPr>
          <w:rFonts w:cs="B Nazanin"/>
          <w:i/>
        </w:rPr>
      </w:pPr>
      <w:r w:rsidRPr="00D431CF">
        <w:rPr>
          <w:rFonts w:cs="B Lotus"/>
          <w:noProof/>
        </w:rPr>
        <w:drawing>
          <wp:inline distT="0" distB="0" distL="0" distR="0" wp14:anchorId="10176F86" wp14:editId="09599D55">
            <wp:extent cx="1390650" cy="1257742"/>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extLst>
                        <a:ext uri="{28A0092B-C50C-407E-A947-70E740481C1C}">
                          <a14:useLocalDpi xmlns:a14="http://schemas.microsoft.com/office/drawing/2010/main" val="0"/>
                        </a:ext>
                      </a:extLst>
                    </a:blip>
                    <a:srcRect l="9378"/>
                    <a:stretch/>
                  </pic:blipFill>
                  <pic:spPr bwMode="auto">
                    <a:xfrm>
                      <a:off x="0" y="0"/>
                      <a:ext cx="1424054" cy="1287954"/>
                    </a:xfrm>
                    <a:prstGeom prst="rect">
                      <a:avLst/>
                    </a:prstGeom>
                    <a:ln>
                      <a:noFill/>
                    </a:ln>
                    <a:extLst>
                      <a:ext uri="{53640926-AAD7-44D8-BBD7-CCE9431645EC}">
                        <a14:shadowObscured xmlns:a14="http://schemas.microsoft.com/office/drawing/2010/main"/>
                      </a:ext>
                    </a:extLst>
                  </pic:spPr>
                </pic:pic>
              </a:graphicData>
            </a:graphic>
          </wp:inline>
        </w:drawing>
      </w:r>
    </w:p>
    <w:p w14:paraId="0AC28F9B" w14:textId="77777777" w:rsidR="00ED73D8" w:rsidRPr="00B12343" w:rsidRDefault="00ED73D8" w:rsidP="00440B0B">
      <w:pPr>
        <w:pStyle w:val="8tablephoto"/>
        <w:spacing w:after="0" w:line="240" w:lineRule="auto"/>
        <w:rPr>
          <w:b/>
          <w:bCs/>
          <w:szCs w:val="20"/>
          <w:rtl/>
        </w:rPr>
      </w:pPr>
      <w:r w:rsidRPr="00B12343">
        <w:rPr>
          <w:rFonts w:hint="cs"/>
          <w:b/>
          <w:bCs/>
          <w:szCs w:val="20"/>
          <w:rtl/>
        </w:rPr>
        <w:t xml:space="preserve">شکل (5): عیب اتصال کوتاه شدن </w:t>
      </w:r>
      <w:proofErr w:type="spellStart"/>
      <w:r w:rsidRPr="00B12343">
        <w:rPr>
          <w:rFonts w:hint="cs"/>
          <w:b/>
          <w:bCs/>
          <w:szCs w:val="20"/>
          <w:rtl/>
        </w:rPr>
        <w:t>حلقه‌های</w:t>
      </w:r>
      <w:proofErr w:type="spellEnd"/>
      <w:r w:rsidRPr="00B12343">
        <w:rPr>
          <w:rFonts w:hint="cs"/>
          <w:b/>
          <w:bCs/>
          <w:szCs w:val="20"/>
          <w:rtl/>
        </w:rPr>
        <w:t xml:space="preserve"> یکی از </w:t>
      </w:r>
      <w:proofErr w:type="spellStart"/>
      <w:r w:rsidRPr="00B12343">
        <w:rPr>
          <w:rFonts w:hint="cs"/>
          <w:b/>
          <w:bCs/>
          <w:szCs w:val="20"/>
          <w:rtl/>
        </w:rPr>
        <w:t>سیم‌پیچ‌های</w:t>
      </w:r>
      <w:proofErr w:type="spellEnd"/>
      <w:r w:rsidRPr="00B12343">
        <w:rPr>
          <w:rFonts w:hint="cs"/>
          <w:b/>
          <w:bCs/>
          <w:szCs w:val="20"/>
          <w:rtl/>
        </w:rPr>
        <w:t xml:space="preserve"> </w:t>
      </w:r>
      <w:proofErr w:type="spellStart"/>
      <w:r w:rsidRPr="00B12343">
        <w:rPr>
          <w:rFonts w:hint="cs"/>
          <w:b/>
          <w:bCs/>
          <w:szCs w:val="20"/>
          <w:rtl/>
        </w:rPr>
        <w:t>استاتور</w:t>
      </w:r>
      <w:proofErr w:type="spellEnd"/>
      <w:r w:rsidRPr="00B12343">
        <w:rPr>
          <w:rFonts w:hint="cs"/>
          <w:b/>
          <w:bCs/>
          <w:szCs w:val="20"/>
          <w:rtl/>
        </w:rPr>
        <w:t xml:space="preserve"> در نمای کلی</w:t>
      </w:r>
      <w:r w:rsidRPr="00B12343">
        <w:rPr>
          <w:b/>
          <w:bCs/>
          <w:szCs w:val="20"/>
          <w:rtl/>
        </w:rPr>
        <w:fldChar w:fldCharType="begin"/>
      </w:r>
      <w:r w:rsidRPr="00B12343">
        <w:rPr>
          <w:b/>
          <w:bCs/>
          <w:szCs w:val="20"/>
          <w:rtl/>
        </w:rPr>
        <w:instrText xml:space="preserve"> </w:instrText>
      </w:r>
      <w:r w:rsidRPr="00B12343">
        <w:rPr>
          <w:b/>
          <w:bCs/>
          <w:szCs w:val="20"/>
        </w:rPr>
        <w:instrText>ADDIN EN.CITE &lt;EndNote&gt;&lt;Cite&gt;&lt;Author&gt;Park&lt;/Author&gt;&lt;Year&gt;2015&lt;/Year&gt;&lt;RecNum&gt;160&lt;/RecNum&gt;&lt;DisplayText&gt;[53]&lt;/DisplayText&gt;&lt;record&gt;&lt;rec-number&gt;160&lt;/rec-number&gt;&lt;foreign-keys&gt;&lt;key app="EN" db-id="v0erzzevz9vdtiew99uv0atlrpd5f5vfzfd2" timestamp="1586867826"&gt;160&lt;</w:instrText>
      </w:r>
      <w:r w:rsidRPr="00B12343">
        <w:rPr>
          <w:b/>
          <w:bCs/>
          <w:szCs w:val="20"/>
          <w:rtl/>
        </w:rPr>
        <w:instrText>/</w:instrText>
      </w:r>
      <w:r w:rsidRPr="00B12343">
        <w:rPr>
          <w:b/>
          <w:bCs/>
          <w:szCs w:val="20"/>
        </w:rPr>
        <w:instrText>key&gt;&lt;/foreign-keys&gt;&lt;ref-type name="Journal Article"&gt;17&lt;/ref-type&gt;&lt;contributors&gt;&lt;authors&gt;&lt;author&gt;Park, Jun-Kyu&lt;/author&gt;&lt;author&gt;Hur, Jin&lt;/author&gt;&lt;/authors&gt;&lt;/contributors&gt;&lt;titles&gt;&lt;title&gt;Detection of inter-turn and dynamic eccentricity faults using stator current frequency pattern in IPM-type BLDC motors&lt;/title&gt;&lt;secondary-title&gt;IEEE Transactions on Industrial Electronics&lt;/secondary-title&gt;&lt;/titles&gt;&lt;periodical&gt;&lt;full-title&gt;IEEE Transactions on Industrial Electronics&lt;/full-title&gt;&lt;/periodical&gt;&lt;pages&gt;1771-1780&lt;/pages&gt;&lt;volume&gt;63&lt;/volume&gt;&lt;number&gt;3&lt;/number&gt;&lt;dates&gt;&lt;year&gt;2015&lt;/year&gt;&lt;/dates&gt;&lt;isbn&gt;0278-0046&lt;/isbn&gt;&lt;urls&gt;&lt;/urls&gt;&lt;/record&gt;&lt;/Cite&gt;&lt;/EndNote&gt;</w:instrText>
      </w:r>
      <w:r w:rsidRPr="00B12343">
        <w:rPr>
          <w:b/>
          <w:bCs/>
          <w:szCs w:val="20"/>
          <w:rtl/>
        </w:rPr>
        <w:fldChar w:fldCharType="separate"/>
      </w:r>
      <w:r w:rsidRPr="00B12343">
        <w:rPr>
          <w:b/>
          <w:bCs/>
          <w:noProof/>
          <w:szCs w:val="20"/>
          <w:rtl/>
        </w:rPr>
        <w:t>[53]</w:t>
      </w:r>
      <w:r w:rsidRPr="00B12343">
        <w:rPr>
          <w:b/>
          <w:bCs/>
          <w:szCs w:val="20"/>
          <w:rtl/>
        </w:rPr>
        <w:fldChar w:fldCharType="end"/>
      </w:r>
    </w:p>
    <w:p w14:paraId="12681FF4" w14:textId="77777777" w:rsidR="00ED73D8" w:rsidRPr="00D431CF" w:rsidRDefault="00ED73D8" w:rsidP="00440B0B">
      <w:pPr>
        <w:spacing w:after="0" w:line="240" w:lineRule="auto"/>
        <w:jc w:val="both"/>
        <w:rPr>
          <w:rFonts w:cs="B Lotus"/>
          <w:noProof/>
        </w:rPr>
      </w:pPr>
    </w:p>
    <w:p w14:paraId="4383AF99" w14:textId="0902A18C" w:rsidR="00ED73D8" w:rsidRPr="00761386" w:rsidRDefault="00ED73D8" w:rsidP="00440B0B">
      <w:pPr>
        <w:pStyle w:val="6text"/>
        <w:spacing w:after="0" w:line="240" w:lineRule="auto"/>
        <w:ind w:firstLine="680"/>
        <w:rPr>
          <w:rFonts w:eastAsiaTheme="minorEastAsia"/>
          <w:noProof/>
          <w:rtl/>
        </w:rPr>
      </w:pPr>
      <w:r>
        <w:rPr>
          <w:rFonts w:hint="cs"/>
          <w:noProof/>
          <w:rtl/>
        </w:rPr>
        <w:t>همان‌طور که از شکل (5</w:t>
      </w:r>
      <w:r w:rsidRPr="00D431CF">
        <w:rPr>
          <w:rFonts w:hint="cs"/>
          <w:noProof/>
          <w:rtl/>
        </w:rPr>
        <w:t xml:space="preserve">) مشخص </w:t>
      </w:r>
      <w:r>
        <w:rPr>
          <w:rFonts w:hint="cs"/>
          <w:noProof/>
          <w:rtl/>
        </w:rPr>
        <w:t>می‌باشد</w:t>
      </w:r>
      <w:r w:rsidRPr="00D431CF">
        <w:rPr>
          <w:rFonts w:ascii="Calibri" w:hAnsi="Calibri" w:cs="Calibri"/>
          <w:noProof/>
          <w:rtl/>
        </w:rPr>
        <w:t>ꓹ</w:t>
      </w:r>
      <w:r w:rsidRPr="00D431CF">
        <w:rPr>
          <w:rFonts w:hint="cs"/>
          <w:noProof/>
          <w:rtl/>
        </w:rPr>
        <w:t xml:space="preserve"> </w:t>
      </w:r>
      <w:r w:rsidRPr="00D431CF">
        <w:rPr>
          <w:noProof/>
        </w:rPr>
        <w:t>as1</w:t>
      </w:r>
      <w:r w:rsidRPr="00D431CF">
        <w:rPr>
          <w:rFonts w:hint="cs"/>
          <w:noProof/>
          <w:rtl/>
        </w:rPr>
        <w:t xml:space="preserve"> قسمت سلامت </w:t>
      </w:r>
      <w:r>
        <w:rPr>
          <w:rFonts w:hint="cs"/>
          <w:noProof/>
          <w:rtl/>
        </w:rPr>
        <w:t>سیم‌پیچ</w:t>
      </w:r>
      <w:r w:rsidRPr="00D431CF">
        <w:rPr>
          <w:rFonts w:hint="cs"/>
          <w:noProof/>
          <w:rtl/>
        </w:rPr>
        <w:t xml:space="preserve"> و </w:t>
      </w:r>
      <w:r w:rsidRPr="00D431CF">
        <w:rPr>
          <w:noProof/>
        </w:rPr>
        <w:t>as2</w:t>
      </w:r>
      <w:r w:rsidRPr="00D431CF">
        <w:rPr>
          <w:rFonts w:hint="cs"/>
          <w:noProof/>
          <w:rtl/>
        </w:rPr>
        <w:t xml:space="preserve"> قسمت اتصال کوتاه </w:t>
      </w:r>
      <w:r>
        <w:rPr>
          <w:rFonts w:hint="cs"/>
          <w:noProof/>
          <w:rtl/>
        </w:rPr>
        <w:t>سیم‌پیچ</w:t>
      </w:r>
      <w:r w:rsidRPr="00D431CF">
        <w:rPr>
          <w:rFonts w:hint="cs"/>
          <w:noProof/>
          <w:rtl/>
        </w:rPr>
        <w:t xml:space="preserve"> را نشان </w:t>
      </w:r>
      <w:r>
        <w:rPr>
          <w:rFonts w:hint="cs"/>
          <w:noProof/>
          <w:rtl/>
        </w:rPr>
        <w:t>می‌دهند</w:t>
      </w:r>
      <w:r w:rsidRPr="00D431CF">
        <w:rPr>
          <w:rFonts w:hint="cs"/>
          <w:noProof/>
          <w:rtl/>
        </w:rPr>
        <w:t>. همچنین</w:t>
      </w:r>
      <m:oMath>
        <m:sSub>
          <m:sSubPr>
            <m:ctrlPr>
              <w:rPr>
                <w:rFonts w:ascii="Cambria Math" w:hAnsi="Cambria Math"/>
                <w:noProof/>
              </w:rPr>
            </m:ctrlPr>
          </m:sSubPr>
          <m:e>
            <m:r>
              <w:rPr>
                <w:rFonts w:ascii="Cambria Math" w:hAnsi="Cambria Math"/>
                <w:noProof/>
              </w:rPr>
              <m:t>i</m:t>
            </m:r>
          </m:e>
          <m:sub>
            <m:r>
              <w:rPr>
                <w:rFonts w:ascii="Cambria Math" w:hAnsi="Cambria Math"/>
                <w:noProof/>
              </w:rPr>
              <m:t>a</m:t>
            </m:r>
          </m:sub>
        </m:sSub>
      </m:oMath>
      <w:r w:rsidRPr="00D431CF">
        <w:rPr>
          <w:rFonts w:eastAsiaTheme="minorEastAsia"/>
          <w:noProof/>
        </w:rPr>
        <w:t xml:space="preserve"> </w:t>
      </w:r>
      <w:r w:rsidRPr="00D431CF">
        <w:rPr>
          <w:rFonts w:eastAsiaTheme="minorEastAsia" w:hint="cs"/>
          <w:noProof/>
          <w:rtl/>
        </w:rPr>
        <w:t xml:space="preserve"> </w:t>
      </w:r>
      <w:r>
        <w:rPr>
          <w:rFonts w:eastAsiaTheme="minorEastAsia" w:hint="cs"/>
          <w:noProof/>
          <w:rtl/>
        </w:rPr>
        <w:t>و</w:t>
      </w:r>
      <m:oMath>
        <m:sSub>
          <m:sSubPr>
            <m:ctrlPr>
              <w:rPr>
                <w:rFonts w:ascii="Cambria Math" w:hAnsi="Cambria Math"/>
                <w:noProof/>
              </w:rPr>
            </m:ctrlPr>
          </m:sSubPr>
          <m:e>
            <m:r>
              <w:rPr>
                <w:rFonts w:ascii="Cambria Math" w:hAnsi="Cambria Math"/>
                <w:noProof/>
              </w:rPr>
              <m:t>i</m:t>
            </m:r>
          </m:e>
          <m:sub>
            <m:r>
              <w:rPr>
                <w:rFonts w:ascii="Cambria Math" w:hAnsi="Cambria Math"/>
                <w:noProof/>
              </w:rPr>
              <m:t>f</m:t>
            </m:r>
          </m:sub>
        </m:sSub>
      </m:oMath>
      <w:r w:rsidRPr="00D431CF">
        <w:rPr>
          <w:rFonts w:eastAsiaTheme="minorEastAsia"/>
          <w:noProof/>
        </w:rPr>
        <w:t xml:space="preserve"> </w:t>
      </w:r>
      <w:r w:rsidRPr="00D431CF">
        <w:rPr>
          <w:rFonts w:eastAsiaTheme="minorEastAsia" w:hint="cs"/>
          <w:noProof/>
          <w:rtl/>
        </w:rPr>
        <w:t xml:space="preserve"> </w:t>
      </w:r>
      <w:r>
        <w:rPr>
          <w:rFonts w:eastAsiaTheme="minorEastAsia" w:hint="cs"/>
          <w:noProof/>
          <w:rtl/>
        </w:rPr>
        <w:t>به ترتیب</w:t>
      </w:r>
      <w:r w:rsidRPr="00D431CF">
        <w:rPr>
          <w:rFonts w:eastAsiaTheme="minorEastAsia" w:hint="cs"/>
          <w:noProof/>
          <w:rtl/>
        </w:rPr>
        <w:t xml:space="preserve"> جریان استاتور و جریان ناشی از قسمت ات</w:t>
      </w:r>
      <w:r>
        <w:rPr>
          <w:rFonts w:eastAsiaTheme="minorEastAsia" w:hint="cs"/>
          <w:noProof/>
          <w:rtl/>
        </w:rPr>
        <w:t>صال کوتاه را نشان می‌دهند.</w:t>
      </w:r>
      <w:r>
        <w:rPr>
          <w:rFonts w:eastAsiaTheme="minorEastAsia"/>
          <w:noProof/>
          <w:rtl/>
        </w:rPr>
        <w:t xml:space="preserve"> شکل</w:t>
      </w:r>
      <w:r>
        <w:rPr>
          <w:rFonts w:eastAsiaTheme="minorEastAsia" w:hint="cs"/>
          <w:noProof/>
          <w:rtl/>
        </w:rPr>
        <w:t xml:space="preserve"> (6</w:t>
      </w:r>
      <w:r w:rsidRPr="00D431CF">
        <w:rPr>
          <w:rFonts w:eastAsiaTheme="minorEastAsia" w:hint="cs"/>
          <w:noProof/>
          <w:rtl/>
        </w:rPr>
        <w:t xml:space="preserve">) مدل </w:t>
      </w:r>
      <w:r>
        <w:rPr>
          <w:rFonts w:eastAsiaTheme="minorEastAsia" w:hint="cs"/>
          <w:noProof/>
          <w:rtl/>
        </w:rPr>
        <w:t>سیم‌پیچ</w:t>
      </w:r>
      <w:r w:rsidRPr="00D431CF">
        <w:rPr>
          <w:rFonts w:eastAsiaTheme="minorEastAsia" w:hint="cs"/>
          <w:noProof/>
          <w:rtl/>
        </w:rPr>
        <w:t xml:space="preserve"> استاتور در حالت بدون عیب (سلامت) را نشان </w:t>
      </w:r>
      <w:r>
        <w:rPr>
          <w:rFonts w:eastAsiaTheme="minorEastAsia" w:hint="cs"/>
          <w:noProof/>
          <w:rtl/>
        </w:rPr>
        <w:t>می‌دهد</w:t>
      </w:r>
      <w:r w:rsidRPr="00D431CF">
        <w:rPr>
          <w:rFonts w:eastAsiaTheme="minorEastAsia" w:hint="cs"/>
          <w:noProof/>
          <w:rtl/>
        </w:rPr>
        <w:t>:</w:t>
      </w:r>
    </w:p>
    <w:p w14:paraId="14E9D421" w14:textId="5916A33C" w:rsidR="00ED73D8" w:rsidRPr="00430F59" w:rsidRDefault="00ED73D8" w:rsidP="00440B0B">
      <w:pPr>
        <w:spacing w:after="0" w:line="240" w:lineRule="auto"/>
        <w:jc w:val="center"/>
        <w:rPr>
          <w:rFonts w:cs="B Lotus"/>
          <w:noProof/>
          <w:rtl/>
        </w:rPr>
      </w:pPr>
      <w:r w:rsidRPr="00D431CF">
        <w:rPr>
          <w:noProof/>
        </w:rPr>
        <w:drawing>
          <wp:inline distT="0" distB="0" distL="0" distR="0" wp14:anchorId="1762F868" wp14:editId="5C877B45">
            <wp:extent cx="2038350" cy="1337321"/>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2056197" cy="1349030"/>
                    </a:xfrm>
                    <a:prstGeom prst="rect">
                      <a:avLst/>
                    </a:prstGeom>
                  </pic:spPr>
                </pic:pic>
              </a:graphicData>
            </a:graphic>
          </wp:inline>
        </w:drawing>
      </w:r>
    </w:p>
    <w:p w14:paraId="4A8DEFF8" w14:textId="6A276AC9" w:rsidR="00ED73D8" w:rsidRPr="00C160E5" w:rsidRDefault="00ED73D8" w:rsidP="00440B0B">
      <w:pPr>
        <w:pStyle w:val="8tablephoto"/>
        <w:spacing w:after="0" w:line="240" w:lineRule="auto"/>
        <w:rPr>
          <w:b/>
          <w:bCs/>
          <w:szCs w:val="20"/>
          <w:rtl/>
        </w:rPr>
      </w:pPr>
      <w:r w:rsidRPr="00430F59">
        <w:rPr>
          <w:rFonts w:hint="cs"/>
          <w:b/>
          <w:bCs/>
          <w:szCs w:val="20"/>
          <w:rtl/>
        </w:rPr>
        <w:t xml:space="preserve">شکل (6): مدل </w:t>
      </w:r>
      <w:proofErr w:type="spellStart"/>
      <w:r w:rsidRPr="00430F59">
        <w:rPr>
          <w:rFonts w:hint="cs"/>
          <w:b/>
          <w:bCs/>
          <w:szCs w:val="20"/>
          <w:rtl/>
        </w:rPr>
        <w:t>سیم‌پیچ</w:t>
      </w:r>
      <w:proofErr w:type="spellEnd"/>
      <w:r w:rsidRPr="00430F59">
        <w:rPr>
          <w:rFonts w:hint="cs"/>
          <w:b/>
          <w:bCs/>
          <w:szCs w:val="20"/>
          <w:rtl/>
        </w:rPr>
        <w:t xml:space="preserve"> </w:t>
      </w:r>
      <w:proofErr w:type="spellStart"/>
      <w:r w:rsidRPr="00430F59">
        <w:rPr>
          <w:rFonts w:hint="cs"/>
          <w:b/>
          <w:bCs/>
          <w:szCs w:val="20"/>
          <w:rtl/>
        </w:rPr>
        <w:t>استاتور</w:t>
      </w:r>
      <w:proofErr w:type="spellEnd"/>
      <w:r w:rsidRPr="00430F59">
        <w:rPr>
          <w:rFonts w:hint="cs"/>
          <w:b/>
          <w:bCs/>
          <w:szCs w:val="20"/>
          <w:rtl/>
        </w:rPr>
        <w:t xml:space="preserve"> در حالت بدون عیب</w:t>
      </w:r>
    </w:p>
    <w:p w14:paraId="1EC87D8E" w14:textId="77777777" w:rsidR="007B3472" w:rsidRDefault="007B3472" w:rsidP="00440B0B">
      <w:pPr>
        <w:pStyle w:val="6text"/>
        <w:spacing w:after="0" w:line="240" w:lineRule="auto"/>
        <w:rPr>
          <w:noProof/>
        </w:rPr>
      </w:pPr>
    </w:p>
    <w:p w14:paraId="0B752EBA" w14:textId="0CB88B66" w:rsidR="00ED73D8" w:rsidRPr="00D431CF" w:rsidRDefault="00ED73D8" w:rsidP="00440B0B">
      <w:pPr>
        <w:pStyle w:val="6text"/>
        <w:spacing w:after="0" w:line="240" w:lineRule="auto"/>
        <w:rPr>
          <w:noProof/>
        </w:rPr>
      </w:pPr>
      <w:r>
        <w:rPr>
          <w:rFonts w:hint="cs"/>
          <w:noProof/>
          <w:rtl/>
        </w:rPr>
        <w:t>شکل (7</w:t>
      </w:r>
      <w:r w:rsidRPr="00D431CF">
        <w:rPr>
          <w:rFonts w:hint="cs"/>
          <w:noProof/>
          <w:rtl/>
        </w:rPr>
        <w:t xml:space="preserve">) نیز نحوه </w:t>
      </w:r>
      <w:r>
        <w:rPr>
          <w:rFonts w:hint="cs"/>
          <w:noProof/>
          <w:rtl/>
        </w:rPr>
        <w:t>مدل‌سازی</w:t>
      </w:r>
      <w:r w:rsidRPr="00D431CF">
        <w:rPr>
          <w:rFonts w:hint="cs"/>
          <w:noProof/>
          <w:rtl/>
        </w:rPr>
        <w:t xml:space="preserve"> عیب اتصال کوتاه شدن </w:t>
      </w:r>
      <w:r>
        <w:rPr>
          <w:rFonts w:hint="cs"/>
          <w:noProof/>
          <w:rtl/>
        </w:rPr>
        <w:t>سیم‌پیچ</w:t>
      </w:r>
      <w:r w:rsidRPr="00D431CF">
        <w:rPr>
          <w:rFonts w:hint="cs"/>
          <w:noProof/>
          <w:rtl/>
        </w:rPr>
        <w:t xml:space="preserve"> استاتور را نمایش </w:t>
      </w:r>
      <w:r>
        <w:rPr>
          <w:rFonts w:hint="cs"/>
          <w:noProof/>
          <w:rtl/>
        </w:rPr>
        <w:t>می‌دهد</w:t>
      </w:r>
      <w:r w:rsidRPr="00D431CF">
        <w:rPr>
          <w:rFonts w:hint="cs"/>
          <w:noProof/>
          <w:rtl/>
        </w:rPr>
        <w:t>:</w:t>
      </w:r>
    </w:p>
    <w:p w14:paraId="5175AFF7" w14:textId="62CFCDCA" w:rsidR="00ED73D8" w:rsidRPr="00D431CF" w:rsidRDefault="00ED73D8" w:rsidP="00440B0B">
      <w:pPr>
        <w:spacing w:after="0" w:line="240" w:lineRule="auto"/>
        <w:jc w:val="center"/>
        <w:rPr>
          <w:rFonts w:cs="B Lotus"/>
          <w:noProof/>
          <w:rtl/>
        </w:rPr>
      </w:pPr>
      <w:r w:rsidRPr="00D431CF">
        <w:rPr>
          <w:rFonts w:cs="B Lotus"/>
          <w:noProof/>
        </w:rPr>
        <w:drawing>
          <wp:inline distT="0" distB="0" distL="0" distR="0" wp14:anchorId="2166BFF4" wp14:editId="1DEDBA99">
            <wp:extent cx="3076575" cy="1674307"/>
            <wp:effectExtent l="0" t="0" r="0" b="254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3096850" cy="1685341"/>
                    </a:xfrm>
                    <a:prstGeom prst="rect">
                      <a:avLst/>
                    </a:prstGeom>
                  </pic:spPr>
                </pic:pic>
              </a:graphicData>
            </a:graphic>
          </wp:inline>
        </w:drawing>
      </w:r>
    </w:p>
    <w:p w14:paraId="4A1AB48F" w14:textId="05387FA8" w:rsidR="00ED73D8" w:rsidRPr="00C160E5" w:rsidRDefault="00ED73D8" w:rsidP="00440B0B">
      <w:pPr>
        <w:pStyle w:val="8tablephoto"/>
        <w:spacing w:after="0" w:line="240" w:lineRule="auto"/>
        <w:rPr>
          <w:b/>
          <w:bCs/>
          <w:szCs w:val="20"/>
          <w:rtl/>
        </w:rPr>
      </w:pPr>
      <w:r w:rsidRPr="00430F59">
        <w:rPr>
          <w:rFonts w:hint="cs"/>
          <w:b/>
          <w:bCs/>
          <w:szCs w:val="20"/>
          <w:rtl/>
        </w:rPr>
        <w:t xml:space="preserve">شکل (7): مدل </w:t>
      </w:r>
      <w:proofErr w:type="spellStart"/>
      <w:r w:rsidRPr="00430F59">
        <w:rPr>
          <w:rFonts w:hint="cs"/>
          <w:b/>
          <w:bCs/>
          <w:szCs w:val="20"/>
          <w:rtl/>
        </w:rPr>
        <w:t>سیم‌پیچ</w:t>
      </w:r>
      <w:proofErr w:type="spellEnd"/>
      <w:r w:rsidRPr="00430F59">
        <w:rPr>
          <w:rFonts w:hint="cs"/>
          <w:b/>
          <w:bCs/>
          <w:szCs w:val="20"/>
          <w:rtl/>
        </w:rPr>
        <w:t xml:space="preserve"> </w:t>
      </w:r>
      <w:proofErr w:type="spellStart"/>
      <w:r w:rsidRPr="00430F59">
        <w:rPr>
          <w:rFonts w:hint="cs"/>
          <w:b/>
          <w:bCs/>
          <w:szCs w:val="20"/>
          <w:rtl/>
        </w:rPr>
        <w:t>استاتور</w:t>
      </w:r>
      <w:proofErr w:type="spellEnd"/>
      <w:r w:rsidRPr="00430F59">
        <w:rPr>
          <w:rFonts w:hint="cs"/>
          <w:b/>
          <w:bCs/>
          <w:szCs w:val="20"/>
          <w:rtl/>
        </w:rPr>
        <w:t xml:space="preserve"> در حالت عیب اتصال کوتاه شدن </w:t>
      </w:r>
      <w:proofErr w:type="spellStart"/>
      <w:r w:rsidRPr="00430F59">
        <w:rPr>
          <w:rFonts w:hint="cs"/>
          <w:b/>
          <w:bCs/>
          <w:szCs w:val="20"/>
          <w:rtl/>
        </w:rPr>
        <w:t>سیم‌پیچ</w:t>
      </w:r>
      <w:proofErr w:type="spellEnd"/>
      <w:r w:rsidRPr="00430F59">
        <w:rPr>
          <w:rFonts w:hint="cs"/>
          <w:b/>
          <w:bCs/>
          <w:szCs w:val="20"/>
          <w:rtl/>
        </w:rPr>
        <w:t xml:space="preserve"> </w:t>
      </w:r>
      <w:proofErr w:type="spellStart"/>
      <w:r w:rsidRPr="00430F59">
        <w:rPr>
          <w:rFonts w:hint="cs"/>
          <w:b/>
          <w:bCs/>
          <w:szCs w:val="20"/>
          <w:rtl/>
        </w:rPr>
        <w:t>استاتور</w:t>
      </w:r>
      <w:proofErr w:type="spellEnd"/>
    </w:p>
    <w:p w14:paraId="5CA8AC7F" w14:textId="48E33BA3" w:rsidR="00430F59" w:rsidRDefault="00ED73D8" w:rsidP="00440B0B">
      <w:pPr>
        <w:pStyle w:val="6text"/>
        <w:spacing w:after="0" w:line="240" w:lineRule="auto"/>
        <w:ind w:firstLine="680"/>
        <w:rPr>
          <w:rFonts w:eastAsiaTheme="minorEastAsia"/>
        </w:rPr>
      </w:pPr>
      <w:r>
        <w:rPr>
          <w:rFonts w:hint="cs"/>
          <w:noProof/>
          <w:rtl/>
        </w:rPr>
        <w:lastRenderedPageBreak/>
        <w:t>همان‌طور</w:t>
      </w:r>
      <w:r w:rsidRPr="00D431CF">
        <w:rPr>
          <w:rFonts w:hint="cs"/>
          <w:noProof/>
          <w:rtl/>
        </w:rPr>
        <w:t xml:space="preserve"> که در اشکال (</w:t>
      </w:r>
      <w:r>
        <w:rPr>
          <w:rFonts w:hint="cs"/>
          <w:noProof/>
          <w:rtl/>
        </w:rPr>
        <w:t>6-7</w:t>
      </w:r>
      <w:r w:rsidRPr="00D431CF">
        <w:rPr>
          <w:rFonts w:hint="cs"/>
          <w:noProof/>
          <w:rtl/>
        </w:rPr>
        <w:t xml:space="preserve">) مشخص </w:t>
      </w:r>
      <w:r>
        <w:rPr>
          <w:rFonts w:hint="cs"/>
          <w:noProof/>
          <w:rtl/>
        </w:rPr>
        <w:t>می‌باشد</w:t>
      </w:r>
      <w:r w:rsidRPr="00D431CF">
        <w:rPr>
          <w:rFonts w:ascii="Segoe UI" w:hAnsi="Segoe UI" w:cs="Segoe UI" w:hint="cs"/>
          <w:noProof/>
          <w:rtl/>
        </w:rPr>
        <w:t>ꓹ</w:t>
      </w:r>
      <w:r w:rsidRPr="00D431CF">
        <w:rPr>
          <w:rFonts w:ascii="Calibri" w:hAnsi="Calibri" w:hint="cs"/>
          <w:noProof/>
          <w:rtl/>
        </w:rPr>
        <w:t xml:space="preserve"> در</w:t>
      </w:r>
      <w:r>
        <w:rPr>
          <w:rFonts w:ascii="Calibri" w:hAnsi="Calibri"/>
          <w:noProof/>
          <w:rtl/>
        </w:rPr>
        <w:t xml:space="preserve"> </w:t>
      </w:r>
      <w:r w:rsidRPr="00D431CF">
        <w:rPr>
          <w:rFonts w:ascii="Calibri" w:hAnsi="Calibri" w:hint="cs"/>
          <w:noProof/>
          <w:rtl/>
        </w:rPr>
        <w:t>حالت با عیب مقاومت</w:t>
      </w:r>
      <w:r w:rsidRPr="00D431CF">
        <w:rPr>
          <w:noProof/>
        </w:rPr>
        <w:t xml:space="preserve"> </w:t>
      </w:r>
      <w:r w:rsidRPr="00D431CF">
        <w:rPr>
          <w:rFonts w:hint="cs"/>
          <w:noProof/>
          <w:rtl/>
        </w:rPr>
        <w:t xml:space="preserve">فاز </w:t>
      </w:r>
      <w:r w:rsidRPr="00D431CF">
        <w:rPr>
          <w:noProof/>
        </w:rPr>
        <w:t>a</w:t>
      </w:r>
      <w:r w:rsidRPr="00D431CF">
        <w:rPr>
          <w:rFonts w:hint="cs"/>
          <w:noProof/>
          <w:rtl/>
        </w:rPr>
        <w:t xml:space="preserve"> در</w:t>
      </w:r>
      <m:oMath>
        <m:d>
          <m:dPr>
            <m:ctrlPr>
              <w:rPr>
                <w:rFonts w:ascii="Cambria Math" w:hAnsi="Cambria Math"/>
                <w:noProof/>
              </w:rPr>
            </m:ctrlPr>
          </m:dPr>
          <m:e>
            <m:r>
              <w:rPr>
                <w:rFonts w:ascii="Cambria Math" w:hAnsi="Cambria Math"/>
                <w:noProof/>
              </w:rPr>
              <m:t>1-μ</m:t>
            </m:r>
          </m:e>
        </m:d>
      </m:oMath>
      <w:r w:rsidRPr="00D431CF">
        <w:rPr>
          <w:rFonts w:eastAsiaTheme="minorEastAsia" w:hint="cs"/>
          <w:noProof/>
          <w:rtl/>
        </w:rPr>
        <w:t xml:space="preserve"> </w:t>
      </w:r>
      <w:r w:rsidRPr="00D431CF">
        <w:rPr>
          <w:rFonts w:ascii="Calibri" w:eastAsiaTheme="minorEastAsia" w:hAnsi="Calibri" w:cs="Calibri"/>
          <w:noProof/>
          <w:rtl/>
        </w:rPr>
        <w:t>ꓹ</w:t>
      </w:r>
      <w:r w:rsidRPr="00D431CF">
        <w:rPr>
          <w:rFonts w:eastAsiaTheme="minorEastAsia"/>
          <w:noProof/>
        </w:rPr>
        <w:t xml:space="preserve"> </w:t>
      </w:r>
      <w:r>
        <w:rPr>
          <w:rFonts w:eastAsiaTheme="minorEastAsia"/>
          <w:noProof/>
          <w:rtl/>
        </w:rPr>
        <w:t xml:space="preserve"> </w:t>
      </w:r>
      <w:r w:rsidRPr="00D431CF">
        <w:rPr>
          <w:rFonts w:eastAsiaTheme="minorEastAsia" w:hint="cs"/>
          <w:noProof/>
          <w:rtl/>
        </w:rPr>
        <w:t xml:space="preserve">ندوکتانس فاز </w:t>
      </w:r>
      <w:r w:rsidRPr="00D431CF">
        <w:rPr>
          <w:rFonts w:eastAsiaTheme="minorEastAsia"/>
          <w:noProof/>
        </w:rPr>
        <w:t xml:space="preserve">a </w:t>
      </w:r>
      <w:r w:rsidRPr="00D431CF">
        <w:rPr>
          <w:rFonts w:eastAsiaTheme="minorEastAsia" w:hint="cs"/>
          <w:noProof/>
          <w:rtl/>
        </w:rPr>
        <w:t xml:space="preserve">در </w:t>
      </w:r>
      <m:oMath>
        <m:d>
          <m:dPr>
            <m:ctrlPr>
              <w:rPr>
                <w:rFonts w:ascii="Cambria Math" w:hAnsi="Cambria Math"/>
                <w:noProof/>
              </w:rPr>
            </m:ctrlPr>
          </m:dPr>
          <m:e>
            <m:r>
              <w:rPr>
                <w:rFonts w:ascii="Cambria Math" w:hAnsi="Cambria Math"/>
                <w:noProof/>
              </w:rPr>
              <m:t>1-</m:t>
            </m:r>
            <m:sSup>
              <m:sSupPr>
                <m:ctrlPr>
                  <w:rPr>
                    <w:rFonts w:ascii="Cambria Math" w:hAnsi="Cambria Math"/>
                    <w:i/>
                    <w:noProof/>
                  </w:rPr>
                </m:ctrlPr>
              </m:sSupPr>
              <m:e>
                <m:r>
                  <w:rPr>
                    <w:rFonts w:ascii="Cambria Math" w:hAnsi="Cambria Math"/>
                    <w:noProof/>
                  </w:rPr>
                  <m:t>μ</m:t>
                </m:r>
              </m:e>
              <m:sup>
                <m:r>
                  <w:rPr>
                    <w:rFonts w:ascii="Cambria Math" w:hAnsi="Cambria Math"/>
                    <w:noProof/>
                  </w:rPr>
                  <m:t>2</m:t>
                </m:r>
              </m:sup>
            </m:sSup>
          </m:e>
        </m:d>
      </m:oMath>
      <w:r>
        <w:rPr>
          <w:noProof/>
        </w:rPr>
        <w:t xml:space="preserve"> </w:t>
      </w:r>
      <w:r w:rsidRPr="00D431CF">
        <w:rPr>
          <w:rFonts w:hint="cs"/>
          <w:noProof/>
          <w:rtl/>
        </w:rPr>
        <w:t xml:space="preserve">ضرب  </w:t>
      </w:r>
      <w:r>
        <w:rPr>
          <w:noProof/>
          <w:rtl/>
        </w:rPr>
        <w:t xml:space="preserve"> </w:t>
      </w:r>
      <w:r>
        <w:rPr>
          <w:rFonts w:hint="cs"/>
          <w:noProof/>
          <w:rtl/>
        </w:rPr>
        <w:t>می‌شوند</w:t>
      </w:r>
      <w:r w:rsidRPr="00D431CF">
        <w:rPr>
          <w:rFonts w:hint="cs"/>
          <w:noProof/>
          <w:rtl/>
        </w:rPr>
        <w:t xml:space="preserve"> که </w:t>
      </w:r>
      <m:oMath>
        <m:r>
          <w:rPr>
            <w:rFonts w:ascii="Cambria Math" w:hAnsi="Cambria Math" w:cs="Cambria Math" w:hint="cs"/>
            <w:noProof/>
            <w:sz w:val="20"/>
            <w:szCs w:val="22"/>
            <w:rtl/>
          </w:rPr>
          <m:t>μ</m:t>
        </m:r>
      </m:oMath>
      <w:r w:rsidRPr="00D431CF">
        <w:rPr>
          <w:rFonts w:eastAsiaTheme="minorEastAsia" w:hint="cs"/>
          <w:noProof/>
          <w:rtl/>
        </w:rPr>
        <w:t xml:space="preserve"> </w:t>
      </w:r>
      <w:r>
        <w:rPr>
          <w:rFonts w:eastAsiaTheme="minorEastAsia" w:hint="cs"/>
          <w:noProof/>
          <w:rtl/>
        </w:rPr>
        <w:t>نشان‌دهنده</w:t>
      </w:r>
      <w:r w:rsidRPr="00D431CF">
        <w:rPr>
          <w:rFonts w:eastAsiaTheme="minorEastAsia"/>
          <w:rtl/>
        </w:rPr>
        <w:t xml:space="preserve"> تعداد </w:t>
      </w:r>
      <w:r>
        <w:rPr>
          <w:rFonts w:eastAsiaTheme="minorEastAsia"/>
          <w:rtl/>
        </w:rPr>
        <w:t>دورهای</w:t>
      </w:r>
      <w:r w:rsidRPr="00D431CF">
        <w:rPr>
          <w:rFonts w:eastAsiaTheme="minorEastAsia"/>
          <w:rtl/>
        </w:rPr>
        <w:t xml:space="preserve"> اتصال کوتاه شده به تعداد کل </w:t>
      </w:r>
      <w:r>
        <w:rPr>
          <w:rFonts w:eastAsiaTheme="minorEastAsia"/>
          <w:rtl/>
        </w:rPr>
        <w:t>دورهای</w:t>
      </w:r>
      <w:r w:rsidRPr="00D431CF">
        <w:rPr>
          <w:rFonts w:eastAsiaTheme="minorEastAsia"/>
          <w:rtl/>
        </w:rPr>
        <w:t xml:space="preserve"> </w:t>
      </w:r>
      <w:proofErr w:type="spellStart"/>
      <w:r>
        <w:rPr>
          <w:rFonts w:eastAsiaTheme="minorEastAsia"/>
          <w:rtl/>
        </w:rPr>
        <w:t>سیم‌پیچ</w:t>
      </w:r>
      <w:proofErr w:type="spellEnd"/>
      <w:r w:rsidRPr="00D431CF">
        <w:rPr>
          <w:rFonts w:eastAsiaTheme="minorEastAsia"/>
          <w:rtl/>
        </w:rPr>
        <w:t xml:space="preserve"> </w:t>
      </w:r>
      <w:proofErr w:type="spellStart"/>
      <w:r>
        <w:rPr>
          <w:rFonts w:eastAsiaTheme="minorEastAsia"/>
          <w:rtl/>
        </w:rPr>
        <w:t>می‌باشد</w:t>
      </w:r>
      <w:proofErr w:type="spellEnd"/>
      <w:r w:rsidRPr="00D431CF">
        <w:rPr>
          <w:rtl/>
        </w:rPr>
        <w:fldChar w:fldCharType="begin"/>
      </w:r>
      <w:r>
        <w:rPr>
          <w:rtl/>
        </w:rPr>
        <w:instrText xml:space="preserve"> </w:instrText>
      </w:r>
      <w:r>
        <w:instrText>ADDIN EN.CITE &lt;EndNote&gt;&lt;Cite&gt;&lt;Author&gt;Kim&lt;/Author&gt;&lt;Year&gt;2012&lt;/Year&gt;&lt;RecNum&gt;17&lt;/RecNum&gt;&lt;DisplayText&gt;[54]&lt;/DisplayText&gt;&lt;record&gt;&lt;rec-number&gt;17&lt;/rec-number&gt;&lt;foreign-keys&gt;&lt;key app="EN" db-id="wswrtafpsvdrfzef0d5xsppftx52tf00eded" timestamp="1572079754"&gt;17&lt;/key</w:instrText>
      </w:r>
      <w:r>
        <w:rPr>
          <w:rtl/>
        </w:rPr>
        <w:instrText>&gt;&lt;/</w:instrText>
      </w:r>
      <w:r>
        <w:instrText>foreign-keys&gt;&lt;ref-type name="Journal Article"&gt;17&lt;/ref-type&gt;&lt;contributors&gt;&lt;authors&gt;&lt;author&gt;Kim, Byeong-Woo&lt;/author&gt;&lt;author&gt;Kim, Kyung-Tae&lt;/author&gt;&lt;author&gt;Hur, Jin&lt;/author&gt;&lt;/authors&gt;&lt;/contributors&gt;&lt;titles&gt;&lt;title&gt;Simplified impedance modeling and analysis</w:instrText>
      </w:r>
      <w:r>
        <w:rPr>
          <w:rtl/>
        </w:rPr>
        <w:instrText xml:space="preserve"> </w:instrText>
      </w:r>
      <w:r>
        <w:instrText>for inter-turn fault of IPM-type BLDC motor&lt;/title&gt;&lt;secondary-title&gt;Journal of Power Electronics&lt;/secondary-title&gt;&lt;/titles&gt;&lt;periodical&gt;&lt;full-title&gt;Journal of Power Electronics&lt;/full-title&gt;&lt;/periodical&gt;&lt;pages&gt;10-18&lt;/pages&gt;&lt;volume&gt;12&lt;/volume&gt;&lt;number&gt;1&lt;/number&gt;&lt;dates&gt;&lt;year&gt;2012&lt;/year&gt;&lt;/dates&gt;&lt;isbn&gt;1598-2092&lt;/isbn&gt;&lt;urls&gt;&lt;/urls&gt;&lt;/record&gt;&lt;/Cite&gt;&lt;/EndNote&gt;</w:instrText>
      </w:r>
      <w:r w:rsidRPr="00D431CF">
        <w:rPr>
          <w:rtl/>
        </w:rPr>
        <w:fldChar w:fldCharType="separate"/>
      </w:r>
      <w:r>
        <w:rPr>
          <w:noProof/>
          <w:rtl/>
        </w:rPr>
        <w:t>[54]</w:t>
      </w:r>
      <w:r w:rsidRPr="00D431CF">
        <w:rPr>
          <w:rtl/>
        </w:rPr>
        <w:fldChar w:fldCharType="end"/>
      </w:r>
      <w:r w:rsidRPr="00D431CF">
        <w:rPr>
          <w:rFonts w:hint="cs"/>
          <w:rtl/>
        </w:rPr>
        <w:t>.</w:t>
      </w:r>
      <w:r w:rsidR="00430F59">
        <w:t xml:space="preserve"> </w:t>
      </w:r>
      <w:r w:rsidRPr="00D431CF">
        <w:rPr>
          <w:rFonts w:eastAsiaTheme="minorEastAsia" w:hint="cs"/>
          <w:rtl/>
        </w:rPr>
        <w:t xml:space="preserve">هنگام </w:t>
      </w:r>
      <w:proofErr w:type="spellStart"/>
      <w:r>
        <w:rPr>
          <w:rFonts w:eastAsiaTheme="minorEastAsia" w:hint="cs"/>
          <w:rtl/>
        </w:rPr>
        <w:t>شبیه‌سازی</w:t>
      </w:r>
      <w:proofErr w:type="spellEnd"/>
      <w:r w:rsidRPr="00D431CF">
        <w:rPr>
          <w:rFonts w:eastAsiaTheme="minorEastAsia" w:hint="cs"/>
          <w:rtl/>
        </w:rPr>
        <w:t xml:space="preserve"> عیب اتصال کوتاه مقاومت </w:t>
      </w:r>
      <m:oMath>
        <m:sSub>
          <m:sSubPr>
            <m:ctrlPr>
              <w:rPr>
                <w:rFonts w:ascii="Cambria Math" w:eastAsiaTheme="minorEastAsia" w:hAnsi="Cambria Math"/>
              </w:rPr>
            </m:ctrlPr>
          </m:sSubPr>
          <m:e>
            <m:r>
              <w:rPr>
                <w:rFonts w:ascii="Cambria Math" w:eastAsiaTheme="minorEastAsia" w:hAnsi="Cambria Math"/>
              </w:rPr>
              <m:t>r</m:t>
            </m:r>
          </m:e>
          <m:sub>
            <m:r>
              <w:rPr>
                <w:rFonts w:ascii="Cambria Math" w:eastAsiaTheme="minorEastAsia" w:hAnsi="Cambria Math"/>
              </w:rPr>
              <m:t>s</m:t>
            </m:r>
          </m:sub>
        </m:sSub>
      </m:oMath>
      <w:r w:rsidRPr="00D431CF">
        <w:rPr>
          <w:rFonts w:eastAsiaTheme="minorEastAsia"/>
        </w:rPr>
        <w:t xml:space="preserve">  </w:t>
      </w:r>
      <w:r w:rsidRPr="00D431CF">
        <w:rPr>
          <w:rFonts w:eastAsiaTheme="minorEastAsia" w:hint="cs"/>
          <w:rtl/>
        </w:rPr>
        <w:t xml:space="preserve"> برابر با </w:t>
      </w:r>
      <m:oMath>
        <m:r>
          <m:rPr>
            <m:sty m:val="p"/>
          </m:rPr>
          <w:rPr>
            <w:rFonts w:ascii="Cambria Math" w:eastAsiaTheme="minorEastAsia" w:hAnsi="Cambria Math"/>
          </w:rPr>
          <m:t>9×</m:t>
        </m:r>
        <m:sSup>
          <m:sSupPr>
            <m:ctrlPr>
              <w:rPr>
                <w:rFonts w:ascii="Cambria Math" w:eastAsiaTheme="minorEastAsia" w:hAnsi="Cambria Math"/>
              </w:rPr>
            </m:ctrlPr>
          </m:sSupPr>
          <m:e>
            <m:r>
              <w:rPr>
                <w:rFonts w:ascii="Cambria Math" w:eastAsiaTheme="minorEastAsia" w:hAnsi="Cambria Math"/>
              </w:rPr>
              <m:t>10</m:t>
            </m:r>
          </m:e>
          <m:sup>
            <m:r>
              <w:rPr>
                <w:rFonts w:ascii="Cambria Math" w:eastAsiaTheme="minorEastAsia" w:hAnsi="Cambria Math"/>
              </w:rPr>
              <m:t>-3</m:t>
            </m:r>
          </m:sup>
        </m:sSup>
        <m:r>
          <m:rPr>
            <m:sty m:val="p"/>
          </m:rPr>
          <w:rPr>
            <w:rFonts w:ascii="Cambria Math" w:eastAsiaTheme="minorEastAsia" w:hAnsi="Cambria Math"/>
          </w:rPr>
          <m:t>Ω</m:t>
        </m:r>
      </m:oMath>
      <w:r w:rsidRPr="00D431CF">
        <w:rPr>
          <w:rFonts w:eastAsiaTheme="minorEastAsia" w:hint="cs"/>
          <w:rtl/>
        </w:rPr>
        <w:t xml:space="preserve"> در نظر </w:t>
      </w:r>
      <w:proofErr w:type="spellStart"/>
      <w:r>
        <w:rPr>
          <w:rFonts w:eastAsiaTheme="minorEastAsia" w:hint="cs"/>
          <w:rtl/>
        </w:rPr>
        <w:t>گرفته‌شده</w:t>
      </w:r>
      <w:proofErr w:type="spellEnd"/>
      <w:r w:rsidRPr="00D431CF">
        <w:rPr>
          <w:rFonts w:eastAsiaTheme="minorEastAsia" w:hint="cs"/>
          <w:rtl/>
        </w:rPr>
        <w:t xml:space="preserve"> است.</w:t>
      </w:r>
      <w:bookmarkEnd w:id="10"/>
    </w:p>
    <w:p w14:paraId="5073BD79" w14:textId="03389BF5" w:rsidR="009F0A8D" w:rsidRDefault="009F0A8D" w:rsidP="00440B0B">
      <w:pPr>
        <w:pStyle w:val="6text"/>
        <w:spacing w:after="0" w:line="240" w:lineRule="auto"/>
        <w:rPr>
          <w:rFonts w:eastAsiaTheme="minorEastAsia"/>
        </w:rPr>
      </w:pPr>
    </w:p>
    <w:p w14:paraId="2DC3C70B" w14:textId="77777777" w:rsidR="009F0A8D" w:rsidRPr="009F0A8D" w:rsidRDefault="009F0A8D" w:rsidP="00440B0B">
      <w:pPr>
        <w:pStyle w:val="6text"/>
        <w:spacing w:after="0" w:line="240" w:lineRule="auto"/>
        <w:rPr>
          <w:rFonts w:eastAsiaTheme="minorEastAsia"/>
          <w:sz w:val="24"/>
          <w:rtl/>
        </w:rPr>
      </w:pPr>
    </w:p>
    <w:p w14:paraId="0C981DDC" w14:textId="77777777" w:rsidR="00430F59" w:rsidRDefault="00430F59" w:rsidP="00440B0B">
      <w:pPr>
        <w:pStyle w:val="5onvan"/>
        <w:numPr>
          <w:ilvl w:val="0"/>
          <w:numId w:val="0"/>
        </w:numPr>
        <w:spacing w:after="0" w:line="240" w:lineRule="auto"/>
        <w:ind w:hanging="283"/>
        <w:rPr>
          <w:rFonts w:eastAsiaTheme="minorEastAsia"/>
          <w:sz w:val="24"/>
          <w:szCs w:val="24"/>
          <w:rtl/>
        </w:rPr>
      </w:pPr>
      <w:r>
        <w:rPr>
          <w:rFonts w:eastAsiaTheme="minorEastAsia" w:hint="cs"/>
          <w:sz w:val="24"/>
          <w:szCs w:val="24"/>
          <w:rtl/>
          <w:lang w:bidi="fa-IR"/>
        </w:rPr>
        <w:t>4.</w:t>
      </w:r>
      <w:r w:rsidR="00ED73D8" w:rsidRPr="00430F59">
        <w:rPr>
          <w:rFonts w:eastAsiaTheme="minorEastAsia"/>
          <w:sz w:val="24"/>
          <w:szCs w:val="24"/>
          <w:rtl/>
        </w:rPr>
        <w:t>تبدیل موجک گسسته</w:t>
      </w:r>
      <w:bookmarkStart w:id="11" w:name="_Hlk60003428"/>
    </w:p>
    <w:p w14:paraId="05FEF2AA" w14:textId="77777777" w:rsidR="009F0A8D" w:rsidRDefault="009F0A8D" w:rsidP="00440B0B">
      <w:pPr>
        <w:pStyle w:val="5onvan"/>
        <w:numPr>
          <w:ilvl w:val="0"/>
          <w:numId w:val="0"/>
        </w:numPr>
        <w:spacing w:after="0" w:line="240" w:lineRule="auto"/>
        <w:ind w:firstLine="680"/>
        <w:rPr>
          <w:rFonts w:eastAsiaTheme="minorEastAsia"/>
          <w:b w:val="0"/>
          <w:bCs w:val="0"/>
          <w:sz w:val="24"/>
          <w:szCs w:val="24"/>
        </w:rPr>
      </w:pPr>
    </w:p>
    <w:p w14:paraId="4F97E4F8" w14:textId="4AB7BDF3" w:rsidR="00ED73D8" w:rsidRPr="00430F59" w:rsidRDefault="00ED73D8" w:rsidP="00440B0B">
      <w:pPr>
        <w:pStyle w:val="5onvan"/>
        <w:numPr>
          <w:ilvl w:val="0"/>
          <w:numId w:val="0"/>
        </w:numPr>
        <w:spacing w:after="0" w:line="240" w:lineRule="auto"/>
        <w:ind w:firstLine="680"/>
        <w:rPr>
          <w:rFonts w:eastAsiaTheme="minorEastAsia"/>
          <w:b w:val="0"/>
          <w:bCs w:val="0"/>
          <w:sz w:val="24"/>
          <w:szCs w:val="24"/>
        </w:rPr>
      </w:pPr>
      <w:r w:rsidRPr="00430F59">
        <w:rPr>
          <w:rFonts w:eastAsiaTheme="minorEastAsia"/>
          <w:b w:val="0"/>
          <w:bCs w:val="0"/>
          <w:sz w:val="24"/>
          <w:szCs w:val="24"/>
          <w:rtl/>
        </w:rPr>
        <w:t>تبدیل موجک یکی از ابزارهای قوی در</w:t>
      </w:r>
      <w:r w:rsidRPr="00430F59">
        <w:rPr>
          <w:rFonts w:eastAsiaTheme="minorEastAsia" w:hint="cs"/>
          <w:b w:val="0"/>
          <w:bCs w:val="0"/>
          <w:sz w:val="24"/>
          <w:szCs w:val="24"/>
          <w:rtl/>
        </w:rPr>
        <w:t xml:space="preserve"> </w:t>
      </w:r>
      <w:r w:rsidRPr="00430F59">
        <w:rPr>
          <w:rFonts w:eastAsiaTheme="minorEastAsia"/>
          <w:b w:val="0"/>
          <w:bCs w:val="0"/>
          <w:sz w:val="24"/>
          <w:szCs w:val="24"/>
          <w:rtl/>
        </w:rPr>
        <w:t xml:space="preserve">زمینه پردازش سیگنال </w:t>
      </w:r>
      <w:proofErr w:type="spellStart"/>
      <w:r w:rsidRPr="00430F59">
        <w:rPr>
          <w:rFonts w:eastAsiaTheme="minorEastAsia"/>
          <w:b w:val="0"/>
          <w:bCs w:val="0"/>
          <w:sz w:val="24"/>
          <w:szCs w:val="24"/>
          <w:rtl/>
        </w:rPr>
        <w:t>می‌باشد</w:t>
      </w:r>
      <w:proofErr w:type="spellEnd"/>
      <w:r w:rsidRPr="00430F59">
        <w:rPr>
          <w:rFonts w:eastAsiaTheme="minorEastAsia"/>
          <w:b w:val="0"/>
          <w:bCs w:val="0"/>
          <w:sz w:val="24"/>
          <w:szCs w:val="24"/>
          <w:rtl/>
        </w:rPr>
        <w:t xml:space="preserve">. تبدیل </w:t>
      </w:r>
      <w:proofErr w:type="spellStart"/>
      <w:r w:rsidRPr="00430F59">
        <w:rPr>
          <w:rFonts w:eastAsiaTheme="minorEastAsia"/>
          <w:b w:val="0"/>
          <w:bCs w:val="0"/>
          <w:sz w:val="24"/>
          <w:szCs w:val="24"/>
          <w:rtl/>
        </w:rPr>
        <w:t>موجک</w:t>
      </w:r>
      <w:proofErr w:type="spellEnd"/>
      <w:r w:rsidRPr="00430F59">
        <w:rPr>
          <w:rFonts w:eastAsiaTheme="minorEastAsia"/>
          <w:b w:val="0"/>
          <w:bCs w:val="0"/>
          <w:sz w:val="24"/>
          <w:szCs w:val="24"/>
          <w:rtl/>
        </w:rPr>
        <w:t xml:space="preserve"> خود به سه دسته: تبدیل </w:t>
      </w:r>
      <w:proofErr w:type="spellStart"/>
      <w:r w:rsidRPr="00430F59">
        <w:rPr>
          <w:rFonts w:eastAsiaTheme="minorEastAsia"/>
          <w:b w:val="0"/>
          <w:bCs w:val="0"/>
          <w:sz w:val="24"/>
          <w:szCs w:val="24"/>
          <w:rtl/>
        </w:rPr>
        <w:t>موجک</w:t>
      </w:r>
      <w:proofErr w:type="spellEnd"/>
      <w:r w:rsidRPr="00430F59">
        <w:rPr>
          <w:rFonts w:eastAsiaTheme="minorEastAsia"/>
          <w:b w:val="0"/>
          <w:bCs w:val="0"/>
          <w:sz w:val="24"/>
          <w:szCs w:val="24"/>
          <w:rtl/>
        </w:rPr>
        <w:t xml:space="preserve"> پیوسته</w:t>
      </w:r>
      <w:r w:rsidRPr="00430F59">
        <w:rPr>
          <w:rFonts w:ascii="Times New Roman" w:eastAsiaTheme="minorEastAsia" w:hAnsi="Times New Roman" w:cs="Times New Roman" w:hint="cs"/>
          <w:b w:val="0"/>
          <w:bCs w:val="0"/>
          <w:sz w:val="24"/>
          <w:szCs w:val="24"/>
          <w:rtl/>
        </w:rPr>
        <w:t>ࢭ</w:t>
      </w:r>
      <w:r w:rsidRPr="00430F59">
        <w:rPr>
          <w:rFonts w:eastAsiaTheme="minorEastAsia"/>
          <w:b w:val="0"/>
          <w:bCs w:val="0"/>
          <w:sz w:val="24"/>
          <w:szCs w:val="24"/>
          <w:rtl/>
        </w:rPr>
        <w:t xml:space="preserve"> تبدیل </w:t>
      </w:r>
      <w:proofErr w:type="spellStart"/>
      <w:r w:rsidRPr="00430F59">
        <w:rPr>
          <w:rFonts w:eastAsiaTheme="minorEastAsia"/>
          <w:b w:val="0"/>
          <w:bCs w:val="0"/>
          <w:sz w:val="24"/>
          <w:szCs w:val="24"/>
          <w:rtl/>
        </w:rPr>
        <w:t>موجک</w:t>
      </w:r>
      <w:proofErr w:type="spellEnd"/>
      <w:r w:rsidRPr="00430F59">
        <w:rPr>
          <w:rFonts w:eastAsiaTheme="minorEastAsia"/>
          <w:b w:val="0"/>
          <w:bCs w:val="0"/>
          <w:sz w:val="24"/>
          <w:szCs w:val="24"/>
          <w:rtl/>
        </w:rPr>
        <w:t xml:space="preserve"> گسسته و تبدیل </w:t>
      </w:r>
      <w:proofErr w:type="spellStart"/>
      <w:r w:rsidRPr="00430F59">
        <w:rPr>
          <w:rFonts w:eastAsiaTheme="minorEastAsia"/>
          <w:b w:val="0"/>
          <w:bCs w:val="0"/>
          <w:sz w:val="24"/>
          <w:szCs w:val="24"/>
          <w:rtl/>
        </w:rPr>
        <w:t>موجک</w:t>
      </w:r>
      <w:proofErr w:type="spellEnd"/>
      <w:r w:rsidRPr="00430F59">
        <w:rPr>
          <w:rFonts w:eastAsiaTheme="minorEastAsia"/>
          <w:b w:val="0"/>
          <w:bCs w:val="0"/>
          <w:sz w:val="24"/>
          <w:szCs w:val="24"/>
          <w:rtl/>
        </w:rPr>
        <w:t xml:space="preserve"> </w:t>
      </w:r>
      <w:proofErr w:type="spellStart"/>
      <w:r w:rsidRPr="00430F59">
        <w:rPr>
          <w:rFonts w:eastAsiaTheme="minorEastAsia"/>
          <w:b w:val="0"/>
          <w:bCs w:val="0"/>
          <w:sz w:val="24"/>
          <w:szCs w:val="24"/>
          <w:rtl/>
        </w:rPr>
        <w:t>بسته‌ای</w:t>
      </w:r>
      <w:proofErr w:type="spellEnd"/>
      <w:r w:rsidRPr="00430F59">
        <w:rPr>
          <w:rFonts w:eastAsiaTheme="minorEastAsia"/>
          <w:b w:val="0"/>
          <w:bCs w:val="0"/>
          <w:sz w:val="24"/>
          <w:szCs w:val="24"/>
          <w:rtl/>
        </w:rPr>
        <w:t xml:space="preserve"> </w:t>
      </w:r>
      <w:proofErr w:type="spellStart"/>
      <w:r w:rsidRPr="00430F59">
        <w:rPr>
          <w:rFonts w:eastAsiaTheme="minorEastAsia"/>
          <w:b w:val="0"/>
          <w:bCs w:val="0"/>
          <w:sz w:val="24"/>
          <w:szCs w:val="24"/>
          <w:rtl/>
        </w:rPr>
        <w:t>قابل‌تقسیم</w:t>
      </w:r>
      <w:proofErr w:type="spellEnd"/>
      <w:r w:rsidRPr="00430F59">
        <w:rPr>
          <w:rFonts w:eastAsiaTheme="minorEastAsia"/>
          <w:b w:val="0"/>
          <w:bCs w:val="0"/>
          <w:sz w:val="24"/>
          <w:szCs w:val="24"/>
          <w:rtl/>
        </w:rPr>
        <w:t xml:space="preserve"> است. تبدیل </w:t>
      </w:r>
      <w:proofErr w:type="spellStart"/>
      <w:r w:rsidRPr="00430F59">
        <w:rPr>
          <w:rFonts w:eastAsiaTheme="minorEastAsia"/>
          <w:b w:val="0"/>
          <w:bCs w:val="0"/>
          <w:sz w:val="24"/>
          <w:szCs w:val="24"/>
          <w:rtl/>
        </w:rPr>
        <w:t>موجک</w:t>
      </w:r>
      <w:proofErr w:type="spellEnd"/>
      <w:r w:rsidRPr="00430F59">
        <w:rPr>
          <w:rFonts w:eastAsiaTheme="minorEastAsia"/>
          <w:b w:val="0"/>
          <w:bCs w:val="0"/>
          <w:sz w:val="24"/>
          <w:szCs w:val="24"/>
          <w:rtl/>
        </w:rPr>
        <w:t xml:space="preserve"> پیوسته از طریق </w:t>
      </w:r>
      <w:proofErr w:type="spellStart"/>
      <w:r w:rsidRPr="00430F59">
        <w:rPr>
          <w:rFonts w:eastAsiaTheme="minorEastAsia"/>
          <w:b w:val="0"/>
          <w:bCs w:val="0"/>
          <w:sz w:val="24"/>
          <w:szCs w:val="24"/>
          <w:rtl/>
        </w:rPr>
        <w:t>ضرایب</w:t>
      </w:r>
      <w:proofErr w:type="spellEnd"/>
      <w:r w:rsidRPr="00430F59">
        <w:rPr>
          <w:rFonts w:eastAsiaTheme="minorEastAsia"/>
          <w:b w:val="0"/>
          <w:bCs w:val="0"/>
          <w:sz w:val="24"/>
          <w:szCs w:val="24"/>
          <w:rtl/>
        </w:rPr>
        <w:t xml:space="preserve"> </w:t>
      </w:r>
      <w:proofErr w:type="spellStart"/>
      <w:r w:rsidRPr="00430F59">
        <w:rPr>
          <w:rFonts w:eastAsiaTheme="minorEastAsia"/>
          <w:b w:val="0"/>
          <w:bCs w:val="0"/>
          <w:sz w:val="24"/>
          <w:szCs w:val="24"/>
          <w:rtl/>
        </w:rPr>
        <w:t>موجک</w:t>
      </w:r>
      <w:proofErr w:type="spellEnd"/>
      <w:r w:rsidRPr="00430F59">
        <w:rPr>
          <w:rFonts w:eastAsiaTheme="minorEastAsia"/>
          <w:b w:val="0"/>
          <w:bCs w:val="0"/>
          <w:sz w:val="24"/>
          <w:szCs w:val="24"/>
          <w:rtl/>
        </w:rPr>
        <w:t xml:space="preserve"> </w:t>
      </w:r>
      <w:proofErr w:type="spellStart"/>
      <w:r w:rsidRPr="00430F59">
        <w:rPr>
          <w:rFonts w:eastAsiaTheme="minorEastAsia"/>
          <w:b w:val="0"/>
          <w:bCs w:val="0"/>
          <w:sz w:val="24"/>
          <w:szCs w:val="24"/>
          <w:rtl/>
        </w:rPr>
        <w:t>تولیدشده</w:t>
      </w:r>
      <w:proofErr w:type="spellEnd"/>
      <w:r w:rsidRPr="00430F59">
        <w:rPr>
          <w:rFonts w:eastAsiaTheme="minorEastAsia"/>
          <w:b w:val="0"/>
          <w:bCs w:val="0"/>
          <w:sz w:val="24"/>
          <w:szCs w:val="24"/>
          <w:rtl/>
        </w:rPr>
        <w:t xml:space="preserve"> </w:t>
      </w:r>
      <w:proofErr w:type="spellStart"/>
      <w:r w:rsidRPr="00430F59">
        <w:rPr>
          <w:rFonts w:eastAsiaTheme="minorEastAsia"/>
          <w:b w:val="0"/>
          <w:bCs w:val="0"/>
          <w:sz w:val="24"/>
          <w:szCs w:val="24"/>
          <w:rtl/>
        </w:rPr>
        <w:t>به‌وسیله</w:t>
      </w:r>
      <w:proofErr w:type="spellEnd"/>
      <w:r w:rsidRPr="00430F59">
        <w:rPr>
          <w:rFonts w:eastAsiaTheme="minorEastAsia"/>
          <w:b w:val="0"/>
          <w:bCs w:val="0"/>
          <w:sz w:val="24"/>
          <w:szCs w:val="24"/>
          <w:rtl/>
        </w:rPr>
        <w:t xml:space="preserve"> </w:t>
      </w:r>
      <w:proofErr w:type="spellStart"/>
      <w:r w:rsidRPr="00430F59">
        <w:rPr>
          <w:rFonts w:eastAsiaTheme="minorEastAsia"/>
          <w:b w:val="0"/>
          <w:bCs w:val="0"/>
          <w:sz w:val="24"/>
          <w:szCs w:val="24"/>
          <w:rtl/>
        </w:rPr>
        <w:t>کانولوشن</w:t>
      </w:r>
      <w:proofErr w:type="spellEnd"/>
      <w:r w:rsidRPr="00430F59">
        <w:rPr>
          <w:rFonts w:eastAsiaTheme="minorEastAsia"/>
          <w:b w:val="0"/>
          <w:bCs w:val="0"/>
          <w:sz w:val="24"/>
          <w:szCs w:val="24"/>
          <w:rtl/>
        </w:rPr>
        <w:t xml:space="preserve"> یک سیگنال </w:t>
      </w:r>
      <w:r w:rsidRPr="00430F59">
        <w:rPr>
          <w:rFonts w:asciiTheme="majorBidi" w:eastAsiaTheme="minorEastAsia" w:hAnsiTheme="majorBidi"/>
          <w:b w:val="0"/>
          <w:bCs w:val="0"/>
          <w:sz w:val="22"/>
          <w:szCs w:val="22"/>
        </w:rPr>
        <w:t>x(t</w:t>
      </w:r>
      <w:r w:rsidRPr="00430F59">
        <w:rPr>
          <w:rFonts w:eastAsiaTheme="minorEastAsia"/>
          <w:b w:val="0"/>
          <w:bCs w:val="0"/>
          <w:sz w:val="22"/>
          <w:szCs w:val="22"/>
        </w:rPr>
        <w:t>)</w:t>
      </w:r>
      <w:r w:rsidRPr="00430F59">
        <w:rPr>
          <w:rFonts w:eastAsiaTheme="minorEastAsia"/>
          <w:b w:val="0"/>
          <w:bCs w:val="0"/>
          <w:sz w:val="24"/>
          <w:szCs w:val="24"/>
          <w:rtl/>
        </w:rPr>
        <w:t xml:space="preserve"> با یک تابع موجک مادر </w:t>
      </w:r>
      <m:oMath>
        <m:r>
          <m:rPr>
            <m:sty m:val="p"/>
          </m:rPr>
          <w:rPr>
            <w:rFonts w:ascii="Cambria Math" w:eastAsiaTheme="minorEastAsia" w:hAnsi="Cambria Math" w:cs="Cambria" w:hint="cs"/>
            <w:sz w:val="22"/>
            <w:szCs w:val="22"/>
            <w:rtl/>
          </w:rPr>
          <m:t>ψ</m:t>
        </m:r>
        <m:d>
          <m:dPr>
            <m:ctrlPr>
              <w:rPr>
                <w:rFonts w:ascii="Cambria Math" w:eastAsiaTheme="minorEastAsia" w:hAnsi="Cambria Math"/>
                <w:b w:val="0"/>
                <w:bCs w:val="0"/>
                <w:sz w:val="22"/>
                <w:szCs w:val="22"/>
              </w:rPr>
            </m:ctrlPr>
          </m:dPr>
          <m:e>
            <m:r>
              <w:rPr>
                <w:rFonts w:ascii="Cambria Math" w:eastAsiaTheme="minorEastAsia" w:hAnsi="Cambria Math"/>
                <w:sz w:val="22"/>
                <w:szCs w:val="22"/>
              </w:rPr>
              <m:t>t</m:t>
            </m:r>
          </m:e>
        </m:d>
        <m:r>
          <m:rPr>
            <m:sty m:val="p"/>
          </m:rPr>
          <w:rPr>
            <w:rFonts w:ascii="Cambria Math" w:eastAsiaTheme="minorEastAsia" w:hAnsi="Cambria Math"/>
            <w:sz w:val="22"/>
            <w:szCs w:val="22"/>
          </w:rPr>
          <m:t xml:space="preserve"> </m:t>
        </m:r>
      </m:oMath>
      <w:r w:rsidRPr="00430F59">
        <w:rPr>
          <w:rFonts w:eastAsiaTheme="minorEastAsia" w:hint="cs"/>
          <w:b w:val="0"/>
          <w:bCs w:val="0"/>
          <w:sz w:val="24"/>
          <w:szCs w:val="24"/>
          <w:rtl/>
        </w:rPr>
        <w:t xml:space="preserve"> </w:t>
      </w:r>
      <w:r w:rsidRPr="00430F59">
        <w:rPr>
          <w:rFonts w:eastAsiaTheme="minorEastAsia"/>
          <w:b w:val="0"/>
          <w:bCs w:val="0"/>
          <w:sz w:val="24"/>
          <w:szCs w:val="24"/>
          <w:rtl/>
        </w:rPr>
        <w:t xml:space="preserve">تعریف </w:t>
      </w:r>
      <w:proofErr w:type="spellStart"/>
      <w:r w:rsidRPr="00430F59">
        <w:rPr>
          <w:rFonts w:eastAsiaTheme="minorEastAsia"/>
          <w:b w:val="0"/>
          <w:bCs w:val="0"/>
          <w:sz w:val="24"/>
          <w:szCs w:val="24"/>
          <w:rtl/>
        </w:rPr>
        <w:t>می‌شود</w:t>
      </w:r>
      <w:proofErr w:type="spellEnd"/>
      <w:r w:rsidRPr="00430F59">
        <w:rPr>
          <w:rFonts w:eastAsiaTheme="minorEastAsia"/>
          <w:b w:val="0"/>
          <w:bCs w:val="0"/>
          <w:sz w:val="24"/>
          <w:szCs w:val="24"/>
          <w:rtl/>
        </w:rPr>
        <w:t xml:space="preserve"> و </w:t>
      </w:r>
      <w:proofErr w:type="spellStart"/>
      <w:r w:rsidRPr="00430F59">
        <w:rPr>
          <w:rFonts w:eastAsiaTheme="minorEastAsia"/>
          <w:b w:val="0"/>
          <w:bCs w:val="0"/>
          <w:sz w:val="24"/>
          <w:szCs w:val="24"/>
          <w:rtl/>
        </w:rPr>
        <w:t>ضرایب</w:t>
      </w:r>
      <w:proofErr w:type="spellEnd"/>
      <w:r w:rsidRPr="00430F59">
        <w:rPr>
          <w:rFonts w:eastAsiaTheme="minorEastAsia"/>
          <w:b w:val="0"/>
          <w:bCs w:val="0"/>
          <w:sz w:val="24"/>
          <w:szCs w:val="24"/>
          <w:rtl/>
        </w:rPr>
        <w:t xml:space="preserve"> </w:t>
      </w:r>
      <w:proofErr w:type="spellStart"/>
      <w:r w:rsidRPr="00430F59">
        <w:rPr>
          <w:rFonts w:eastAsiaTheme="minorEastAsia"/>
          <w:b w:val="0"/>
          <w:bCs w:val="0"/>
          <w:sz w:val="24"/>
          <w:szCs w:val="24"/>
          <w:rtl/>
        </w:rPr>
        <w:t>موجک</w:t>
      </w:r>
      <w:proofErr w:type="spellEnd"/>
      <w:r w:rsidRPr="00430F59">
        <w:rPr>
          <w:rFonts w:eastAsiaTheme="minorEastAsia"/>
          <w:b w:val="0"/>
          <w:bCs w:val="0"/>
          <w:sz w:val="24"/>
          <w:szCs w:val="24"/>
          <w:rtl/>
        </w:rPr>
        <w:t xml:space="preserve"> </w:t>
      </w:r>
      <w:proofErr w:type="spellStart"/>
      <w:r w:rsidRPr="00430F59">
        <w:rPr>
          <w:rFonts w:eastAsiaTheme="minorEastAsia"/>
          <w:b w:val="0"/>
          <w:bCs w:val="0"/>
          <w:sz w:val="24"/>
          <w:szCs w:val="24"/>
          <w:rtl/>
        </w:rPr>
        <w:t>گفته‌شده</w:t>
      </w:r>
      <w:proofErr w:type="spellEnd"/>
      <w:r w:rsidRPr="00430F59">
        <w:rPr>
          <w:rFonts w:ascii="Times New Roman" w:eastAsiaTheme="minorEastAsia" w:hAnsi="Times New Roman" w:cs="Times New Roman" w:hint="cs"/>
          <w:b w:val="0"/>
          <w:bCs w:val="0"/>
          <w:sz w:val="24"/>
          <w:szCs w:val="24"/>
          <w:rtl/>
        </w:rPr>
        <w:t>ࢭ</w:t>
      </w:r>
      <w:r w:rsidRPr="00430F59">
        <w:rPr>
          <w:rFonts w:eastAsiaTheme="minorEastAsia"/>
          <w:b w:val="0"/>
          <w:bCs w:val="0"/>
          <w:sz w:val="24"/>
          <w:szCs w:val="24"/>
          <w:rtl/>
        </w:rPr>
        <w:t xml:space="preserve"> از رابطه (1</w:t>
      </w:r>
      <w:r w:rsidRPr="00430F59">
        <w:rPr>
          <w:rFonts w:eastAsiaTheme="minorEastAsia" w:hint="cs"/>
          <w:b w:val="0"/>
          <w:bCs w:val="0"/>
          <w:sz w:val="24"/>
          <w:szCs w:val="24"/>
          <w:rtl/>
        </w:rPr>
        <w:t>7</w:t>
      </w:r>
      <w:r w:rsidRPr="00430F59">
        <w:rPr>
          <w:rFonts w:eastAsiaTheme="minorEastAsia"/>
          <w:b w:val="0"/>
          <w:bCs w:val="0"/>
          <w:sz w:val="24"/>
          <w:szCs w:val="24"/>
          <w:rtl/>
        </w:rPr>
        <w:t xml:space="preserve">) </w:t>
      </w:r>
      <w:proofErr w:type="spellStart"/>
      <w:r w:rsidRPr="00430F59">
        <w:rPr>
          <w:rFonts w:eastAsiaTheme="minorEastAsia"/>
          <w:b w:val="0"/>
          <w:bCs w:val="0"/>
          <w:sz w:val="24"/>
          <w:szCs w:val="24"/>
          <w:rtl/>
        </w:rPr>
        <w:t>قابل‌محاسبه</w:t>
      </w:r>
      <w:proofErr w:type="spellEnd"/>
      <w:r w:rsidRPr="00430F59">
        <w:rPr>
          <w:rFonts w:eastAsiaTheme="minorEastAsia"/>
          <w:b w:val="0"/>
          <w:bCs w:val="0"/>
          <w:sz w:val="24"/>
          <w:szCs w:val="24"/>
          <w:rtl/>
        </w:rPr>
        <w:t xml:space="preserve"> </w:t>
      </w:r>
      <w:proofErr w:type="spellStart"/>
      <w:r w:rsidRPr="00430F59">
        <w:rPr>
          <w:rFonts w:eastAsiaTheme="minorEastAsia"/>
          <w:b w:val="0"/>
          <w:bCs w:val="0"/>
          <w:sz w:val="24"/>
          <w:szCs w:val="24"/>
          <w:rtl/>
        </w:rPr>
        <w:t>می‌باشد</w:t>
      </w:r>
      <w:proofErr w:type="spellEnd"/>
      <w:r w:rsidRPr="00430F59">
        <w:rPr>
          <w:rFonts w:eastAsiaTheme="minorEastAsia"/>
          <w:b w:val="0"/>
          <w:bCs w:val="0"/>
          <w:sz w:val="24"/>
          <w:szCs w:val="24"/>
          <w:rtl/>
        </w:rPr>
        <w:t xml:space="preserve"> </w:t>
      </w:r>
      <w:r w:rsidRPr="00430F59">
        <w:rPr>
          <w:rFonts w:eastAsiaTheme="minorEastAsia"/>
          <w:b w:val="0"/>
          <w:bCs w:val="0"/>
          <w:sz w:val="24"/>
          <w:szCs w:val="24"/>
          <w:rtl/>
        </w:rPr>
        <w:fldChar w:fldCharType="begin"/>
      </w:r>
      <w:r w:rsidRPr="00430F59">
        <w:rPr>
          <w:rFonts w:eastAsiaTheme="minorEastAsia"/>
          <w:b w:val="0"/>
          <w:bCs w:val="0"/>
          <w:sz w:val="24"/>
          <w:szCs w:val="24"/>
          <w:rtl/>
        </w:rPr>
        <w:instrText xml:space="preserve"> </w:instrText>
      </w:r>
      <w:r w:rsidRPr="00430F59">
        <w:rPr>
          <w:rFonts w:eastAsiaTheme="minorEastAsia"/>
          <w:b w:val="0"/>
          <w:bCs w:val="0"/>
          <w:sz w:val="24"/>
          <w:szCs w:val="24"/>
        </w:rPr>
        <w:instrText>ADDIN EN.CITE &lt;EndNote&gt;&lt;Cite&gt;&lt;Author&gt;Ruiz&lt;/Author&gt;&lt;Year&gt;2009&lt;/Year&gt;&lt;RecNum&gt;188&lt;/RecNum&gt;&lt;DisplayText&gt;[55]&lt;/DisplayText&gt;&lt;record&gt;&lt;rec-number&gt;188&lt;/rec-number&gt;&lt;foreign-keys&gt;&lt;key app="EN" db-id="v0erzzevz9vdtiew99uv0atlrpd5f5vfzfd2" timestamp="1588448935"&gt;188&lt;</w:instrText>
      </w:r>
      <w:r w:rsidRPr="00430F59">
        <w:rPr>
          <w:rFonts w:eastAsiaTheme="minorEastAsia"/>
          <w:b w:val="0"/>
          <w:bCs w:val="0"/>
          <w:sz w:val="24"/>
          <w:szCs w:val="24"/>
          <w:rtl/>
        </w:rPr>
        <w:instrText>/</w:instrText>
      </w:r>
      <w:r w:rsidRPr="00430F59">
        <w:rPr>
          <w:rFonts w:eastAsiaTheme="minorEastAsia"/>
          <w:b w:val="0"/>
          <w:bCs w:val="0"/>
          <w:sz w:val="24"/>
          <w:szCs w:val="24"/>
        </w:rPr>
        <w:instrText>key&gt;&lt;/foreign-keys&gt;&lt;ref-type name="Journal Article"&gt;17&lt;/ref-type&gt;&lt;contributors&gt;&lt;authors&gt;&lt;author&gt;Ruiz, Jordi-Roger Riba&lt;/author&gt;&lt;author&gt;Rosero, Javier A&lt;/author&gt;&lt;author&gt;Espinosa, Antonio Garcia&lt;/author&gt;&lt;author&gt;Romeral, Luis&lt;/author&gt;&lt;/authors&gt;&lt;/contributors&gt;&lt;titles&gt;&lt;title&gt;Detection of demagnetization faults in permanent-magnet synchronous motors under nonstationary conditions&lt;/title&gt;&lt;secondary-title&gt;IEEE Transactions on Magnetics&lt;/secondary-title&gt;&lt;/titles&gt;&lt;periodical&gt;&lt;full-title&gt;IEEE transactions on magnetics&lt;/full-title&gt;&lt;/periodical&gt;&lt;pages&gt;2961-2969&lt;/pages&gt;&lt;volume&gt;45&lt;/volume&gt;&lt;number&gt;7&lt;/number&gt;&lt;dates&gt;&lt;year&gt;2009&lt;/year&gt;&lt;/dates&gt;&lt;isbn&gt;0018-9464&lt;/isbn&gt;&lt;urls&gt;&lt;/urls&gt;&lt;/record&gt;&lt;/Cite&gt;&lt;/EndNote&gt;</w:instrText>
      </w:r>
      <w:r w:rsidRPr="00430F59">
        <w:rPr>
          <w:rFonts w:eastAsiaTheme="minorEastAsia"/>
          <w:b w:val="0"/>
          <w:bCs w:val="0"/>
          <w:sz w:val="24"/>
          <w:szCs w:val="24"/>
          <w:rtl/>
        </w:rPr>
        <w:fldChar w:fldCharType="separate"/>
      </w:r>
      <w:r w:rsidRPr="00430F59">
        <w:rPr>
          <w:rFonts w:eastAsiaTheme="minorEastAsia"/>
          <w:b w:val="0"/>
          <w:bCs w:val="0"/>
          <w:noProof/>
          <w:sz w:val="24"/>
          <w:szCs w:val="24"/>
          <w:rtl/>
        </w:rPr>
        <w:t>[55]</w:t>
      </w:r>
      <w:r w:rsidRPr="00430F59">
        <w:rPr>
          <w:rFonts w:eastAsiaTheme="minorEastAsia"/>
          <w:b w:val="0"/>
          <w:bCs w:val="0"/>
          <w:sz w:val="24"/>
          <w:szCs w:val="24"/>
          <w:rtl/>
        </w:rPr>
        <w:fldChar w:fldCharType="end"/>
      </w:r>
      <w:r w:rsidRPr="00430F59">
        <w:rPr>
          <w:rFonts w:eastAsiaTheme="minorEastAsia"/>
          <w:b w:val="0"/>
          <w:bCs w:val="0"/>
          <w:sz w:val="24"/>
          <w:szCs w:val="24"/>
          <w:rtl/>
        </w:rPr>
        <w:t>:</w:t>
      </w:r>
    </w:p>
    <w:p w14:paraId="1137E067" w14:textId="0CDA0C71" w:rsidR="00ED73D8" w:rsidRDefault="00ED73D8" w:rsidP="00440B0B">
      <w:pPr>
        <w:spacing w:after="0" w:line="240" w:lineRule="auto"/>
        <w:jc w:val="lowKashida"/>
        <w:rPr>
          <w:rFonts w:cs="B Lotus"/>
          <w:noProof/>
        </w:rPr>
      </w:pPr>
    </w:p>
    <w:tbl>
      <w:tblPr>
        <w:tblStyle w:val="TableGrid"/>
        <w:bidiVisual/>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47"/>
        <w:gridCol w:w="4530"/>
      </w:tblGrid>
      <w:tr w:rsidR="00ED73D8" w:rsidRPr="00430F59" w14:paraId="6FA3922E" w14:textId="77777777" w:rsidTr="00430F59">
        <w:trPr>
          <w:trHeight w:val="863"/>
          <w:jc w:val="right"/>
        </w:trPr>
        <w:tc>
          <w:tcPr>
            <w:tcW w:w="4247" w:type="dxa"/>
          </w:tcPr>
          <w:p w14:paraId="27A88EE2" w14:textId="77777777" w:rsidR="00ED73D8" w:rsidRPr="00430F59" w:rsidRDefault="00ED73D8" w:rsidP="00440B0B">
            <w:pPr>
              <w:jc w:val="lowKashida"/>
              <w:rPr>
                <w:rFonts w:asciiTheme="majorBidi" w:eastAsiaTheme="minorEastAsia" w:hAnsiTheme="majorBidi" w:cstheme="majorBidi"/>
                <w:sz w:val="22"/>
                <w:szCs w:val="22"/>
                <w:rtl/>
              </w:rPr>
            </w:pPr>
            <w:r w:rsidRPr="00430F59">
              <w:rPr>
                <w:rFonts w:asciiTheme="majorBidi" w:eastAsiaTheme="minorEastAsia" w:hAnsiTheme="majorBidi" w:cstheme="majorBidi"/>
                <w:sz w:val="22"/>
                <w:szCs w:val="22"/>
                <w:rtl/>
              </w:rPr>
              <w:t>(17)</w:t>
            </w:r>
          </w:p>
        </w:tc>
        <w:tc>
          <w:tcPr>
            <w:tcW w:w="4530" w:type="dxa"/>
          </w:tcPr>
          <w:p w14:paraId="087E482D" w14:textId="77777777" w:rsidR="00ED73D8" w:rsidRPr="00430F59" w:rsidRDefault="00ED73D8" w:rsidP="00440B0B">
            <w:pPr>
              <w:jc w:val="lowKashida"/>
              <w:rPr>
                <w:rFonts w:asciiTheme="majorBidi" w:eastAsiaTheme="minorEastAsia" w:hAnsiTheme="majorBidi" w:cstheme="majorBidi"/>
                <w:sz w:val="22"/>
                <w:szCs w:val="22"/>
                <w:rtl/>
              </w:rPr>
            </w:pPr>
            <m:oMathPara>
              <m:oMathParaPr>
                <m:jc m:val="left"/>
              </m:oMathParaPr>
              <m:oMath>
                <m:r>
                  <m:rPr>
                    <m:sty m:val="p"/>
                  </m:rPr>
                  <w:rPr>
                    <w:rFonts w:ascii="Cambria Math" w:eastAsiaTheme="minorEastAsia" w:hAnsi="Cambria Math" w:cstheme="majorBidi"/>
                    <w:sz w:val="22"/>
                    <w:szCs w:val="22"/>
                  </w:rPr>
                  <m:t>W</m:t>
                </m:r>
                <m:r>
                  <w:rPr>
                    <w:rFonts w:ascii="Cambria Math" w:eastAsiaTheme="minorEastAsia" w:hAnsi="Cambria Math" w:cstheme="majorBidi"/>
                    <w:sz w:val="22"/>
                    <w:szCs w:val="22"/>
                  </w:rPr>
                  <m:t>C</m:t>
                </m:r>
                <m:d>
                  <m:dPr>
                    <m:ctrlPr>
                      <w:rPr>
                        <w:rFonts w:ascii="Cambria Math" w:eastAsiaTheme="minorEastAsia" w:hAnsi="Cambria Math" w:cstheme="majorBidi"/>
                        <w:i/>
                        <w:sz w:val="22"/>
                        <w:szCs w:val="22"/>
                      </w:rPr>
                    </m:ctrlPr>
                  </m:dPr>
                  <m:e>
                    <m:r>
                      <w:rPr>
                        <w:rFonts w:ascii="Cambria Math" w:eastAsiaTheme="minorEastAsia" w:hAnsi="Cambria Math" w:cstheme="majorBidi"/>
                        <w:sz w:val="22"/>
                        <w:szCs w:val="22"/>
                      </w:rPr>
                      <m:t>a</m:t>
                    </m:r>
                    <m:r>
                      <w:rPr>
                        <w:rFonts w:ascii="Cambria Math" w:eastAsiaTheme="minorEastAsia" w:hAnsi="Cambria Math" w:cstheme="majorBidi"/>
                        <w:sz w:val="22"/>
                        <w:szCs w:val="22"/>
                        <w:rtl/>
                      </w:rPr>
                      <m:t>،</m:t>
                    </m:r>
                    <m:r>
                      <w:rPr>
                        <w:rFonts w:ascii="Cambria Math" w:eastAsiaTheme="minorEastAsia" w:hAnsi="Cambria Math" w:cstheme="majorBidi"/>
                        <w:sz w:val="22"/>
                        <w:szCs w:val="22"/>
                      </w:rPr>
                      <m:t>b</m:t>
                    </m:r>
                  </m:e>
                </m:d>
                <m:r>
                  <w:rPr>
                    <w:rFonts w:ascii="Cambria Math" w:eastAsiaTheme="minorEastAsia" w:hAnsi="Cambria Math" w:cstheme="majorBidi"/>
                    <w:sz w:val="22"/>
                    <w:szCs w:val="22"/>
                  </w:rPr>
                  <m:t>=</m:t>
                </m:r>
                <m:f>
                  <m:fPr>
                    <m:ctrlPr>
                      <w:rPr>
                        <w:rFonts w:ascii="Cambria Math" w:eastAsiaTheme="minorEastAsia" w:hAnsi="Cambria Math" w:cstheme="majorBidi"/>
                        <w:i/>
                        <w:sz w:val="22"/>
                        <w:szCs w:val="22"/>
                      </w:rPr>
                    </m:ctrlPr>
                  </m:fPr>
                  <m:num>
                    <m:r>
                      <w:rPr>
                        <w:rFonts w:ascii="Cambria Math" w:eastAsiaTheme="minorEastAsia" w:hAnsi="Cambria Math" w:cstheme="majorBidi"/>
                        <w:sz w:val="22"/>
                        <w:szCs w:val="22"/>
                      </w:rPr>
                      <m:t>1</m:t>
                    </m:r>
                  </m:num>
                  <m:den>
                    <m:rad>
                      <m:radPr>
                        <m:degHide m:val="1"/>
                        <m:ctrlPr>
                          <w:rPr>
                            <w:rFonts w:ascii="Cambria Math" w:eastAsiaTheme="minorEastAsia" w:hAnsi="Cambria Math" w:cstheme="majorBidi"/>
                            <w:i/>
                            <w:sz w:val="22"/>
                            <w:szCs w:val="22"/>
                          </w:rPr>
                        </m:ctrlPr>
                      </m:radPr>
                      <m:deg/>
                      <m:e>
                        <m:d>
                          <m:dPr>
                            <m:begChr m:val="|"/>
                            <m:endChr m:val="|"/>
                            <m:ctrlPr>
                              <w:rPr>
                                <w:rFonts w:ascii="Cambria Math" w:eastAsiaTheme="minorEastAsia" w:hAnsi="Cambria Math" w:cstheme="majorBidi"/>
                                <w:i/>
                                <w:sz w:val="22"/>
                                <w:szCs w:val="22"/>
                              </w:rPr>
                            </m:ctrlPr>
                          </m:dPr>
                          <m:e>
                            <m:r>
                              <w:rPr>
                                <w:rFonts w:ascii="Cambria Math" w:eastAsiaTheme="minorEastAsia" w:hAnsi="Cambria Math" w:cstheme="majorBidi"/>
                                <w:sz w:val="22"/>
                                <w:szCs w:val="22"/>
                              </w:rPr>
                              <m:t>a</m:t>
                            </m:r>
                          </m:e>
                        </m:d>
                      </m:e>
                    </m:rad>
                  </m:den>
                </m:f>
                <m:nary>
                  <m:naryPr>
                    <m:limLoc m:val="undOvr"/>
                    <m:ctrlPr>
                      <w:rPr>
                        <w:rFonts w:ascii="Cambria Math" w:eastAsiaTheme="minorEastAsia" w:hAnsi="Cambria Math" w:cstheme="majorBidi"/>
                        <w:i/>
                        <w:sz w:val="22"/>
                        <w:szCs w:val="22"/>
                      </w:rPr>
                    </m:ctrlPr>
                  </m:naryPr>
                  <m:sub>
                    <m:r>
                      <w:rPr>
                        <w:rFonts w:ascii="Cambria Math" w:eastAsiaTheme="minorEastAsia" w:hAnsi="Cambria Math" w:cstheme="majorBidi"/>
                        <w:sz w:val="22"/>
                        <w:szCs w:val="22"/>
                      </w:rPr>
                      <m:t>-∞</m:t>
                    </m:r>
                  </m:sub>
                  <m:sup>
                    <m:r>
                      <w:rPr>
                        <w:rFonts w:ascii="Cambria Math" w:eastAsiaTheme="minorEastAsia" w:hAnsi="Cambria Math" w:cstheme="majorBidi"/>
                        <w:sz w:val="22"/>
                        <w:szCs w:val="22"/>
                      </w:rPr>
                      <m:t>+∞</m:t>
                    </m:r>
                  </m:sup>
                  <m:e>
                    <m:r>
                      <w:rPr>
                        <w:rFonts w:ascii="Cambria Math" w:eastAsiaTheme="minorEastAsia" w:hAnsi="Cambria Math" w:cstheme="majorBidi"/>
                        <w:sz w:val="22"/>
                        <w:szCs w:val="22"/>
                      </w:rPr>
                      <m:t>x</m:t>
                    </m:r>
                    <m:d>
                      <m:dPr>
                        <m:ctrlPr>
                          <w:rPr>
                            <w:rFonts w:ascii="Cambria Math" w:eastAsiaTheme="minorEastAsia" w:hAnsi="Cambria Math" w:cstheme="majorBidi"/>
                            <w:i/>
                            <w:sz w:val="22"/>
                            <w:szCs w:val="22"/>
                          </w:rPr>
                        </m:ctrlPr>
                      </m:dPr>
                      <m:e>
                        <m:r>
                          <w:rPr>
                            <w:rFonts w:ascii="Cambria Math" w:eastAsiaTheme="minorEastAsia" w:hAnsi="Cambria Math" w:cstheme="majorBidi"/>
                            <w:sz w:val="22"/>
                            <w:szCs w:val="22"/>
                          </w:rPr>
                          <m:t>t</m:t>
                        </m:r>
                      </m:e>
                    </m:d>
                    <m:r>
                      <w:rPr>
                        <w:rFonts w:ascii="Cambria Math" w:eastAsiaTheme="minorEastAsia" w:hAnsi="Cambria Math" w:cstheme="majorBidi"/>
                        <w:sz w:val="22"/>
                        <w:szCs w:val="22"/>
                      </w:rPr>
                      <m:t xml:space="preserve"> </m:t>
                    </m:r>
                    <m:acc>
                      <m:accPr>
                        <m:chr m:val="̅"/>
                        <m:ctrlPr>
                          <w:rPr>
                            <w:rFonts w:ascii="Cambria Math" w:eastAsiaTheme="minorEastAsia" w:hAnsi="Cambria Math" w:cstheme="majorBidi"/>
                            <w:i/>
                            <w:sz w:val="22"/>
                            <w:szCs w:val="22"/>
                          </w:rPr>
                        </m:ctrlPr>
                      </m:accPr>
                      <m:e>
                        <m:r>
                          <w:rPr>
                            <w:rFonts w:ascii="Cambria Math" w:eastAsiaTheme="minorEastAsia" w:hAnsi="Cambria Math" w:cstheme="majorBidi"/>
                            <w:sz w:val="22"/>
                            <w:szCs w:val="22"/>
                          </w:rPr>
                          <m:t>ψ</m:t>
                        </m:r>
                        <m:d>
                          <m:dPr>
                            <m:ctrlPr>
                              <w:rPr>
                                <w:rFonts w:ascii="Cambria Math" w:eastAsiaTheme="minorEastAsia" w:hAnsi="Cambria Math" w:cstheme="majorBidi"/>
                                <w:i/>
                                <w:sz w:val="22"/>
                                <w:szCs w:val="22"/>
                              </w:rPr>
                            </m:ctrlPr>
                          </m:dPr>
                          <m:e>
                            <m:f>
                              <m:fPr>
                                <m:ctrlPr>
                                  <w:rPr>
                                    <w:rFonts w:ascii="Cambria Math" w:eastAsiaTheme="minorEastAsia" w:hAnsi="Cambria Math" w:cstheme="majorBidi"/>
                                    <w:i/>
                                    <w:sz w:val="22"/>
                                    <w:szCs w:val="22"/>
                                  </w:rPr>
                                </m:ctrlPr>
                              </m:fPr>
                              <m:num>
                                <m:r>
                                  <w:rPr>
                                    <w:rFonts w:ascii="Cambria Math" w:eastAsiaTheme="minorEastAsia" w:hAnsi="Cambria Math" w:cstheme="majorBidi"/>
                                    <w:sz w:val="22"/>
                                    <w:szCs w:val="22"/>
                                  </w:rPr>
                                  <m:t>t-b</m:t>
                                </m:r>
                              </m:num>
                              <m:den>
                                <m:r>
                                  <w:rPr>
                                    <w:rFonts w:ascii="Cambria Math" w:eastAsiaTheme="minorEastAsia" w:hAnsi="Cambria Math" w:cstheme="majorBidi"/>
                                    <w:sz w:val="22"/>
                                    <w:szCs w:val="22"/>
                                  </w:rPr>
                                  <m:t>a</m:t>
                                </m:r>
                              </m:den>
                            </m:f>
                          </m:e>
                        </m:d>
                      </m:e>
                    </m:acc>
                    <m:r>
                      <w:rPr>
                        <w:rFonts w:ascii="Cambria Math" w:eastAsiaTheme="minorEastAsia" w:hAnsi="Cambria Math" w:cstheme="majorBidi"/>
                        <w:sz w:val="22"/>
                        <w:szCs w:val="22"/>
                      </w:rPr>
                      <m:t>dt</m:t>
                    </m:r>
                  </m:e>
                </m:nary>
              </m:oMath>
            </m:oMathPara>
          </w:p>
        </w:tc>
      </w:tr>
    </w:tbl>
    <w:p w14:paraId="712BD283" w14:textId="77777777" w:rsidR="00ED73D8" w:rsidRPr="00D431CF" w:rsidRDefault="00ED73D8" w:rsidP="00440B0B">
      <w:pPr>
        <w:spacing w:after="0" w:line="240" w:lineRule="auto"/>
        <w:jc w:val="lowKashida"/>
        <w:rPr>
          <w:rFonts w:eastAsiaTheme="minorEastAsia" w:cs="B Lotus"/>
          <w:rtl/>
        </w:rPr>
      </w:pPr>
    </w:p>
    <w:p w14:paraId="12BA12C8" w14:textId="20B02001" w:rsidR="00ED73D8" w:rsidRPr="009F0A8D" w:rsidRDefault="00ED73D8" w:rsidP="00440B0B">
      <w:pPr>
        <w:bidi/>
        <w:spacing w:after="0" w:line="240" w:lineRule="auto"/>
        <w:jc w:val="both"/>
        <w:rPr>
          <w:rFonts w:eastAsiaTheme="minorEastAsia" w:cs="Arial"/>
          <w:rtl/>
        </w:rPr>
      </w:pPr>
      <w:r w:rsidRPr="00D431CF">
        <w:rPr>
          <w:rFonts w:eastAsiaTheme="minorEastAsia" w:cs="Arial"/>
          <w:rtl/>
        </w:rPr>
        <w:t xml:space="preserve"> </w:t>
      </w:r>
      <w:r w:rsidRPr="00D431CF">
        <w:rPr>
          <w:rFonts w:eastAsiaTheme="minorEastAsia" w:cs="Arial"/>
        </w:rPr>
        <w:t xml:space="preserve">            </w:t>
      </w:r>
      <w:r w:rsidRPr="00430F59">
        <w:rPr>
          <w:rFonts w:eastAsiaTheme="minorEastAsia" w:cs="B Nazanin"/>
          <w:rtl/>
        </w:rPr>
        <w:t xml:space="preserve">در رابطه (15)، </w:t>
      </w:r>
      <w:r w:rsidRPr="00430F59">
        <w:rPr>
          <w:rFonts w:asciiTheme="majorBidi" w:eastAsiaTheme="minorEastAsia" w:hAnsiTheme="majorBidi" w:cs="B Nazanin"/>
          <w:sz w:val="22"/>
          <w:szCs w:val="22"/>
        </w:rPr>
        <w:t>a</w:t>
      </w:r>
      <w:r w:rsidRPr="00430F59">
        <w:rPr>
          <w:rFonts w:eastAsiaTheme="minorEastAsia" w:cs="B Nazanin"/>
          <w:rtl/>
        </w:rPr>
        <w:t xml:space="preserve"> پارامتر مقیاس و </w:t>
      </w:r>
      <w:r w:rsidRPr="00430F59">
        <w:rPr>
          <w:rFonts w:asciiTheme="majorBidi" w:eastAsiaTheme="minorEastAsia" w:hAnsiTheme="majorBidi" w:cs="B Nazanin"/>
          <w:sz w:val="22"/>
          <w:szCs w:val="22"/>
        </w:rPr>
        <w:t>b</w:t>
      </w:r>
      <w:r w:rsidRPr="00430F59">
        <w:rPr>
          <w:rFonts w:eastAsiaTheme="minorEastAsia" w:cs="B Nazanin"/>
          <w:rtl/>
        </w:rPr>
        <w:t xml:space="preserve"> پارامتر زمان </w:t>
      </w:r>
      <w:proofErr w:type="spellStart"/>
      <w:r w:rsidRPr="00430F59">
        <w:rPr>
          <w:rFonts w:eastAsiaTheme="minorEastAsia" w:cs="B Nazanin"/>
          <w:rtl/>
        </w:rPr>
        <w:t>می‌باشد</w:t>
      </w:r>
      <w:proofErr w:type="spellEnd"/>
      <w:r w:rsidRPr="00430F59">
        <w:rPr>
          <w:rFonts w:eastAsiaTheme="minorEastAsia" w:cs="B Nazanin"/>
          <w:rtl/>
        </w:rPr>
        <w:t>. تبد</w:t>
      </w:r>
      <w:r w:rsidRPr="00430F59">
        <w:rPr>
          <w:rFonts w:eastAsiaTheme="minorEastAsia" w:cs="B Nazanin" w:hint="cs"/>
          <w:rtl/>
        </w:rPr>
        <w:t>ی</w:t>
      </w:r>
      <w:r w:rsidRPr="00430F59">
        <w:rPr>
          <w:rFonts w:eastAsiaTheme="minorEastAsia" w:cs="B Nazanin" w:hint="eastAsia"/>
          <w:rtl/>
        </w:rPr>
        <w:t>ل</w:t>
      </w:r>
      <w:r w:rsidRPr="00430F59">
        <w:rPr>
          <w:rFonts w:eastAsiaTheme="minorEastAsia" w:cs="B Nazanin"/>
          <w:rtl/>
        </w:rPr>
        <w:t xml:space="preserve"> </w:t>
      </w:r>
      <w:proofErr w:type="spellStart"/>
      <w:r w:rsidRPr="00430F59">
        <w:rPr>
          <w:rFonts w:eastAsiaTheme="minorEastAsia" w:cs="B Nazanin"/>
          <w:rtl/>
        </w:rPr>
        <w:t>موجک</w:t>
      </w:r>
      <w:proofErr w:type="spellEnd"/>
      <w:r w:rsidRPr="00430F59">
        <w:rPr>
          <w:rFonts w:eastAsiaTheme="minorEastAsia" w:cs="B Nazanin"/>
          <w:rtl/>
        </w:rPr>
        <w:t xml:space="preserve"> پیوسته حجم بزرگی از </w:t>
      </w:r>
      <w:proofErr w:type="spellStart"/>
      <w:r w:rsidRPr="00430F59">
        <w:rPr>
          <w:rFonts w:eastAsiaTheme="minorEastAsia" w:cs="B Nazanin"/>
          <w:rtl/>
        </w:rPr>
        <w:t>داده‌ها</w:t>
      </w:r>
      <w:proofErr w:type="spellEnd"/>
      <w:r w:rsidRPr="00430F59">
        <w:rPr>
          <w:rFonts w:eastAsiaTheme="minorEastAsia" w:cs="B Nazanin"/>
          <w:rtl/>
        </w:rPr>
        <w:t xml:space="preserve"> را تولید </w:t>
      </w:r>
      <w:proofErr w:type="spellStart"/>
      <w:r w:rsidRPr="00430F59">
        <w:rPr>
          <w:rFonts w:eastAsiaTheme="minorEastAsia" w:cs="B Nazanin"/>
          <w:rtl/>
        </w:rPr>
        <w:t>می‌کند</w:t>
      </w:r>
      <w:proofErr w:type="spellEnd"/>
      <w:r w:rsidRPr="00430F59">
        <w:rPr>
          <w:rFonts w:eastAsiaTheme="minorEastAsia" w:cs="B Nazanin"/>
          <w:rtl/>
        </w:rPr>
        <w:t xml:space="preserve"> و چون این </w:t>
      </w:r>
      <w:proofErr w:type="spellStart"/>
      <w:r w:rsidRPr="00430F59">
        <w:rPr>
          <w:rFonts w:eastAsiaTheme="minorEastAsia" w:cs="B Nazanin"/>
          <w:rtl/>
        </w:rPr>
        <w:t>داده‌ها</w:t>
      </w:r>
      <w:proofErr w:type="spellEnd"/>
      <w:r w:rsidRPr="00430F59">
        <w:rPr>
          <w:rFonts w:eastAsiaTheme="minorEastAsia" w:cs="B Nazanin"/>
          <w:rtl/>
        </w:rPr>
        <w:t xml:space="preserve"> از یکدیگر مستقل </w:t>
      </w:r>
      <w:proofErr w:type="spellStart"/>
      <w:r w:rsidRPr="00430F59">
        <w:rPr>
          <w:rFonts w:eastAsiaTheme="minorEastAsia" w:cs="B Nazanin"/>
          <w:rtl/>
        </w:rPr>
        <w:t>نمی‌باشند</w:t>
      </w:r>
      <w:proofErr w:type="spellEnd"/>
      <w:r w:rsidRPr="00430F59">
        <w:rPr>
          <w:rFonts w:eastAsiaTheme="minorEastAsia" w:cs="B Nazanin"/>
          <w:rtl/>
        </w:rPr>
        <w:t xml:space="preserve"> لذا سبب افزونگی </w:t>
      </w:r>
      <w:proofErr w:type="spellStart"/>
      <w:r w:rsidRPr="00430F59">
        <w:rPr>
          <w:rFonts w:eastAsiaTheme="minorEastAsia" w:cs="B Nazanin"/>
          <w:rtl/>
        </w:rPr>
        <w:t>گسترده‌ای</w:t>
      </w:r>
      <w:proofErr w:type="spellEnd"/>
      <w:r w:rsidRPr="00430F59">
        <w:rPr>
          <w:rFonts w:eastAsiaTheme="minorEastAsia" w:cs="B Nazanin"/>
          <w:rtl/>
        </w:rPr>
        <w:t xml:space="preserve"> </w:t>
      </w:r>
      <w:proofErr w:type="spellStart"/>
      <w:r w:rsidRPr="00430F59">
        <w:rPr>
          <w:rFonts w:eastAsiaTheme="minorEastAsia" w:cs="B Nazanin"/>
          <w:rtl/>
        </w:rPr>
        <w:t>می‌شوند</w:t>
      </w:r>
      <w:proofErr w:type="spellEnd"/>
      <w:r w:rsidRPr="00430F59">
        <w:rPr>
          <w:rFonts w:eastAsiaTheme="minorEastAsia" w:cs="B Nazanin"/>
          <w:rtl/>
        </w:rPr>
        <w:t xml:space="preserve">. </w:t>
      </w:r>
      <w:proofErr w:type="spellStart"/>
      <w:r w:rsidRPr="00430F59">
        <w:rPr>
          <w:rFonts w:eastAsiaTheme="minorEastAsia" w:cs="B Nazanin"/>
          <w:rtl/>
        </w:rPr>
        <w:t>به‌منظور</w:t>
      </w:r>
      <w:proofErr w:type="spellEnd"/>
      <w:r w:rsidRPr="00430F59">
        <w:rPr>
          <w:rFonts w:eastAsiaTheme="minorEastAsia" w:cs="B Nazanin"/>
          <w:rtl/>
        </w:rPr>
        <w:t xml:space="preserve"> حل مشکل مذکور از تبدیل </w:t>
      </w:r>
      <w:proofErr w:type="spellStart"/>
      <w:r w:rsidRPr="00430F59">
        <w:rPr>
          <w:rFonts w:eastAsiaTheme="minorEastAsia" w:cs="B Nazanin"/>
          <w:rtl/>
        </w:rPr>
        <w:t>موجک</w:t>
      </w:r>
      <w:proofErr w:type="spellEnd"/>
      <w:r w:rsidRPr="00430F59">
        <w:rPr>
          <w:rFonts w:eastAsiaTheme="minorEastAsia" w:cs="B Nazanin"/>
          <w:rtl/>
        </w:rPr>
        <w:t xml:space="preserve"> گسسته استفاده </w:t>
      </w:r>
      <w:proofErr w:type="spellStart"/>
      <w:r w:rsidRPr="00430F59">
        <w:rPr>
          <w:rFonts w:eastAsiaTheme="minorEastAsia" w:cs="B Nazanin"/>
          <w:rtl/>
        </w:rPr>
        <w:t>می‌شود</w:t>
      </w:r>
      <w:proofErr w:type="spellEnd"/>
      <w:r w:rsidRPr="00430F59">
        <w:rPr>
          <w:rFonts w:eastAsiaTheme="minorEastAsia" w:cs="B Nazanin"/>
          <w:rtl/>
        </w:rPr>
        <w:t>. تبدیل موجک گسسته بر پایه استراتژی دودویی بناشده است که انتخاب مقیاس</w:t>
      </w:r>
      <w:r w:rsidRPr="00430F59">
        <w:rPr>
          <w:rFonts w:eastAsiaTheme="minorEastAsia" w:cs="B Nazanin" w:hint="cs"/>
          <w:rtl/>
        </w:rPr>
        <w:t xml:space="preserve"> </w:t>
      </w:r>
      <w:r w:rsidRPr="00430F59">
        <w:rPr>
          <w:rFonts w:eastAsiaTheme="minorEastAsia" w:cs="B Nazanin"/>
          <w:sz w:val="22"/>
          <w:szCs w:val="22"/>
        </w:rPr>
        <w:t>(</w:t>
      </w:r>
      <w:r w:rsidRPr="00430F59">
        <w:rPr>
          <w:rFonts w:asciiTheme="majorBidi" w:eastAsiaTheme="minorEastAsia" w:hAnsiTheme="majorBidi" w:cs="B Nazanin"/>
          <w:sz w:val="22"/>
          <w:szCs w:val="22"/>
        </w:rPr>
        <w:t>a</w:t>
      </w:r>
      <w:r w:rsidRPr="00430F59">
        <w:rPr>
          <w:rFonts w:eastAsiaTheme="minorEastAsia" w:cs="B Nazanin"/>
          <w:sz w:val="22"/>
          <w:szCs w:val="22"/>
        </w:rPr>
        <w:t>)</w:t>
      </w:r>
      <w:r w:rsidRPr="00430F59">
        <w:rPr>
          <w:rFonts w:eastAsiaTheme="minorEastAsia" w:cs="B Nazanin"/>
          <w:rtl/>
        </w:rPr>
        <w:t xml:space="preserve"> و زمان/موقعیت</w:t>
      </w:r>
      <w:r w:rsidR="00430F59">
        <w:rPr>
          <w:rFonts w:eastAsiaTheme="minorEastAsia" w:cs="B Nazanin"/>
        </w:rPr>
        <w:t xml:space="preserve"> </w:t>
      </w:r>
      <w:r w:rsidRPr="00430F59">
        <w:rPr>
          <w:rFonts w:eastAsiaTheme="minorEastAsia" w:cs="B Nazanin"/>
          <w:sz w:val="22"/>
          <w:szCs w:val="22"/>
        </w:rPr>
        <w:t>(</w:t>
      </w:r>
      <w:r w:rsidRPr="00430F59">
        <w:rPr>
          <w:rFonts w:asciiTheme="majorBidi" w:eastAsiaTheme="minorEastAsia" w:hAnsiTheme="majorBidi" w:cs="B Nazanin"/>
          <w:sz w:val="22"/>
          <w:szCs w:val="22"/>
        </w:rPr>
        <w:t>b</w:t>
      </w:r>
      <w:r w:rsidRPr="00430F59">
        <w:rPr>
          <w:rFonts w:eastAsiaTheme="minorEastAsia" w:cs="B Nazanin"/>
          <w:sz w:val="22"/>
          <w:szCs w:val="22"/>
        </w:rPr>
        <w:t>)</w:t>
      </w:r>
      <w:r w:rsidRPr="00430F59">
        <w:rPr>
          <w:rFonts w:eastAsiaTheme="minorEastAsia" w:cs="B Nazanin"/>
        </w:rPr>
        <w:t xml:space="preserve"> </w:t>
      </w:r>
      <w:r w:rsidRPr="00430F59">
        <w:rPr>
          <w:rFonts w:eastAsiaTheme="minorEastAsia" w:cs="B Nazanin"/>
          <w:rtl/>
        </w:rPr>
        <w:t>بر اساس تو</w:t>
      </w:r>
      <w:r w:rsidRPr="00430F59">
        <w:rPr>
          <w:rFonts w:eastAsiaTheme="minorEastAsia" w:cs="B Nazanin" w:hint="cs"/>
          <w:rtl/>
        </w:rPr>
        <w:t>ا</w:t>
      </w:r>
      <w:r w:rsidRPr="00430F59">
        <w:rPr>
          <w:rFonts w:eastAsiaTheme="minorEastAsia" w:cs="B Nazanin"/>
          <w:rtl/>
        </w:rPr>
        <w:t xml:space="preserve">ن‌های عدد دو می‌باشد. با جایگذاری </w:t>
      </w:r>
      <w:r w:rsidRPr="00430F59">
        <w:rPr>
          <w:rFonts w:eastAsiaTheme="minorEastAsia" w:cs="B Nazanin"/>
        </w:rPr>
        <w:t>a=</w:t>
      </w:r>
      <m:oMath>
        <m:sSup>
          <m:sSupPr>
            <m:ctrlPr>
              <w:rPr>
                <w:rFonts w:ascii="Cambria Math" w:eastAsiaTheme="minorEastAsia" w:hAnsi="Cambria Math" w:cs="B Nazanin"/>
                <w:i/>
                <w:sz w:val="22"/>
                <w:szCs w:val="22"/>
              </w:rPr>
            </m:ctrlPr>
          </m:sSupPr>
          <m:e>
            <m:r>
              <w:rPr>
                <w:rFonts w:ascii="Cambria Math" w:eastAsiaTheme="minorEastAsia" w:hAnsi="Cambria Math" w:cs="B Nazanin"/>
                <w:sz w:val="22"/>
                <w:szCs w:val="22"/>
              </w:rPr>
              <m:t>2</m:t>
            </m:r>
          </m:e>
          <m:sup>
            <m:r>
              <w:rPr>
                <w:rFonts w:ascii="Cambria Math" w:eastAsiaTheme="minorEastAsia" w:hAnsi="Cambria Math" w:cs="B Nazanin"/>
                <w:sz w:val="22"/>
                <w:szCs w:val="22"/>
              </w:rPr>
              <m:t>j</m:t>
            </m:r>
          </m:sup>
        </m:sSup>
      </m:oMath>
      <w:r w:rsidRPr="00430F59">
        <w:rPr>
          <w:rFonts w:eastAsiaTheme="minorEastAsia" w:cs="B Nazanin"/>
          <w:rtl/>
        </w:rPr>
        <w:t xml:space="preserve"> و </w:t>
      </w:r>
      <w:r w:rsidRPr="00430F59">
        <w:rPr>
          <w:rFonts w:eastAsiaTheme="minorEastAsia" w:cs="B Nazanin"/>
          <w:sz w:val="22"/>
          <w:szCs w:val="22"/>
        </w:rPr>
        <w:t>b=k</w:t>
      </w:r>
      <w:r w:rsidRPr="00430F59">
        <w:rPr>
          <w:rFonts w:eastAsiaTheme="minorEastAsia" w:cs="B Nazanin"/>
          <w:rtl/>
        </w:rPr>
        <w:t xml:space="preserve"> در فرمول تبدیل </w:t>
      </w:r>
      <w:proofErr w:type="spellStart"/>
      <w:r w:rsidRPr="00430F59">
        <w:rPr>
          <w:rFonts w:eastAsiaTheme="minorEastAsia" w:cs="B Nazanin"/>
          <w:rtl/>
        </w:rPr>
        <w:t>موجک</w:t>
      </w:r>
      <w:proofErr w:type="spellEnd"/>
      <w:r w:rsidRPr="00430F59">
        <w:rPr>
          <w:rFonts w:eastAsiaTheme="minorEastAsia" w:cs="B Nazanin"/>
          <w:rtl/>
        </w:rPr>
        <w:t xml:space="preserve"> پیوسته</w:t>
      </w:r>
      <w:r w:rsidRPr="00430F59">
        <w:rPr>
          <w:rFonts w:eastAsiaTheme="minorEastAsia" w:hint="cs"/>
          <w:rtl/>
        </w:rPr>
        <w:t>ࢭ</w:t>
      </w:r>
      <w:r w:rsidRPr="00430F59">
        <w:rPr>
          <w:rFonts w:eastAsiaTheme="minorEastAsia" w:cs="B Nazanin"/>
          <w:rtl/>
        </w:rPr>
        <w:t xml:space="preserve"> تبدیل </w:t>
      </w:r>
      <w:proofErr w:type="spellStart"/>
      <w:r w:rsidRPr="00430F59">
        <w:rPr>
          <w:rFonts w:eastAsiaTheme="minorEastAsia" w:cs="B Nazanin"/>
          <w:rtl/>
        </w:rPr>
        <w:t>موجک</w:t>
      </w:r>
      <w:proofErr w:type="spellEnd"/>
      <w:r w:rsidRPr="00430F59">
        <w:rPr>
          <w:rFonts w:eastAsiaTheme="minorEastAsia" w:cs="B Nazanin"/>
          <w:rtl/>
        </w:rPr>
        <w:t xml:space="preserve"> گسسته به دست </w:t>
      </w:r>
      <w:proofErr w:type="spellStart"/>
      <w:r w:rsidRPr="00430F59">
        <w:rPr>
          <w:rFonts w:eastAsiaTheme="minorEastAsia" w:cs="B Nazanin"/>
          <w:rtl/>
        </w:rPr>
        <w:t>می‌آید</w:t>
      </w:r>
      <w:proofErr w:type="spellEnd"/>
      <w:r w:rsidRPr="00430F59">
        <w:rPr>
          <w:rFonts w:eastAsiaTheme="minorEastAsia" w:cs="B Nazanin"/>
          <w:rtl/>
        </w:rPr>
        <w:t xml:space="preserve">. </w:t>
      </w:r>
      <w:proofErr w:type="spellStart"/>
      <w:r w:rsidRPr="00430F59">
        <w:rPr>
          <w:rFonts w:eastAsiaTheme="minorEastAsia" w:cs="B Nazanin"/>
          <w:rtl/>
        </w:rPr>
        <w:t>به‌منظور</w:t>
      </w:r>
      <w:proofErr w:type="spellEnd"/>
      <w:r w:rsidRPr="00430F59">
        <w:rPr>
          <w:rFonts w:eastAsiaTheme="minorEastAsia" w:cs="B Nazanin"/>
          <w:rtl/>
        </w:rPr>
        <w:t xml:space="preserve"> </w:t>
      </w:r>
      <w:proofErr w:type="spellStart"/>
      <w:r w:rsidRPr="00430F59">
        <w:rPr>
          <w:rFonts w:eastAsiaTheme="minorEastAsia" w:cs="B Nazanin"/>
          <w:rtl/>
        </w:rPr>
        <w:t>پیاده‌سازی</w:t>
      </w:r>
      <w:proofErr w:type="spellEnd"/>
      <w:r w:rsidRPr="00430F59">
        <w:rPr>
          <w:rFonts w:eastAsiaTheme="minorEastAsia" w:cs="B Nazanin"/>
          <w:rtl/>
        </w:rPr>
        <w:t xml:space="preserve"> این ایده از فیلترها استفاده </w:t>
      </w:r>
      <w:proofErr w:type="spellStart"/>
      <w:r w:rsidRPr="00430F59">
        <w:rPr>
          <w:rFonts w:eastAsiaTheme="minorEastAsia" w:cs="B Nazanin"/>
          <w:rtl/>
        </w:rPr>
        <w:t>می‌شود</w:t>
      </w:r>
      <w:proofErr w:type="spellEnd"/>
      <w:r w:rsidRPr="00430F59">
        <w:rPr>
          <w:rFonts w:eastAsiaTheme="minorEastAsia" w:cs="B Nazanin"/>
          <w:rtl/>
        </w:rPr>
        <w:t xml:space="preserve"> که در سال </w:t>
      </w:r>
      <w:r w:rsidRPr="00430F59">
        <w:rPr>
          <w:rFonts w:asciiTheme="majorBidi" w:eastAsiaTheme="minorEastAsia" w:hAnsiTheme="majorBidi" w:cs="B Nazanin"/>
          <w:rtl/>
        </w:rPr>
        <w:t>198</w:t>
      </w:r>
      <w:r w:rsidRPr="00430F59">
        <w:rPr>
          <w:rFonts w:eastAsiaTheme="minorEastAsia" w:cs="B Nazanin"/>
          <w:rtl/>
        </w:rPr>
        <w:t xml:space="preserve">8 توسط </w:t>
      </w:r>
      <w:proofErr w:type="spellStart"/>
      <w:r w:rsidRPr="00430F59">
        <w:rPr>
          <w:rFonts w:eastAsiaTheme="minorEastAsia" w:cs="B Nazanin"/>
          <w:rtl/>
        </w:rPr>
        <w:t>مالات</w:t>
      </w:r>
      <w:proofErr w:type="spellEnd"/>
      <w:r w:rsidRPr="00430F59">
        <w:rPr>
          <w:rFonts w:eastAsiaTheme="minorEastAsia" w:cs="B Nazanin"/>
          <w:rtl/>
        </w:rPr>
        <w:t xml:space="preserve"> توسعه داده شد. </w:t>
      </w:r>
      <w:proofErr w:type="spellStart"/>
      <w:r w:rsidRPr="00430F59">
        <w:rPr>
          <w:rFonts w:eastAsiaTheme="minorEastAsia" w:cs="B Nazanin"/>
          <w:rtl/>
        </w:rPr>
        <w:t>الگوریتم</w:t>
      </w:r>
      <w:proofErr w:type="spellEnd"/>
      <w:r w:rsidRPr="00430F59">
        <w:rPr>
          <w:rFonts w:eastAsiaTheme="minorEastAsia" w:cs="B Nazanin"/>
          <w:rtl/>
        </w:rPr>
        <w:t xml:space="preserve"> </w:t>
      </w:r>
      <w:proofErr w:type="spellStart"/>
      <w:r w:rsidRPr="00430F59">
        <w:rPr>
          <w:rFonts w:eastAsiaTheme="minorEastAsia" w:cs="B Nazanin"/>
          <w:rtl/>
        </w:rPr>
        <w:t>مالات</w:t>
      </w:r>
      <w:proofErr w:type="spellEnd"/>
      <w:r w:rsidRPr="00430F59">
        <w:rPr>
          <w:rFonts w:eastAsiaTheme="minorEastAsia" w:cs="B Nazanin"/>
          <w:rtl/>
        </w:rPr>
        <w:t xml:space="preserve"> </w:t>
      </w:r>
      <w:proofErr w:type="spellStart"/>
      <w:r w:rsidRPr="00430F59">
        <w:rPr>
          <w:rFonts w:eastAsiaTheme="minorEastAsia" w:cs="B Nazanin"/>
          <w:rtl/>
        </w:rPr>
        <w:t>درواقع</w:t>
      </w:r>
      <w:proofErr w:type="spellEnd"/>
      <w:r w:rsidRPr="00430F59">
        <w:rPr>
          <w:rFonts w:eastAsiaTheme="minorEastAsia" w:cs="B Nazanin"/>
          <w:rtl/>
        </w:rPr>
        <w:t xml:space="preserve"> از </w:t>
      </w:r>
      <w:r w:rsidRPr="00430F59">
        <w:rPr>
          <w:rFonts w:eastAsiaTheme="minorEastAsia" w:cs="B Nazanin" w:hint="cs"/>
          <w:rtl/>
        </w:rPr>
        <w:t>فیلتر</w:t>
      </w:r>
      <w:r w:rsidRPr="00430F59">
        <w:rPr>
          <w:rFonts w:eastAsiaTheme="minorEastAsia" w:cs="B Nazanin"/>
          <w:rtl/>
        </w:rPr>
        <w:t xml:space="preserve"> پایین گذر و بالا گذر پیاپی استفاده </w:t>
      </w:r>
      <w:proofErr w:type="spellStart"/>
      <w:r w:rsidRPr="00430F59">
        <w:rPr>
          <w:rFonts w:eastAsiaTheme="minorEastAsia" w:cs="B Nazanin"/>
          <w:rtl/>
        </w:rPr>
        <w:t>می‌کند</w:t>
      </w:r>
      <w:proofErr w:type="spellEnd"/>
      <w:r w:rsidRPr="00430F59">
        <w:rPr>
          <w:rFonts w:eastAsiaTheme="minorEastAsia" w:cs="B Nazanin"/>
          <w:rtl/>
        </w:rPr>
        <w:t>. شکل (</w:t>
      </w:r>
      <w:r w:rsidRPr="00430F59">
        <w:rPr>
          <w:rFonts w:eastAsiaTheme="minorEastAsia" w:cs="B Nazanin" w:hint="cs"/>
          <w:rtl/>
        </w:rPr>
        <w:t>8</w:t>
      </w:r>
      <w:r w:rsidRPr="00430F59">
        <w:rPr>
          <w:rFonts w:eastAsiaTheme="minorEastAsia" w:cs="B Nazanin"/>
          <w:rtl/>
        </w:rPr>
        <w:t xml:space="preserve">) فرآیند فیلتر کردن </w:t>
      </w:r>
      <w:proofErr w:type="spellStart"/>
      <w:r w:rsidRPr="00430F59">
        <w:rPr>
          <w:rFonts w:eastAsiaTheme="minorEastAsia" w:cs="B Nazanin"/>
          <w:rtl/>
        </w:rPr>
        <w:t>مالات</w:t>
      </w:r>
      <w:proofErr w:type="spellEnd"/>
      <w:r w:rsidRPr="00430F59">
        <w:rPr>
          <w:rFonts w:eastAsiaTheme="minorEastAsia" w:cs="B Nazanin"/>
          <w:rtl/>
        </w:rPr>
        <w:t xml:space="preserve"> سیگنال زمانی گسسته </w:t>
      </w:r>
      <m:oMath>
        <m:r>
          <w:rPr>
            <w:rFonts w:ascii="Cambria Math" w:eastAsiaTheme="minorEastAsia" w:hAnsi="Cambria Math" w:cs="B Nazanin"/>
          </w:rPr>
          <m:t xml:space="preserve"> </m:t>
        </m:r>
        <m:sSub>
          <m:sSubPr>
            <m:ctrlPr>
              <w:rPr>
                <w:rFonts w:ascii="Cambria Math" w:eastAsiaTheme="minorEastAsia" w:hAnsi="Cambria Math" w:cs="B Nazanin"/>
                <w:iCs/>
                <w:sz w:val="22"/>
                <w:szCs w:val="22"/>
              </w:rPr>
            </m:ctrlPr>
          </m:sSubPr>
          <m:e>
            <m:r>
              <m:rPr>
                <m:sty m:val="p"/>
              </m:rPr>
              <w:rPr>
                <w:rFonts w:ascii="Cambria Math" w:eastAsiaTheme="minorEastAsia" w:hAnsi="Cambria Math" w:cs="B Nazanin"/>
                <w:sz w:val="22"/>
                <w:szCs w:val="22"/>
              </w:rPr>
              <m:t>x</m:t>
            </m:r>
          </m:e>
          <m:sub>
            <m:r>
              <m:rPr>
                <m:sty m:val="p"/>
              </m:rPr>
              <w:rPr>
                <w:rFonts w:ascii="Cambria Math" w:eastAsiaTheme="minorEastAsia" w:hAnsi="Cambria Math" w:cs="B Nazanin"/>
                <w:sz w:val="22"/>
                <w:szCs w:val="22"/>
              </w:rPr>
              <m:t>i</m:t>
            </m:r>
          </m:sub>
        </m:sSub>
        <m:r>
          <m:rPr>
            <m:sty m:val="p"/>
          </m:rPr>
          <w:rPr>
            <w:rFonts w:ascii="Cambria Math" w:eastAsiaTheme="minorEastAsia" w:hAnsi="Cambria Math" w:cs="B Nazanin"/>
            <w:sz w:val="22"/>
            <w:szCs w:val="22"/>
          </w:rPr>
          <m:t>=x</m:t>
        </m:r>
        <m:d>
          <m:dPr>
            <m:ctrlPr>
              <w:rPr>
                <w:rFonts w:ascii="Cambria Math" w:eastAsiaTheme="minorEastAsia" w:hAnsi="Cambria Math" w:cs="B Nazanin"/>
                <w:iCs/>
                <w:sz w:val="22"/>
                <w:szCs w:val="22"/>
              </w:rPr>
            </m:ctrlPr>
          </m:dPr>
          <m:e>
            <m:r>
              <m:rPr>
                <m:sty m:val="p"/>
              </m:rPr>
              <w:rPr>
                <w:rFonts w:ascii="Cambria Math" w:eastAsiaTheme="minorEastAsia" w:hAnsi="Cambria Math" w:cs="B Nazanin"/>
                <w:sz w:val="22"/>
                <w:szCs w:val="22"/>
              </w:rPr>
              <m:t>t=iT</m:t>
            </m:r>
          </m:e>
        </m:d>
      </m:oMath>
      <w:r w:rsidR="00430F59" w:rsidRPr="00430F59">
        <w:rPr>
          <w:rFonts w:eastAsiaTheme="minorEastAsia" w:cs="B Nazanin" w:hint="cs"/>
          <w:i/>
          <w:rtl/>
        </w:rPr>
        <w:t xml:space="preserve">را برای </w:t>
      </w:r>
      <w:r w:rsidRPr="00430F59">
        <w:rPr>
          <w:rFonts w:eastAsiaTheme="minorEastAsia" w:cs="B Nazanin"/>
          <w:i/>
          <w:rtl/>
        </w:rPr>
        <w:t xml:space="preserve"> </w:t>
      </w:r>
      <w:proofErr w:type="spellStart"/>
      <w:r w:rsidRPr="00430F59">
        <w:rPr>
          <w:rFonts w:asciiTheme="majorBidi" w:eastAsiaTheme="minorEastAsia" w:hAnsiTheme="majorBidi" w:cs="B Nazanin"/>
          <w:sz w:val="22"/>
          <w:szCs w:val="22"/>
        </w:rPr>
        <w:t>i</w:t>
      </w:r>
      <w:proofErr w:type="spellEnd"/>
      <w:r w:rsidRPr="00430F59">
        <w:rPr>
          <w:rFonts w:asciiTheme="majorBidi" w:eastAsiaTheme="minorEastAsia" w:hAnsiTheme="majorBidi" w:cs="B Nazanin"/>
          <w:sz w:val="22"/>
          <w:szCs w:val="22"/>
        </w:rPr>
        <w:t>=1,…,N</w:t>
      </w:r>
      <w:r w:rsidR="00430F59">
        <w:rPr>
          <w:rFonts w:asciiTheme="majorBidi" w:eastAsiaTheme="minorEastAsia" w:hAnsiTheme="majorBidi" w:cs="B Nazanin" w:hint="cs"/>
          <w:sz w:val="22"/>
          <w:szCs w:val="22"/>
          <w:rtl/>
          <w:lang w:bidi="fa-IR"/>
        </w:rPr>
        <w:t xml:space="preserve"> </w:t>
      </w:r>
      <w:r w:rsidRPr="00430F59">
        <w:rPr>
          <w:rFonts w:eastAsiaTheme="minorEastAsia" w:cs="B Nazanin"/>
          <w:rtl/>
        </w:rPr>
        <w:t>را نشان می‌دهد</w:t>
      </w:r>
      <w:r w:rsidRPr="00D431CF">
        <w:rPr>
          <w:rFonts w:eastAsiaTheme="minorEastAsia"/>
          <w:rtl/>
        </w:rPr>
        <w:t>:</w:t>
      </w:r>
    </w:p>
    <w:p w14:paraId="48763DA7" w14:textId="63861351" w:rsidR="00ED73D8" w:rsidRPr="00C160E5" w:rsidRDefault="00ED73D8" w:rsidP="00440B0B">
      <w:pPr>
        <w:spacing w:after="0" w:line="240" w:lineRule="auto"/>
        <w:jc w:val="center"/>
        <w:rPr>
          <w:rFonts w:eastAsiaTheme="minorEastAsia" w:cs="B Nazanin"/>
          <w:rtl/>
        </w:rPr>
      </w:pPr>
      <w:r w:rsidRPr="00D431CF">
        <w:rPr>
          <w:rFonts w:cs="B Lotus"/>
          <w:noProof/>
        </w:rPr>
        <w:drawing>
          <wp:inline distT="0" distB="0" distL="0" distR="0" wp14:anchorId="66CB815F" wp14:editId="6763AF9F">
            <wp:extent cx="3152775" cy="1951718"/>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3160330" cy="1956395"/>
                    </a:xfrm>
                    <a:prstGeom prst="rect">
                      <a:avLst/>
                    </a:prstGeom>
                  </pic:spPr>
                </pic:pic>
              </a:graphicData>
            </a:graphic>
          </wp:inline>
        </w:drawing>
      </w:r>
    </w:p>
    <w:p w14:paraId="48A2E1AD" w14:textId="76555AD3" w:rsidR="00ED73D8" w:rsidRPr="00761386" w:rsidRDefault="00ED73D8" w:rsidP="00440B0B">
      <w:pPr>
        <w:pStyle w:val="8tablephoto"/>
        <w:spacing w:after="0" w:line="240" w:lineRule="auto"/>
        <w:rPr>
          <w:b/>
          <w:bCs/>
          <w:szCs w:val="20"/>
          <w:rtl/>
        </w:rPr>
      </w:pPr>
      <w:r w:rsidRPr="00430F59">
        <w:rPr>
          <w:rFonts w:hint="cs"/>
          <w:b/>
          <w:bCs/>
          <w:szCs w:val="20"/>
          <w:rtl/>
        </w:rPr>
        <w:t>شکل (8): درخت تجزیه سه سطح سیگنال</w:t>
      </w:r>
      <w:r w:rsidRPr="00430F59">
        <w:rPr>
          <w:b/>
          <w:bCs/>
          <w:szCs w:val="20"/>
        </w:rPr>
        <w:t>]</w:t>
      </w:r>
      <w:r w:rsidRPr="00430F59">
        <w:rPr>
          <w:rFonts w:hint="cs"/>
          <w:b/>
          <w:bCs/>
          <w:szCs w:val="20"/>
          <w:rtl/>
        </w:rPr>
        <w:t>9</w:t>
      </w:r>
      <w:r w:rsidRPr="00430F59">
        <w:rPr>
          <w:b/>
          <w:bCs/>
          <w:szCs w:val="20"/>
        </w:rPr>
        <w:t>,</w:t>
      </w:r>
      <w:r w:rsidRPr="00430F59">
        <w:rPr>
          <w:rFonts w:hint="cs"/>
          <w:b/>
          <w:bCs/>
          <w:szCs w:val="20"/>
          <w:rtl/>
        </w:rPr>
        <w:t>48</w:t>
      </w:r>
      <w:r w:rsidRPr="00430F59">
        <w:rPr>
          <w:b/>
          <w:bCs/>
          <w:szCs w:val="20"/>
        </w:rPr>
        <w:t>[</w:t>
      </w:r>
    </w:p>
    <w:p w14:paraId="5BD8F9C4" w14:textId="77777777" w:rsidR="007B3472" w:rsidRDefault="007B3472" w:rsidP="00440B0B">
      <w:pPr>
        <w:pStyle w:val="6text"/>
        <w:spacing w:after="0" w:line="240" w:lineRule="auto"/>
        <w:rPr>
          <w:szCs w:val="22"/>
        </w:rPr>
      </w:pPr>
    </w:p>
    <w:p w14:paraId="2BB88749" w14:textId="4DF57010" w:rsidR="00ED73D8" w:rsidRDefault="00ED73D8" w:rsidP="00440B0B">
      <w:pPr>
        <w:pStyle w:val="6text"/>
        <w:spacing w:after="0" w:line="240" w:lineRule="auto"/>
        <w:rPr>
          <w:szCs w:val="22"/>
          <w:rtl/>
        </w:rPr>
      </w:pPr>
      <w:r w:rsidRPr="00D431CF">
        <w:rPr>
          <w:noProof/>
          <w:lang w:bidi="ar-SA"/>
        </w:rPr>
        <mc:AlternateContent>
          <mc:Choice Requires="wps">
            <w:drawing>
              <wp:anchor distT="0" distB="0" distL="114300" distR="114300" simplePos="0" relativeHeight="251672576" behindDoc="0" locked="0" layoutInCell="1" allowOverlap="1" wp14:anchorId="2FF4EA6F" wp14:editId="61D2643C">
                <wp:simplePos x="0" y="0"/>
                <wp:positionH relativeFrom="column">
                  <wp:posOffset>-914400</wp:posOffset>
                </wp:positionH>
                <wp:positionV relativeFrom="page">
                  <wp:posOffset>0</wp:posOffset>
                </wp:positionV>
                <wp:extent cx="189230" cy="267970"/>
                <wp:effectExtent l="0" t="0" r="0" b="0"/>
                <wp:wrapTopAndBottom/>
                <wp:docPr id="30" name="TextBox 2"/>
                <wp:cNvGraphicFramePr/>
                <a:graphic xmlns:a="http://schemas.openxmlformats.org/drawingml/2006/main">
                  <a:graphicData uri="http://schemas.microsoft.com/office/word/2010/wordprocessingShape">
                    <wps:wsp>
                      <wps:cNvSpPr txBox="1"/>
                      <wps:spPr>
                        <a:xfrm>
                          <a:off x="0" y="0"/>
                          <a:ext cx="189230" cy="267970"/>
                        </a:xfrm>
                        <a:prstGeom prst="rect">
                          <a:avLst/>
                        </a:prstGeom>
                        <a:noFill/>
                      </wps:spPr>
                      <wps:txbx>
                        <w:txbxContent>
                          <w:p w14:paraId="775E34FE" w14:textId="77777777" w:rsidR="001B4A45" w:rsidRPr="00632A4C" w:rsidRDefault="001B4A45" w:rsidP="00ED73D8">
                            <w:pPr>
                              <w:rPr>
                                <w:rtl/>
                              </w:rPr>
                            </w:pPr>
                          </w:p>
                        </w:txbxContent>
                      </wps:txbx>
                      <wps:bodyPr wrap="none" lIns="0" tIns="0" rIns="0" bIns="0" rtlCol="1">
                        <a:spAutoFit/>
                      </wps:bodyPr>
                    </wps:wsp>
                  </a:graphicData>
                </a:graphic>
              </wp:anchor>
            </w:drawing>
          </mc:Choice>
          <mc:Fallback>
            <w:pict>
              <v:shapetype w14:anchorId="2FF4EA6F" id="_x0000_t202" coordsize="21600,21600" o:spt="202" path="m,l,21600r21600,l21600,xe">
                <v:stroke joinstyle="miter"/>
                <v:path gradientshapeok="t" o:connecttype="rect"/>
              </v:shapetype>
              <v:shape id="TextBox 2" o:spid="_x0000_s1026" type="#_x0000_t202" style="position:absolute;left:0;text-align:left;margin-left:-1in;margin-top:0;width:14.9pt;height:21.1pt;z-index:251672576;visibility:visible;mso-wrap-style:none;mso-wrap-distance-left:9pt;mso-wrap-distance-top:0;mso-wrap-distance-right:9pt;mso-wrap-distance-bottom:0;mso-position-horizontal:absolute;mso-position-horizontal-relative:text;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4AsBnwEAAC8DAAAOAAAAZHJzL2Uyb0RvYy54bWysUttuIyEMfV+p/4B4byaZSr2MMql6UatK&#10;1e5KbT+AMJBBAowwzUz+voZk0tX2reoLGNscHx97eT06y7YqogHf8sVszpnyEjrjNy1/e304veQM&#10;k/CdsOBVy3cK+fXq5NdyCI2qoQfbqcgIxGMzhJb3KYWmqlD2ygmcQVCeghqiE4mecVN1UQyE7mxV&#10;z+fn1QCxCxGkQiTv/T7IVwVfayXTH61RJWZbTtxSOWM51/msVkvRbKIIvZEHGuIbLJwwnooeoe5F&#10;Euw9mi9QzsgICDrNJLgKtDZSlR6om8X8v25eehFU6YXEwXCUCX8OVv7e/o3MdC0/I3m8cDSjVzWm&#10;WxhZndUZAjaU9BIoLY3kpilPfiRnbnrU0eWb2mEUJ6DdUVvCYjJ/uryqcwlJofr84uqiaF99fg4R&#10;06MCx7LR8kijK4qK7TMmIkKpU0qu5eHBWJv9meGeSbbSuB4PtNfQ7Yj1QNNtuaf148w+eRIvL8Jk&#10;xMlYT0ZM9g5oXRalPIab90S1CoVcYI96qEtTKcwOG5TH/u+7ZH3u+eoDAAD//wMAUEsDBBQABgAI&#10;AAAAIQDuGCqp3QAAAAkBAAAPAAAAZHJzL2Rvd25yZXYueG1sTI/BasMwEETvhf6D2EJvjmxj2uB6&#10;HUKgl96alkJvirWxTCzJSIpj/323p/YysMwy86bZLXYUM4U4eIdQbHIQ5DqvB9cjfH68ZlsQMSmn&#10;1egdIawUYdfe3zWq1v7m3mk+pl5wiIu1QjApTbWUsTNkVdz4iRx7Zx+sSnyGXuqgbhxuR1nm+ZO0&#10;anDcYNREB0Pd5Xi1CM/Ll6cp0oG+z3MXzLBux7cV8fFh2b+ASLSkv2f4xWd0aJnp5K9ORzEiZEVV&#10;8ZiEwMp+VhRVCeKEUJUlyLaR/xe0PwAAAP//AwBQSwECLQAUAAYACAAAACEAtoM4kv4AAADhAQAA&#10;EwAAAAAAAAAAAAAAAAAAAAAAW0NvbnRlbnRfVHlwZXNdLnhtbFBLAQItABQABgAIAAAAIQA4/SH/&#10;1gAAAJQBAAALAAAAAAAAAAAAAAAAAC8BAABfcmVscy8ucmVsc1BLAQItABQABgAIAAAAIQCP4AsB&#10;nwEAAC8DAAAOAAAAAAAAAAAAAAAAAC4CAABkcnMvZTJvRG9jLnhtbFBLAQItABQABgAIAAAAIQDu&#10;GCqp3QAAAAkBAAAPAAAAAAAAAAAAAAAAAPkDAABkcnMvZG93bnJldi54bWxQSwUGAAAAAAQABADz&#10;AAAAAwUAAAAA&#10;" filled="f" stroked="f">
                <v:textbox style="mso-fit-shape-to-text:t" inset="0,0,0,0">
                  <w:txbxContent>
                    <w:p w14:paraId="775E34FE" w14:textId="77777777" w:rsidR="001B4A45" w:rsidRPr="00632A4C" w:rsidRDefault="001B4A45" w:rsidP="00ED73D8">
                      <w:pPr>
                        <w:rPr>
                          <w:rtl/>
                        </w:rPr>
                      </w:pPr>
                    </w:p>
                  </w:txbxContent>
                </v:textbox>
                <w10:wrap type="topAndBottom" anchory="page"/>
              </v:shape>
            </w:pict>
          </mc:Fallback>
        </mc:AlternateContent>
      </w:r>
      <w:r w:rsidRPr="00D431CF">
        <w:rPr>
          <w:szCs w:val="22"/>
          <w:rtl/>
        </w:rPr>
        <w:t xml:space="preserve">تعداد سطوح لازم جهت تجزیه سیگنال از طریق تبدیل </w:t>
      </w:r>
      <w:proofErr w:type="spellStart"/>
      <w:r w:rsidRPr="00D431CF">
        <w:rPr>
          <w:szCs w:val="22"/>
          <w:rtl/>
        </w:rPr>
        <w:t>موجک</w:t>
      </w:r>
      <w:proofErr w:type="spellEnd"/>
      <w:r w:rsidRPr="00D431CF">
        <w:rPr>
          <w:szCs w:val="22"/>
          <w:rtl/>
        </w:rPr>
        <w:t xml:space="preserve"> گسسته از رابطه (1</w:t>
      </w:r>
      <w:r w:rsidRPr="00D431CF">
        <w:rPr>
          <w:rFonts w:hint="cs"/>
          <w:szCs w:val="22"/>
          <w:rtl/>
        </w:rPr>
        <w:t>8</w:t>
      </w:r>
      <w:r w:rsidRPr="00D431CF">
        <w:rPr>
          <w:szCs w:val="22"/>
          <w:rtl/>
        </w:rPr>
        <w:t xml:space="preserve">) </w:t>
      </w:r>
      <w:proofErr w:type="spellStart"/>
      <w:r>
        <w:rPr>
          <w:szCs w:val="22"/>
          <w:rtl/>
        </w:rPr>
        <w:t>قابل‌محاسبه</w:t>
      </w:r>
      <w:proofErr w:type="spellEnd"/>
      <w:r w:rsidRPr="00D431CF">
        <w:rPr>
          <w:szCs w:val="22"/>
          <w:rtl/>
        </w:rPr>
        <w:t xml:space="preserve"> </w:t>
      </w:r>
      <w:proofErr w:type="spellStart"/>
      <w:r>
        <w:rPr>
          <w:szCs w:val="22"/>
          <w:rtl/>
        </w:rPr>
        <w:t>می‌باشد</w:t>
      </w:r>
      <w:proofErr w:type="spellEnd"/>
      <w:r w:rsidRPr="00D431CF">
        <w:rPr>
          <w:szCs w:val="22"/>
          <w:rtl/>
        </w:rPr>
        <w:t xml:space="preserve"> </w:t>
      </w:r>
      <w:r w:rsidRPr="00D431CF">
        <w:rPr>
          <w:szCs w:val="22"/>
          <w:rtl/>
        </w:rPr>
        <w:fldChar w:fldCharType="begin"/>
      </w:r>
      <w:r>
        <w:rPr>
          <w:szCs w:val="22"/>
          <w:rtl/>
        </w:rPr>
        <w:instrText xml:space="preserve"> </w:instrText>
      </w:r>
      <w:r>
        <w:rPr>
          <w:szCs w:val="22"/>
        </w:rPr>
        <w:instrText>ADDIN EN.CITE &lt;EndNote&gt;&lt;Cite&gt;&lt;Author&gt;Tashakori&lt;/Author&gt;&lt;Year&gt;2013&lt;/Year&gt;&lt;RecNum&gt;187&lt;/RecNum&gt;&lt;DisplayText&gt;[56]&lt;/DisplayText&gt;&lt;record&gt;&lt;rec-number&gt;187&lt;/rec-number&gt;&lt;foreign-keys&gt;&lt;key app="EN" db-id="v0erzzevz9vdtiew99uv0atlrpd5f5vfzfd2" timestamp="1588448218"</w:instrText>
      </w:r>
      <w:r>
        <w:rPr>
          <w:szCs w:val="22"/>
          <w:rtl/>
        </w:rPr>
        <w:instrText>&gt;187&lt;/</w:instrText>
      </w:r>
      <w:r>
        <w:rPr>
          <w:szCs w:val="22"/>
        </w:rPr>
        <w:instrText>key&gt;&lt;/foreign-keys&gt;&lt;ref-type name="Conference Proceedings"&gt;10&lt;/ref-type&gt;&lt;contributors&gt;&lt;authors&gt;&lt;author&gt;Tashakori, Alireza&lt;/author&gt;&lt;author&gt;Ektesabi, Mehran&lt;/author&gt;&lt;/authors&gt;&lt;/contributors&gt;&lt;titles&gt;&lt;title&gt;Fault diagnosis of in-wheel BLDC motor drive for electric vehicle application&lt;/title&gt;&lt;secondary-title&gt;2013 IEEE Intelligent Vehicles Symposium (IV)&lt;/secondary-title&gt;&lt;/titles&gt;&lt;pages&gt;925-930&lt;/pages&gt;&lt;dates&gt;&lt;year&gt;2013&lt;/year&gt;&lt;/dates&gt;&lt;publisher&gt;IEEE&lt;/publisher&gt;&lt;isbn&gt;1467327557&lt;/isbn&gt;&lt;urls&gt;&lt;/urls&gt;&lt;/record&gt;&lt;</w:instrText>
      </w:r>
      <w:r>
        <w:rPr>
          <w:szCs w:val="22"/>
          <w:rtl/>
        </w:rPr>
        <w:instrText>/</w:instrText>
      </w:r>
      <w:r>
        <w:rPr>
          <w:szCs w:val="22"/>
        </w:rPr>
        <w:instrText>Cite&gt;&lt;/EndNote&gt;</w:instrText>
      </w:r>
      <w:r w:rsidRPr="00D431CF">
        <w:rPr>
          <w:szCs w:val="22"/>
          <w:rtl/>
        </w:rPr>
        <w:fldChar w:fldCharType="separate"/>
      </w:r>
      <w:r>
        <w:rPr>
          <w:noProof/>
          <w:szCs w:val="22"/>
          <w:rtl/>
        </w:rPr>
        <w:t>[56]</w:t>
      </w:r>
      <w:r w:rsidRPr="00D431CF">
        <w:rPr>
          <w:szCs w:val="22"/>
          <w:rtl/>
        </w:rPr>
        <w:fldChar w:fldCharType="end"/>
      </w:r>
      <w:r w:rsidRPr="00D431CF">
        <w:rPr>
          <w:szCs w:val="22"/>
          <w:rtl/>
        </w:rPr>
        <w:t>:</w:t>
      </w:r>
    </w:p>
    <w:p w14:paraId="612AC266" w14:textId="77777777" w:rsidR="00ED73D8" w:rsidRDefault="00ED73D8" w:rsidP="00440B0B">
      <w:pPr>
        <w:pStyle w:val="6text"/>
        <w:spacing w:after="0" w:line="240" w:lineRule="auto"/>
        <w:rPr>
          <w:szCs w:val="22"/>
          <w:rtl/>
        </w:rPr>
      </w:pPr>
    </w:p>
    <w:tbl>
      <w:tblPr>
        <w:tblStyle w:val="TableGrid"/>
        <w:bidiVisual/>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50"/>
        <w:gridCol w:w="3737"/>
      </w:tblGrid>
      <w:tr w:rsidR="00ED73D8" w:rsidRPr="00430F59" w14:paraId="1CAFAA74" w14:textId="77777777" w:rsidTr="00430F59">
        <w:trPr>
          <w:jc w:val="right"/>
        </w:trPr>
        <w:tc>
          <w:tcPr>
            <w:tcW w:w="5150" w:type="dxa"/>
          </w:tcPr>
          <w:p w14:paraId="4070BCD0" w14:textId="77777777" w:rsidR="00ED73D8" w:rsidRPr="00430F59" w:rsidRDefault="00ED73D8" w:rsidP="00440B0B">
            <w:pPr>
              <w:pStyle w:val="6text"/>
              <w:spacing w:line="240" w:lineRule="auto"/>
              <w:rPr>
                <w:rFonts w:eastAsiaTheme="minorEastAsia"/>
                <w:szCs w:val="22"/>
                <w:rtl/>
              </w:rPr>
            </w:pPr>
          </w:p>
          <w:p w14:paraId="400857C5" w14:textId="77777777" w:rsidR="00ED73D8" w:rsidRPr="00430F59" w:rsidRDefault="00ED73D8" w:rsidP="00440B0B">
            <w:pPr>
              <w:pStyle w:val="6text"/>
              <w:spacing w:line="240" w:lineRule="auto"/>
              <w:rPr>
                <w:rFonts w:eastAsiaTheme="minorEastAsia"/>
                <w:szCs w:val="22"/>
                <w:rtl/>
              </w:rPr>
            </w:pPr>
            <w:r w:rsidRPr="00430F59">
              <w:rPr>
                <w:rFonts w:eastAsiaTheme="minorEastAsia" w:hint="cs"/>
                <w:szCs w:val="22"/>
                <w:rtl/>
              </w:rPr>
              <w:t>(18)</w:t>
            </w:r>
          </w:p>
        </w:tc>
        <w:tc>
          <w:tcPr>
            <w:tcW w:w="3771" w:type="dxa"/>
          </w:tcPr>
          <w:p w14:paraId="1B1C031A" w14:textId="77777777" w:rsidR="00ED73D8" w:rsidRPr="00430F59" w:rsidRDefault="00ED73D8" w:rsidP="00440B0B">
            <w:pPr>
              <w:pStyle w:val="6text"/>
              <w:spacing w:line="240" w:lineRule="auto"/>
              <w:rPr>
                <w:rFonts w:eastAsiaTheme="minorEastAsia"/>
                <w:szCs w:val="22"/>
                <w:rtl/>
              </w:rPr>
            </w:pPr>
            <m:oMathPara>
              <m:oMathParaPr>
                <m:jc m:val="left"/>
              </m:oMathParaPr>
              <m:oMath>
                <m:r>
                  <m:rPr>
                    <m:sty m:val="p"/>
                  </m:rPr>
                  <w:rPr>
                    <w:rFonts w:ascii="Cambria Math" w:hAnsi="Cambria Math" w:cs="B Lotus"/>
                    <w:szCs w:val="22"/>
                  </w:rPr>
                  <m:t>n=integer</m:t>
                </m:r>
                <m:d>
                  <m:dPr>
                    <m:ctrlPr>
                      <w:rPr>
                        <w:rFonts w:ascii="Cambria Math" w:hAnsi="Cambria Math" w:cs="B Lotus"/>
                        <w:iCs/>
                        <w:szCs w:val="22"/>
                      </w:rPr>
                    </m:ctrlPr>
                  </m:dPr>
                  <m:e>
                    <m:f>
                      <m:fPr>
                        <m:ctrlPr>
                          <w:rPr>
                            <w:rFonts w:ascii="Cambria Math" w:hAnsi="Cambria Math" w:cs="B Lotus"/>
                            <w:iCs/>
                            <w:szCs w:val="22"/>
                          </w:rPr>
                        </m:ctrlPr>
                      </m:fPr>
                      <m:num>
                        <m:r>
                          <m:rPr>
                            <m:sty m:val="p"/>
                          </m:rPr>
                          <w:rPr>
                            <w:rFonts w:ascii="Cambria Math" w:hAnsi="Cambria Math" w:cs="B Lotus"/>
                            <w:szCs w:val="22"/>
                          </w:rPr>
                          <m:t>log</m:t>
                        </m:r>
                        <m:d>
                          <m:dPr>
                            <m:ctrlPr>
                              <w:rPr>
                                <w:rFonts w:ascii="Cambria Math" w:hAnsi="Cambria Math" w:cs="B Lotus"/>
                                <w:iCs/>
                                <w:szCs w:val="22"/>
                              </w:rPr>
                            </m:ctrlPr>
                          </m:dPr>
                          <m:e>
                            <m:f>
                              <m:fPr>
                                <m:ctrlPr>
                                  <w:rPr>
                                    <w:rFonts w:ascii="Cambria Math" w:hAnsi="Cambria Math" w:cs="B Lotus"/>
                                    <w:iCs/>
                                    <w:szCs w:val="22"/>
                                  </w:rPr>
                                </m:ctrlPr>
                              </m:fPr>
                              <m:num>
                                <m:sSub>
                                  <m:sSubPr>
                                    <m:ctrlPr>
                                      <w:rPr>
                                        <w:rFonts w:ascii="Cambria Math" w:hAnsi="Cambria Math" w:cs="B Lotus"/>
                                        <w:iCs/>
                                        <w:szCs w:val="22"/>
                                      </w:rPr>
                                    </m:ctrlPr>
                                  </m:sSubPr>
                                  <m:e>
                                    <m:r>
                                      <m:rPr>
                                        <m:sty m:val="p"/>
                                      </m:rPr>
                                      <w:rPr>
                                        <w:rFonts w:ascii="Cambria Math" w:hAnsi="Cambria Math" w:cs="B Lotus"/>
                                        <w:szCs w:val="22"/>
                                      </w:rPr>
                                      <m:t>F</m:t>
                                    </m:r>
                                  </m:e>
                                  <m:sub>
                                    <m:r>
                                      <m:rPr>
                                        <m:sty m:val="p"/>
                                      </m:rPr>
                                      <w:rPr>
                                        <w:rFonts w:ascii="Cambria Math" w:hAnsi="Cambria Math" w:cs="B Lotus"/>
                                        <w:szCs w:val="22"/>
                                      </w:rPr>
                                      <m:t>s</m:t>
                                    </m:r>
                                  </m:sub>
                                </m:sSub>
                              </m:num>
                              <m:den>
                                <m:sSub>
                                  <m:sSubPr>
                                    <m:ctrlPr>
                                      <w:rPr>
                                        <w:rFonts w:ascii="Cambria Math" w:hAnsi="Cambria Math" w:cs="B Lotus"/>
                                        <w:iCs/>
                                        <w:szCs w:val="22"/>
                                      </w:rPr>
                                    </m:ctrlPr>
                                  </m:sSubPr>
                                  <m:e>
                                    <m:r>
                                      <m:rPr>
                                        <m:sty m:val="p"/>
                                      </m:rPr>
                                      <w:rPr>
                                        <w:rFonts w:ascii="Cambria Math" w:hAnsi="Cambria Math" w:cs="B Lotus"/>
                                        <w:szCs w:val="22"/>
                                      </w:rPr>
                                      <m:t>f</m:t>
                                    </m:r>
                                  </m:e>
                                  <m:sub>
                                    <m:r>
                                      <m:rPr>
                                        <m:sty m:val="p"/>
                                      </m:rPr>
                                      <w:rPr>
                                        <w:rFonts w:ascii="Cambria Math" w:hAnsi="Cambria Math" w:cs="B Lotus"/>
                                        <w:szCs w:val="22"/>
                                      </w:rPr>
                                      <m:t>n</m:t>
                                    </m:r>
                                  </m:sub>
                                </m:sSub>
                              </m:den>
                            </m:f>
                          </m:e>
                        </m:d>
                      </m:num>
                      <m:den>
                        <m:r>
                          <m:rPr>
                            <m:sty m:val="p"/>
                          </m:rPr>
                          <w:rPr>
                            <w:rFonts w:ascii="Cambria Math" w:hAnsi="Cambria Math" w:cs="B Lotus"/>
                            <w:szCs w:val="22"/>
                          </w:rPr>
                          <m:t>log</m:t>
                        </m:r>
                        <m:d>
                          <m:dPr>
                            <m:ctrlPr>
                              <w:rPr>
                                <w:rFonts w:ascii="Cambria Math" w:hAnsi="Cambria Math" w:cs="B Lotus"/>
                                <w:iCs/>
                                <w:szCs w:val="22"/>
                              </w:rPr>
                            </m:ctrlPr>
                          </m:dPr>
                          <m:e>
                            <m:r>
                              <m:rPr>
                                <m:sty m:val="p"/>
                              </m:rPr>
                              <w:rPr>
                                <w:rFonts w:ascii="Cambria Math" w:hAnsi="Cambria Math" w:cs="B Lotus"/>
                                <w:szCs w:val="22"/>
                              </w:rPr>
                              <m:t>2</m:t>
                            </m:r>
                          </m:e>
                        </m:d>
                      </m:den>
                    </m:f>
                  </m:e>
                </m:d>
              </m:oMath>
            </m:oMathPara>
          </w:p>
        </w:tc>
      </w:tr>
    </w:tbl>
    <w:p w14:paraId="1979C83E" w14:textId="77777777" w:rsidR="00B4341E" w:rsidRDefault="00430F59" w:rsidP="00440B0B">
      <w:pPr>
        <w:bidi/>
        <w:spacing w:after="0" w:line="240" w:lineRule="auto"/>
        <w:ind w:firstLine="680"/>
        <w:jc w:val="both"/>
        <w:rPr>
          <w:rFonts w:cs="B Nazanin"/>
        </w:rPr>
      </w:pPr>
      <w:r>
        <w:rPr>
          <w:rFonts w:cs="B Nazanin"/>
        </w:rPr>
        <w:t xml:space="preserve"> </w:t>
      </w:r>
    </w:p>
    <w:p w14:paraId="45CD2C68" w14:textId="243B7EBC" w:rsidR="00ED73D8" w:rsidRPr="00A430E2" w:rsidRDefault="00ED73D8" w:rsidP="00440B0B">
      <w:pPr>
        <w:bidi/>
        <w:spacing w:after="0" w:line="240" w:lineRule="auto"/>
        <w:ind w:firstLine="680"/>
        <w:jc w:val="both"/>
        <w:rPr>
          <w:rFonts w:eastAsiaTheme="minorEastAsia" w:cs="B Nazanin"/>
          <w:rtl/>
        </w:rPr>
      </w:pPr>
      <w:r w:rsidRPr="00A430E2">
        <w:rPr>
          <w:rFonts w:cs="B Nazanin"/>
          <w:rtl/>
        </w:rPr>
        <w:t>که</w:t>
      </w:r>
      <m:oMath>
        <m:sSub>
          <m:sSubPr>
            <m:ctrlPr>
              <w:rPr>
                <w:rFonts w:ascii="Cambria Math" w:hAnsi="Cambria Math" w:cs="B Nazanin"/>
              </w:rPr>
            </m:ctrlPr>
          </m:sSubPr>
          <m:e>
            <m:r>
              <w:rPr>
                <w:rFonts w:ascii="Cambria Math" w:hAnsi="Cambria Math" w:cs="B Nazanin"/>
              </w:rPr>
              <m:t>F</m:t>
            </m:r>
          </m:e>
          <m:sub>
            <m:r>
              <w:rPr>
                <w:rFonts w:ascii="Cambria Math" w:hAnsi="Cambria Math" w:cs="B Nazanin"/>
              </w:rPr>
              <m:t>s</m:t>
            </m:r>
          </m:sub>
        </m:sSub>
      </m:oMath>
      <w:r w:rsidRPr="00A430E2">
        <w:rPr>
          <w:rFonts w:cs="B Nazanin"/>
          <w:rtl/>
        </w:rPr>
        <w:t xml:space="preserve"> فرکانس اصلی و </w:t>
      </w:r>
      <w:r w:rsidRPr="00A430E2">
        <w:rPr>
          <w:rFonts w:eastAsiaTheme="minorEastAsia" w:cs="B Nazanin"/>
        </w:rPr>
        <w:t xml:space="preserve"> </w:t>
      </w:r>
      <m:oMath>
        <m:sSub>
          <m:sSubPr>
            <m:ctrlPr>
              <w:rPr>
                <w:rFonts w:ascii="Cambria Math" w:hAnsi="Cambria Math" w:cs="B Nazanin"/>
                <w:sz w:val="22"/>
                <w:szCs w:val="22"/>
              </w:rPr>
            </m:ctrlPr>
          </m:sSubPr>
          <m:e>
            <m:r>
              <w:rPr>
                <w:rFonts w:ascii="Cambria Math" w:hAnsi="Cambria Math" w:cs="B Nazanin"/>
                <w:sz w:val="22"/>
                <w:szCs w:val="22"/>
              </w:rPr>
              <m:t>f</m:t>
            </m:r>
          </m:e>
          <m:sub>
            <m:r>
              <w:rPr>
                <w:rFonts w:ascii="Cambria Math" w:hAnsi="Cambria Math" w:cs="B Nazanin"/>
                <w:sz w:val="22"/>
                <w:szCs w:val="22"/>
              </w:rPr>
              <m:t>n</m:t>
            </m:r>
          </m:sub>
        </m:sSub>
      </m:oMath>
      <w:r w:rsidRPr="00A430E2">
        <w:rPr>
          <w:rFonts w:eastAsiaTheme="minorEastAsia" w:cs="B Nazanin"/>
          <w:rtl/>
        </w:rPr>
        <w:t xml:space="preserve">فرکانسی می‌باشد که محدوده فرکانسی جزء </w:t>
      </w:r>
      <m:oMath>
        <m:sSub>
          <m:sSubPr>
            <m:ctrlPr>
              <w:rPr>
                <w:rFonts w:ascii="Cambria Math" w:hAnsi="Cambria Math" w:cs="B Nazanin"/>
                <w:sz w:val="22"/>
                <w:szCs w:val="22"/>
              </w:rPr>
            </m:ctrlPr>
          </m:sSubPr>
          <m:e>
            <m:r>
              <w:rPr>
                <w:rFonts w:ascii="Cambria Math" w:hAnsi="Cambria Math" w:cs="B Nazanin"/>
                <w:sz w:val="22"/>
                <w:szCs w:val="22"/>
              </w:rPr>
              <m:t>f</m:t>
            </m:r>
          </m:e>
          <m:sub>
            <m:r>
              <w:rPr>
                <w:rFonts w:ascii="Cambria Math" w:hAnsi="Cambria Math" w:cs="B Nazanin"/>
                <w:sz w:val="22"/>
                <w:szCs w:val="22"/>
              </w:rPr>
              <m:t>n</m:t>
            </m:r>
          </m:sub>
        </m:sSub>
      </m:oMath>
      <w:r w:rsidRPr="00A430E2">
        <w:rPr>
          <w:rFonts w:eastAsiaTheme="minorEastAsia" w:cs="B Nazanin"/>
        </w:rPr>
        <w:t xml:space="preserve"> </w:t>
      </w:r>
      <w:r w:rsidRPr="00A430E2">
        <w:rPr>
          <w:rFonts w:cs="B Nazanin"/>
          <w:rtl/>
        </w:rPr>
        <w:t xml:space="preserve">را شامل می‌شود. هر </w:t>
      </w:r>
      <w:r w:rsidRPr="00A430E2">
        <w:rPr>
          <w:rFonts w:eastAsiaTheme="minorEastAsia" w:cs="B Nazanin"/>
          <w:rtl/>
        </w:rPr>
        <w:t xml:space="preserve">جزء سیگنال </w:t>
      </w:r>
      <m:oMath>
        <m:sSub>
          <m:sSubPr>
            <m:ctrlPr>
              <w:rPr>
                <w:rFonts w:ascii="Cambria Math" w:hAnsi="Cambria Math" w:cs="B Nazanin"/>
                <w:sz w:val="22"/>
                <w:szCs w:val="22"/>
              </w:rPr>
            </m:ctrlPr>
          </m:sSubPr>
          <m:e>
            <m:r>
              <w:rPr>
                <w:rFonts w:ascii="Cambria Math" w:hAnsi="Cambria Math" w:cs="B Nazanin"/>
                <w:sz w:val="22"/>
                <w:szCs w:val="22"/>
              </w:rPr>
              <m:t>f</m:t>
            </m:r>
          </m:e>
          <m:sub>
            <m:r>
              <w:rPr>
                <w:rFonts w:ascii="Cambria Math" w:hAnsi="Cambria Math" w:cs="B Nazanin"/>
                <w:sz w:val="22"/>
                <w:szCs w:val="22"/>
              </w:rPr>
              <m:t>n</m:t>
            </m:r>
          </m:sub>
        </m:sSub>
      </m:oMath>
      <w:r w:rsidRPr="00A430E2">
        <w:rPr>
          <w:rFonts w:eastAsiaTheme="minorEastAsia" w:cs="B Nazanin"/>
          <w:rtl/>
        </w:rPr>
        <w:t xml:space="preserve"> شامل اطلاعاتی مرتبط با اجزای سیگنال می‌باشد که بازه فرکانسی که این جزء از سیگنال پوشش می‌دهد به‌صورت رابطه (1</w:t>
      </w:r>
      <w:r w:rsidRPr="00A430E2">
        <w:rPr>
          <w:rFonts w:eastAsiaTheme="minorEastAsia" w:cs="B Nazanin" w:hint="cs"/>
          <w:rtl/>
        </w:rPr>
        <w:t>9</w:t>
      </w:r>
      <w:r w:rsidRPr="00A430E2">
        <w:rPr>
          <w:rFonts w:eastAsiaTheme="minorEastAsia" w:cs="B Nazanin"/>
          <w:rtl/>
        </w:rPr>
        <w:t xml:space="preserve">) است </w:t>
      </w:r>
      <w:r w:rsidRPr="00A430E2">
        <w:rPr>
          <w:rFonts w:eastAsiaTheme="minorEastAsia" w:cs="B Nazanin"/>
          <w:rtl/>
        </w:rPr>
        <w:fldChar w:fldCharType="begin"/>
      </w:r>
      <w:r w:rsidRPr="00A430E2">
        <w:rPr>
          <w:rFonts w:eastAsiaTheme="minorEastAsia" w:cs="B Nazanin"/>
          <w:rtl/>
        </w:rPr>
        <w:instrText xml:space="preserve"> </w:instrText>
      </w:r>
      <w:r w:rsidRPr="00A430E2">
        <w:rPr>
          <w:rFonts w:eastAsiaTheme="minorEastAsia" w:cs="B Nazanin"/>
        </w:rPr>
        <w:instrText>ADDIN EN.CITE &lt;EndNote&gt;&lt;Cite&gt;&lt;Author&gt;Kim&lt;/Author&gt;&lt;Year&gt;2014&lt;/Year&gt;&lt;RecNum&gt;152&lt;/RecNum&gt;&lt;DisplayText&gt;[57]&lt;/DisplayText&gt;&lt;record&gt;&lt;rec-number&gt;152&lt;/rec-number&gt;&lt;foreign-keys&gt;&lt;key app="EN" db-id="v0erzzevz9vdtiew99uv0atlrpd5f5vfzfd2" timestamp="1586121536"&gt;152&lt;/key&gt;&lt;/foreign-keys&gt;&lt;ref-type name="Journal Article"&gt;17&lt;/ref-type&gt;&lt;contributors&gt;&lt;authors&gt;&lt;author&gt;Kim, Kyung-Tae&lt;/author&gt;&lt;author&gt;Lee, Seung-Tae&lt;/author&gt;&lt;author&gt;Hur, Jin&lt;/author&gt;&lt;/authors&gt;&lt;/contributors&gt;&lt;titles&gt;&lt;title&gt;Diagnosis technique using a detection coil in BLDC motors with interturn faults&lt;/title&gt;&lt;secondary-title&gt;IEEE transactions on magnetics&lt;/secondary-title&gt;&lt;/titles&gt;&lt;periodical&gt;&lt;full-title&gt;IEEE transactions on magnetics&lt;/full-title&gt;&lt;/periodical&gt;&lt;pages&gt;885-888&lt;/pages&gt;&lt;volume&gt;50&lt;/volume&gt;&lt;number&gt;2&lt;/number&gt;&lt;dates&gt;&lt;year&gt;2014&lt;/year&gt;&lt;/dates&gt;&lt;isbn&gt;0018-9464&lt;/isbn&gt;&lt;urls&gt;&lt;/urls&gt;&lt;/record&gt;&lt;/Cite&gt;&lt;/EndNote&gt;</w:instrText>
      </w:r>
      <w:r w:rsidRPr="00A430E2">
        <w:rPr>
          <w:rFonts w:eastAsiaTheme="minorEastAsia" w:cs="B Nazanin"/>
          <w:rtl/>
        </w:rPr>
        <w:fldChar w:fldCharType="separate"/>
      </w:r>
      <w:r w:rsidRPr="00A430E2">
        <w:rPr>
          <w:rFonts w:eastAsiaTheme="minorEastAsia" w:cs="B Nazanin"/>
          <w:noProof/>
          <w:rtl/>
        </w:rPr>
        <w:t>[57]</w:t>
      </w:r>
      <w:r w:rsidRPr="00A430E2">
        <w:rPr>
          <w:rFonts w:eastAsiaTheme="minorEastAsia" w:cs="B Nazanin"/>
          <w:rtl/>
        </w:rPr>
        <w:fldChar w:fldCharType="end"/>
      </w:r>
      <w:r w:rsidRPr="00A430E2">
        <w:rPr>
          <w:rFonts w:eastAsiaTheme="minorEastAsia" w:cs="B Nazanin"/>
          <w:rtl/>
        </w:rPr>
        <w:t>:</w:t>
      </w:r>
    </w:p>
    <w:p w14:paraId="6B2D7881" w14:textId="77777777" w:rsidR="00ED73D8" w:rsidRDefault="00ED73D8" w:rsidP="00440B0B">
      <w:pPr>
        <w:spacing w:after="0" w:line="240" w:lineRule="auto"/>
        <w:jc w:val="both"/>
        <w:rPr>
          <w:rFonts w:eastAsiaTheme="minorEastAsia"/>
          <w:rtl/>
        </w:rPr>
      </w:pPr>
    </w:p>
    <w:tbl>
      <w:tblPr>
        <w:tblStyle w:val="TableGrid"/>
        <w:bidiVisual/>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89"/>
        <w:gridCol w:w="3698"/>
      </w:tblGrid>
      <w:tr w:rsidR="00ED73D8" w:rsidRPr="00430F59" w14:paraId="497D3053" w14:textId="77777777" w:rsidTr="00430F59">
        <w:trPr>
          <w:jc w:val="right"/>
        </w:trPr>
        <w:tc>
          <w:tcPr>
            <w:tcW w:w="5090" w:type="dxa"/>
          </w:tcPr>
          <w:p w14:paraId="4A74EE30" w14:textId="77777777" w:rsidR="00ED73D8" w:rsidRPr="00430F59" w:rsidRDefault="00ED73D8" w:rsidP="00440B0B">
            <w:pPr>
              <w:jc w:val="both"/>
              <w:rPr>
                <w:rFonts w:asciiTheme="majorBidi" w:hAnsiTheme="majorBidi" w:cstheme="majorBidi"/>
                <w:i/>
                <w:sz w:val="22"/>
                <w:szCs w:val="22"/>
                <w:rtl/>
              </w:rPr>
            </w:pPr>
            <w:r w:rsidRPr="00430F59">
              <w:rPr>
                <w:rFonts w:asciiTheme="majorBidi" w:hAnsiTheme="majorBidi" w:cstheme="majorBidi"/>
                <w:i/>
                <w:sz w:val="22"/>
                <w:szCs w:val="22"/>
                <w:rtl/>
              </w:rPr>
              <w:t>(19)</w:t>
            </w:r>
          </w:p>
        </w:tc>
        <w:tc>
          <w:tcPr>
            <w:tcW w:w="3699" w:type="dxa"/>
          </w:tcPr>
          <w:p w14:paraId="02E29510" w14:textId="77777777" w:rsidR="00ED73D8" w:rsidRPr="00430F59" w:rsidRDefault="00ED73D8" w:rsidP="00440B0B">
            <w:pPr>
              <w:jc w:val="both"/>
              <w:rPr>
                <w:rFonts w:asciiTheme="majorBidi" w:hAnsiTheme="majorBidi" w:cstheme="majorBidi"/>
                <w:iCs/>
                <w:sz w:val="22"/>
                <w:szCs w:val="22"/>
                <w:rtl/>
              </w:rPr>
            </w:pPr>
            <m:oMathPara>
              <m:oMathParaPr>
                <m:jc m:val="left"/>
              </m:oMathParaPr>
              <m:oMath>
                <m:r>
                  <m:rPr>
                    <m:sty m:val="p"/>
                  </m:rPr>
                  <w:rPr>
                    <w:rFonts w:ascii="Cambria Math" w:eastAsiaTheme="minorEastAsia" w:hAnsi="Cambria Math" w:cstheme="majorBidi"/>
                    <w:sz w:val="22"/>
                    <w:szCs w:val="22"/>
                  </w:rPr>
                  <m:t>freq</m:t>
                </m:r>
                <m:d>
                  <m:dPr>
                    <m:ctrlPr>
                      <w:rPr>
                        <w:rFonts w:ascii="Cambria Math" w:eastAsiaTheme="minorEastAsia" w:hAnsi="Cambria Math" w:cstheme="majorBidi"/>
                        <w:iCs/>
                        <w:sz w:val="22"/>
                        <w:szCs w:val="22"/>
                      </w:rPr>
                    </m:ctrlPr>
                  </m:dPr>
                  <m:e>
                    <m:sSub>
                      <m:sSubPr>
                        <m:ctrlPr>
                          <w:rPr>
                            <w:rFonts w:ascii="Cambria Math" w:eastAsiaTheme="minorEastAsia" w:hAnsi="Cambria Math" w:cstheme="majorBidi"/>
                            <w:iCs/>
                            <w:sz w:val="22"/>
                            <w:szCs w:val="22"/>
                          </w:rPr>
                        </m:ctrlPr>
                      </m:sSubPr>
                      <m:e>
                        <m:r>
                          <m:rPr>
                            <m:sty m:val="p"/>
                          </m:rPr>
                          <w:rPr>
                            <w:rFonts w:ascii="Cambria Math" w:eastAsiaTheme="minorEastAsia" w:hAnsi="Cambria Math" w:cstheme="majorBidi"/>
                            <w:sz w:val="22"/>
                            <w:szCs w:val="22"/>
                          </w:rPr>
                          <m:t>d</m:t>
                        </m:r>
                      </m:e>
                      <m:sub>
                        <m:r>
                          <m:rPr>
                            <m:sty m:val="p"/>
                          </m:rPr>
                          <w:rPr>
                            <w:rFonts w:ascii="Cambria Math" w:eastAsiaTheme="minorEastAsia" w:hAnsi="Cambria Math" w:cstheme="majorBidi"/>
                            <w:sz w:val="22"/>
                            <w:szCs w:val="22"/>
                          </w:rPr>
                          <m:t>j</m:t>
                        </m:r>
                      </m:sub>
                    </m:sSub>
                  </m:e>
                </m:d>
                <m:r>
                  <m:rPr>
                    <m:sty m:val="p"/>
                  </m:rPr>
                  <w:rPr>
                    <w:rFonts w:ascii="Cambria Math" w:eastAsiaTheme="minorEastAsia" w:hAnsi="Cambria Math" w:cs="Cambria Math" w:hint="cs"/>
                    <w:sz w:val="22"/>
                    <w:szCs w:val="22"/>
                    <w:rtl/>
                  </w:rPr>
                  <m:t>∈</m:t>
                </m:r>
                <m:d>
                  <m:dPr>
                    <m:begChr m:val="["/>
                    <m:endChr m:val="]"/>
                    <m:ctrlPr>
                      <w:rPr>
                        <w:rFonts w:ascii="Cambria Math" w:eastAsiaTheme="minorEastAsia" w:hAnsi="Cambria Math" w:cstheme="majorBidi"/>
                        <w:iCs/>
                        <w:sz w:val="22"/>
                        <w:szCs w:val="22"/>
                      </w:rPr>
                    </m:ctrlPr>
                  </m:dPr>
                  <m:e>
                    <m:f>
                      <m:fPr>
                        <m:ctrlPr>
                          <w:rPr>
                            <w:rFonts w:ascii="Cambria Math" w:eastAsiaTheme="minorEastAsia" w:hAnsi="Cambria Math" w:cstheme="majorBidi"/>
                            <w:iCs/>
                            <w:sz w:val="22"/>
                            <w:szCs w:val="22"/>
                          </w:rPr>
                        </m:ctrlPr>
                      </m:fPr>
                      <m:num>
                        <m:r>
                          <m:rPr>
                            <m:sty m:val="p"/>
                          </m:rPr>
                          <w:rPr>
                            <w:rFonts w:ascii="Cambria Math" w:eastAsiaTheme="minorEastAsia" w:hAnsi="Cambria Math" w:cstheme="majorBidi"/>
                            <w:sz w:val="22"/>
                            <w:szCs w:val="22"/>
                          </w:rPr>
                          <m:t>1</m:t>
                        </m:r>
                      </m:num>
                      <m:den>
                        <m:sSub>
                          <m:sSubPr>
                            <m:ctrlPr>
                              <w:rPr>
                                <w:rFonts w:ascii="Cambria Math" w:eastAsiaTheme="minorEastAsia" w:hAnsi="Cambria Math" w:cstheme="majorBidi"/>
                                <w:iCs/>
                                <w:sz w:val="22"/>
                                <w:szCs w:val="22"/>
                              </w:rPr>
                            </m:ctrlPr>
                          </m:sSubPr>
                          <m:e>
                            <m:r>
                              <m:rPr>
                                <m:sty m:val="p"/>
                              </m:rPr>
                              <w:rPr>
                                <w:rFonts w:ascii="Cambria Math" w:eastAsiaTheme="minorEastAsia" w:hAnsi="Cambria Math" w:cstheme="majorBidi"/>
                                <w:sz w:val="22"/>
                                <w:szCs w:val="22"/>
                              </w:rPr>
                              <m:t>T</m:t>
                            </m:r>
                          </m:e>
                          <m:sub>
                            <m:r>
                              <m:rPr>
                                <m:sty m:val="p"/>
                              </m:rPr>
                              <w:rPr>
                                <w:rFonts w:ascii="Cambria Math" w:eastAsiaTheme="minorEastAsia" w:hAnsi="Cambria Math" w:cstheme="majorBidi"/>
                                <w:sz w:val="22"/>
                                <w:szCs w:val="22"/>
                              </w:rPr>
                              <m:t>s</m:t>
                            </m:r>
                          </m:sub>
                        </m:sSub>
                        <m:sSup>
                          <m:sSupPr>
                            <m:ctrlPr>
                              <w:rPr>
                                <w:rFonts w:ascii="Cambria Math" w:eastAsiaTheme="minorEastAsia" w:hAnsi="Cambria Math" w:cstheme="majorBidi"/>
                                <w:iCs/>
                                <w:sz w:val="22"/>
                                <w:szCs w:val="22"/>
                              </w:rPr>
                            </m:ctrlPr>
                          </m:sSupPr>
                          <m:e>
                            <m:r>
                              <m:rPr>
                                <m:sty m:val="p"/>
                              </m:rPr>
                              <w:rPr>
                                <w:rFonts w:ascii="Cambria Math" w:eastAsiaTheme="minorEastAsia" w:hAnsi="Cambria Math" w:cstheme="majorBidi"/>
                                <w:sz w:val="22"/>
                                <w:szCs w:val="22"/>
                              </w:rPr>
                              <m:t>2</m:t>
                            </m:r>
                          </m:e>
                          <m:sup>
                            <m:r>
                              <m:rPr>
                                <m:sty m:val="p"/>
                              </m:rPr>
                              <w:rPr>
                                <w:rFonts w:ascii="Cambria Math" w:eastAsiaTheme="minorEastAsia" w:hAnsi="Cambria Math" w:cstheme="majorBidi"/>
                                <w:sz w:val="22"/>
                                <w:szCs w:val="22"/>
                              </w:rPr>
                              <m:t>j+1</m:t>
                            </m:r>
                          </m:sup>
                        </m:sSup>
                      </m:den>
                    </m:f>
                    <m:r>
                      <m:rPr>
                        <m:sty m:val="p"/>
                      </m:rPr>
                      <w:rPr>
                        <w:rFonts w:ascii="Cambria Math" w:eastAsiaTheme="minorEastAsia" w:hAnsi="Cambria Math" w:cstheme="majorBidi"/>
                        <w:sz w:val="22"/>
                        <w:szCs w:val="22"/>
                      </w:rPr>
                      <m:t>.</m:t>
                    </m:r>
                    <m:f>
                      <m:fPr>
                        <m:ctrlPr>
                          <w:rPr>
                            <w:rFonts w:ascii="Cambria Math" w:eastAsiaTheme="minorEastAsia" w:hAnsi="Cambria Math" w:cstheme="majorBidi"/>
                            <w:iCs/>
                            <w:sz w:val="22"/>
                            <w:szCs w:val="22"/>
                          </w:rPr>
                        </m:ctrlPr>
                      </m:fPr>
                      <m:num>
                        <m:r>
                          <m:rPr>
                            <m:sty m:val="p"/>
                          </m:rPr>
                          <w:rPr>
                            <w:rFonts w:ascii="Cambria Math" w:eastAsiaTheme="minorEastAsia" w:hAnsi="Cambria Math" w:cstheme="majorBidi"/>
                            <w:sz w:val="22"/>
                            <w:szCs w:val="22"/>
                          </w:rPr>
                          <m:t>1</m:t>
                        </m:r>
                      </m:num>
                      <m:den>
                        <m:sSub>
                          <m:sSubPr>
                            <m:ctrlPr>
                              <w:rPr>
                                <w:rFonts w:ascii="Cambria Math" w:eastAsiaTheme="minorEastAsia" w:hAnsi="Cambria Math" w:cstheme="majorBidi"/>
                                <w:iCs/>
                                <w:sz w:val="22"/>
                                <w:szCs w:val="22"/>
                              </w:rPr>
                            </m:ctrlPr>
                          </m:sSubPr>
                          <m:e>
                            <m:r>
                              <m:rPr>
                                <m:sty m:val="p"/>
                              </m:rPr>
                              <w:rPr>
                                <w:rFonts w:ascii="Cambria Math" w:eastAsiaTheme="minorEastAsia" w:hAnsi="Cambria Math" w:cstheme="majorBidi"/>
                                <w:sz w:val="22"/>
                                <w:szCs w:val="22"/>
                              </w:rPr>
                              <m:t>T</m:t>
                            </m:r>
                          </m:e>
                          <m:sub>
                            <m:r>
                              <m:rPr>
                                <m:sty m:val="p"/>
                              </m:rPr>
                              <w:rPr>
                                <w:rFonts w:ascii="Cambria Math" w:eastAsiaTheme="minorEastAsia" w:hAnsi="Cambria Math" w:cstheme="majorBidi"/>
                                <w:sz w:val="22"/>
                                <w:szCs w:val="22"/>
                              </w:rPr>
                              <m:t>s</m:t>
                            </m:r>
                          </m:sub>
                        </m:sSub>
                        <m:sSup>
                          <m:sSupPr>
                            <m:ctrlPr>
                              <w:rPr>
                                <w:rFonts w:ascii="Cambria Math" w:eastAsiaTheme="minorEastAsia" w:hAnsi="Cambria Math" w:cstheme="majorBidi"/>
                                <w:iCs/>
                                <w:sz w:val="22"/>
                                <w:szCs w:val="22"/>
                              </w:rPr>
                            </m:ctrlPr>
                          </m:sSupPr>
                          <m:e>
                            <m:r>
                              <m:rPr>
                                <m:sty m:val="p"/>
                              </m:rPr>
                              <w:rPr>
                                <w:rFonts w:ascii="Cambria Math" w:eastAsiaTheme="minorEastAsia" w:hAnsi="Cambria Math" w:cstheme="majorBidi"/>
                                <w:sz w:val="22"/>
                                <w:szCs w:val="22"/>
                              </w:rPr>
                              <m:t>2</m:t>
                            </m:r>
                          </m:e>
                          <m:sup>
                            <m:r>
                              <m:rPr>
                                <m:sty m:val="p"/>
                              </m:rPr>
                              <w:rPr>
                                <w:rFonts w:ascii="Cambria Math" w:eastAsiaTheme="minorEastAsia" w:hAnsi="Cambria Math" w:cstheme="majorBidi"/>
                                <w:sz w:val="22"/>
                                <w:szCs w:val="22"/>
                              </w:rPr>
                              <m:t>j</m:t>
                            </m:r>
                          </m:sup>
                        </m:sSup>
                      </m:den>
                    </m:f>
                  </m:e>
                </m:d>
                <m:r>
                  <m:rPr>
                    <m:sty m:val="p"/>
                  </m:rPr>
                  <w:rPr>
                    <w:rFonts w:ascii="Cambria Math" w:eastAsiaTheme="minorEastAsia" w:hAnsi="Cambria Math" w:cstheme="majorBidi"/>
                    <w:sz w:val="22"/>
                    <w:szCs w:val="22"/>
                  </w:rPr>
                  <m:t>HZ</m:t>
                </m:r>
              </m:oMath>
            </m:oMathPara>
          </w:p>
        </w:tc>
      </w:tr>
    </w:tbl>
    <w:p w14:paraId="62B3ABC1" w14:textId="77777777" w:rsidR="00ED73D8" w:rsidRPr="000E63A3" w:rsidRDefault="00ED73D8" w:rsidP="00440B0B">
      <w:pPr>
        <w:spacing w:after="0" w:line="240" w:lineRule="auto"/>
        <w:jc w:val="both"/>
        <w:rPr>
          <w:rFonts w:cs="B Lotus"/>
          <w:iCs/>
          <w:rtl/>
        </w:rPr>
      </w:pPr>
    </w:p>
    <w:p w14:paraId="21D10686" w14:textId="77777777" w:rsidR="00ED73D8" w:rsidRDefault="00ED73D8" w:rsidP="00440B0B">
      <w:pPr>
        <w:pStyle w:val="6text"/>
        <w:spacing w:after="0" w:line="240" w:lineRule="auto"/>
        <w:rPr>
          <w:rFonts w:eastAsiaTheme="minorEastAsia"/>
          <w:rtl/>
        </w:rPr>
      </w:pPr>
      <w:proofErr w:type="spellStart"/>
      <w:r>
        <w:rPr>
          <w:rFonts w:eastAsiaTheme="minorEastAsia"/>
          <w:rtl/>
        </w:rPr>
        <w:t>درحالی‌که</w:t>
      </w:r>
      <w:proofErr w:type="spellEnd"/>
      <w:r w:rsidRPr="00D431CF">
        <w:rPr>
          <w:rFonts w:eastAsiaTheme="minorEastAsia"/>
          <w:rtl/>
        </w:rPr>
        <w:t xml:space="preserve"> سیگنال تقریب</w:t>
      </w:r>
      <m:oMath>
        <m:sSub>
          <m:sSubPr>
            <m:ctrlPr>
              <w:rPr>
                <w:rFonts w:ascii="Cambria Math" w:eastAsiaTheme="minorEastAsia" w:hAnsi="Cambria Math"/>
                <w:i/>
              </w:rPr>
            </m:ctrlPr>
          </m:sSubPr>
          <m:e>
            <m:r>
              <w:rPr>
                <w:rFonts w:ascii="Cambria Math" w:eastAsiaTheme="minorEastAsia" w:hAnsi="Cambria Math"/>
              </w:rPr>
              <m:t>a</m:t>
            </m:r>
          </m:e>
          <m:sub>
            <m:r>
              <w:rPr>
                <w:rFonts w:ascii="Cambria Math" w:eastAsiaTheme="minorEastAsia" w:hAnsi="Cambria Math"/>
              </w:rPr>
              <m:t>n</m:t>
            </m:r>
          </m:sub>
        </m:sSub>
      </m:oMath>
      <w:r w:rsidRPr="00D431CF">
        <w:rPr>
          <w:rFonts w:eastAsiaTheme="minorEastAsia"/>
          <w:rtl/>
        </w:rPr>
        <w:t xml:space="preserve"> </w:t>
      </w:r>
      <w:proofErr w:type="spellStart"/>
      <w:r>
        <w:rPr>
          <w:rFonts w:eastAsiaTheme="minorEastAsia"/>
          <w:rtl/>
        </w:rPr>
        <w:t>فرکانس‌های</w:t>
      </w:r>
      <w:proofErr w:type="spellEnd"/>
      <w:r w:rsidRPr="00D431CF">
        <w:rPr>
          <w:rFonts w:eastAsiaTheme="minorEastAsia"/>
          <w:rtl/>
        </w:rPr>
        <w:t xml:space="preserve"> پایین را شامل </w:t>
      </w:r>
      <w:proofErr w:type="spellStart"/>
      <w:r>
        <w:rPr>
          <w:rFonts w:eastAsiaTheme="minorEastAsia"/>
          <w:rtl/>
        </w:rPr>
        <w:t>می‌شود</w:t>
      </w:r>
      <w:proofErr w:type="spellEnd"/>
      <w:r w:rsidRPr="00D431CF">
        <w:rPr>
          <w:rFonts w:eastAsiaTheme="minorEastAsia"/>
          <w:rtl/>
        </w:rPr>
        <w:t xml:space="preserve"> این محدوده فرکانسی </w:t>
      </w:r>
      <w:proofErr w:type="spellStart"/>
      <w:r>
        <w:rPr>
          <w:rFonts w:eastAsiaTheme="minorEastAsia"/>
          <w:rtl/>
        </w:rPr>
        <w:t>به‌صورت</w:t>
      </w:r>
      <w:proofErr w:type="spellEnd"/>
      <w:r w:rsidRPr="00D431CF">
        <w:rPr>
          <w:rFonts w:eastAsiaTheme="minorEastAsia"/>
          <w:rtl/>
        </w:rPr>
        <w:t xml:space="preserve"> رابطه (</w:t>
      </w:r>
      <w:r w:rsidRPr="00D431CF">
        <w:rPr>
          <w:rFonts w:eastAsiaTheme="minorEastAsia" w:hint="cs"/>
          <w:rtl/>
        </w:rPr>
        <w:t>20</w:t>
      </w:r>
      <w:r w:rsidRPr="00D431CF">
        <w:rPr>
          <w:rFonts w:eastAsiaTheme="minorEastAsia"/>
          <w:rtl/>
        </w:rPr>
        <w:t xml:space="preserve">) </w:t>
      </w:r>
      <w:proofErr w:type="spellStart"/>
      <w:r>
        <w:rPr>
          <w:rFonts w:eastAsiaTheme="minorEastAsia"/>
          <w:rtl/>
        </w:rPr>
        <w:t>قابل‌تعریف</w:t>
      </w:r>
      <w:proofErr w:type="spellEnd"/>
      <w:r w:rsidRPr="00D431CF">
        <w:rPr>
          <w:rFonts w:eastAsiaTheme="minorEastAsia"/>
          <w:rtl/>
        </w:rPr>
        <w:t xml:space="preserve"> خواهد بود:</w:t>
      </w:r>
    </w:p>
    <w:tbl>
      <w:tblPr>
        <w:tblStyle w:val="TableGrid"/>
        <w:bidiVisual/>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17"/>
        <w:gridCol w:w="3770"/>
      </w:tblGrid>
      <w:tr w:rsidR="00ED73D8" w:rsidRPr="00430F59" w14:paraId="1CC8AF48" w14:textId="77777777" w:rsidTr="00430F59">
        <w:trPr>
          <w:jc w:val="right"/>
        </w:trPr>
        <w:tc>
          <w:tcPr>
            <w:tcW w:w="5018" w:type="dxa"/>
          </w:tcPr>
          <w:p w14:paraId="6AF3FC5F" w14:textId="77777777" w:rsidR="00ED73D8" w:rsidRPr="00430F59" w:rsidRDefault="00ED73D8" w:rsidP="00440B0B">
            <w:pPr>
              <w:pStyle w:val="6text"/>
              <w:spacing w:line="240" w:lineRule="auto"/>
              <w:rPr>
                <w:rFonts w:asciiTheme="majorBidi" w:eastAsiaTheme="minorEastAsia" w:hAnsiTheme="majorBidi" w:cstheme="majorBidi"/>
                <w:szCs w:val="22"/>
                <w:rtl/>
              </w:rPr>
            </w:pPr>
            <w:r w:rsidRPr="00430F59">
              <w:rPr>
                <w:rFonts w:asciiTheme="majorBidi" w:eastAsiaTheme="minorEastAsia" w:hAnsiTheme="majorBidi" w:cstheme="majorBidi"/>
                <w:szCs w:val="22"/>
                <w:rtl/>
              </w:rPr>
              <w:t>(20)</w:t>
            </w:r>
          </w:p>
        </w:tc>
        <w:tc>
          <w:tcPr>
            <w:tcW w:w="3771" w:type="dxa"/>
          </w:tcPr>
          <w:p w14:paraId="2D25C378" w14:textId="77777777" w:rsidR="00ED73D8" w:rsidRPr="00430F59" w:rsidRDefault="00ED73D8" w:rsidP="00440B0B">
            <w:pPr>
              <w:pStyle w:val="6text"/>
              <w:spacing w:line="240" w:lineRule="auto"/>
              <w:rPr>
                <w:rFonts w:asciiTheme="majorBidi" w:eastAsiaTheme="minorEastAsia" w:hAnsiTheme="majorBidi" w:cstheme="majorBidi"/>
                <w:szCs w:val="22"/>
                <w:rtl/>
              </w:rPr>
            </w:pPr>
            <m:oMathPara>
              <m:oMathParaPr>
                <m:jc m:val="left"/>
              </m:oMathParaPr>
              <m:oMath>
                <m:r>
                  <m:rPr>
                    <m:sty m:val="p"/>
                  </m:rPr>
                  <w:rPr>
                    <w:rFonts w:ascii="Cambria Math" w:eastAsiaTheme="minorEastAsia" w:hAnsi="Cambria Math" w:cstheme="majorBidi"/>
                    <w:szCs w:val="22"/>
                  </w:rPr>
                  <m:t>freq</m:t>
                </m:r>
                <m:d>
                  <m:dPr>
                    <m:ctrlPr>
                      <w:rPr>
                        <w:rFonts w:ascii="Cambria Math" w:eastAsiaTheme="minorEastAsia" w:hAnsi="Cambria Math" w:cstheme="majorBidi"/>
                        <w:iCs/>
                        <w:szCs w:val="22"/>
                      </w:rPr>
                    </m:ctrlPr>
                  </m:dPr>
                  <m:e>
                    <m:sSub>
                      <m:sSubPr>
                        <m:ctrlPr>
                          <w:rPr>
                            <w:rFonts w:ascii="Cambria Math" w:eastAsiaTheme="minorEastAsia" w:hAnsi="Cambria Math" w:cstheme="majorBidi"/>
                            <w:iCs/>
                            <w:szCs w:val="22"/>
                          </w:rPr>
                        </m:ctrlPr>
                      </m:sSubPr>
                      <m:e>
                        <m:r>
                          <m:rPr>
                            <m:sty m:val="p"/>
                          </m:rPr>
                          <w:rPr>
                            <w:rFonts w:ascii="Cambria Math" w:eastAsiaTheme="minorEastAsia" w:hAnsi="Cambria Math" w:cstheme="majorBidi"/>
                            <w:szCs w:val="22"/>
                          </w:rPr>
                          <m:t>a</m:t>
                        </m:r>
                      </m:e>
                      <m:sub>
                        <m:r>
                          <m:rPr>
                            <m:sty m:val="p"/>
                          </m:rPr>
                          <w:rPr>
                            <w:rFonts w:ascii="Cambria Math" w:eastAsiaTheme="minorEastAsia" w:hAnsi="Cambria Math" w:cstheme="majorBidi"/>
                            <w:szCs w:val="22"/>
                          </w:rPr>
                          <m:t>n</m:t>
                        </m:r>
                      </m:sub>
                    </m:sSub>
                  </m:e>
                </m:d>
                <m:r>
                  <m:rPr>
                    <m:sty m:val="p"/>
                  </m:rPr>
                  <w:rPr>
                    <w:rFonts w:ascii="Cambria Math" w:eastAsiaTheme="minorEastAsia" w:hAnsi="Cambria Math" w:cs="Cambria Math" w:hint="cs"/>
                    <w:szCs w:val="22"/>
                    <w:rtl/>
                  </w:rPr>
                  <m:t>∈</m:t>
                </m:r>
                <m:d>
                  <m:dPr>
                    <m:begChr m:val="["/>
                    <m:endChr m:val="]"/>
                    <m:ctrlPr>
                      <w:rPr>
                        <w:rFonts w:ascii="Cambria Math" w:eastAsiaTheme="minorEastAsia" w:hAnsi="Cambria Math" w:cstheme="majorBidi"/>
                        <w:iCs/>
                        <w:szCs w:val="22"/>
                      </w:rPr>
                    </m:ctrlPr>
                  </m:dPr>
                  <m:e>
                    <m:r>
                      <w:rPr>
                        <w:rFonts w:ascii="Cambria Math" w:eastAsiaTheme="minorEastAsia" w:hAnsi="Cambria Math" w:cstheme="majorBidi"/>
                        <w:szCs w:val="22"/>
                      </w:rPr>
                      <m:t>0.</m:t>
                    </m:r>
                    <m:f>
                      <m:fPr>
                        <m:ctrlPr>
                          <w:rPr>
                            <w:rFonts w:ascii="Cambria Math" w:eastAsiaTheme="minorEastAsia" w:hAnsi="Cambria Math" w:cstheme="majorBidi"/>
                            <w:iCs/>
                            <w:szCs w:val="22"/>
                          </w:rPr>
                        </m:ctrlPr>
                      </m:fPr>
                      <m:num>
                        <m:r>
                          <m:rPr>
                            <m:sty m:val="p"/>
                          </m:rPr>
                          <w:rPr>
                            <w:rFonts w:ascii="Cambria Math" w:eastAsiaTheme="minorEastAsia" w:hAnsi="Cambria Math" w:cstheme="majorBidi"/>
                            <w:szCs w:val="22"/>
                          </w:rPr>
                          <m:t>1</m:t>
                        </m:r>
                      </m:num>
                      <m:den>
                        <m:sSub>
                          <m:sSubPr>
                            <m:ctrlPr>
                              <w:rPr>
                                <w:rFonts w:ascii="Cambria Math" w:eastAsiaTheme="minorEastAsia" w:hAnsi="Cambria Math" w:cstheme="majorBidi"/>
                                <w:iCs/>
                                <w:szCs w:val="22"/>
                              </w:rPr>
                            </m:ctrlPr>
                          </m:sSubPr>
                          <m:e>
                            <m:r>
                              <m:rPr>
                                <m:sty m:val="p"/>
                              </m:rPr>
                              <w:rPr>
                                <w:rFonts w:ascii="Cambria Math" w:eastAsiaTheme="minorEastAsia" w:hAnsi="Cambria Math" w:cstheme="majorBidi"/>
                                <w:szCs w:val="22"/>
                              </w:rPr>
                              <m:t>T</m:t>
                            </m:r>
                          </m:e>
                          <m:sub>
                            <m:r>
                              <m:rPr>
                                <m:sty m:val="p"/>
                              </m:rPr>
                              <w:rPr>
                                <w:rFonts w:ascii="Cambria Math" w:eastAsiaTheme="minorEastAsia" w:hAnsi="Cambria Math" w:cstheme="majorBidi"/>
                                <w:szCs w:val="22"/>
                              </w:rPr>
                              <m:t>s</m:t>
                            </m:r>
                          </m:sub>
                        </m:sSub>
                        <m:sSup>
                          <m:sSupPr>
                            <m:ctrlPr>
                              <w:rPr>
                                <w:rFonts w:ascii="Cambria Math" w:eastAsiaTheme="minorEastAsia" w:hAnsi="Cambria Math" w:cstheme="majorBidi"/>
                                <w:iCs/>
                                <w:szCs w:val="22"/>
                              </w:rPr>
                            </m:ctrlPr>
                          </m:sSupPr>
                          <m:e>
                            <m:r>
                              <m:rPr>
                                <m:sty m:val="p"/>
                              </m:rPr>
                              <w:rPr>
                                <w:rFonts w:ascii="Cambria Math" w:eastAsiaTheme="minorEastAsia" w:hAnsi="Cambria Math" w:cstheme="majorBidi"/>
                                <w:szCs w:val="22"/>
                              </w:rPr>
                              <m:t>2</m:t>
                            </m:r>
                          </m:e>
                          <m:sup>
                            <m:r>
                              <m:rPr>
                                <m:sty m:val="p"/>
                              </m:rPr>
                              <w:rPr>
                                <w:rFonts w:ascii="Cambria Math" w:eastAsiaTheme="minorEastAsia" w:hAnsi="Cambria Math" w:cstheme="majorBidi"/>
                                <w:szCs w:val="22"/>
                              </w:rPr>
                              <m:t>j+1</m:t>
                            </m:r>
                          </m:sup>
                        </m:sSup>
                      </m:den>
                    </m:f>
                  </m:e>
                </m:d>
                <m:r>
                  <m:rPr>
                    <m:sty m:val="p"/>
                  </m:rPr>
                  <w:rPr>
                    <w:rFonts w:ascii="Cambria Math" w:eastAsiaTheme="minorEastAsia" w:hAnsi="Cambria Math" w:cstheme="majorBidi"/>
                    <w:szCs w:val="22"/>
                  </w:rPr>
                  <m:t>HZ</m:t>
                </m:r>
              </m:oMath>
            </m:oMathPara>
          </w:p>
        </w:tc>
      </w:tr>
    </w:tbl>
    <w:p w14:paraId="59F92B15" w14:textId="77777777" w:rsidR="00ED73D8" w:rsidRPr="00D431CF" w:rsidRDefault="00ED73D8" w:rsidP="00440B0B">
      <w:pPr>
        <w:pStyle w:val="6text"/>
        <w:spacing w:after="0" w:line="240" w:lineRule="auto"/>
        <w:rPr>
          <w:rFonts w:eastAsiaTheme="minorEastAsia"/>
          <w:rtl/>
        </w:rPr>
      </w:pPr>
    </w:p>
    <w:p w14:paraId="46F69ADF" w14:textId="02313B1F" w:rsidR="00ED73D8" w:rsidRDefault="00ED73D8" w:rsidP="00440B0B">
      <w:pPr>
        <w:pStyle w:val="6text"/>
        <w:spacing w:after="0" w:line="240" w:lineRule="auto"/>
        <w:ind w:firstLine="680"/>
        <w:rPr>
          <w:rFonts w:ascii="Arial" w:eastAsiaTheme="minorEastAsia" w:hAnsi="Arial"/>
          <w:rtl/>
        </w:rPr>
      </w:pPr>
      <w:r w:rsidRPr="00D431CF">
        <w:rPr>
          <w:rFonts w:eastAsiaTheme="minorEastAsia"/>
          <w:rtl/>
        </w:rPr>
        <w:t>که</w:t>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s</m:t>
            </m:r>
          </m:sub>
        </m:sSub>
        <m:r>
          <w:rPr>
            <w:rFonts w:ascii="Cambria Math" w:eastAsiaTheme="minorEastAsia" w:hAnsi="Cambria Math"/>
          </w:rPr>
          <m:t xml:space="preserve"> </m:t>
        </m:r>
      </m:oMath>
      <w:r w:rsidRPr="00D431CF">
        <w:rPr>
          <w:rFonts w:eastAsiaTheme="minorEastAsia"/>
          <w:rtl/>
        </w:rPr>
        <w:t xml:space="preserve"> دوره یا زمان </w:t>
      </w:r>
      <w:proofErr w:type="spellStart"/>
      <w:r>
        <w:rPr>
          <w:rFonts w:eastAsiaTheme="minorEastAsia"/>
          <w:rtl/>
        </w:rPr>
        <w:t>نمونه‌برداری</w:t>
      </w:r>
      <w:proofErr w:type="spellEnd"/>
      <w:r w:rsidRPr="00D431CF">
        <w:rPr>
          <w:rFonts w:eastAsiaTheme="minorEastAsia"/>
          <w:rtl/>
        </w:rPr>
        <w:t xml:space="preserve"> </w:t>
      </w:r>
      <w:proofErr w:type="spellStart"/>
      <w:r>
        <w:rPr>
          <w:rFonts w:eastAsiaTheme="minorEastAsia"/>
          <w:rtl/>
        </w:rPr>
        <w:t>می‌باشد</w:t>
      </w:r>
      <w:proofErr w:type="spellEnd"/>
      <w:r w:rsidRPr="00D431CF">
        <w:rPr>
          <w:rFonts w:eastAsiaTheme="minorEastAsia"/>
          <w:rtl/>
        </w:rPr>
        <w:t>.</w:t>
      </w:r>
      <w:r>
        <w:rPr>
          <w:rFonts w:eastAsiaTheme="minorEastAsia"/>
          <w:rtl/>
        </w:rPr>
        <w:t xml:space="preserve"> پس </w:t>
      </w:r>
      <w:r>
        <w:rPr>
          <w:rFonts w:eastAsiaTheme="minorEastAsia" w:hint="cs"/>
          <w:rtl/>
        </w:rPr>
        <w:t>ا</w:t>
      </w:r>
      <w:r w:rsidRPr="00D431CF">
        <w:rPr>
          <w:rFonts w:eastAsiaTheme="minorEastAsia"/>
          <w:rtl/>
        </w:rPr>
        <w:t xml:space="preserve">ز اعمال تبدیل </w:t>
      </w:r>
      <w:proofErr w:type="spellStart"/>
      <w:r w:rsidRPr="00D431CF">
        <w:rPr>
          <w:rFonts w:eastAsiaTheme="minorEastAsia"/>
          <w:rtl/>
        </w:rPr>
        <w:t>موجک</w:t>
      </w:r>
      <w:proofErr w:type="spellEnd"/>
      <w:r w:rsidRPr="00D431CF">
        <w:rPr>
          <w:rFonts w:eastAsiaTheme="minorEastAsia"/>
          <w:rtl/>
        </w:rPr>
        <w:t xml:space="preserve"> گسسته بر روی سیگنال جریان </w:t>
      </w:r>
      <w:proofErr w:type="spellStart"/>
      <w:r w:rsidRPr="00D431CF">
        <w:rPr>
          <w:rFonts w:eastAsiaTheme="minorEastAsia"/>
          <w:rtl/>
        </w:rPr>
        <w:t>استاتور</w:t>
      </w:r>
      <w:proofErr w:type="spellEnd"/>
      <w:r>
        <w:rPr>
          <w:rFonts w:eastAsiaTheme="minorEastAsia" w:hint="cs"/>
          <w:rtl/>
        </w:rPr>
        <w:t xml:space="preserve"> </w:t>
      </w:r>
      <w:r w:rsidRPr="00D431CF">
        <w:rPr>
          <w:rFonts w:ascii="Arial" w:eastAsiaTheme="minorEastAsia" w:hAnsi="Arial" w:hint="cs"/>
          <w:rtl/>
        </w:rPr>
        <w:t>انرژی</w:t>
      </w:r>
      <w:r>
        <w:rPr>
          <w:rFonts w:ascii="Arial" w:eastAsiaTheme="minorEastAsia" w:hAnsi="Arial"/>
          <w:rtl/>
        </w:rPr>
        <w:t>،</w:t>
      </w:r>
      <w:r w:rsidRPr="00D431CF">
        <w:rPr>
          <w:rFonts w:ascii="Arial" w:eastAsiaTheme="minorEastAsia" w:hAnsi="Arial" w:hint="cs"/>
          <w:rtl/>
        </w:rPr>
        <w:t xml:space="preserve"> انحراف میانگین</w:t>
      </w:r>
      <w:r>
        <w:rPr>
          <w:rFonts w:ascii="Arial" w:eastAsiaTheme="minorEastAsia" w:hAnsi="Arial"/>
          <w:rtl/>
        </w:rPr>
        <w:t>،</w:t>
      </w:r>
      <w:r w:rsidRPr="00D431CF">
        <w:rPr>
          <w:rFonts w:ascii="Arial" w:eastAsiaTheme="minorEastAsia" w:hAnsi="Arial" w:hint="cs"/>
          <w:rtl/>
        </w:rPr>
        <w:t xml:space="preserve"> مجذور میانگین </w:t>
      </w:r>
      <w:proofErr w:type="spellStart"/>
      <w:r w:rsidRPr="00D431CF">
        <w:rPr>
          <w:rFonts w:ascii="Arial" w:eastAsiaTheme="minorEastAsia" w:hAnsi="Arial" w:hint="cs"/>
          <w:rtl/>
        </w:rPr>
        <w:t>مربعات</w:t>
      </w:r>
      <w:proofErr w:type="spellEnd"/>
      <w:r w:rsidRPr="00D431CF">
        <w:rPr>
          <w:rFonts w:ascii="Arial" w:eastAsiaTheme="minorEastAsia" w:hAnsi="Arial" w:hint="cs"/>
          <w:rtl/>
        </w:rPr>
        <w:t xml:space="preserve"> و </w:t>
      </w:r>
      <w:proofErr w:type="spellStart"/>
      <w:r w:rsidRPr="00D431CF">
        <w:rPr>
          <w:rFonts w:ascii="Arial" w:eastAsiaTheme="minorEastAsia" w:hAnsi="Arial" w:hint="cs"/>
          <w:rtl/>
        </w:rPr>
        <w:t>کورتوسیس</w:t>
      </w:r>
      <w:proofErr w:type="spellEnd"/>
      <w:r w:rsidRPr="00D431CF">
        <w:rPr>
          <w:rFonts w:ascii="Arial" w:eastAsiaTheme="minorEastAsia" w:hAnsi="Arial" w:hint="cs"/>
          <w:rtl/>
        </w:rPr>
        <w:t xml:space="preserve"> </w:t>
      </w:r>
      <w:proofErr w:type="spellStart"/>
      <w:r w:rsidRPr="00D431CF">
        <w:rPr>
          <w:rFonts w:ascii="Arial" w:eastAsiaTheme="minorEastAsia" w:hAnsi="Arial" w:hint="cs"/>
          <w:rtl/>
        </w:rPr>
        <w:t>ضرایب</w:t>
      </w:r>
      <w:proofErr w:type="spellEnd"/>
      <w:r w:rsidRPr="00D431CF">
        <w:rPr>
          <w:rFonts w:ascii="Arial" w:eastAsiaTheme="minorEastAsia" w:hAnsi="Arial" w:hint="cs"/>
          <w:rtl/>
        </w:rPr>
        <w:t xml:space="preserve"> تبدیل </w:t>
      </w:r>
      <w:proofErr w:type="spellStart"/>
      <w:r w:rsidRPr="00D431CF">
        <w:rPr>
          <w:rFonts w:ascii="Arial" w:eastAsiaTheme="minorEastAsia" w:hAnsi="Arial" w:hint="cs"/>
          <w:rtl/>
        </w:rPr>
        <w:t>موجک</w:t>
      </w:r>
      <w:proofErr w:type="spellEnd"/>
      <w:r w:rsidRPr="00D431CF">
        <w:rPr>
          <w:rFonts w:ascii="Arial" w:eastAsiaTheme="minorEastAsia" w:hAnsi="Arial" w:hint="cs"/>
          <w:rtl/>
        </w:rPr>
        <w:t xml:space="preserve"> گسسته </w:t>
      </w:r>
      <w:r>
        <w:rPr>
          <w:rFonts w:ascii="Arial" w:eastAsiaTheme="minorEastAsia" w:hAnsi="Arial" w:hint="cs"/>
          <w:rtl/>
        </w:rPr>
        <w:t>به ترتیب</w:t>
      </w:r>
      <w:r w:rsidRPr="00D431CF">
        <w:rPr>
          <w:rFonts w:ascii="Arial" w:eastAsiaTheme="minorEastAsia" w:hAnsi="Arial" w:hint="cs"/>
          <w:rtl/>
        </w:rPr>
        <w:t xml:space="preserve"> از طریق</w:t>
      </w:r>
      <w:r w:rsidRPr="00D431CF">
        <w:rPr>
          <w:rFonts w:ascii="Arial" w:eastAsiaTheme="minorEastAsia" w:hAnsi="Arial"/>
        </w:rPr>
        <w:t xml:space="preserve"> </w:t>
      </w:r>
      <w:proofErr w:type="spellStart"/>
      <w:r>
        <w:rPr>
          <w:rFonts w:ascii="Arial" w:eastAsiaTheme="minorEastAsia" w:hAnsi="Arial" w:hint="cs"/>
          <w:rtl/>
        </w:rPr>
        <w:t>فرمول‌های</w:t>
      </w:r>
      <w:proofErr w:type="spellEnd"/>
      <w:r w:rsidRPr="00D431CF">
        <w:rPr>
          <w:rFonts w:ascii="Arial" w:eastAsiaTheme="minorEastAsia" w:hAnsi="Arial" w:hint="cs"/>
          <w:rtl/>
        </w:rPr>
        <w:t xml:space="preserve"> زیر </w:t>
      </w:r>
      <w:r>
        <w:rPr>
          <w:rFonts w:ascii="Arial" w:eastAsiaTheme="minorEastAsia" w:hAnsi="Arial" w:hint="cs"/>
          <w:rtl/>
        </w:rPr>
        <w:t>به دست</w:t>
      </w:r>
      <w:r w:rsidRPr="00D431CF">
        <w:rPr>
          <w:rFonts w:ascii="Arial" w:eastAsiaTheme="minorEastAsia" w:hAnsi="Arial" w:hint="cs"/>
          <w:rtl/>
        </w:rPr>
        <w:t xml:space="preserve"> </w:t>
      </w:r>
      <w:proofErr w:type="spellStart"/>
      <w:r>
        <w:rPr>
          <w:rFonts w:ascii="Arial" w:eastAsiaTheme="minorEastAsia" w:hAnsi="Arial" w:hint="cs"/>
          <w:rtl/>
        </w:rPr>
        <w:t>می‌آیند</w:t>
      </w:r>
      <w:proofErr w:type="spellEnd"/>
      <w:r w:rsidRPr="00D431CF">
        <w:rPr>
          <w:rFonts w:ascii="Arial" w:eastAsiaTheme="minorEastAsia" w:hAnsi="Arial" w:hint="cs"/>
          <w:rtl/>
        </w:rPr>
        <w:t>:</w:t>
      </w:r>
    </w:p>
    <w:tbl>
      <w:tblPr>
        <w:tblStyle w:val="TableGrid"/>
        <w:bidiVisual/>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6"/>
        <w:gridCol w:w="3681"/>
      </w:tblGrid>
      <w:tr w:rsidR="00ED73D8" w:rsidRPr="00430F59" w14:paraId="03650A4A" w14:textId="77777777" w:rsidTr="00430F59">
        <w:trPr>
          <w:trHeight w:val="836"/>
          <w:jc w:val="right"/>
        </w:trPr>
        <w:tc>
          <w:tcPr>
            <w:tcW w:w="5106" w:type="dxa"/>
          </w:tcPr>
          <w:p w14:paraId="7DA03978" w14:textId="77777777" w:rsidR="00ED73D8" w:rsidRPr="00430F59" w:rsidRDefault="00ED73D8" w:rsidP="00440B0B">
            <w:pPr>
              <w:pStyle w:val="6text"/>
              <w:spacing w:line="240" w:lineRule="auto"/>
              <w:rPr>
                <w:rFonts w:asciiTheme="majorBidi" w:eastAsiaTheme="minorEastAsia" w:hAnsiTheme="majorBidi" w:cstheme="majorBidi"/>
                <w:szCs w:val="22"/>
                <w:rtl/>
              </w:rPr>
            </w:pPr>
            <w:r w:rsidRPr="00430F59">
              <w:rPr>
                <w:rFonts w:asciiTheme="majorBidi" w:eastAsiaTheme="minorEastAsia" w:hAnsiTheme="majorBidi" w:cstheme="majorBidi"/>
                <w:szCs w:val="22"/>
                <w:rtl/>
              </w:rPr>
              <w:t>(21)</w:t>
            </w:r>
          </w:p>
        </w:tc>
        <w:tc>
          <w:tcPr>
            <w:tcW w:w="3681" w:type="dxa"/>
          </w:tcPr>
          <w:p w14:paraId="06C9B658" w14:textId="77777777" w:rsidR="00ED73D8" w:rsidRPr="00430F59" w:rsidRDefault="001B4A45" w:rsidP="00440B0B">
            <w:pPr>
              <w:pStyle w:val="6text"/>
              <w:spacing w:line="240" w:lineRule="auto"/>
              <w:rPr>
                <w:rFonts w:asciiTheme="majorBidi" w:eastAsiaTheme="minorEastAsia" w:hAnsiTheme="majorBidi" w:cstheme="majorBidi"/>
                <w:szCs w:val="22"/>
                <w:rtl/>
              </w:rPr>
            </w:pPr>
            <m:oMathPara>
              <m:oMathParaPr>
                <m:jc m:val="left"/>
              </m:oMathParaPr>
              <m:oMath>
                <m:sSub>
                  <m:sSubPr>
                    <m:ctrlPr>
                      <w:rPr>
                        <w:rFonts w:ascii="Cambria Math" w:eastAsiaTheme="minorEastAsia" w:hAnsi="Cambria Math" w:cstheme="majorBidi"/>
                        <w:color w:val="222222"/>
                        <w:szCs w:val="22"/>
                        <w:shd w:val="clear" w:color="auto" w:fill="FFFFFF"/>
                      </w:rPr>
                    </m:ctrlPr>
                  </m:sSubPr>
                  <m:e>
                    <m:r>
                      <m:rPr>
                        <m:sty m:val="p"/>
                      </m:rPr>
                      <w:rPr>
                        <w:rFonts w:ascii="Cambria Math" w:eastAsiaTheme="minorEastAsia" w:hAnsi="Cambria Math" w:cstheme="majorBidi"/>
                        <w:color w:val="222222"/>
                        <w:szCs w:val="22"/>
                        <w:shd w:val="clear" w:color="auto" w:fill="FFFFFF"/>
                      </w:rPr>
                      <m:t>E</m:t>
                    </m:r>
                  </m:e>
                  <m:sub>
                    <m:r>
                      <m:rPr>
                        <m:sty m:val="p"/>
                      </m:rPr>
                      <w:rPr>
                        <w:rFonts w:ascii="Cambria Math" w:eastAsiaTheme="minorEastAsia" w:hAnsi="Cambria Math" w:cstheme="majorBidi"/>
                        <w:color w:val="222222"/>
                        <w:szCs w:val="22"/>
                        <w:shd w:val="clear" w:color="auto" w:fill="FFFFFF"/>
                      </w:rPr>
                      <m:t>i</m:t>
                    </m:r>
                  </m:sub>
                </m:sSub>
                <m:r>
                  <m:rPr>
                    <m:sty m:val="p"/>
                  </m:rPr>
                  <w:rPr>
                    <w:rFonts w:ascii="Cambria Math" w:eastAsiaTheme="minorEastAsia" w:hAnsi="Cambria Math" w:cstheme="majorBidi"/>
                    <w:color w:val="222222"/>
                    <w:szCs w:val="22"/>
                    <w:shd w:val="clear" w:color="auto" w:fill="FFFFFF"/>
                  </w:rPr>
                  <m:t>=</m:t>
                </m:r>
                <m:f>
                  <m:fPr>
                    <m:ctrlPr>
                      <w:rPr>
                        <w:rFonts w:ascii="Cambria Math" w:eastAsiaTheme="minorEastAsia" w:hAnsi="Cambria Math" w:cstheme="majorBidi"/>
                        <w:color w:val="222222"/>
                        <w:szCs w:val="22"/>
                        <w:shd w:val="clear" w:color="auto" w:fill="FFFFFF"/>
                      </w:rPr>
                    </m:ctrlPr>
                  </m:fPr>
                  <m:num>
                    <m:r>
                      <m:rPr>
                        <m:sty m:val="p"/>
                      </m:rPr>
                      <w:rPr>
                        <w:rFonts w:ascii="Cambria Math" w:eastAsiaTheme="minorEastAsia" w:hAnsi="Cambria Math" w:cstheme="majorBidi"/>
                        <w:color w:val="222222"/>
                        <w:szCs w:val="22"/>
                        <w:shd w:val="clear" w:color="auto" w:fill="FFFFFF"/>
                      </w:rPr>
                      <m:t>1</m:t>
                    </m:r>
                  </m:num>
                  <m:den>
                    <m:r>
                      <m:rPr>
                        <m:sty m:val="p"/>
                      </m:rPr>
                      <w:rPr>
                        <w:rFonts w:ascii="Cambria Math" w:eastAsiaTheme="minorEastAsia" w:hAnsi="Cambria Math" w:cstheme="majorBidi"/>
                        <w:color w:val="222222"/>
                        <w:szCs w:val="22"/>
                        <w:shd w:val="clear" w:color="auto" w:fill="FFFFFF"/>
                      </w:rPr>
                      <m:t>N</m:t>
                    </m:r>
                  </m:den>
                </m:f>
                <m:nary>
                  <m:naryPr>
                    <m:chr m:val="∑"/>
                    <m:limLoc m:val="undOvr"/>
                    <m:ctrlPr>
                      <w:rPr>
                        <w:rFonts w:ascii="Cambria Math" w:eastAsiaTheme="minorEastAsia" w:hAnsi="Cambria Math" w:cstheme="majorBidi"/>
                        <w:color w:val="222222"/>
                        <w:szCs w:val="22"/>
                        <w:shd w:val="clear" w:color="auto" w:fill="FFFFFF"/>
                      </w:rPr>
                    </m:ctrlPr>
                  </m:naryPr>
                  <m:sub>
                    <m:r>
                      <m:rPr>
                        <m:sty m:val="p"/>
                      </m:rPr>
                      <w:rPr>
                        <w:rFonts w:ascii="Cambria Math" w:eastAsiaTheme="minorEastAsia" w:hAnsi="Cambria Math" w:cstheme="majorBidi"/>
                        <w:color w:val="222222"/>
                        <w:szCs w:val="22"/>
                        <w:shd w:val="clear" w:color="auto" w:fill="FFFFFF"/>
                      </w:rPr>
                      <m:t>k=1</m:t>
                    </m:r>
                  </m:sub>
                  <m:sup>
                    <m:r>
                      <m:rPr>
                        <m:sty m:val="p"/>
                      </m:rPr>
                      <w:rPr>
                        <w:rFonts w:ascii="Cambria Math" w:eastAsiaTheme="minorEastAsia" w:hAnsi="Cambria Math" w:cstheme="majorBidi"/>
                        <w:color w:val="222222"/>
                        <w:szCs w:val="22"/>
                        <w:shd w:val="clear" w:color="auto" w:fill="FFFFFF"/>
                      </w:rPr>
                      <m:t>N</m:t>
                    </m:r>
                  </m:sup>
                  <m:e>
                    <m:sSup>
                      <m:sSupPr>
                        <m:ctrlPr>
                          <w:rPr>
                            <w:rFonts w:ascii="Cambria Math" w:eastAsiaTheme="minorEastAsia" w:hAnsi="Cambria Math" w:cstheme="majorBidi"/>
                            <w:color w:val="222222"/>
                            <w:szCs w:val="22"/>
                            <w:shd w:val="clear" w:color="auto" w:fill="FFFFFF"/>
                          </w:rPr>
                        </m:ctrlPr>
                      </m:sSupPr>
                      <m:e>
                        <m:d>
                          <m:dPr>
                            <m:ctrlPr>
                              <w:rPr>
                                <w:rFonts w:ascii="Cambria Math" w:eastAsiaTheme="minorEastAsia" w:hAnsi="Cambria Math" w:cstheme="majorBidi"/>
                                <w:color w:val="222222"/>
                                <w:szCs w:val="22"/>
                                <w:shd w:val="clear" w:color="auto" w:fill="FFFFFF"/>
                              </w:rPr>
                            </m:ctrlPr>
                          </m:dPr>
                          <m:e>
                            <m:sSub>
                              <m:sSubPr>
                                <m:ctrlPr>
                                  <w:rPr>
                                    <w:rFonts w:ascii="Cambria Math" w:eastAsiaTheme="minorEastAsia" w:hAnsi="Cambria Math" w:cstheme="majorBidi"/>
                                    <w:color w:val="222222"/>
                                    <w:szCs w:val="22"/>
                                    <w:shd w:val="clear" w:color="auto" w:fill="FFFFFF"/>
                                  </w:rPr>
                                </m:ctrlPr>
                              </m:sSubPr>
                              <m:e>
                                <m:r>
                                  <m:rPr>
                                    <m:sty m:val="p"/>
                                  </m:rPr>
                                  <w:rPr>
                                    <w:rFonts w:ascii="Cambria Math" w:eastAsiaTheme="minorEastAsia" w:hAnsi="Cambria Math" w:cstheme="majorBidi"/>
                                    <w:color w:val="222222"/>
                                    <w:szCs w:val="22"/>
                                    <w:shd w:val="clear" w:color="auto" w:fill="FFFFFF"/>
                                  </w:rPr>
                                  <m:t>D</m:t>
                                </m:r>
                              </m:e>
                              <m:sub>
                                <m:r>
                                  <m:rPr>
                                    <m:sty m:val="p"/>
                                  </m:rPr>
                                  <w:rPr>
                                    <w:rFonts w:ascii="Cambria Math" w:eastAsiaTheme="minorEastAsia" w:hAnsi="Cambria Math" w:cstheme="majorBidi"/>
                                    <w:color w:val="222222"/>
                                    <w:szCs w:val="22"/>
                                    <w:shd w:val="clear" w:color="auto" w:fill="FFFFFF"/>
                                  </w:rPr>
                                  <m:t>i</m:t>
                                </m:r>
                              </m:sub>
                            </m:sSub>
                            <m:r>
                              <m:rPr>
                                <m:sty m:val="p"/>
                              </m:rPr>
                              <w:rPr>
                                <w:rFonts w:ascii="Cambria Math" w:eastAsiaTheme="minorEastAsia" w:hAnsi="Cambria Math" w:cstheme="majorBidi"/>
                                <w:color w:val="222222"/>
                                <w:szCs w:val="22"/>
                                <w:shd w:val="clear" w:color="auto" w:fill="FFFFFF"/>
                              </w:rPr>
                              <m:t>(k)</m:t>
                            </m:r>
                          </m:e>
                        </m:d>
                      </m:e>
                      <m:sup>
                        <m:r>
                          <m:rPr>
                            <m:sty m:val="p"/>
                          </m:rPr>
                          <w:rPr>
                            <w:rFonts w:ascii="Cambria Math" w:eastAsiaTheme="minorEastAsia" w:hAnsi="Cambria Math" w:cstheme="majorBidi"/>
                            <w:color w:val="222222"/>
                            <w:szCs w:val="22"/>
                            <w:shd w:val="clear" w:color="auto" w:fill="FFFFFF"/>
                          </w:rPr>
                          <m:t>2</m:t>
                        </m:r>
                      </m:sup>
                    </m:sSup>
                  </m:e>
                </m:nary>
              </m:oMath>
            </m:oMathPara>
          </w:p>
        </w:tc>
      </w:tr>
      <w:tr w:rsidR="00ED73D8" w:rsidRPr="00430F59" w14:paraId="5E6A4AC0" w14:textId="77777777" w:rsidTr="00430F59">
        <w:trPr>
          <w:trHeight w:val="1160"/>
          <w:jc w:val="right"/>
        </w:trPr>
        <w:tc>
          <w:tcPr>
            <w:tcW w:w="5106" w:type="dxa"/>
          </w:tcPr>
          <w:p w14:paraId="564874D3" w14:textId="77777777" w:rsidR="00ED73D8" w:rsidRPr="00430F59" w:rsidRDefault="00ED73D8" w:rsidP="00440B0B">
            <w:pPr>
              <w:pStyle w:val="6text"/>
              <w:spacing w:line="240" w:lineRule="auto"/>
              <w:rPr>
                <w:rFonts w:asciiTheme="majorBidi" w:eastAsiaTheme="minorEastAsia" w:hAnsiTheme="majorBidi" w:cstheme="majorBidi"/>
                <w:szCs w:val="22"/>
                <w:rtl/>
              </w:rPr>
            </w:pPr>
            <w:r w:rsidRPr="00430F59">
              <w:rPr>
                <w:rFonts w:asciiTheme="majorBidi" w:eastAsiaTheme="minorEastAsia" w:hAnsiTheme="majorBidi" w:cstheme="majorBidi"/>
                <w:szCs w:val="22"/>
                <w:rtl/>
              </w:rPr>
              <w:t>(22)</w:t>
            </w:r>
          </w:p>
        </w:tc>
        <w:tc>
          <w:tcPr>
            <w:tcW w:w="3681" w:type="dxa"/>
          </w:tcPr>
          <w:p w14:paraId="34B6A87B" w14:textId="77777777" w:rsidR="00ED73D8" w:rsidRPr="00430F59" w:rsidRDefault="001B4A45" w:rsidP="00440B0B">
            <w:pPr>
              <w:pStyle w:val="6text"/>
              <w:spacing w:line="240" w:lineRule="auto"/>
              <w:rPr>
                <w:rFonts w:asciiTheme="majorBidi" w:eastAsiaTheme="minorEastAsia" w:hAnsiTheme="majorBidi" w:cstheme="majorBidi"/>
                <w:szCs w:val="22"/>
                <w:rtl/>
              </w:rPr>
            </w:pPr>
            <m:oMathPara>
              <m:oMathParaPr>
                <m:jc m:val="left"/>
              </m:oMathParaPr>
              <m:oMath>
                <m:sSub>
                  <m:sSubPr>
                    <m:ctrlPr>
                      <w:rPr>
                        <w:rFonts w:ascii="Cambria Math" w:eastAsiaTheme="minorEastAsia" w:hAnsi="Cambria Math" w:cstheme="majorBidi"/>
                        <w:color w:val="222222"/>
                        <w:szCs w:val="22"/>
                        <w:shd w:val="clear" w:color="auto" w:fill="FFFFFF"/>
                      </w:rPr>
                    </m:ctrlPr>
                  </m:sSubPr>
                  <m:e>
                    <m:r>
                      <m:rPr>
                        <m:sty m:val="p"/>
                      </m:rPr>
                      <w:rPr>
                        <w:rFonts w:ascii="Cambria Math" w:eastAsiaTheme="minorEastAsia" w:hAnsi="Cambria Math" w:cstheme="majorBidi"/>
                        <w:color w:val="222222"/>
                        <w:szCs w:val="22"/>
                        <w:shd w:val="clear" w:color="auto" w:fill="FFFFFF"/>
                      </w:rPr>
                      <m:t>rms</m:t>
                    </m:r>
                  </m:e>
                  <m:sub>
                    <m:r>
                      <m:rPr>
                        <m:sty m:val="p"/>
                      </m:rPr>
                      <w:rPr>
                        <w:rFonts w:ascii="Cambria Math" w:eastAsiaTheme="minorEastAsia" w:hAnsi="Cambria Math" w:cstheme="majorBidi"/>
                        <w:color w:val="222222"/>
                        <w:szCs w:val="22"/>
                        <w:shd w:val="clear" w:color="auto" w:fill="FFFFFF"/>
                      </w:rPr>
                      <m:t>i</m:t>
                    </m:r>
                  </m:sub>
                </m:sSub>
                <m:r>
                  <m:rPr>
                    <m:sty m:val="p"/>
                  </m:rPr>
                  <w:rPr>
                    <w:rFonts w:ascii="Cambria Math" w:eastAsiaTheme="minorEastAsia" w:hAnsi="Cambria Math" w:cstheme="majorBidi"/>
                    <w:color w:val="222222"/>
                    <w:szCs w:val="22"/>
                    <w:shd w:val="clear" w:color="auto" w:fill="FFFFFF"/>
                  </w:rPr>
                  <m:t>=</m:t>
                </m:r>
                <m:rad>
                  <m:radPr>
                    <m:degHide m:val="1"/>
                    <m:ctrlPr>
                      <w:rPr>
                        <w:rFonts w:ascii="Cambria Math" w:eastAsiaTheme="minorEastAsia" w:hAnsi="Cambria Math" w:cstheme="majorBidi"/>
                        <w:color w:val="222222"/>
                        <w:szCs w:val="22"/>
                        <w:shd w:val="clear" w:color="auto" w:fill="FFFFFF"/>
                      </w:rPr>
                    </m:ctrlPr>
                  </m:radPr>
                  <m:deg/>
                  <m:e>
                    <m:f>
                      <m:fPr>
                        <m:ctrlPr>
                          <w:rPr>
                            <w:rFonts w:ascii="Cambria Math" w:eastAsiaTheme="minorEastAsia" w:hAnsi="Cambria Math" w:cstheme="majorBidi"/>
                            <w:color w:val="222222"/>
                            <w:szCs w:val="22"/>
                            <w:shd w:val="clear" w:color="auto" w:fill="FFFFFF"/>
                          </w:rPr>
                        </m:ctrlPr>
                      </m:fPr>
                      <m:num>
                        <m:r>
                          <m:rPr>
                            <m:sty m:val="p"/>
                          </m:rPr>
                          <w:rPr>
                            <w:rFonts w:ascii="Cambria Math" w:eastAsiaTheme="minorEastAsia" w:hAnsi="Cambria Math" w:cstheme="majorBidi"/>
                            <w:color w:val="222222"/>
                            <w:szCs w:val="22"/>
                            <w:shd w:val="clear" w:color="auto" w:fill="FFFFFF"/>
                          </w:rPr>
                          <m:t>1</m:t>
                        </m:r>
                      </m:num>
                      <m:den>
                        <m:r>
                          <m:rPr>
                            <m:sty m:val="p"/>
                          </m:rPr>
                          <w:rPr>
                            <w:rFonts w:ascii="Cambria Math" w:eastAsiaTheme="minorEastAsia" w:hAnsi="Cambria Math" w:cstheme="majorBidi"/>
                            <w:color w:val="222222"/>
                            <w:szCs w:val="22"/>
                            <w:shd w:val="clear" w:color="auto" w:fill="FFFFFF"/>
                          </w:rPr>
                          <m:t>N</m:t>
                        </m:r>
                      </m:den>
                    </m:f>
                    <m:nary>
                      <m:naryPr>
                        <m:chr m:val="∑"/>
                        <m:limLoc m:val="undOvr"/>
                        <m:ctrlPr>
                          <w:rPr>
                            <w:rFonts w:ascii="Cambria Math" w:eastAsiaTheme="minorEastAsia" w:hAnsi="Cambria Math" w:cstheme="majorBidi"/>
                            <w:color w:val="222222"/>
                            <w:szCs w:val="22"/>
                            <w:shd w:val="clear" w:color="auto" w:fill="FFFFFF"/>
                          </w:rPr>
                        </m:ctrlPr>
                      </m:naryPr>
                      <m:sub>
                        <m:r>
                          <m:rPr>
                            <m:sty m:val="p"/>
                          </m:rPr>
                          <w:rPr>
                            <w:rFonts w:ascii="Cambria Math" w:eastAsiaTheme="minorEastAsia" w:hAnsi="Cambria Math" w:cstheme="majorBidi"/>
                            <w:color w:val="222222"/>
                            <w:szCs w:val="22"/>
                            <w:shd w:val="clear" w:color="auto" w:fill="FFFFFF"/>
                          </w:rPr>
                          <m:t>k=1</m:t>
                        </m:r>
                      </m:sub>
                      <m:sup>
                        <m:r>
                          <m:rPr>
                            <m:sty m:val="p"/>
                          </m:rPr>
                          <w:rPr>
                            <w:rFonts w:ascii="Cambria Math" w:eastAsiaTheme="minorEastAsia" w:hAnsi="Cambria Math" w:cstheme="majorBidi"/>
                            <w:color w:val="222222"/>
                            <w:szCs w:val="22"/>
                            <w:shd w:val="clear" w:color="auto" w:fill="FFFFFF"/>
                          </w:rPr>
                          <m:t>N</m:t>
                        </m:r>
                      </m:sup>
                      <m:e>
                        <m:sSup>
                          <m:sSupPr>
                            <m:ctrlPr>
                              <w:rPr>
                                <w:rFonts w:ascii="Cambria Math" w:eastAsiaTheme="minorEastAsia" w:hAnsi="Cambria Math" w:cstheme="majorBidi"/>
                                <w:color w:val="222222"/>
                                <w:szCs w:val="22"/>
                                <w:shd w:val="clear" w:color="auto" w:fill="FFFFFF"/>
                              </w:rPr>
                            </m:ctrlPr>
                          </m:sSupPr>
                          <m:e>
                            <m:d>
                              <m:dPr>
                                <m:ctrlPr>
                                  <w:rPr>
                                    <w:rFonts w:ascii="Cambria Math" w:eastAsiaTheme="minorEastAsia" w:hAnsi="Cambria Math" w:cstheme="majorBidi"/>
                                    <w:color w:val="222222"/>
                                    <w:szCs w:val="22"/>
                                    <w:shd w:val="clear" w:color="auto" w:fill="FFFFFF"/>
                                  </w:rPr>
                                </m:ctrlPr>
                              </m:dPr>
                              <m:e>
                                <m:sSub>
                                  <m:sSubPr>
                                    <m:ctrlPr>
                                      <w:rPr>
                                        <w:rFonts w:ascii="Cambria Math" w:eastAsiaTheme="minorEastAsia" w:hAnsi="Cambria Math" w:cstheme="majorBidi"/>
                                        <w:color w:val="222222"/>
                                        <w:szCs w:val="22"/>
                                        <w:shd w:val="clear" w:color="auto" w:fill="FFFFFF"/>
                                      </w:rPr>
                                    </m:ctrlPr>
                                  </m:sSubPr>
                                  <m:e>
                                    <m:r>
                                      <m:rPr>
                                        <m:sty m:val="p"/>
                                      </m:rPr>
                                      <w:rPr>
                                        <w:rFonts w:ascii="Cambria Math" w:eastAsiaTheme="minorEastAsia" w:hAnsi="Cambria Math" w:cstheme="majorBidi"/>
                                        <w:color w:val="222222"/>
                                        <w:szCs w:val="22"/>
                                        <w:shd w:val="clear" w:color="auto" w:fill="FFFFFF"/>
                                      </w:rPr>
                                      <m:t>D</m:t>
                                    </m:r>
                                  </m:e>
                                  <m:sub>
                                    <m:r>
                                      <m:rPr>
                                        <m:sty m:val="p"/>
                                      </m:rPr>
                                      <w:rPr>
                                        <w:rFonts w:ascii="Cambria Math" w:eastAsiaTheme="minorEastAsia" w:hAnsi="Cambria Math" w:cstheme="majorBidi"/>
                                        <w:color w:val="222222"/>
                                        <w:szCs w:val="22"/>
                                        <w:shd w:val="clear" w:color="auto" w:fill="FFFFFF"/>
                                      </w:rPr>
                                      <m:t>i</m:t>
                                    </m:r>
                                  </m:sub>
                                </m:sSub>
                                <m:r>
                                  <m:rPr>
                                    <m:sty m:val="p"/>
                                  </m:rPr>
                                  <w:rPr>
                                    <w:rFonts w:ascii="Cambria Math" w:eastAsiaTheme="minorEastAsia" w:hAnsi="Cambria Math" w:cstheme="majorBidi"/>
                                    <w:color w:val="222222"/>
                                    <w:szCs w:val="22"/>
                                    <w:shd w:val="clear" w:color="auto" w:fill="FFFFFF"/>
                                  </w:rPr>
                                  <m:t>(k)</m:t>
                                </m:r>
                              </m:e>
                            </m:d>
                          </m:e>
                          <m:sup>
                            <m:r>
                              <m:rPr>
                                <m:sty m:val="p"/>
                              </m:rPr>
                              <w:rPr>
                                <w:rFonts w:ascii="Cambria Math" w:eastAsiaTheme="minorEastAsia" w:hAnsi="Cambria Math" w:cstheme="majorBidi"/>
                                <w:color w:val="222222"/>
                                <w:szCs w:val="22"/>
                                <w:shd w:val="clear" w:color="auto" w:fill="FFFFFF"/>
                              </w:rPr>
                              <m:t>2</m:t>
                            </m:r>
                          </m:sup>
                        </m:sSup>
                      </m:e>
                    </m:nary>
                  </m:e>
                </m:rad>
              </m:oMath>
            </m:oMathPara>
          </w:p>
        </w:tc>
      </w:tr>
      <w:tr w:rsidR="00ED73D8" w:rsidRPr="00430F59" w14:paraId="65A75E9A" w14:textId="77777777" w:rsidTr="00430F59">
        <w:trPr>
          <w:jc w:val="right"/>
        </w:trPr>
        <w:tc>
          <w:tcPr>
            <w:tcW w:w="5106" w:type="dxa"/>
          </w:tcPr>
          <w:p w14:paraId="2EC2A050" w14:textId="77777777" w:rsidR="00ED73D8" w:rsidRPr="00430F59" w:rsidRDefault="00ED73D8" w:rsidP="00440B0B">
            <w:pPr>
              <w:pStyle w:val="6text"/>
              <w:spacing w:line="240" w:lineRule="auto"/>
              <w:rPr>
                <w:rFonts w:asciiTheme="majorBidi" w:eastAsiaTheme="minorEastAsia" w:hAnsiTheme="majorBidi" w:cstheme="majorBidi"/>
                <w:szCs w:val="22"/>
                <w:rtl/>
              </w:rPr>
            </w:pPr>
            <w:r w:rsidRPr="00430F59">
              <w:rPr>
                <w:rFonts w:asciiTheme="majorBidi" w:eastAsiaTheme="minorEastAsia" w:hAnsiTheme="majorBidi" w:cstheme="majorBidi"/>
                <w:szCs w:val="22"/>
                <w:rtl/>
              </w:rPr>
              <w:t>(23)</w:t>
            </w:r>
          </w:p>
        </w:tc>
        <w:tc>
          <w:tcPr>
            <w:tcW w:w="3681" w:type="dxa"/>
          </w:tcPr>
          <w:p w14:paraId="7B8CDA80" w14:textId="77777777" w:rsidR="00ED73D8" w:rsidRPr="00430F59" w:rsidRDefault="001B4A45" w:rsidP="00440B0B">
            <w:pPr>
              <w:pStyle w:val="6text"/>
              <w:spacing w:line="240" w:lineRule="auto"/>
              <w:rPr>
                <w:rFonts w:asciiTheme="majorBidi" w:eastAsiaTheme="minorEastAsia" w:hAnsiTheme="majorBidi" w:cstheme="majorBidi"/>
                <w:szCs w:val="22"/>
                <w:rtl/>
              </w:rPr>
            </w:pPr>
            <m:oMathPara>
              <m:oMathParaPr>
                <m:jc m:val="left"/>
              </m:oMathParaPr>
              <m:oMath>
                <m:sSub>
                  <m:sSubPr>
                    <m:ctrlPr>
                      <w:rPr>
                        <w:rFonts w:ascii="Cambria Math" w:eastAsiaTheme="minorEastAsia" w:hAnsi="Cambria Math" w:cstheme="majorBidi"/>
                        <w:i/>
                        <w:iCs/>
                        <w:szCs w:val="22"/>
                      </w:rPr>
                    </m:ctrlPr>
                  </m:sSubPr>
                  <m:e>
                    <m:r>
                      <w:rPr>
                        <w:rFonts w:ascii="Cambria Math" w:eastAsiaTheme="minorEastAsia" w:hAnsi="Cambria Math" w:cstheme="majorBidi"/>
                        <w:szCs w:val="22"/>
                      </w:rPr>
                      <m:t>std</m:t>
                    </m:r>
                  </m:e>
                  <m:sub>
                    <m:r>
                      <w:rPr>
                        <w:rFonts w:ascii="Cambria Math" w:eastAsiaTheme="minorEastAsia" w:hAnsi="Cambria Math" w:cstheme="majorBidi"/>
                        <w:szCs w:val="22"/>
                      </w:rPr>
                      <m:t>i</m:t>
                    </m:r>
                  </m:sub>
                </m:sSub>
                <m:r>
                  <w:rPr>
                    <w:rFonts w:ascii="Cambria Math" w:eastAsiaTheme="minorEastAsia" w:hAnsi="Cambria Math" w:cstheme="majorBidi"/>
                    <w:szCs w:val="22"/>
                  </w:rPr>
                  <m:t>=</m:t>
                </m:r>
                <m:f>
                  <m:fPr>
                    <m:ctrlPr>
                      <w:rPr>
                        <w:rFonts w:ascii="Cambria Math" w:eastAsiaTheme="minorEastAsia" w:hAnsi="Cambria Math" w:cstheme="majorBidi"/>
                        <w:iCs/>
                        <w:szCs w:val="22"/>
                      </w:rPr>
                    </m:ctrlPr>
                  </m:fPr>
                  <m:num>
                    <m:r>
                      <m:rPr>
                        <m:sty m:val="p"/>
                      </m:rPr>
                      <w:rPr>
                        <w:rFonts w:ascii="Cambria Math" w:eastAsiaTheme="minorEastAsia" w:hAnsi="Cambria Math" w:cstheme="majorBidi"/>
                        <w:szCs w:val="22"/>
                      </w:rPr>
                      <m:t>1</m:t>
                    </m:r>
                  </m:num>
                  <m:den>
                    <m:r>
                      <m:rPr>
                        <m:sty m:val="p"/>
                      </m:rPr>
                      <w:rPr>
                        <w:rFonts w:ascii="Cambria Math" w:eastAsiaTheme="minorEastAsia" w:hAnsi="Cambria Math" w:cstheme="majorBidi"/>
                        <w:szCs w:val="22"/>
                      </w:rPr>
                      <m:t>N</m:t>
                    </m:r>
                  </m:den>
                </m:f>
                <m:nary>
                  <m:naryPr>
                    <m:chr m:val="∑"/>
                    <m:limLoc m:val="undOvr"/>
                    <m:ctrlPr>
                      <w:rPr>
                        <w:rFonts w:ascii="Cambria Math" w:eastAsiaTheme="minorEastAsia" w:hAnsi="Cambria Math" w:cstheme="majorBidi"/>
                        <w:iCs/>
                        <w:szCs w:val="22"/>
                      </w:rPr>
                    </m:ctrlPr>
                  </m:naryPr>
                  <m:sub>
                    <m:r>
                      <m:rPr>
                        <m:sty m:val="p"/>
                      </m:rPr>
                      <w:rPr>
                        <w:rFonts w:ascii="Cambria Math" w:eastAsiaTheme="minorEastAsia" w:hAnsi="Cambria Math" w:cstheme="majorBidi"/>
                        <w:szCs w:val="22"/>
                      </w:rPr>
                      <m:t>i=1</m:t>
                    </m:r>
                  </m:sub>
                  <m:sup>
                    <m:r>
                      <m:rPr>
                        <m:sty m:val="p"/>
                      </m:rPr>
                      <w:rPr>
                        <w:rFonts w:ascii="Cambria Math" w:eastAsiaTheme="minorEastAsia" w:hAnsi="Cambria Math" w:cstheme="majorBidi"/>
                        <w:szCs w:val="22"/>
                      </w:rPr>
                      <m:t>N</m:t>
                    </m:r>
                  </m:sup>
                  <m:e>
                    <m:sSub>
                      <m:sSubPr>
                        <m:ctrlPr>
                          <w:rPr>
                            <w:rFonts w:ascii="Cambria Math" w:eastAsiaTheme="minorEastAsia" w:hAnsi="Cambria Math" w:cstheme="majorBidi"/>
                            <w:iCs/>
                            <w:szCs w:val="22"/>
                          </w:rPr>
                        </m:ctrlPr>
                      </m:sSubPr>
                      <m:e>
                        <m:r>
                          <m:rPr>
                            <m:sty m:val="p"/>
                          </m:rPr>
                          <w:rPr>
                            <w:rFonts w:ascii="Cambria Math" w:eastAsiaTheme="minorEastAsia" w:hAnsi="Cambria Math" w:cstheme="majorBidi"/>
                            <w:szCs w:val="22"/>
                          </w:rPr>
                          <m:t>D</m:t>
                        </m:r>
                      </m:e>
                      <m:sub>
                        <m:r>
                          <m:rPr>
                            <m:sty m:val="p"/>
                          </m:rPr>
                          <w:rPr>
                            <w:rFonts w:ascii="Cambria Math" w:eastAsiaTheme="minorEastAsia" w:hAnsi="Cambria Math" w:cstheme="majorBidi"/>
                            <w:szCs w:val="22"/>
                          </w:rPr>
                          <m:t>i</m:t>
                        </m:r>
                      </m:sub>
                    </m:sSub>
                  </m:e>
                </m:nary>
              </m:oMath>
            </m:oMathPara>
          </w:p>
        </w:tc>
      </w:tr>
    </w:tbl>
    <w:p w14:paraId="60E52EC2" w14:textId="77777777" w:rsidR="00ED73D8" w:rsidRPr="00D431CF" w:rsidRDefault="00ED73D8" w:rsidP="00440B0B">
      <w:pPr>
        <w:pStyle w:val="6text"/>
        <w:spacing w:after="0" w:line="240" w:lineRule="auto"/>
        <w:rPr>
          <w:rFonts w:ascii="Arial" w:eastAsiaTheme="minorEastAsia" w:hAnsi="Arial"/>
          <w:rtl/>
        </w:rPr>
      </w:pPr>
    </w:p>
    <w:p w14:paraId="662B1418" w14:textId="438A385A" w:rsidR="00430F59" w:rsidRDefault="00ED73D8" w:rsidP="00440B0B">
      <w:pPr>
        <w:pStyle w:val="6text"/>
        <w:spacing w:after="0" w:line="240" w:lineRule="auto"/>
        <w:rPr>
          <w:rFonts w:eastAsiaTheme="minorEastAsia"/>
          <w:shd w:val="clear" w:color="auto" w:fill="FFFFFF"/>
        </w:rPr>
      </w:pPr>
      <w:r>
        <w:rPr>
          <w:rFonts w:eastAsiaTheme="minorEastAsia"/>
          <w:iCs/>
          <w:sz w:val="24"/>
          <w:shd w:val="clear" w:color="auto" w:fill="FFFFFF"/>
          <w:rtl/>
        </w:rPr>
        <w:t>که</w:t>
      </w:r>
      <m:oMath>
        <m:sSub>
          <m:sSubPr>
            <m:ctrlPr>
              <w:rPr>
                <w:rFonts w:ascii="Cambria Math" w:eastAsiaTheme="minorEastAsia" w:hAnsi="Cambria Math"/>
                <w:szCs w:val="22"/>
              </w:rPr>
            </m:ctrlPr>
          </m:sSubPr>
          <m:e>
            <m:r>
              <w:rPr>
                <w:rFonts w:ascii="Cambria Math" w:eastAsiaTheme="minorEastAsia" w:hAnsi="Cambria Math"/>
                <w:szCs w:val="22"/>
              </w:rPr>
              <m:t>D</m:t>
            </m:r>
          </m:e>
          <m:sub>
            <m:r>
              <w:rPr>
                <w:rFonts w:ascii="Cambria Math" w:eastAsiaTheme="minorEastAsia" w:hAnsi="Cambria Math"/>
                <w:szCs w:val="22"/>
              </w:rPr>
              <m:t>i</m:t>
            </m:r>
          </m:sub>
        </m:sSub>
      </m:oMath>
      <w:r w:rsidRPr="00D431CF">
        <w:rPr>
          <w:rFonts w:eastAsiaTheme="minorEastAsia" w:hint="cs"/>
          <w:iCs/>
          <w:sz w:val="18"/>
          <w:szCs w:val="18"/>
          <w:shd w:val="clear" w:color="auto" w:fill="FFFFFF"/>
          <w:rtl/>
        </w:rPr>
        <w:t xml:space="preserve"> </w:t>
      </w:r>
      <w:r w:rsidRPr="00D431CF">
        <w:rPr>
          <w:rFonts w:eastAsiaTheme="minorEastAsia" w:hint="cs"/>
          <w:shd w:val="clear" w:color="auto" w:fill="FFFFFF"/>
          <w:rtl/>
        </w:rPr>
        <w:t xml:space="preserve">ضریب تبدیل </w:t>
      </w:r>
      <w:proofErr w:type="spellStart"/>
      <w:r w:rsidRPr="00D431CF">
        <w:rPr>
          <w:rFonts w:eastAsiaTheme="minorEastAsia" w:hint="cs"/>
          <w:shd w:val="clear" w:color="auto" w:fill="FFFFFF"/>
          <w:rtl/>
        </w:rPr>
        <w:t>موجک</w:t>
      </w:r>
      <w:proofErr w:type="spellEnd"/>
      <w:r w:rsidRPr="00D431CF">
        <w:rPr>
          <w:rFonts w:eastAsiaTheme="minorEastAsia" w:hint="cs"/>
          <w:shd w:val="clear" w:color="auto" w:fill="FFFFFF"/>
          <w:rtl/>
        </w:rPr>
        <w:t xml:space="preserve"> گسسته در مرحله</w:t>
      </w:r>
      <w:r w:rsidRPr="00D431CF">
        <w:rPr>
          <w:rFonts w:eastAsiaTheme="minorEastAsia" w:cstheme="majorBidi" w:hint="cs"/>
          <w:iCs/>
          <w:sz w:val="18"/>
          <w:szCs w:val="18"/>
          <w:shd w:val="clear" w:color="auto" w:fill="FFFFFF"/>
          <w:rtl/>
        </w:rPr>
        <w:t xml:space="preserve"> </w:t>
      </w:r>
      <w:proofErr w:type="spellStart"/>
      <w:r w:rsidRPr="001855F2">
        <w:rPr>
          <w:rFonts w:eastAsiaTheme="minorEastAsia" w:cstheme="majorBidi"/>
          <w:iCs/>
          <w:szCs w:val="22"/>
          <w:shd w:val="clear" w:color="auto" w:fill="FFFFFF"/>
        </w:rPr>
        <w:t>i</w:t>
      </w:r>
      <w:proofErr w:type="spellEnd"/>
      <w:r w:rsidRPr="001855F2">
        <w:rPr>
          <w:rFonts w:eastAsiaTheme="minorEastAsia" w:cstheme="majorBidi" w:hint="cs"/>
          <w:sz w:val="28"/>
          <w:szCs w:val="32"/>
          <w:shd w:val="clear" w:color="auto" w:fill="FFFFFF"/>
          <w:rtl/>
        </w:rPr>
        <w:t xml:space="preserve"> </w:t>
      </w:r>
      <w:r w:rsidRPr="00D431CF">
        <w:rPr>
          <w:rFonts w:eastAsiaTheme="minorEastAsia" w:hint="cs"/>
          <w:shd w:val="clear" w:color="auto" w:fill="FFFFFF"/>
          <w:rtl/>
        </w:rPr>
        <w:t>ام</w:t>
      </w:r>
      <w:r w:rsidRPr="00D431CF">
        <w:rPr>
          <w:rFonts w:eastAsiaTheme="minorEastAsia" w:hint="cs"/>
          <w:iCs/>
          <w:shd w:val="clear" w:color="auto" w:fill="FFFFFF"/>
          <w:rtl/>
        </w:rPr>
        <w:t xml:space="preserve">  </w:t>
      </w:r>
      <w:r w:rsidRPr="00D431CF">
        <w:rPr>
          <w:rFonts w:eastAsiaTheme="minorEastAsia" w:hint="cs"/>
          <w:shd w:val="clear" w:color="auto" w:fill="FFFFFF"/>
          <w:rtl/>
        </w:rPr>
        <w:t>و</w:t>
      </w:r>
      <w:r w:rsidRPr="00D431CF">
        <w:rPr>
          <w:rFonts w:eastAsiaTheme="minorEastAsia" w:cstheme="majorBidi" w:hint="cs"/>
          <w:iCs/>
          <w:sz w:val="18"/>
          <w:szCs w:val="18"/>
          <w:shd w:val="clear" w:color="auto" w:fill="FFFFFF"/>
          <w:rtl/>
        </w:rPr>
        <w:t xml:space="preserve"> </w:t>
      </w:r>
      <w:r w:rsidRPr="001855F2">
        <w:rPr>
          <w:rFonts w:eastAsiaTheme="minorEastAsia" w:cstheme="majorBidi"/>
          <w:iCs/>
          <w:szCs w:val="22"/>
          <w:shd w:val="clear" w:color="auto" w:fill="FFFFFF"/>
        </w:rPr>
        <w:t>N</w:t>
      </w:r>
      <w:r w:rsidRPr="00D431CF">
        <w:rPr>
          <w:rFonts w:eastAsiaTheme="minorEastAsia" w:cstheme="majorBidi" w:hint="cs"/>
          <w:iCs/>
          <w:sz w:val="18"/>
          <w:szCs w:val="18"/>
          <w:shd w:val="clear" w:color="auto" w:fill="FFFFFF"/>
          <w:rtl/>
        </w:rPr>
        <w:t xml:space="preserve"> </w:t>
      </w:r>
      <w:r w:rsidRPr="00D431CF">
        <w:rPr>
          <w:rFonts w:eastAsiaTheme="minorEastAsia" w:hint="cs"/>
          <w:iCs/>
          <w:sz w:val="18"/>
          <w:szCs w:val="18"/>
          <w:shd w:val="clear" w:color="auto" w:fill="FFFFFF"/>
          <w:rtl/>
        </w:rPr>
        <w:t xml:space="preserve"> </w:t>
      </w:r>
      <w:r w:rsidRPr="00D431CF">
        <w:rPr>
          <w:rFonts w:eastAsiaTheme="minorEastAsia" w:hint="cs"/>
          <w:shd w:val="clear" w:color="auto" w:fill="FFFFFF"/>
          <w:rtl/>
        </w:rPr>
        <w:t xml:space="preserve">تعداد </w:t>
      </w:r>
      <w:proofErr w:type="spellStart"/>
      <w:r>
        <w:rPr>
          <w:rFonts w:eastAsiaTheme="minorEastAsia" w:hint="cs"/>
          <w:shd w:val="clear" w:color="auto" w:fill="FFFFFF"/>
          <w:rtl/>
        </w:rPr>
        <w:t>داده‌ها</w:t>
      </w:r>
      <w:r w:rsidRPr="00D431CF">
        <w:rPr>
          <w:rFonts w:eastAsiaTheme="minorEastAsia" w:hint="cs"/>
          <w:shd w:val="clear" w:color="auto" w:fill="FFFFFF"/>
          <w:rtl/>
        </w:rPr>
        <w:t>ی</w:t>
      </w:r>
      <w:proofErr w:type="spellEnd"/>
      <w:r w:rsidRPr="00D431CF">
        <w:rPr>
          <w:rFonts w:eastAsiaTheme="minorEastAsia" w:hint="cs"/>
          <w:shd w:val="clear" w:color="auto" w:fill="FFFFFF"/>
          <w:rtl/>
        </w:rPr>
        <w:t xml:space="preserve"> موجود در هر</w:t>
      </w:r>
      <w:r w:rsidRPr="00D431CF">
        <w:rPr>
          <w:rFonts w:eastAsiaTheme="minorEastAsia"/>
          <w:shd w:val="clear" w:color="auto" w:fill="FFFFFF"/>
        </w:rPr>
        <w:t xml:space="preserve">  </w:t>
      </w:r>
      <w:r w:rsidRPr="00D431CF">
        <w:rPr>
          <w:rFonts w:eastAsiaTheme="minorEastAsia" w:hint="cs"/>
          <w:shd w:val="clear" w:color="auto" w:fill="FFFFFF"/>
          <w:rtl/>
        </w:rPr>
        <w:t xml:space="preserve"> ضریب </w:t>
      </w:r>
      <w:proofErr w:type="spellStart"/>
      <w:r>
        <w:rPr>
          <w:rFonts w:eastAsiaTheme="minorEastAsia" w:hint="cs"/>
          <w:shd w:val="clear" w:color="auto" w:fill="FFFFFF"/>
          <w:rtl/>
        </w:rPr>
        <w:t>می‌باشد</w:t>
      </w:r>
      <w:proofErr w:type="spellEnd"/>
      <w:r w:rsidRPr="00D431CF">
        <w:rPr>
          <w:rFonts w:eastAsiaTheme="minorEastAsia" w:hint="cs"/>
          <w:shd w:val="clear" w:color="auto" w:fill="FFFFFF"/>
          <w:rtl/>
        </w:rPr>
        <w:t>.</w:t>
      </w:r>
      <w:bookmarkEnd w:id="11"/>
    </w:p>
    <w:p w14:paraId="28A0BD86" w14:textId="39937594" w:rsidR="00761386" w:rsidRDefault="00761386" w:rsidP="00440B0B">
      <w:pPr>
        <w:pStyle w:val="6text"/>
        <w:spacing w:after="0" w:line="240" w:lineRule="auto"/>
        <w:rPr>
          <w:rFonts w:eastAsiaTheme="minorEastAsia"/>
          <w:shd w:val="clear" w:color="auto" w:fill="FFFFFF"/>
        </w:rPr>
      </w:pPr>
    </w:p>
    <w:p w14:paraId="69127592" w14:textId="77777777" w:rsidR="00761386" w:rsidRPr="00D431CF" w:rsidRDefault="00761386" w:rsidP="00440B0B">
      <w:pPr>
        <w:pStyle w:val="6text"/>
        <w:spacing w:after="0" w:line="240" w:lineRule="auto"/>
        <w:rPr>
          <w:rFonts w:eastAsiaTheme="minorEastAsia"/>
          <w:shd w:val="clear" w:color="auto" w:fill="FFFFFF"/>
        </w:rPr>
      </w:pPr>
    </w:p>
    <w:p w14:paraId="11F4D527" w14:textId="06077504" w:rsidR="00ED73D8" w:rsidRPr="00430F59" w:rsidRDefault="00430F59" w:rsidP="00440B0B">
      <w:pPr>
        <w:bidi/>
        <w:spacing w:after="0" w:line="240" w:lineRule="auto"/>
        <w:jc w:val="both"/>
        <w:rPr>
          <w:rFonts w:eastAsiaTheme="minorEastAsia" w:cs="B Nazanin"/>
          <w:b/>
          <w:bCs/>
        </w:rPr>
      </w:pPr>
      <w:r w:rsidRPr="00430F59">
        <w:rPr>
          <w:rFonts w:eastAsiaTheme="minorEastAsia" w:cs="B Nazanin" w:hint="cs"/>
          <w:b/>
          <w:bCs/>
          <w:rtl/>
          <w:lang w:bidi="fa-IR"/>
        </w:rPr>
        <w:t>5.</w:t>
      </w:r>
      <w:r w:rsidR="00ED73D8" w:rsidRPr="00430F59">
        <w:rPr>
          <w:rFonts w:eastAsiaTheme="minorEastAsia" w:cs="B Nazanin" w:hint="cs"/>
          <w:b/>
          <w:bCs/>
          <w:rtl/>
        </w:rPr>
        <w:t>ساختارهای شبکه‌های عصبی</w:t>
      </w:r>
    </w:p>
    <w:p w14:paraId="24483E48" w14:textId="77777777" w:rsidR="00430F59" w:rsidRPr="00430F59" w:rsidRDefault="00430F59" w:rsidP="00440B0B">
      <w:pPr>
        <w:bidi/>
        <w:spacing w:after="0" w:line="240" w:lineRule="auto"/>
        <w:jc w:val="both"/>
        <w:rPr>
          <w:rFonts w:asciiTheme="majorBidi" w:eastAsiaTheme="minorEastAsia" w:hAnsiTheme="majorBidi" w:cstheme="majorBidi"/>
          <w:iCs/>
          <w:color w:val="222222"/>
          <w:sz w:val="18"/>
          <w:szCs w:val="18"/>
          <w:shd w:val="clear" w:color="auto" w:fill="FFFFFF"/>
          <w:rtl/>
        </w:rPr>
      </w:pPr>
    </w:p>
    <w:p w14:paraId="7698CC44" w14:textId="66AF3678" w:rsidR="00ED73D8" w:rsidRDefault="00ED73D8" w:rsidP="00440B0B">
      <w:pPr>
        <w:bidi/>
        <w:spacing w:after="0" w:line="240" w:lineRule="auto"/>
        <w:jc w:val="both"/>
        <w:rPr>
          <w:rFonts w:eastAsiaTheme="minorEastAsia" w:cs="B Nazanin"/>
          <w:rtl/>
        </w:rPr>
      </w:pPr>
      <w:bookmarkStart w:id="12" w:name="_Hlk60003677"/>
      <w:r w:rsidRPr="00430F59">
        <w:rPr>
          <w:rFonts w:eastAsiaTheme="minorEastAsia" w:cs="B Nazanin" w:hint="cs"/>
          <w:rtl/>
        </w:rPr>
        <w:t>در این بخش به معرفی و توضیح اجمالی شبکه‌های عصبی توابع پایه شعاعی</w:t>
      </w:r>
      <w:r w:rsidRPr="00430F59">
        <w:rPr>
          <w:rFonts w:ascii="Segoe UI" w:eastAsiaTheme="minorEastAsia" w:hAnsi="Segoe UI" w:cs="Segoe UI" w:hint="cs"/>
          <w:rtl/>
        </w:rPr>
        <w:t>ꓹ</w:t>
      </w:r>
      <w:r w:rsidRPr="00430F59">
        <w:rPr>
          <w:rFonts w:eastAsiaTheme="minorEastAsia" w:cs="B Nazanin"/>
          <w:rtl/>
        </w:rPr>
        <w:t xml:space="preserve"> </w:t>
      </w:r>
      <w:r w:rsidRPr="00430F59">
        <w:rPr>
          <w:rFonts w:eastAsiaTheme="minorEastAsia" w:cs="B Nazanin" w:hint="cs"/>
          <w:rtl/>
        </w:rPr>
        <w:t>چندلایه و خود سازمانده می‌پردازیم:</w:t>
      </w:r>
      <w:bookmarkEnd w:id="12"/>
    </w:p>
    <w:p w14:paraId="6AC98676" w14:textId="6C7FC845" w:rsidR="00430F59" w:rsidRDefault="00430F59" w:rsidP="00440B0B">
      <w:pPr>
        <w:bidi/>
        <w:spacing w:after="0" w:line="240" w:lineRule="auto"/>
        <w:jc w:val="both"/>
        <w:rPr>
          <w:rFonts w:eastAsiaTheme="minorEastAsia" w:cs="B Nazanin"/>
          <w:rtl/>
        </w:rPr>
      </w:pPr>
    </w:p>
    <w:p w14:paraId="5EE14782" w14:textId="511BE619" w:rsidR="00ED73D8" w:rsidRPr="001B4A45" w:rsidRDefault="00430F59" w:rsidP="00440B0B">
      <w:pPr>
        <w:pStyle w:val="7onvan2"/>
        <w:numPr>
          <w:ilvl w:val="0"/>
          <w:numId w:val="0"/>
        </w:numPr>
        <w:spacing w:after="0" w:line="240" w:lineRule="auto"/>
        <w:jc w:val="both"/>
        <w:rPr>
          <w:rFonts w:eastAsiaTheme="minorEastAsia"/>
          <w:sz w:val="24"/>
          <w:szCs w:val="24"/>
          <w:rtl/>
        </w:rPr>
      </w:pPr>
      <w:bookmarkStart w:id="13" w:name="_Hlk60003757"/>
      <w:r>
        <w:rPr>
          <w:rFonts w:hint="cs"/>
          <w:sz w:val="24"/>
          <w:szCs w:val="24"/>
          <w:rtl/>
          <w:lang w:bidi="fa-IR"/>
        </w:rPr>
        <w:t>1.5.</w:t>
      </w:r>
      <w:r w:rsidR="00ED73D8" w:rsidRPr="001B4A45">
        <w:rPr>
          <w:sz w:val="24"/>
          <w:szCs w:val="24"/>
          <w:rtl/>
        </w:rPr>
        <w:t xml:space="preserve">شبکه‌های عصبی </w:t>
      </w:r>
      <w:r w:rsidR="00ED73D8" w:rsidRPr="001B4A45">
        <w:rPr>
          <w:rFonts w:hint="cs"/>
          <w:sz w:val="24"/>
          <w:szCs w:val="24"/>
          <w:rtl/>
        </w:rPr>
        <w:t>توابع پایه شعاعی</w:t>
      </w:r>
    </w:p>
    <w:p w14:paraId="2E0C346B" w14:textId="77777777" w:rsidR="0062401B" w:rsidRDefault="0062401B" w:rsidP="00440B0B">
      <w:pPr>
        <w:pStyle w:val="6text"/>
        <w:spacing w:after="0" w:line="240" w:lineRule="auto"/>
        <w:rPr>
          <w:sz w:val="24"/>
        </w:rPr>
      </w:pPr>
    </w:p>
    <w:p w14:paraId="03813B58" w14:textId="7DCE66F4" w:rsidR="00ED73D8" w:rsidRPr="001B4A45" w:rsidRDefault="00ED73D8" w:rsidP="00440B0B">
      <w:pPr>
        <w:pStyle w:val="6text"/>
        <w:spacing w:after="0" w:line="240" w:lineRule="auto"/>
        <w:ind w:firstLine="680"/>
        <w:rPr>
          <w:sz w:val="24"/>
          <w:rtl/>
        </w:rPr>
      </w:pPr>
      <w:r w:rsidRPr="001B4A45">
        <w:rPr>
          <w:rFonts w:hint="cs"/>
          <w:sz w:val="24"/>
          <w:rtl/>
        </w:rPr>
        <w:lastRenderedPageBreak/>
        <w:t xml:space="preserve">ایده اصلی </w:t>
      </w:r>
      <w:proofErr w:type="spellStart"/>
      <w:r w:rsidRPr="001B4A45">
        <w:rPr>
          <w:rFonts w:hint="cs"/>
          <w:sz w:val="24"/>
          <w:rtl/>
        </w:rPr>
        <w:t>شبکه‌های</w:t>
      </w:r>
      <w:proofErr w:type="spellEnd"/>
      <w:r w:rsidRPr="001B4A45">
        <w:rPr>
          <w:rFonts w:hint="cs"/>
          <w:sz w:val="24"/>
          <w:rtl/>
        </w:rPr>
        <w:t xml:space="preserve"> عصبی توابع پایه شعاعی مبتنی بر تئوری </w:t>
      </w:r>
      <w:proofErr w:type="spellStart"/>
      <w:r w:rsidRPr="001B4A45">
        <w:rPr>
          <w:rFonts w:hint="cs"/>
          <w:sz w:val="24"/>
          <w:rtl/>
        </w:rPr>
        <w:t>درون‌یابی</w:t>
      </w:r>
      <w:proofErr w:type="spellEnd"/>
      <w:r w:rsidRPr="001B4A45">
        <w:rPr>
          <w:rFonts w:hint="cs"/>
          <w:sz w:val="24"/>
          <w:rtl/>
        </w:rPr>
        <w:t xml:space="preserve"> </w:t>
      </w:r>
      <w:proofErr w:type="spellStart"/>
      <w:r w:rsidRPr="001B4A45">
        <w:rPr>
          <w:rFonts w:hint="cs"/>
          <w:sz w:val="24"/>
          <w:rtl/>
        </w:rPr>
        <w:t>می‌باشد</w:t>
      </w:r>
      <w:proofErr w:type="spellEnd"/>
      <w:r w:rsidRPr="001B4A45">
        <w:rPr>
          <w:rFonts w:hint="cs"/>
          <w:sz w:val="24"/>
          <w:rtl/>
        </w:rPr>
        <w:t xml:space="preserve">. این نوع از </w:t>
      </w:r>
      <w:proofErr w:type="spellStart"/>
      <w:r w:rsidRPr="001B4A45">
        <w:rPr>
          <w:rFonts w:hint="cs"/>
          <w:sz w:val="24"/>
          <w:rtl/>
        </w:rPr>
        <w:t>شبکه‌های</w:t>
      </w:r>
      <w:proofErr w:type="spellEnd"/>
      <w:r w:rsidRPr="001B4A45">
        <w:rPr>
          <w:rFonts w:hint="cs"/>
          <w:sz w:val="24"/>
          <w:rtl/>
        </w:rPr>
        <w:t xml:space="preserve"> عصبی </w:t>
      </w:r>
      <w:proofErr w:type="spellStart"/>
      <w:r w:rsidRPr="001B4A45">
        <w:rPr>
          <w:rFonts w:hint="cs"/>
          <w:sz w:val="24"/>
          <w:rtl/>
        </w:rPr>
        <w:t>درواقع</w:t>
      </w:r>
      <w:proofErr w:type="spellEnd"/>
      <w:r w:rsidRPr="001B4A45">
        <w:rPr>
          <w:rFonts w:hint="cs"/>
          <w:sz w:val="24"/>
          <w:rtl/>
        </w:rPr>
        <w:t xml:space="preserve"> </w:t>
      </w:r>
      <w:proofErr w:type="spellStart"/>
      <w:r w:rsidRPr="001B4A45">
        <w:rPr>
          <w:rFonts w:hint="cs"/>
          <w:sz w:val="24"/>
          <w:rtl/>
        </w:rPr>
        <w:t>شبکه‌های</w:t>
      </w:r>
      <w:proofErr w:type="spellEnd"/>
      <w:r w:rsidRPr="001B4A45">
        <w:rPr>
          <w:rFonts w:hint="cs"/>
          <w:sz w:val="24"/>
          <w:rtl/>
        </w:rPr>
        <w:t xml:space="preserve"> پیشرو سه لایه </w:t>
      </w:r>
      <w:proofErr w:type="spellStart"/>
      <w:r w:rsidRPr="001B4A45">
        <w:rPr>
          <w:rFonts w:hint="cs"/>
          <w:sz w:val="24"/>
          <w:rtl/>
        </w:rPr>
        <w:t>می‌باشند</w:t>
      </w:r>
      <w:proofErr w:type="spellEnd"/>
      <w:r w:rsidRPr="001B4A45">
        <w:rPr>
          <w:rFonts w:hint="cs"/>
          <w:sz w:val="24"/>
          <w:rtl/>
        </w:rPr>
        <w:t xml:space="preserve"> که </w:t>
      </w:r>
      <w:proofErr w:type="spellStart"/>
      <w:r w:rsidRPr="001B4A45">
        <w:rPr>
          <w:rFonts w:hint="cs"/>
          <w:sz w:val="24"/>
          <w:rtl/>
        </w:rPr>
        <w:t>گره‌های</w:t>
      </w:r>
      <w:proofErr w:type="spellEnd"/>
      <w:r w:rsidRPr="001B4A45">
        <w:rPr>
          <w:rFonts w:hint="cs"/>
          <w:sz w:val="24"/>
          <w:rtl/>
        </w:rPr>
        <w:t xml:space="preserve"> لایه پنهان، </w:t>
      </w:r>
      <w:proofErr w:type="spellStart"/>
      <w:r w:rsidRPr="001B4A45">
        <w:rPr>
          <w:rFonts w:hint="cs"/>
          <w:sz w:val="24"/>
          <w:rtl/>
        </w:rPr>
        <w:t>مجموعه‌ای</w:t>
      </w:r>
      <w:proofErr w:type="spellEnd"/>
      <w:r w:rsidRPr="001B4A45">
        <w:rPr>
          <w:rFonts w:hint="cs"/>
          <w:sz w:val="24"/>
          <w:rtl/>
        </w:rPr>
        <w:t xml:space="preserve"> از توابع پایه شعاعی را اجرا </w:t>
      </w:r>
      <w:proofErr w:type="spellStart"/>
      <w:r w:rsidRPr="001B4A45">
        <w:rPr>
          <w:rFonts w:hint="cs"/>
          <w:sz w:val="24"/>
          <w:rtl/>
        </w:rPr>
        <w:t>می‌کنند</w:t>
      </w:r>
      <w:proofErr w:type="spellEnd"/>
      <w:r w:rsidRPr="001B4A45">
        <w:rPr>
          <w:rFonts w:hint="cs"/>
          <w:sz w:val="24"/>
          <w:rtl/>
        </w:rPr>
        <w:t xml:space="preserve"> </w:t>
      </w:r>
      <w:proofErr w:type="spellStart"/>
      <w:r w:rsidRPr="001B4A45">
        <w:rPr>
          <w:rFonts w:hint="cs"/>
          <w:sz w:val="24"/>
          <w:rtl/>
        </w:rPr>
        <w:t>درحالی‌که</w:t>
      </w:r>
      <w:proofErr w:type="spellEnd"/>
      <w:r w:rsidRPr="001B4A45">
        <w:rPr>
          <w:rFonts w:hint="cs"/>
          <w:sz w:val="24"/>
          <w:rtl/>
        </w:rPr>
        <w:t xml:space="preserve"> </w:t>
      </w:r>
      <w:r w:rsidR="00B4341E">
        <w:rPr>
          <w:rFonts w:hint="cs"/>
          <w:sz w:val="24"/>
          <w:rtl/>
        </w:rPr>
        <w:t>گره</w:t>
      </w:r>
      <w:r w:rsidRPr="001B4A45">
        <w:rPr>
          <w:rFonts w:hint="cs"/>
          <w:sz w:val="24"/>
          <w:rtl/>
        </w:rPr>
        <w:t xml:space="preserve"> </w:t>
      </w:r>
      <w:r w:rsidR="00B4341E">
        <w:rPr>
          <w:rFonts w:hint="cs"/>
          <w:sz w:val="24"/>
          <w:rtl/>
        </w:rPr>
        <w:t>های</w:t>
      </w:r>
      <w:r w:rsidRPr="001B4A45">
        <w:rPr>
          <w:rFonts w:hint="cs"/>
          <w:sz w:val="24"/>
          <w:rtl/>
        </w:rPr>
        <w:t xml:space="preserve"> خروجی دارای توابع </w:t>
      </w:r>
      <w:proofErr w:type="spellStart"/>
      <w:r w:rsidRPr="001B4A45">
        <w:rPr>
          <w:rFonts w:hint="cs"/>
          <w:sz w:val="24"/>
          <w:rtl/>
        </w:rPr>
        <w:t>فعال‌ساز</w:t>
      </w:r>
      <w:proofErr w:type="spellEnd"/>
      <w:r w:rsidRPr="001B4A45">
        <w:rPr>
          <w:rFonts w:hint="cs"/>
          <w:sz w:val="24"/>
          <w:rtl/>
        </w:rPr>
        <w:t xml:space="preserve"> خطی </w:t>
      </w:r>
      <w:proofErr w:type="spellStart"/>
      <w:r w:rsidRPr="001B4A45">
        <w:rPr>
          <w:rFonts w:hint="cs"/>
          <w:sz w:val="24"/>
          <w:rtl/>
        </w:rPr>
        <w:t>می‌باشند</w:t>
      </w:r>
      <w:proofErr w:type="spellEnd"/>
      <w:r w:rsidRPr="001B4A45">
        <w:rPr>
          <w:rFonts w:hint="cs"/>
          <w:sz w:val="24"/>
          <w:rtl/>
        </w:rPr>
        <w:t xml:space="preserve">. </w:t>
      </w:r>
      <w:proofErr w:type="spellStart"/>
      <w:r w:rsidRPr="001B4A45">
        <w:rPr>
          <w:rFonts w:hint="cs"/>
          <w:sz w:val="24"/>
          <w:rtl/>
        </w:rPr>
        <w:t>الگوریتم</w:t>
      </w:r>
      <w:proofErr w:type="spellEnd"/>
      <w:r w:rsidRPr="001B4A45">
        <w:rPr>
          <w:rFonts w:hint="cs"/>
          <w:sz w:val="24"/>
          <w:rtl/>
        </w:rPr>
        <w:t xml:space="preserve"> آموزش این </w:t>
      </w:r>
      <w:proofErr w:type="spellStart"/>
      <w:r w:rsidRPr="001B4A45">
        <w:rPr>
          <w:rFonts w:hint="cs"/>
          <w:sz w:val="24"/>
          <w:rtl/>
        </w:rPr>
        <w:t>شبکه‌ها</w:t>
      </w:r>
      <w:proofErr w:type="spellEnd"/>
      <w:r w:rsidRPr="001B4A45">
        <w:rPr>
          <w:rFonts w:hint="cs"/>
          <w:sz w:val="24"/>
          <w:rtl/>
        </w:rPr>
        <w:t xml:space="preserve"> شامل دو مرحله </w:t>
      </w:r>
      <w:proofErr w:type="spellStart"/>
      <w:r w:rsidRPr="001B4A45">
        <w:rPr>
          <w:rFonts w:hint="cs"/>
          <w:sz w:val="24"/>
          <w:rtl/>
        </w:rPr>
        <w:t>می‌باشد</w:t>
      </w:r>
      <w:proofErr w:type="spellEnd"/>
      <w:r w:rsidRPr="001B4A45">
        <w:rPr>
          <w:rFonts w:hint="cs"/>
          <w:sz w:val="24"/>
          <w:rtl/>
        </w:rPr>
        <w:t>:</w:t>
      </w:r>
    </w:p>
    <w:p w14:paraId="0FCE4EC7" w14:textId="77777777" w:rsidR="00ED73D8" w:rsidRPr="001B4A45" w:rsidRDefault="00ED73D8" w:rsidP="00440B0B">
      <w:pPr>
        <w:pStyle w:val="6text"/>
        <w:numPr>
          <w:ilvl w:val="0"/>
          <w:numId w:val="6"/>
        </w:numPr>
        <w:spacing w:after="0" w:line="240" w:lineRule="auto"/>
        <w:ind w:left="0"/>
        <w:rPr>
          <w:sz w:val="24"/>
        </w:rPr>
      </w:pPr>
      <w:r w:rsidRPr="001B4A45">
        <w:rPr>
          <w:rFonts w:hint="cs"/>
          <w:sz w:val="24"/>
          <w:rtl/>
        </w:rPr>
        <w:t xml:space="preserve">تعیین </w:t>
      </w:r>
      <w:proofErr w:type="spellStart"/>
      <w:r w:rsidRPr="001B4A45">
        <w:rPr>
          <w:rFonts w:hint="cs"/>
          <w:sz w:val="24"/>
          <w:rtl/>
        </w:rPr>
        <w:t>وزن‌های</w:t>
      </w:r>
      <w:proofErr w:type="spellEnd"/>
      <w:r w:rsidRPr="001B4A45">
        <w:rPr>
          <w:rFonts w:hint="cs"/>
          <w:sz w:val="24"/>
          <w:rtl/>
        </w:rPr>
        <w:t xml:space="preserve"> لایه ورودی به لایه پنهان</w:t>
      </w:r>
    </w:p>
    <w:p w14:paraId="78B0D76B" w14:textId="77777777" w:rsidR="00ED73D8" w:rsidRPr="001B4A45" w:rsidRDefault="00ED73D8" w:rsidP="00440B0B">
      <w:pPr>
        <w:pStyle w:val="6text"/>
        <w:numPr>
          <w:ilvl w:val="0"/>
          <w:numId w:val="6"/>
        </w:numPr>
        <w:spacing w:after="0" w:line="240" w:lineRule="auto"/>
        <w:ind w:left="0"/>
        <w:rPr>
          <w:sz w:val="24"/>
        </w:rPr>
      </w:pPr>
      <w:r w:rsidRPr="001B4A45">
        <w:rPr>
          <w:rFonts w:hint="cs"/>
          <w:sz w:val="24"/>
          <w:rtl/>
        </w:rPr>
        <w:t xml:space="preserve">تعیین </w:t>
      </w:r>
      <w:proofErr w:type="spellStart"/>
      <w:r w:rsidRPr="001B4A45">
        <w:rPr>
          <w:rFonts w:hint="cs"/>
          <w:sz w:val="24"/>
          <w:rtl/>
        </w:rPr>
        <w:t>وزن‌های</w:t>
      </w:r>
      <w:proofErr w:type="spellEnd"/>
      <w:r w:rsidRPr="001B4A45">
        <w:rPr>
          <w:rFonts w:hint="cs"/>
          <w:sz w:val="24"/>
          <w:rtl/>
        </w:rPr>
        <w:t xml:space="preserve"> لایه پنهان به لایه خروجی</w:t>
      </w:r>
    </w:p>
    <w:p w14:paraId="7FF88DE3" w14:textId="77777777" w:rsidR="00ED73D8" w:rsidRPr="001B4A45" w:rsidRDefault="00ED73D8" w:rsidP="00440B0B">
      <w:pPr>
        <w:pStyle w:val="6text"/>
        <w:spacing w:after="0" w:line="240" w:lineRule="auto"/>
        <w:rPr>
          <w:iCs/>
          <w:sz w:val="24"/>
          <w:rtl/>
        </w:rPr>
      </w:pPr>
      <w:r w:rsidRPr="001B4A45">
        <w:rPr>
          <w:rFonts w:hint="cs"/>
          <w:sz w:val="24"/>
          <w:rtl/>
        </w:rPr>
        <w:t xml:space="preserve">همچنین خروجی شبکه عصبی توابع پایه شعاعی از رابطه زیر </w:t>
      </w:r>
      <w:proofErr w:type="spellStart"/>
      <w:r w:rsidRPr="001B4A45">
        <w:rPr>
          <w:rFonts w:hint="cs"/>
          <w:sz w:val="24"/>
          <w:rtl/>
        </w:rPr>
        <w:t>قابل‌محاسبه</w:t>
      </w:r>
      <w:proofErr w:type="spellEnd"/>
      <w:r w:rsidRPr="001B4A45">
        <w:rPr>
          <w:rFonts w:hint="cs"/>
          <w:sz w:val="24"/>
          <w:rtl/>
        </w:rPr>
        <w:t xml:space="preserve"> </w:t>
      </w:r>
      <w:proofErr w:type="spellStart"/>
      <w:r w:rsidRPr="001B4A45">
        <w:rPr>
          <w:rFonts w:hint="cs"/>
          <w:sz w:val="24"/>
          <w:rtl/>
        </w:rPr>
        <w:t>می‌باشد</w:t>
      </w:r>
      <w:proofErr w:type="spellEnd"/>
      <w:r w:rsidRPr="001B4A45">
        <w:rPr>
          <w:iCs/>
          <w:sz w:val="24"/>
        </w:rPr>
        <w:t>:</w:t>
      </w:r>
    </w:p>
    <w:tbl>
      <w:tblPr>
        <w:tblStyle w:val="TableGrid"/>
        <w:tblpPr w:leftFromText="180" w:rightFromText="180" w:vertAnchor="text" w:horzAnchor="margin" w:tblpY="250"/>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91"/>
        <w:gridCol w:w="3596"/>
      </w:tblGrid>
      <w:tr w:rsidR="00440B0B" w:rsidRPr="00430F59" w14:paraId="24B241AE" w14:textId="77777777" w:rsidTr="00440B0B">
        <w:tc>
          <w:tcPr>
            <w:tcW w:w="5191" w:type="dxa"/>
          </w:tcPr>
          <w:p w14:paraId="71904611" w14:textId="77777777" w:rsidR="00440B0B" w:rsidRPr="00430F59" w:rsidRDefault="00440B0B" w:rsidP="00440B0B">
            <w:pPr>
              <w:pStyle w:val="6text"/>
              <w:spacing w:line="240" w:lineRule="auto"/>
              <w:rPr>
                <w:rFonts w:asciiTheme="majorBidi" w:hAnsiTheme="majorBidi" w:cstheme="majorBidi"/>
                <w:i/>
                <w:szCs w:val="22"/>
                <w:rtl/>
              </w:rPr>
            </w:pPr>
            <w:r w:rsidRPr="00430F59">
              <w:rPr>
                <w:rFonts w:asciiTheme="majorBidi" w:hAnsiTheme="majorBidi" w:cstheme="majorBidi"/>
                <w:i/>
                <w:szCs w:val="22"/>
                <w:rtl/>
              </w:rPr>
              <w:t>(24)</w:t>
            </w:r>
          </w:p>
        </w:tc>
        <w:tc>
          <w:tcPr>
            <w:tcW w:w="3596" w:type="dxa"/>
          </w:tcPr>
          <w:p w14:paraId="46DCEE64" w14:textId="77777777" w:rsidR="00440B0B" w:rsidRPr="00430F59" w:rsidRDefault="00440B0B" w:rsidP="00440B0B">
            <w:pPr>
              <w:pStyle w:val="6text"/>
              <w:spacing w:line="240" w:lineRule="auto"/>
              <w:rPr>
                <w:rFonts w:asciiTheme="majorBidi" w:hAnsiTheme="majorBidi" w:cstheme="majorBidi"/>
                <w:iCs/>
                <w:szCs w:val="22"/>
                <w:rtl/>
              </w:rPr>
            </w:pPr>
            <m:oMathPara>
              <m:oMathParaPr>
                <m:jc m:val="left"/>
              </m:oMathParaPr>
              <m:oMath>
                <m:sSub>
                  <m:sSubPr>
                    <m:ctrlPr>
                      <w:rPr>
                        <w:rFonts w:ascii="Cambria Math" w:hAnsi="Cambria Math" w:cstheme="majorBidi"/>
                        <w:iCs/>
                        <w:szCs w:val="22"/>
                      </w:rPr>
                    </m:ctrlPr>
                  </m:sSubPr>
                  <m:e>
                    <m:r>
                      <m:rPr>
                        <m:sty m:val="p"/>
                      </m:rPr>
                      <w:rPr>
                        <w:rFonts w:ascii="Cambria Math" w:hAnsi="Cambria Math" w:cstheme="majorBidi"/>
                        <w:szCs w:val="22"/>
                      </w:rPr>
                      <m:t>y</m:t>
                    </m:r>
                  </m:e>
                  <m:sub>
                    <m:r>
                      <m:rPr>
                        <m:sty m:val="p"/>
                      </m:rPr>
                      <w:rPr>
                        <w:rFonts w:ascii="Cambria Math" w:hAnsi="Cambria Math" w:cstheme="majorBidi"/>
                        <w:szCs w:val="22"/>
                      </w:rPr>
                      <m:t>i</m:t>
                    </m:r>
                  </m:sub>
                </m:sSub>
                <m:r>
                  <m:rPr>
                    <m:sty m:val="p"/>
                  </m:rPr>
                  <w:rPr>
                    <w:rFonts w:ascii="Cambria Math" w:hAnsi="Cambria Math" w:cstheme="majorBidi"/>
                    <w:szCs w:val="22"/>
                  </w:rPr>
                  <m:t>=</m:t>
                </m:r>
                <m:nary>
                  <m:naryPr>
                    <m:chr m:val="∑"/>
                    <m:limLoc m:val="undOvr"/>
                    <m:ctrlPr>
                      <w:rPr>
                        <w:rFonts w:ascii="Cambria Math" w:hAnsi="Cambria Math" w:cstheme="majorBidi"/>
                        <w:iCs/>
                        <w:szCs w:val="22"/>
                      </w:rPr>
                    </m:ctrlPr>
                  </m:naryPr>
                  <m:sub>
                    <m:r>
                      <m:rPr>
                        <m:sty m:val="p"/>
                      </m:rPr>
                      <w:rPr>
                        <w:rFonts w:ascii="Cambria Math" w:hAnsi="Cambria Math" w:cstheme="majorBidi"/>
                        <w:szCs w:val="22"/>
                      </w:rPr>
                      <m:t>j=1</m:t>
                    </m:r>
                  </m:sub>
                  <m:sup>
                    <m:r>
                      <m:rPr>
                        <m:sty m:val="p"/>
                      </m:rPr>
                      <w:rPr>
                        <w:rFonts w:ascii="Cambria Math" w:hAnsi="Cambria Math" w:cstheme="majorBidi"/>
                        <w:szCs w:val="22"/>
                      </w:rPr>
                      <m:t>m</m:t>
                    </m:r>
                  </m:sup>
                  <m:e>
                    <m:sSub>
                      <m:sSubPr>
                        <m:ctrlPr>
                          <w:rPr>
                            <w:rFonts w:ascii="Cambria Math" w:hAnsi="Cambria Math" w:cstheme="majorBidi"/>
                            <w:iCs/>
                            <w:szCs w:val="22"/>
                          </w:rPr>
                        </m:ctrlPr>
                      </m:sSubPr>
                      <m:e>
                        <m:r>
                          <m:rPr>
                            <m:sty m:val="p"/>
                          </m:rPr>
                          <w:rPr>
                            <w:rFonts w:ascii="Cambria Math" w:hAnsi="Cambria Math" w:cstheme="majorBidi"/>
                            <w:szCs w:val="22"/>
                          </w:rPr>
                          <m:t>w</m:t>
                        </m:r>
                      </m:e>
                      <m:sub>
                        <m:r>
                          <m:rPr>
                            <m:sty m:val="p"/>
                          </m:rPr>
                          <w:rPr>
                            <w:rFonts w:ascii="Cambria Math" w:hAnsi="Cambria Math" w:cstheme="majorBidi"/>
                            <w:szCs w:val="22"/>
                          </w:rPr>
                          <m:t>ij</m:t>
                        </m:r>
                      </m:sub>
                    </m:sSub>
                  </m:e>
                </m:nary>
                <m:r>
                  <m:rPr>
                    <m:sty m:val="p"/>
                  </m:rPr>
                  <w:rPr>
                    <w:rFonts w:ascii="Cambria Math" w:hAnsi="Cambria Math" w:cstheme="majorBidi"/>
                    <w:szCs w:val="22"/>
                  </w:rPr>
                  <m:t>exp</m:t>
                </m:r>
                <m:d>
                  <m:dPr>
                    <m:begChr m:val="{"/>
                    <m:endChr m:val="}"/>
                    <m:ctrlPr>
                      <w:rPr>
                        <w:rFonts w:ascii="Cambria Math" w:hAnsi="Cambria Math" w:cstheme="majorBidi"/>
                        <w:iCs/>
                        <w:szCs w:val="22"/>
                      </w:rPr>
                    </m:ctrlPr>
                  </m:dPr>
                  <m:e>
                    <m:f>
                      <m:fPr>
                        <m:ctrlPr>
                          <w:rPr>
                            <w:rFonts w:ascii="Cambria Math" w:hAnsi="Cambria Math" w:cstheme="majorBidi"/>
                            <w:iCs/>
                            <w:szCs w:val="22"/>
                          </w:rPr>
                        </m:ctrlPr>
                      </m:fPr>
                      <m:num>
                        <m:sSup>
                          <m:sSupPr>
                            <m:ctrlPr>
                              <w:rPr>
                                <w:rFonts w:ascii="Cambria Math" w:hAnsi="Cambria Math" w:cstheme="majorBidi"/>
                                <w:iCs/>
                                <w:szCs w:val="22"/>
                              </w:rPr>
                            </m:ctrlPr>
                          </m:sSupPr>
                          <m:e>
                            <m:d>
                              <m:dPr>
                                <m:begChr m:val="|"/>
                                <m:endChr m:val="|"/>
                                <m:ctrlPr>
                                  <w:rPr>
                                    <w:rFonts w:ascii="Cambria Math" w:hAnsi="Cambria Math" w:cstheme="majorBidi"/>
                                    <w:iCs/>
                                    <w:szCs w:val="22"/>
                                  </w:rPr>
                                </m:ctrlPr>
                              </m:dPr>
                              <m:e>
                                <m:r>
                                  <m:rPr>
                                    <m:sty m:val="p"/>
                                  </m:rPr>
                                  <w:rPr>
                                    <w:rFonts w:ascii="Cambria Math" w:hAnsi="Cambria Math" w:cstheme="majorBidi"/>
                                    <w:szCs w:val="22"/>
                                  </w:rPr>
                                  <m:t>x-</m:t>
                                </m:r>
                                <m:sSub>
                                  <m:sSubPr>
                                    <m:ctrlPr>
                                      <w:rPr>
                                        <w:rFonts w:ascii="Cambria Math" w:hAnsi="Cambria Math" w:cstheme="majorBidi"/>
                                        <w:iCs/>
                                        <w:szCs w:val="22"/>
                                      </w:rPr>
                                    </m:ctrlPr>
                                  </m:sSubPr>
                                  <m:e>
                                    <m:r>
                                      <m:rPr>
                                        <m:sty m:val="p"/>
                                      </m:rPr>
                                      <w:rPr>
                                        <w:rFonts w:ascii="Cambria Math" w:hAnsi="Cambria Math" w:cstheme="majorBidi"/>
                                        <w:szCs w:val="22"/>
                                      </w:rPr>
                                      <m:t>s</m:t>
                                    </m:r>
                                  </m:e>
                                  <m:sub>
                                    <m:r>
                                      <m:rPr>
                                        <m:sty m:val="p"/>
                                      </m:rPr>
                                      <w:rPr>
                                        <w:rFonts w:ascii="Cambria Math" w:hAnsi="Cambria Math" w:cstheme="majorBidi"/>
                                        <w:szCs w:val="22"/>
                                      </w:rPr>
                                      <m:t>j</m:t>
                                    </m:r>
                                  </m:sub>
                                </m:sSub>
                              </m:e>
                            </m:d>
                          </m:e>
                          <m:sup>
                            <m:r>
                              <m:rPr>
                                <m:sty m:val="p"/>
                              </m:rPr>
                              <w:rPr>
                                <w:rFonts w:ascii="Cambria Math" w:hAnsi="Cambria Math" w:cstheme="majorBidi"/>
                                <w:szCs w:val="22"/>
                              </w:rPr>
                              <m:t>2</m:t>
                            </m:r>
                          </m:sup>
                        </m:sSup>
                      </m:num>
                      <m:den>
                        <m:sSubSup>
                          <m:sSubSupPr>
                            <m:ctrlPr>
                              <w:rPr>
                                <w:rFonts w:ascii="Cambria Math" w:hAnsi="Cambria Math" w:cstheme="majorBidi"/>
                                <w:iCs/>
                                <w:szCs w:val="22"/>
                              </w:rPr>
                            </m:ctrlPr>
                          </m:sSubSupPr>
                          <m:e>
                            <m:r>
                              <m:rPr>
                                <m:sty m:val="p"/>
                              </m:rPr>
                              <w:rPr>
                                <w:rFonts w:ascii="Cambria Math" w:hAnsi="Cambria Math" w:cstheme="majorBidi"/>
                                <w:szCs w:val="22"/>
                              </w:rPr>
                              <m:t>σ</m:t>
                            </m:r>
                          </m:e>
                          <m:sub>
                            <m:r>
                              <m:rPr>
                                <m:sty m:val="p"/>
                              </m:rPr>
                              <w:rPr>
                                <w:rFonts w:ascii="Cambria Math" w:hAnsi="Cambria Math" w:cstheme="majorBidi"/>
                                <w:szCs w:val="22"/>
                              </w:rPr>
                              <m:t>j</m:t>
                            </m:r>
                          </m:sub>
                          <m:sup>
                            <m:r>
                              <m:rPr>
                                <m:sty m:val="p"/>
                              </m:rPr>
                              <w:rPr>
                                <w:rFonts w:ascii="Cambria Math" w:hAnsi="Cambria Math" w:cstheme="majorBidi"/>
                                <w:szCs w:val="22"/>
                              </w:rPr>
                              <m:t>2</m:t>
                            </m:r>
                          </m:sup>
                        </m:sSubSup>
                      </m:den>
                    </m:f>
                  </m:e>
                </m:d>
              </m:oMath>
            </m:oMathPara>
          </w:p>
        </w:tc>
      </w:tr>
    </w:tbl>
    <w:p w14:paraId="53D1D93C" w14:textId="77777777" w:rsidR="007B3472" w:rsidRDefault="007B3472" w:rsidP="00440B0B">
      <w:pPr>
        <w:bidi/>
        <w:spacing w:after="0" w:line="240" w:lineRule="auto"/>
        <w:jc w:val="both"/>
        <w:rPr>
          <w:rFonts w:cs="B Nazanin"/>
        </w:rPr>
      </w:pPr>
    </w:p>
    <w:p w14:paraId="155B7942" w14:textId="2DF2B9E2" w:rsidR="00ED73D8" w:rsidRPr="0062401B" w:rsidRDefault="00ED73D8" w:rsidP="00440B0B">
      <w:pPr>
        <w:bidi/>
        <w:spacing w:after="0" w:line="240" w:lineRule="auto"/>
        <w:jc w:val="both"/>
        <w:rPr>
          <w:rFonts w:cs="B Nazanin"/>
          <w:iCs/>
          <w:rtl/>
        </w:rPr>
      </w:pPr>
      <w:r w:rsidRPr="001B4A45">
        <w:rPr>
          <w:rFonts w:cs="B Nazanin" w:hint="cs"/>
          <w:rtl/>
        </w:rPr>
        <w:t>که در رابطه بالا</w:t>
      </w:r>
      <m:oMath>
        <m:d>
          <m:dPr>
            <m:begChr m:val="["/>
            <m:endChr m:val="]"/>
            <m:ctrlPr>
              <w:rPr>
                <w:rFonts w:ascii="Cambria Math" w:hAnsi="Cambria Math" w:cs="B Nazanin"/>
                <w:iCs/>
                <w:sz w:val="22"/>
                <w:szCs w:val="22"/>
              </w:rPr>
            </m:ctrlPr>
          </m:dPr>
          <m:e>
            <m:sSub>
              <m:sSubPr>
                <m:ctrlPr>
                  <w:rPr>
                    <w:rFonts w:ascii="Cambria Math" w:hAnsi="Cambria Math" w:cs="B Nazanin"/>
                    <w:iCs/>
                    <w:sz w:val="22"/>
                    <w:szCs w:val="22"/>
                  </w:rPr>
                </m:ctrlPr>
              </m:sSubPr>
              <m:e>
                <m:r>
                  <m:rPr>
                    <m:sty m:val="p"/>
                  </m:rPr>
                  <w:rPr>
                    <w:rFonts w:ascii="Cambria Math" w:hAnsi="Cambria Math" w:cs="B Nazanin"/>
                    <w:sz w:val="22"/>
                    <w:szCs w:val="22"/>
                  </w:rPr>
                  <m:t>x</m:t>
                </m:r>
              </m:e>
              <m:sub>
                <m:r>
                  <m:rPr>
                    <m:sty m:val="p"/>
                  </m:rPr>
                  <w:rPr>
                    <w:rFonts w:ascii="Cambria Math" w:hAnsi="Cambria Math" w:cs="B Nazanin"/>
                    <w:sz w:val="22"/>
                    <w:szCs w:val="22"/>
                  </w:rPr>
                  <m:t>1</m:t>
                </m:r>
              </m:sub>
            </m:sSub>
            <m:r>
              <m:rPr>
                <m:sty m:val="p"/>
              </m:rPr>
              <w:rPr>
                <w:rFonts w:ascii="Cambria Math" w:hAnsi="Cambria Math" w:cs="B Nazanin"/>
                <w:sz w:val="22"/>
                <w:szCs w:val="22"/>
              </w:rPr>
              <m:t>.….</m:t>
            </m:r>
            <m:sSub>
              <m:sSubPr>
                <m:ctrlPr>
                  <w:rPr>
                    <w:rFonts w:ascii="Cambria Math" w:hAnsi="Cambria Math" w:cs="B Nazanin"/>
                    <w:iCs/>
                    <w:sz w:val="22"/>
                    <w:szCs w:val="22"/>
                  </w:rPr>
                </m:ctrlPr>
              </m:sSubPr>
              <m:e>
                <m:r>
                  <m:rPr>
                    <m:sty m:val="p"/>
                  </m:rPr>
                  <w:rPr>
                    <w:rFonts w:ascii="Cambria Math" w:hAnsi="Cambria Math" w:cs="B Nazanin"/>
                    <w:sz w:val="22"/>
                    <w:szCs w:val="22"/>
                  </w:rPr>
                  <m:t>x</m:t>
                </m:r>
              </m:e>
              <m:sub>
                <m:r>
                  <m:rPr>
                    <m:sty m:val="p"/>
                  </m:rPr>
                  <w:rPr>
                    <w:rFonts w:ascii="Cambria Math" w:hAnsi="Cambria Math" w:cs="B Nazanin"/>
                    <w:sz w:val="22"/>
                    <w:szCs w:val="22"/>
                  </w:rPr>
                  <m:t>n</m:t>
                </m:r>
              </m:sub>
            </m:sSub>
          </m:e>
        </m:d>
      </m:oMath>
      <w:r w:rsidRPr="001B4A45">
        <w:rPr>
          <w:rFonts w:cs="B Nazanin" w:hint="cs"/>
          <w:rtl/>
        </w:rPr>
        <w:t xml:space="preserve"> بردار ورودی</w:t>
      </w:r>
      <w:r w:rsidRPr="001B4A45">
        <w:rPr>
          <w:rFonts w:hint="cs"/>
          <w:rtl/>
        </w:rPr>
        <w:t>ࢭ</w:t>
      </w:r>
      <m:oMath>
        <m:sSub>
          <m:sSubPr>
            <m:ctrlPr>
              <w:rPr>
                <w:rFonts w:ascii="Cambria Math" w:hAnsi="Cambria Math" w:cs="B Nazanin"/>
                <w:sz w:val="22"/>
                <w:szCs w:val="22"/>
              </w:rPr>
            </m:ctrlPr>
          </m:sSubPr>
          <m:e>
            <m:r>
              <w:rPr>
                <w:rFonts w:ascii="Cambria Math" w:hAnsi="Cambria Math" w:cs="B Nazanin"/>
                <w:sz w:val="22"/>
                <w:szCs w:val="22"/>
              </w:rPr>
              <m:t>w</m:t>
            </m:r>
          </m:e>
          <m:sub>
            <m:r>
              <w:rPr>
                <w:rFonts w:ascii="Cambria Math" w:hAnsi="Cambria Math" w:cs="B Nazanin"/>
                <w:sz w:val="22"/>
                <w:szCs w:val="22"/>
              </w:rPr>
              <m:t>ij</m:t>
            </m:r>
          </m:sub>
        </m:sSub>
      </m:oMath>
      <w:r w:rsidRPr="001B4A45">
        <w:rPr>
          <w:rFonts w:cs="B Nazanin" w:hint="cs"/>
          <w:rtl/>
        </w:rPr>
        <w:t xml:space="preserve"> وزن‌های خروجی لایه پنهان</w:t>
      </w:r>
      <w:r w:rsidRPr="001B4A45">
        <w:rPr>
          <w:rFonts w:hint="cs"/>
          <w:rtl/>
        </w:rPr>
        <w:t>ࢭ</w:t>
      </w:r>
      <w:r w:rsidRPr="001B4A45">
        <w:rPr>
          <w:rFonts w:cs="B Nazanin" w:hint="cs"/>
          <w:rtl/>
        </w:rPr>
        <w:t xml:space="preserve"> </w:t>
      </w:r>
      <m:oMath>
        <m:sSub>
          <m:sSubPr>
            <m:ctrlPr>
              <w:rPr>
                <w:rFonts w:ascii="Cambria Math" w:hAnsi="Cambria Math" w:cs="B Nazanin"/>
                <w:iCs/>
                <w:sz w:val="22"/>
                <w:szCs w:val="22"/>
              </w:rPr>
            </m:ctrlPr>
          </m:sSubPr>
          <m:e>
            <m:r>
              <m:rPr>
                <m:sty m:val="p"/>
              </m:rPr>
              <w:rPr>
                <w:rFonts w:ascii="Cambria Math" w:hAnsi="Cambria Math" w:cs="B Nazanin"/>
                <w:sz w:val="22"/>
                <w:szCs w:val="22"/>
              </w:rPr>
              <m:t>s</m:t>
            </m:r>
          </m:e>
          <m:sub>
            <m:r>
              <m:rPr>
                <m:sty m:val="p"/>
              </m:rPr>
              <w:rPr>
                <w:rFonts w:ascii="Cambria Math" w:hAnsi="Cambria Math" w:cs="B Nazanin"/>
                <w:sz w:val="22"/>
                <w:szCs w:val="22"/>
              </w:rPr>
              <m:t>j</m:t>
            </m:r>
          </m:sub>
        </m:sSub>
      </m:oMath>
      <w:r w:rsidRPr="001B4A45">
        <w:rPr>
          <w:rFonts w:cs="B Nazanin" w:hint="cs"/>
          <w:rtl/>
        </w:rPr>
        <w:t xml:space="preserve"> نقطه مرکز لایه پنهان و </w:t>
      </w:r>
      <m:oMath>
        <m:sSub>
          <m:sSubPr>
            <m:ctrlPr>
              <w:rPr>
                <w:rFonts w:ascii="Cambria Math" w:hAnsi="Cambria Math" w:cs="B Nazanin"/>
                <w:iCs/>
                <w:sz w:val="22"/>
                <w:szCs w:val="22"/>
              </w:rPr>
            </m:ctrlPr>
          </m:sSubPr>
          <m:e>
            <m:r>
              <m:rPr>
                <m:sty m:val="p"/>
              </m:rPr>
              <w:rPr>
                <w:rFonts w:ascii="Cambria Math" w:hAnsi="Cambria Math" w:cs="B Nazanin"/>
                <w:sz w:val="22"/>
                <w:szCs w:val="22"/>
              </w:rPr>
              <m:t>σ</m:t>
            </m:r>
          </m:e>
          <m:sub>
            <m:r>
              <m:rPr>
                <m:sty m:val="p"/>
              </m:rPr>
              <w:rPr>
                <w:rFonts w:ascii="Cambria Math" w:hAnsi="Cambria Math" w:cs="B Nazanin"/>
                <w:sz w:val="22"/>
                <w:szCs w:val="22"/>
              </w:rPr>
              <m:t>j</m:t>
            </m:r>
          </m:sub>
        </m:sSub>
      </m:oMath>
      <w:r w:rsidRPr="001B4A45">
        <w:rPr>
          <w:rFonts w:cs="B Nazanin" w:hint="cs"/>
          <w:rtl/>
        </w:rPr>
        <w:t xml:space="preserve">  عرض لایه پنهان می‌باشد. الگوریتم یادگیری این نوع از شبکه‌های عصبی شامل سه مرحله می‌باشد:</w:t>
      </w:r>
    </w:p>
    <w:p w14:paraId="7147A6E6" w14:textId="77777777" w:rsidR="00ED73D8" w:rsidRPr="001B4A45" w:rsidRDefault="00ED73D8" w:rsidP="00440B0B">
      <w:pPr>
        <w:pStyle w:val="6text"/>
        <w:numPr>
          <w:ilvl w:val="0"/>
          <w:numId w:val="4"/>
        </w:numPr>
        <w:spacing w:after="0" w:line="240" w:lineRule="auto"/>
        <w:ind w:left="0"/>
        <w:rPr>
          <w:sz w:val="24"/>
        </w:rPr>
      </w:pPr>
      <w:r w:rsidRPr="001B4A45">
        <w:rPr>
          <w:rFonts w:hint="cs"/>
          <w:sz w:val="24"/>
          <w:rtl/>
        </w:rPr>
        <w:t xml:space="preserve">انتخاب مراکز </w:t>
      </w:r>
      <w:proofErr w:type="spellStart"/>
      <w:r w:rsidRPr="001B4A45">
        <w:rPr>
          <w:rFonts w:hint="cs"/>
          <w:sz w:val="24"/>
          <w:rtl/>
        </w:rPr>
        <w:t>نورون‌های</w:t>
      </w:r>
      <w:proofErr w:type="spellEnd"/>
      <w:r w:rsidRPr="001B4A45">
        <w:rPr>
          <w:rFonts w:hint="cs"/>
          <w:sz w:val="24"/>
          <w:rtl/>
        </w:rPr>
        <w:t xml:space="preserve"> پایه شعاعی</w:t>
      </w:r>
      <w:r w:rsidRPr="001B4A45">
        <w:rPr>
          <w:sz w:val="24"/>
        </w:rPr>
        <w:t xml:space="preserve"> </w:t>
      </w:r>
      <w:r w:rsidRPr="001B4A45">
        <w:rPr>
          <w:rFonts w:hint="cs"/>
          <w:sz w:val="24"/>
          <w:rtl/>
        </w:rPr>
        <w:t>پنهان</w:t>
      </w:r>
    </w:p>
    <w:p w14:paraId="64DAC229" w14:textId="77777777" w:rsidR="00ED73D8" w:rsidRPr="001B4A45" w:rsidRDefault="00ED73D8" w:rsidP="00440B0B">
      <w:pPr>
        <w:pStyle w:val="6text"/>
        <w:numPr>
          <w:ilvl w:val="0"/>
          <w:numId w:val="4"/>
        </w:numPr>
        <w:spacing w:after="0" w:line="240" w:lineRule="auto"/>
        <w:ind w:left="0"/>
        <w:rPr>
          <w:sz w:val="24"/>
        </w:rPr>
      </w:pPr>
      <w:r w:rsidRPr="001B4A45">
        <w:rPr>
          <w:rFonts w:hint="cs"/>
          <w:sz w:val="24"/>
          <w:rtl/>
        </w:rPr>
        <w:t>انتخاب پارامتر</w:t>
      </w:r>
      <m:oMath>
        <m:r>
          <m:rPr>
            <m:sty m:val="p"/>
          </m:rPr>
          <w:rPr>
            <w:rFonts w:ascii="Cambria" w:hAnsi="Cambria" w:cs="Cambria" w:hint="cs"/>
            <w:szCs w:val="22"/>
            <w:rtl/>
          </w:rPr>
          <m:t>σ</m:t>
        </m:r>
      </m:oMath>
    </w:p>
    <w:p w14:paraId="37577B6F" w14:textId="77777777" w:rsidR="00ED73D8" w:rsidRPr="001B4A45" w:rsidRDefault="00ED73D8" w:rsidP="00440B0B">
      <w:pPr>
        <w:pStyle w:val="6text"/>
        <w:numPr>
          <w:ilvl w:val="0"/>
          <w:numId w:val="4"/>
        </w:numPr>
        <w:spacing w:after="0" w:line="240" w:lineRule="auto"/>
        <w:ind w:left="0"/>
        <w:rPr>
          <w:sz w:val="24"/>
        </w:rPr>
      </w:pPr>
      <w:r w:rsidRPr="001B4A45">
        <w:rPr>
          <w:rFonts w:hint="cs"/>
          <w:sz w:val="24"/>
          <w:rtl/>
        </w:rPr>
        <w:t xml:space="preserve">تعیین </w:t>
      </w:r>
      <w:proofErr w:type="spellStart"/>
      <w:r w:rsidRPr="001B4A45">
        <w:rPr>
          <w:rFonts w:hint="cs"/>
          <w:sz w:val="24"/>
          <w:rtl/>
        </w:rPr>
        <w:t>وزن‌های</w:t>
      </w:r>
      <w:proofErr w:type="spellEnd"/>
      <w:r w:rsidRPr="001B4A45">
        <w:rPr>
          <w:rFonts w:hint="cs"/>
          <w:sz w:val="24"/>
          <w:rtl/>
        </w:rPr>
        <w:t xml:space="preserve"> لایه پنهان به لایه خروجی</w:t>
      </w:r>
    </w:p>
    <w:p w14:paraId="0F9B4A94" w14:textId="7BA8B17C" w:rsidR="00430F59" w:rsidRDefault="00ED73D8" w:rsidP="00440B0B">
      <w:pPr>
        <w:pStyle w:val="6text"/>
        <w:spacing w:after="0" w:line="240" w:lineRule="auto"/>
        <w:rPr>
          <w:sz w:val="24"/>
        </w:rPr>
      </w:pPr>
      <w:r w:rsidRPr="001B4A45">
        <w:rPr>
          <w:rFonts w:hint="cs"/>
          <w:sz w:val="24"/>
          <w:rtl/>
        </w:rPr>
        <w:t xml:space="preserve">از مزایای </w:t>
      </w:r>
      <w:proofErr w:type="spellStart"/>
      <w:r w:rsidRPr="001B4A45">
        <w:rPr>
          <w:rFonts w:hint="cs"/>
          <w:sz w:val="24"/>
          <w:rtl/>
        </w:rPr>
        <w:t>شبکه‌های</w:t>
      </w:r>
      <w:proofErr w:type="spellEnd"/>
      <w:r w:rsidRPr="001B4A45">
        <w:rPr>
          <w:rFonts w:hint="cs"/>
          <w:sz w:val="24"/>
          <w:rtl/>
        </w:rPr>
        <w:t xml:space="preserve"> عصبی توابع شعاعی </w:t>
      </w:r>
      <w:proofErr w:type="spellStart"/>
      <w:r w:rsidRPr="001B4A45">
        <w:rPr>
          <w:rFonts w:hint="cs"/>
          <w:sz w:val="24"/>
          <w:rtl/>
        </w:rPr>
        <w:t>می‌توان</w:t>
      </w:r>
      <w:proofErr w:type="spellEnd"/>
      <w:r w:rsidRPr="001B4A45">
        <w:rPr>
          <w:rFonts w:hint="cs"/>
          <w:sz w:val="24"/>
          <w:rtl/>
        </w:rPr>
        <w:t xml:space="preserve"> به </w:t>
      </w:r>
      <w:proofErr w:type="spellStart"/>
      <w:r w:rsidRPr="001B4A45">
        <w:rPr>
          <w:rFonts w:hint="cs"/>
          <w:sz w:val="24"/>
          <w:rtl/>
        </w:rPr>
        <w:t>الگوریتم</w:t>
      </w:r>
      <w:proofErr w:type="spellEnd"/>
      <w:r w:rsidRPr="001B4A45">
        <w:rPr>
          <w:rFonts w:hint="cs"/>
          <w:sz w:val="24"/>
          <w:rtl/>
        </w:rPr>
        <w:t xml:space="preserve"> آموزش/یادگیری سریع اشاره نمود</w:t>
      </w:r>
      <w:r w:rsidRPr="001B4A45">
        <w:rPr>
          <w:sz w:val="24"/>
        </w:rPr>
        <w:t>.</w:t>
      </w:r>
    </w:p>
    <w:p w14:paraId="11ADCA6D" w14:textId="578F7043" w:rsidR="00C160E5" w:rsidRDefault="00C160E5" w:rsidP="00440B0B">
      <w:pPr>
        <w:pStyle w:val="6text"/>
        <w:spacing w:after="0" w:line="240" w:lineRule="auto"/>
        <w:rPr>
          <w:sz w:val="24"/>
        </w:rPr>
      </w:pPr>
    </w:p>
    <w:p w14:paraId="34D28DD0" w14:textId="77777777" w:rsidR="00C160E5" w:rsidRPr="0062401B" w:rsidRDefault="00C160E5" w:rsidP="00440B0B">
      <w:pPr>
        <w:pStyle w:val="6text"/>
        <w:spacing w:after="0" w:line="240" w:lineRule="auto"/>
        <w:rPr>
          <w:sz w:val="24"/>
          <w:rtl/>
        </w:rPr>
      </w:pPr>
    </w:p>
    <w:p w14:paraId="502A33AF" w14:textId="0DDE5186" w:rsidR="00ED73D8" w:rsidRDefault="00430F59" w:rsidP="00440B0B">
      <w:pPr>
        <w:pStyle w:val="7onvan2"/>
        <w:numPr>
          <w:ilvl w:val="0"/>
          <w:numId w:val="0"/>
        </w:numPr>
        <w:spacing w:after="0" w:line="240" w:lineRule="auto"/>
        <w:ind w:hanging="720"/>
        <w:jc w:val="both"/>
        <w:rPr>
          <w:sz w:val="24"/>
          <w:szCs w:val="24"/>
        </w:rPr>
      </w:pPr>
      <w:r>
        <w:rPr>
          <w:rFonts w:hint="cs"/>
          <w:sz w:val="24"/>
          <w:szCs w:val="24"/>
          <w:rtl/>
        </w:rPr>
        <w:t>2.5.</w:t>
      </w:r>
      <w:r w:rsidR="00ED73D8" w:rsidRPr="001B4A45">
        <w:rPr>
          <w:sz w:val="24"/>
          <w:szCs w:val="24"/>
          <w:rtl/>
        </w:rPr>
        <w:t>شبکه‌های عصبی چندلایه</w:t>
      </w:r>
    </w:p>
    <w:p w14:paraId="540DB9DA" w14:textId="77777777" w:rsidR="007B3472" w:rsidRDefault="007B3472" w:rsidP="00440B0B">
      <w:pPr>
        <w:pStyle w:val="6text"/>
        <w:spacing w:after="0" w:line="240" w:lineRule="auto"/>
        <w:ind w:firstLine="680"/>
        <w:rPr>
          <w:sz w:val="24"/>
        </w:rPr>
      </w:pPr>
    </w:p>
    <w:p w14:paraId="7E0D9829" w14:textId="3487AD3D" w:rsidR="00ED73D8" w:rsidRDefault="00ED73D8" w:rsidP="00440B0B">
      <w:pPr>
        <w:pStyle w:val="6text"/>
        <w:spacing w:after="0" w:line="240" w:lineRule="auto"/>
        <w:ind w:firstLine="680"/>
        <w:rPr>
          <w:sz w:val="24"/>
        </w:rPr>
      </w:pPr>
      <w:proofErr w:type="spellStart"/>
      <w:r w:rsidRPr="001B4A45">
        <w:rPr>
          <w:sz w:val="24"/>
          <w:rtl/>
        </w:rPr>
        <w:t>شبکه‌های</w:t>
      </w:r>
      <w:proofErr w:type="spellEnd"/>
      <w:r w:rsidRPr="001B4A45">
        <w:rPr>
          <w:sz w:val="24"/>
          <w:rtl/>
        </w:rPr>
        <w:t xml:space="preserve"> عصبی چندلایه در دسته </w:t>
      </w:r>
      <w:proofErr w:type="spellStart"/>
      <w:r w:rsidRPr="001B4A45">
        <w:rPr>
          <w:sz w:val="24"/>
          <w:rtl/>
        </w:rPr>
        <w:t>شبکه‌های</w:t>
      </w:r>
      <w:proofErr w:type="spellEnd"/>
      <w:r w:rsidRPr="001B4A45">
        <w:rPr>
          <w:sz w:val="24"/>
          <w:rtl/>
        </w:rPr>
        <w:t xml:space="preserve"> عصبی پیشرو و دارای حداقل </w:t>
      </w:r>
      <w:proofErr w:type="spellStart"/>
      <w:r w:rsidRPr="001B4A45">
        <w:rPr>
          <w:sz w:val="24"/>
          <w:rtl/>
        </w:rPr>
        <w:t>یک‌لایه</w:t>
      </w:r>
      <w:proofErr w:type="spellEnd"/>
      <w:r w:rsidRPr="001B4A45">
        <w:rPr>
          <w:sz w:val="24"/>
          <w:rtl/>
        </w:rPr>
        <w:t xml:space="preserve"> پنهان عصبی و </w:t>
      </w:r>
      <w:proofErr w:type="spellStart"/>
      <w:r w:rsidRPr="001B4A45">
        <w:rPr>
          <w:sz w:val="24"/>
          <w:rtl/>
        </w:rPr>
        <w:t>یک‌لایه</w:t>
      </w:r>
      <w:proofErr w:type="spellEnd"/>
      <w:r w:rsidRPr="001B4A45">
        <w:rPr>
          <w:sz w:val="24"/>
          <w:rtl/>
        </w:rPr>
        <w:t xml:space="preserve"> خروجی عصبی </w:t>
      </w:r>
      <w:proofErr w:type="spellStart"/>
      <w:r w:rsidRPr="001B4A45">
        <w:rPr>
          <w:sz w:val="24"/>
          <w:rtl/>
        </w:rPr>
        <w:t>می‌باشند</w:t>
      </w:r>
      <w:proofErr w:type="spellEnd"/>
      <w:r w:rsidRPr="001B4A45">
        <w:rPr>
          <w:sz w:val="24"/>
          <w:rtl/>
        </w:rPr>
        <w:t xml:space="preserve">. این نوع از </w:t>
      </w:r>
      <w:proofErr w:type="spellStart"/>
      <w:r w:rsidRPr="001B4A45">
        <w:rPr>
          <w:sz w:val="24"/>
          <w:rtl/>
        </w:rPr>
        <w:t>شبکه‌ها</w:t>
      </w:r>
      <w:proofErr w:type="spellEnd"/>
      <w:r w:rsidRPr="001B4A45">
        <w:rPr>
          <w:sz w:val="24"/>
          <w:rtl/>
        </w:rPr>
        <w:t xml:space="preserve"> بر پایه یادگیری </w:t>
      </w:r>
      <w:proofErr w:type="spellStart"/>
      <w:r w:rsidRPr="001B4A45">
        <w:rPr>
          <w:sz w:val="24"/>
          <w:rtl/>
        </w:rPr>
        <w:t>نظارت‌شده</w:t>
      </w:r>
      <w:proofErr w:type="spellEnd"/>
      <w:r w:rsidRPr="001B4A45">
        <w:rPr>
          <w:sz w:val="24"/>
          <w:rtl/>
        </w:rPr>
        <w:t xml:space="preserve"> </w:t>
      </w:r>
      <w:proofErr w:type="spellStart"/>
      <w:r w:rsidRPr="001B4A45">
        <w:rPr>
          <w:sz w:val="24"/>
          <w:rtl/>
        </w:rPr>
        <w:t>می‌باشند</w:t>
      </w:r>
      <w:proofErr w:type="spellEnd"/>
      <w:r w:rsidRPr="001B4A45">
        <w:rPr>
          <w:sz w:val="24"/>
          <w:rtl/>
        </w:rPr>
        <w:t xml:space="preserve"> و معمولاً </w:t>
      </w:r>
      <w:proofErr w:type="spellStart"/>
      <w:r w:rsidRPr="001B4A45">
        <w:rPr>
          <w:sz w:val="24"/>
          <w:rtl/>
        </w:rPr>
        <w:t>الگوریتم</w:t>
      </w:r>
      <w:proofErr w:type="spellEnd"/>
      <w:r w:rsidRPr="001B4A45">
        <w:rPr>
          <w:sz w:val="24"/>
          <w:rtl/>
        </w:rPr>
        <w:t xml:space="preserve"> یادگیری </w:t>
      </w:r>
      <w:proofErr w:type="spellStart"/>
      <w:r w:rsidRPr="001B4A45">
        <w:rPr>
          <w:sz w:val="24"/>
          <w:rtl/>
        </w:rPr>
        <w:t>آن‌ها</w:t>
      </w:r>
      <w:proofErr w:type="spellEnd"/>
      <w:r w:rsidRPr="001B4A45">
        <w:rPr>
          <w:sz w:val="24"/>
          <w:rtl/>
        </w:rPr>
        <w:t xml:space="preserve"> بر پایه </w:t>
      </w:r>
      <w:proofErr w:type="spellStart"/>
      <w:r w:rsidRPr="001B4A45">
        <w:rPr>
          <w:sz w:val="24"/>
          <w:rtl/>
        </w:rPr>
        <w:t>الگوریتم</w:t>
      </w:r>
      <w:proofErr w:type="spellEnd"/>
      <w:r w:rsidRPr="001B4A45">
        <w:rPr>
          <w:sz w:val="24"/>
          <w:rtl/>
        </w:rPr>
        <w:t xml:space="preserve"> پس انتشار </w:t>
      </w:r>
      <w:proofErr w:type="spellStart"/>
      <w:r w:rsidRPr="001B4A45">
        <w:rPr>
          <w:sz w:val="24"/>
          <w:rtl/>
        </w:rPr>
        <w:t>می‌باشد</w:t>
      </w:r>
      <w:proofErr w:type="spellEnd"/>
      <w:r w:rsidRPr="001B4A45">
        <w:rPr>
          <w:sz w:val="24"/>
          <w:rtl/>
        </w:rPr>
        <w:t xml:space="preserve">. خروجی این نوع از </w:t>
      </w:r>
      <w:proofErr w:type="spellStart"/>
      <w:r w:rsidRPr="001B4A45">
        <w:rPr>
          <w:sz w:val="24"/>
          <w:rtl/>
        </w:rPr>
        <w:t>شبکه‌های</w:t>
      </w:r>
      <w:proofErr w:type="spellEnd"/>
      <w:r w:rsidRPr="001B4A45">
        <w:rPr>
          <w:sz w:val="24"/>
          <w:rtl/>
        </w:rPr>
        <w:t xml:space="preserve"> عصبی به کمک رابطه (</w:t>
      </w:r>
      <w:r w:rsidRPr="001B4A45">
        <w:rPr>
          <w:rFonts w:hint="cs"/>
          <w:sz w:val="24"/>
          <w:rtl/>
        </w:rPr>
        <w:t>25</w:t>
      </w:r>
      <w:r w:rsidRPr="001B4A45">
        <w:rPr>
          <w:sz w:val="24"/>
          <w:rtl/>
        </w:rPr>
        <w:t xml:space="preserve">) </w:t>
      </w:r>
      <w:proofErr w:type="spellStart"/>
      <w:r w:rsidRPr="001B4A45">
        <w:rPr>
          <w:sz w:val="24"/>
          <w:rtl/>
        </w:rPr>
        <w:t>قابل‌محاسبه</w:t>
      </w:r>
      <w:proofErr w:type="spellEnd"/>
      <w:r w:rsidRPr="001B4A45">
        <w:rPr>
          <w:sz w:val="24"/>
          <w:rtl/>
        </w:rPr>
        <w:t xml:space="preserve"> </w:t>
      </w:r>
      <w:proofErr w:type="spellStart"/>
      <w:r w:rsidRPr="001B4A45">
        <w:rPr>
          <w:sz w:val="24"/>
          <w:rtl/>
        </w:rPr>
        <w:t>می‌باشد</w:t>
      </w:r>
      <w:proofErr w:type="spellEnd"/>
      <w:r w:rsidRPr="001B4A45">
        <w:rPr>
          <w:sz w:val="24"/>
          <w:rtl/>
        </w:rPr>
        <w:t>:</w:t>
      </w:r>
    </w:p>
    <w:p w14:paraId="74CE4993" w14:textId="77777777" w:rsidR="0062401B" w:rsidRPr="001B4A45" w:rsidRDefault="0062401B" w:rsidP="00440B0B">
      <w:pPr>
        <w:pStyle w:val="6text"/>
        <w:spacing w:after="0" w:line="240" w:lineRule="auto"/>
        <w:ind w:firstLine="680"/>
        <w:rPr>
          <w:sz w:val="24"/>
          <w:rtl/>
        </w:rPr>
      </w:pPr>
    </w:p>
    <w:tbl>
      <w:tblPr>
        <w:tblStyle w:val="TableGrid"/>
        <w:bidiVisual/>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6"/>
        <w:gridCol w:w="3681"/>
      </w:tblGrid>
      <w:tr w:rsidR="00ED73D8" w:rsidRPr="00430F59" w14:paraId="4780A996" w14:textId="77777777" w:rsidTr="00430F59">
        <w:trPr>
          <w:jc w:val="right"/>
        </w:trPr>
        <w:tc>
          <w:tcPr>
            <w:tcW w:w="5106" w:type="dxa"/>
          </w:tcPr>
          <w:p w14:paraId="6A936A0F" w14:textId="77777777" w:rsidR="00ED73D8" w:rsidRPr="00430F59" w:rsidRDefault="00ED73D8" w:rsidP="00440B0B">
            <w:pPr>
              <w:pStyle w:val="6text"/>
              <w:spacing w:line="240" w:lineRule="auto"/>
              <w:rPr>
                <w:rFonts w:asciiTheme="majorBidi" w:hAnsiTheme="majorBidi" w:cstheme="majorBidi"/>
                <w:szCs w:val="22"/>
                <w:rtl/>
              </w:rPr>
            </w:pPr>
            <w:r w:rsidRPr="00430F59">
              <w:rPr>
                <w:rFonts w:asciiTheme="majorBidi" w:hAnsiTheme="majorBidi" w:cstheme="majorBidi"/>
                <w:szCs w:val="22"/>
                <w:rtl/>
              </w:rPr>
              <w:t>(25)</w:t>
            </w:r>
          </w:p>
        </w:tc>
        <w:tc>
          <w:tcPr>
            <w:tcW w:w="3681" w:type="dxa"/>
          </w:tcPr>
          <w:p w14:paraId="3458A362" w14:textId="77777777" w:rsidR="00ED73D8" w:rsidRPr="00430F59" w:rsidRDefault="001B4A45" w:rsidP="00440B0B">
            <w:pPr>
              <w:pStyle w:val="6text"/>
              <w:spacing w:line="240" w:lineRule="auto"/>
              <w:rPr>
                <w:rFonts w:asciiTheme="majorBidi" w:hAnsiTheme="majorBidi" w:cstheme="majorBidi"/>
                <w:szCs w:val="22"/>
                <w:rtl/>
              </w:rPr>
            </w:pPr>
            <m:oMathPara>
              <m:oMathParaPr>
                <m:jc m:val="left"/>
              </m:oMathParaPr>
              <m:oMath>
                <m:sSub>
                  <m:sSubPr>
                    <m:ctrlPr>
                      <w:rPr>
                        <w:rFonts w:ascii="Cambria Math" w:hAnsi="Cambria Math" w:cstheme="majorBidi"/>
                        <w:szCs w:val="22"/>
                      </w:rPr>
                    </m:ctrlPr>
                  </m:sSubPr>
                  <m:e>
                    <m:r>
                      <w:rPr>
                        <w:rFonts w:ascii="Cambria Math" w:hAnsi="Cambria Math" w:cstheme="majorBidi"/>
                        <w:szCs w:val="22"/>
                      </w:rPr>
                      <m:t>y</m:t>
                    </m:r>
                  </m:e>
                  <m:sub>
                    <m:r>
                      <w:rPr>
                        <w:rFonts w:ascii="Cambria Math" w:hAnsi="Cambria Math" w:cstheme="majorBidi"/>
                        <w:szCs w:val="22"/>
                      </w:rPr>
                      <m:t>j</m:t>
                    </m:r>
                  </m:sub>
                </m:sSub>
                <m:r>
                  <m:rPr>
                    <m:sty m:val="p"/>
                  </m:rPr>
                  <w:rPr>
                    <w:rFonts w:ascii="Cambria Math" w:hAnsi="Cambria Math" w:cstheme="majorBidi"/>
                    <w:szCs w:val="22"/>
                  </w:rPr>
                  <m:t>=</m:t>
                </m:r>
                <m:r>
                  <w:rPr>
                    <w:rFonts w:ascii="Cambria Math" w:hAnsi="Cambria Math" w:cstheme="majorBidi"/>
                    <w:szCs w:val="22"/>
                  </w:rPr>
                  <m:t>f</m:t>
                </m:r>
                <m:d>
                  <m:dPr>
                    <m:ctrlPr>
                      <w:rPr>
                        <w:rFonts w:ascii="Cambria Math" w:hAnsi="Cambria Math" w:cstheme="majorBidi"/>
                        <w:i/>
                        <w:szCs w:val="22"/>
                      </w:rPr>
                    </m:ctrlPr>
                  </m:dPr>
                  <m:e>
                    <m:nary>
                      <m:naryPr>
                        <m:chr m:val="∑"/>
                        <m:limLoc m:val="undOvr"/>
                        <m:ctrlPr>
                          <w:rPr>
                            <w:rFonts w:ascii="Cambria Math" w:hAnsi="Cambria Math" w:cstheme="majorBidi"/>
                            <w:i/>
                            <w:szCs w:val="22"/>
                          </w:rPr>
                        </m:ctrlPr>
                      </m:naryPr>
                      <m:sub>
                        <m:r>
                          <w:rPr>
                            <w:rFonts w:ascii="Cambria Math" w:hAnsi="Cambria Math" w:cstheme="majorBidi"/>
                            <w:szCs w:val="22"/>
                          </w:rPr>
                          <m:t>i=1</m:t>
                        </m:r>
                      </m:sub>
                      <m:sup>
                        <m:r>
                          <w:rPr>
                            <w:rFonts w:ascii="Cambria Math" w:hAnsi="Cambria Math" w:cstheme="majorBidi"/>
                            <w:szCs w:val="22"/>
                          </w:rPr>
                          <m:t>N</m:t>
                        </m:r>
                      </m:sup>
                      <m:e>
                        <m:sSub>
                          <m:sSubPr>
                            <m:ctrlPr>
                              <w:rPr>
                                <w:rFonts w:ascii="Cambria Math" w:hAnsi="Cambria Math" w:cstheme="majorBidi"/>
                                <w:i/>
                                <w:szCs w:val="22"/>
                              </w:rPr>
                            </m:ctrlPr>
                          </m:sSubPr>
                          <m:e>
                            <m:r>
                              <w:rPr>
                                <w:rFonts w:ascii="Cambria Math" w:hAnsi="Cambria Math" w:cstheme="majorBidi"/>
                                <w:szCs w:val="22"/>
                              </w:rPr>
                              <m:t>W</m:t>
                            </m:r>
                          </m:e>
                          <m:sub>
                            <m:r>
                              <w:rPr>
                                <w:rFonts w:ascii="Cambria Math" w:hAnsi="Cambria Math" w:cstheme="majorBidi"/>
                                <w:szCs w:val="22"/>
                              </w:rPr>
                              <m:t>ji</m:t>
                            </m:r>
                          </m:sub>
                        </m:sSub>
                      </m:e>
                    </m:nary>
                    <m:sSub>
                      <m:sSubPr>
                        <m:ctrlPr>
                          <w:rPr>
                            <w:rFonts w:ascii="Cambria Math" w:hAnsi="Cambria Math" w:cstheme="majorBidi"/>
                            <w:i/>
                            <w:szCs w:val="22"/>
                          </w:rPr>
                        </m:ctrlPr>
                      </m:sSubPr>
                      <m:e>
                        <m:r>
                          <w:rPr>
                            <w:rFonts w:ascii="Cambria Math" w:hAnsi="Cambria Math" w:cstheme="majorBidi"/>
                            <w:szCs w:val="22"/>
                          </w:rPr>
                          <m:t>x</m:t>
                        </m:r>
                      </m:e>
                      <m:sub>
                        <m:r>
                          <w:rPr>
                            <w:rFonts w:ascii="Cambria Math" w:hAnsi="Cambria Math" w:cstheme="majorBidi"/>
                            <w:szCs w:val="22"/>
                          </w:rPr>
                          <m:t>i</m:t>
                        </m:r>
                      </m:sub>
                    </m:sSub>
                    <m:r>
                      <w:rPr>
                        <w:rFonts w:ascii="Cambria Math" w:hAnsi="Cambria Math" w:cstheme="majorBidi"/>
                        <w:szCs w:val="22"/>
                      </w:rPr>
                      <m:t>+</m:t>
                    </m:r>
                    <m:sSub>
                      <m:sSubPr>
                        <m:ctrlPr>
                          <w:rPr>
                            <w:rFonts w:ascii="Cambria Math" w:hAnsi="Cambria Math" w:cstheme="majorBidi"/>
                            <w:i/>
                            <w:szCs w:val="22"/>
                          </w:rPr>
                        </m:ctrlPr>
                      </m:sSubPr>
                      <m:e>
                        <m:r>
                          <w:rPr>
                            <w:rFonts w:ascii="Cambria Math" w:hAnsi="Cambria Math" w:cstheme="majorBidi"/>
                            <w:szCs w:val="22"/>
                          </w:rPr>
                          <m:t>b</m:t>
                        </m:r>
                      </m:e>
                      <m:sub>
                        <m:r>
                          <w:rPr>
                            <w:rFonts w:ascii="Cambria Math" w:hAnsi="Cambria Math" w:cstheme="majorBidi"/>
                            <w:szCs w:val="22"/>
                          </w:rPr>
                          <m:t>j</m:t>
                        </m:r>
                      </m:sub>
                    </m:sSub>
                  </m:e>
                </m:d>
              </m:oMath>
            </m:oMathPara>
          </w:p>
        </w:tc>
      </w:tr>
    </w:tbl>
    <w:p w14:paraId="2DF6C82B" w14:textId="77777777" w:rsidR="00ED73D8" w:rsidRPr="001B4A45" w:rsidRDefault="00ED73D8" w:rsidP="00440B0B">
      <w:pPr>
        <w:pStyle w:val="6text"/>
        <w:spacing w:after="0" w:line="240" w:lineRule="auto"/>
        <w:rPr>
          <w:sz w:val="24"/>
          <w:rtl/>
        </w:rPr>
      </w:pPr>
    </w:p>
    <w:p w14:paraId="6F69E9F1" w14:textId="77777777" w:rsidR="00ED73D8" w:rsidRPr="001B4A45" w:rsidRDefault="00ED73D8" w:rsidP="00440B0B">
      <w:pPr>
        <w:bidi/>
        <w:spacing w:after="0" w:line="240" w:lineRule="auto"/>
        <w:jc w:val="both"/>
        <w:rPr>
          <w:rFonts w:cs="B Nazanin"/>
          <w:iCs/>
        </w:rPr>
      </w:pPr>
      <w:r w:rsidRPr="001B4A45">
        <w:rPr>
          <w:rFonts w:cs="B Nazanin"/>
          <w:rtl/>
        </w:rPr>
        <w:t>که در رابطه (</w:t>
      </w:r>
      <w:r w:rsidRPr="001B4A45">
        <w:rPr>
          <w:rFonts w:cs="B Nazanin" w:hint="cs"/>
          <w:rtl/>
        </w:rPr>
        <w:t>25</w:t>
      </w:r>
      <w:r w:rsidRPr="001B4A45">
        <w:rPr>
          <w:rFonts w:cs="B Nazanin"/>
          <w:rtl/>
        </w:rPr>
        <w:t>)</w:t>
      </w:r>
      <m:oMath>
        <m:sSub>
          <m:sSubPr>
            <m:ctrlPr>
              <w:rPr>
                <w:rFonts w:ascii="Cambria Math" w:hAnsi="Cambria Math" w:cs="B Nazanin"/>
                <w:sz w:val="22"/>
                <w:szCs w:val="22"/>
              </w:rPr>
            </m:ctrlPr>
          </m:sSubPr>
          <m:e>
            <m:r>
              <w:rPr>
                <w:rFonts w:ascii="Cambria Math" w:hAnsi="Cambria Math" w:cs="B Nazanin"/>
                <w:sz w:val="22"/>
                <w:szCs w:val="22"/>
              </w:rPr>
              <m:t>x</m:t>
            </m:r>
          </m:e>
          <m:sub>
            <m:r>
              <w:rPr>
                <w:rFonts w:ascii="Cambria Math" w:hAnsi="Cambria Math" w:cs="B Nazanin"/>
                <w:sz w:val="22"/>
                <w:szCs w:val="22"/>
              </w:rPr>
              <m:t>i</m:t>
            </m:r>
          </m:sub>
        </m:sSub>
      </m:oMath>
      <w:r w:rsidRPr="001B4A45">
        <w:rPr>
          <w:rFonts w:cs="B Nazanin"/>
          <w:rtl/>
        </w:rPr>
        <w:t xml:space="preserve"> داده‌های ورودی</w:t>
      </w:r>
      <w:r w:rsidRPr="001B4A45">
        <w:rPr>
          <w:rFonts w:hint="cs"/>
          <w:rtl/>
        </w:rPr>
        <w:t>ࢭ</w:t>
      </w:r>
      <w:r w:rsidRPr="001B4A45">
        <w:rPr>
          <w:rFonts w:cs="B Nazanin"/>
          <w:rtl/>
        </w:rPr>
        <w:t xml:space="preserve"> </w:t>
      </w:r>
      <m:oMath>
        <m:sSub>
          <m:sSubPr>
            <m:ctrlPr>
              <w:rPr>
                <w:rFonts w:ascii="Cambria Math" w:hAnsi="Cambria Math" w:cs="B Nazanin"/>
                <w:sz w:val="22"/>
                <w:szCs w:val="22"/>
              </w:rPr>
            </m:ctrlPr>
          </m:sSubPr>
          <m:e>
            <m:r>
              <w:rPr>
                <w:rFonts w:ascii="Cambria Math" w:hAnsi="Cambria Math" w:cs="B Nazanin"/>
                <w:sz w:val="22"/>
                <w:szCs w:val="22"/>
              </w:rPr>
              <m:t>W</m:t>
            </m:r>
          </m:e>
          <m:sub>
            <m:r>
              <w:rPr>
                <w:rFonts w:ascii="Cambria Math" w:hAnsi="Cambria Math" w:cs="B Nazanin"/>
                <w:sz w:val="22"/>
                <w:szCs w:val="22"/>
              </w:rPr>
              <m:t>ji</m:t>
            </m:r>
          </m:sub>
        </m:sSub>
      </m:oMath>
      <w:r w:rsidRPr="001B4A45">
        <w:rPr>
          <w:rFonts w:cs="B Nazanin"/>
          <w:rtl/>
        </w:rPr>
        <w:t xml:space="preserve"> وزن‌های بین ورودی</w:t>
      </w:r>
      <w:r w:rsidRPr="00430F59">
        <w:rPr>
          <w:rFonts w:cs="B Nazanin"/>
          <w:sz w:val="22"/>
          <w:szCs w:val="22"/>
          <w:rtl/>
        </w:rPr>
        <w:t xml:space="preserve"> </w:t>
      </w:r>
      <w:proofErr w:type="spellStart"/>
      <w:r w:rsidRPr="00430F59">
        <w:rPr>
          <w:rFonts w:asciiTheme="majorBidi" w:hAnsiTheme="majorBidi" w:cs="B Nazanin"/>
          <w:sz w:val="22"/>
          <w:szCs w:val="22"/>
        </w:rPr>
        <w:t>i</w:t>
      </w:r>
      <w:proofErr w:type="spellEnd"/>
      <w:r w:rsidRPr="001B4A45">
        <w:rPr>
          <w:rFonts w:cs="B Nazanin"/>
          <w:rtl/>
        </w:rPr>
        <w:t xml:space="preserve"> و نورون </w:t>
      </w:r>
      <w:r w:rsidRPr="00430F59">
        <w:rPr>
          <w:rFonts w:asciiTheme="majorBidi" w:hAnsiTheme="majorBidi" w:cs="B Nazanin"/>
          <w:sz w:val="22"/>
          <w:szCs w:val="22"/>
        </w:rPr>
        <w:t>j</w:t>
      </w:r>
      <w:r w:rsidRPr="001B4A45">
        <w:rPr>
          <w:rFonts w:cs="B Nazanin"/>
          <w:rtl/>
        </w:rPr>
        <w:t xml:space="preserve"> </w:t>
      </w:r>
      <w:r w:rsidRPr="001B4A45">
        <w:rPr>
          <w:rFonts w:hint="cs"/>
          <w:rtl/>
        </w:rPr>
        <w:t>ࢭ</w:t>
      </w:r>
      <w:r w:rsidRPr="001B4A45">
        <w:rPr>
          <w:rFonts w:cs="B Nazanin"/>
          <w:rtl/>
        </w:rPr>
        <w:t xml:space="preserve"> </w:t>
      </w:r>
      <m:oMath>
        <m:sSub>
          <m:sSubPr>
            <m:ctrlPr>
              <w:rPr>
                <w:rFonts w:ascii="Cambria Math" w:hAnsi="Cambria Math" w:cs="B Nazanin"/>
                <w:sz w:val="22"/>
                <w:szCs w:val="22"/>
              </w:rPr>
            </m:ctrlPr>
          </m:sSubPr>
          <m:e>
            <m:r>
              <w:rPr>
                <w:rFonts w:ascii="Cambria Math" w:hAnsi="Cambria Math" w:cs="B Nazanin"/>
                <w:sz w:val="22"/>
                <w:szCs w:val="22"/>
              </w:rPr>
              <m:t>b</m:t>
            </m:r>
          </m:e>
          <m:sub>
            <m:r>
              <w:rPr>
                <w:rFonts w:ascii="Cambria Math" w:hAnsi="Cambria Math" w:cs="B Nazanin"/>
                <w:sz w:val="22"/>
                <w:szCs w:val="22"/>
              </w:rPr>
              <m:t>j</m:t>
            </m:r>
          </m:sub>
        </m:sSub>
      </m:oMath>
      <w:r w:rsidRPr="001B4A45">
        <w:rPr>
          <w:rFonts w:eastAsiaTheme="minorEastAsia" w:cs="B Nazanin"/>
          <w:rtl/>
        </w:rPr>
        <w:t xml:space="preserve"> مقدار آستانه هر نورون و </w:t>
      </w:r>
      <w:r w:rsidRPr="00430F59">
        <w:rPr>
          <w:rFonts w:asciiTheme="majorBidi" w:eastAsiaTheme="minorEastAsia" w:hAnsiTheme="majorBidi" w:cs="B Nazanin"/>
          <w:sz w:val="22"/>
          <w:szCs w:val="22"/>
        </w:rPr>
        <w:t>f</w:t>
      </w:r>
      <w:r w:rsidRPr="001B4A45">
        <w:rPr>
          <w:rFonts w:eastAsiaTheme="minorEastAsia" w:cs="B Nazanin"/>
          <w:rtl/>
        </w:rPr>
        <w:t xml:space="preserve"> تابع فعال‌ساز لایه پنهان می‌باشد.</w:t>
      </w:r>
    </w:p>
    <w:p w14:paraId="4D40B7F7" w14:textId="28E96F76" w:rsidR="00ED73D8" w:rsidRDefault="00ED73D8" w:rsidP="00440B0B">
      <w:pPr>
        <w:pStyle w:val="6text"/>
        <w:spacing w:after="0" w:line="240" w:lineRule="auto"/>
        <w:rPr>
          <w:rFonts w:eastAsiaTheme="minorEastAsia"/>
          <w:sz w:val="24"/>
        </w:rPr>
      </w:pPr>
      <w:r w:rsidRPr="001B4A45">
        <w:rPr>
          <w:rFonts w:eastAsiaTheme="minorEastAsia"/>
          <w:sz w:val="24"/>
          <w:rtl/>
        </w:rPr>
        <w:t xml:space="preserve"> </w:t>
      </w:r>
    </w:p>
    <w:p w14:paraId="1E65BA71" w14:textId="77777777" w:rsidR="0062401B" w:rsidRPr="001B4A45" w:rsidRDefault="0062401B" w:rsidP="00440B0B">
      <w:pPr>
        <w:pStyle w:val="6text"/>
        <w:spacing w:after="0" w:line="240" w:lineRule="auto"/>
        <w:rPr>
          <w:rFonts w:eastAsiaTheme="minorEastAsia"/>
          <w:sz w:val="24"/>
          <w:rtl/>
        </w:rPr>
      </w:pPr>
    </w:p>
    <w:p w14:paraId="46DE4A7C" w14:textId="59C73FE8" w:rsidR="00ED73D8" w:rsidRPr="001B4A45" w:rsidRDefault="00430F59" w:rsidP="00440B0B">
      <w:pPr>
        <w:bidi/>
        <w:spacing w:after="0" w:line="240" w:lineRule="auto"/>
        <w:jc w:val="both"/>
        <w:rPr>
          <w:rFonts w:cs="B Nazanin"/>
          <w:b/>
          <w:bCs/>
          <w:i/>
          <w:rtl/>
        </w:rPr>
      </w:pPr>
      <w:r>
        <w:rPr>
          <w:rFonts w:cs="B Nazanin" w:hint="cs"/>
          <w:b/>
          <w:bCs/>
          <w:i/>
          <w:rtl/>
        </w:rPr>
        <w:t>3.5.</w:t>
      </w:r>
      <w:r w:rsidR="00ED73D8" w:rsidRPr="001B4A45">
        <w:rPr>
          <w:rFonts w:cs="B Nazanin" w:hint="cs"/>
          <w:b/>
          <w:bCs/>
          <w:i/>
          <w:rtl/>
        </w:rPr>
        <w:t>شبکه‌های عصبی خود سازمانده</w:t>
      </w:r>
    </w:p>
    <w:p w14:paraId="19EE0789" w14:textId="77777777" w:rsidR="0062401B" w:rsidRDefault="0062401B" w:rsidP="00440B0B">
      <w:pPr>
        <w:pStyle w:val="6text"/>
        <w:spacing w:after="0" w:line="240" w:lineRule="auto"/>
        <w:rPr>
          <w:sz w:val="24"/>
        </w:rPr>
      </w:pPr>
    </w:p>
    <w:p w14:paraId="58DC4306" w14:textId="6F682465" w:rsidR="00ED73D8" w:rsidRDefault="00ED73D8" w:rsidP="00440B0B">
      <w:pPr>
        <w:pStyle w:val="6text"/>
        <w:spacing w:after="0" w:line="240" w:lineRule="auto"/>
        <w:ind w:firstLine="680"/>
        <w:rPr>
          <w:sz w:val="24"/>
        </w:rPr>
      </w:pPr>
      <w:proofErr w:type="spellStart"/>
      <w:r w:rsidRPr="001B4A45">
        <w:rPr>
          <w:rFonts w:hint="cs"/>
          <w:sz w:val="24"/>
          <w:rtl/>
        </w:rPr>
        <w:t>شبکه‌های</w:t>
      </w:r>
      <w:proofErr w:type="spellEnd"/>
      <w:r w:rsidRPr="001B4A45">
        <w:rPr>
          <w:rFonts w:hint="cs"/>
          <w:sz w:val="24"/>
          <w:rtl/>
        </w:rPr>
        <w:t xml:space="preserve"> عصبی خود </w:t>
      </w:r>
      <w:proofErr w:type="spellStart"/>
      <w:r w:rsidRPr="001B4A45">
        <w:rPr>
          <w:rFonts w:hint="cs"/>
          <w:sz w:val="24"/>
          <w:rtl/>
        </w:rPr>
        <w:t>سازمانده</w:t>
      </w:r>
      <w:proofErr w:type="spellEnd"/>
      <w:r w:rsidRPr="001B4A45">
        <w:rPr>
          <w:rFonts w:hint="cs"/>
          <w:sz w:val="24"/>
          <w:rtl/>
        </w:rPr>
        <w:t xml:space="preserve"> یک روش تجسم داده </w:t>
      </w:r>
      <w:proofErr w:type="spellStart"/>
      <w:r w:rsidRPr="001B4A45">
        <w:rPr>
          <w:rFonts w:hint="cs"/>
          <w:sz w:val="24"/>
          <w:rtl/>
        </w:rPr>
        <w:t>می‌باشند</w:t>
      </w:r>
      <w:proofErr w:type="spellEnd"/>
      <w:r w:rsidRPr="001B4A45">
        <w:rPr>
          <w:rFonts w:hint="cs"/>
          <w:sz w:val="24"/>
          <w:rtl/>
        </w:rPr>
        <w:t xml:space="preserve"> که توسط شخصی به نام </w:t>
      </w:r>
      <w:proofErr w:type="spellStart"/>
      <w:r w:rsidRPr="001B4A45">
        <w:rPr>
          <w:rFonts w:hint="cs"/>
          <w:sz w:val="24"/>
          <w:rtl/>
        </w:rPr>
        <w:t>کوهونن</w:t>
      </w:r>
      <w:proofErr w:type="spellEnd"/>
      <w:r w:rsidRPr="001B4A45">
        <w:rPr>
          <w:rFonts w:hint="cs"/>
          <w:sz w:val="24"/>
          <w:rtl/>
        </w:rPr>
        <w:t xml:space="preserve"> </w:t>
      </w:r>
      <w:proofErr w:type="spellStart"/>
      <w:r w:rsidRPr="001B4A45">
        <w:rPr>
          <w:rFonts w:hint="cs"/>
          <w:sz w:val="24"/>
          <w:rtl/>
        </w:rPr>
        <w:t>اختراع‌شده‌اند</w:t>
      </w:r>
      <w:proofErr w:type="spellEnd"/>
      <w:r w:rsidRPr="001B4A45">
        <w:rPr>
          <w:rFonts w:hint="cs"/>
          <w:sz w:val="24"/>
          <w:rtl/>
        </w:rPr>
        <w:t xml:space="preserve">. </w:t>
      </w:r>
      <w:proofErr w:type="spellStart"/>
      <w:r w:rsidRPr="001B4A45">
        <w:rPr>
          <w:rFonts w:hint="cs"/>
          <w:sz w:val="24"/>
          <w:rtl/>
        </w:rPr>
        <w:t>شبکه‌های</w:t>
      </w:r>
      <w:proofErr w:type="spellEnd"/>
      <w:r w:rsidRPr="001B4A45">
        <w:rPr>
          <w:rFonts w:hint="cs"/>
          <w:sz w:val="24"/>
          <w:rtl/>
        </w:rPr>
        <w:t xml:space="preserve"> عصبی خود </w:t>
      </w:r>
      <w:proofErr w:type="spellStart"/>
      <w:r w:rsidRPr="001B4A45">
        <w:rPr>
          <w:rFonts w:hint="cs"/>
          <w:sz w:val="24"/>
          <w:rtl/>
        </w:rPr>
        <w:t>سازمانده</w:t>
      </w:r>
      <w:proofErr w:type="spellEnd"/>
      <w:r w:rsidRPr="001B4A45">
        <w:rPr>
          <w:rFonts w:hint="cs"/>
          <w:sz w:val="24"/>
          <w:rtl/>
        </w:rPr>
        <w:t xml:space="preserve"> بر پایه یادگیری بدون نظارت </w:t>
      </w:r>
      <w:proofErr w:type="spellStart"/>
      <w:r w:rsidRPr="001B4A45">
        <w:rPr>
          <w:rFonts w:hint="cs"/>
          <w:sz w:val="24"/>
          <w:rtl/>
        </w:rPr>
        <w:t>می‌باشند</w:t>
      </w:r>
      <w:proofErr w:type="spellEnd"/>
      <w:r w:rsidRPr="001B4A45">
        <w:rPr>
          <w:rFonts w:hint="cs"/>
          <w:sz w:val="24"/>
          <w:rtl/>
        </w:rPr>
        <w:t xml:space="preserve">. یک طبقه خاص از یادگیری </w:t>
      </w:r>
      <w:proofErr w:type="spellStart"/>
      <w:r w:rsidRPr="001B4A45">
        <w:rPr>
          <w:rFonts w:hint="cs"/>
          <w:sz w:val="24"/>
          <w:rtl/>
        </w:rPr>
        <w:t>نظارت‌نشده</w:t>
      </w:r>
      <w:proofErr w:type="spellEnd"/>
      <w:r w:rsidRPr="001B4A45">
        <w:rPr>
          <w:rFonts w:hint="cs"/>
          <w:sz w:val="24"/>
          <w:rtl/>
        </w:rPr>
        <w:t xml:space="preserve">، یادگیری </w:t>
      </w:r>
      <w:r w:rsidRPr="001B4A45">
        <w:rPr>
          <w:rFonts w:hint="cs"/>
          <w:sz w:val="24"/>
          <w:rtl/>
        </w:rPr>
        <w:lastRenderedPageBreak/>
        <w:t xml:space="preserve">رقابتی است که در این نوع از یادگیری </w:t>
      </w:r>
      <w:proofErr w:type="spellStart"/>
      <w:r w:rsidRPr="001B4A45">
        <w:rPr>
          <w:rFonts w:hint="cs"/>
          <w:sz w:val="24"/>
          <w:rtl/>
        </w:rPr>
        <w:t>نورون‌های</w:t>
      </w:r>
      <w:proofErr w:type="spellEnd"/>
      <w:r w:rsidRPr="001B4A45">
        <w:rPr>
          <w:rFonts w:hint="cs"/>
          <w:sz w:val="24"/>
          <w:rtl/>
        </w:rPr>
        <w:t xml:space="preserve"> خروجی </w:t>
      </w:r>
      <w:proofErr w:type="spellStart"/>
      <w:r w:rsidRPr="001B4A45">
        <w:rPr>
          <w:rFonts w:hint="cs"/>
          <w:sz w:val="24"/>
          <w:rtl/>
        </w:rPr>
        <w:t>به‌منظور</w:t>
      </w:r>
      <w:proofErr w:type="spellEnd"/>
      <w:r w:rsidRPr="001B4A45">
        <w:rPr>
          <w:rFonts w:hint="cs"/>
          <w:sz w:val="24"/>
          <w:rtl/>
        </w:rPr>
        <w:t xml:space="preserve"> فعال شدن با یکدیگر رقابت </w:t>
      </w:r>
      <w:proofErr w:type="spellStart"/>
      <w:r w:rsidRPr="001B4A45">
        <w:rPr>
          <w:rFonts w:hint="cs"/>
          <w:sz w:val="24"/>
          <w:rtl/>
        </w:rPr>
        <w:t>می‌کنند</w:t>
      </w:r>
      <w:proofErr w:type="spellEnd"/>
      <w:r w:rsidRPr="001B4A45">
        <w:rPr>
          <w:rFonts w:hint="cs"/>
          <w:sz w:val="24"/>
          <w:rtl/>
        </w:rPr>
        <w:t xml:space="preserve"> و تنها یک </w:t>
      </w:r>
      <w:proofErr w:type="spellStart"/>
      <w:r w:rsidRPr="001B4A45">
        <w:rPr>
          <w:rFonts w:hint="cs"/>
          <w:sz w:val="24"/>
          <w:rtl/>
        </w:rPr>
        <w:t>نورون</w:t>
      </w:r>
      <w:proofErr w:type="spellEnd"/>
      <w:r w:rsidRPr="001B4A45">
        <w:rPr>
          <w:rFonts w:hint="cs"/>
          <w:sz w:val="24"/>
          <w:rtl/>
        </w:rPr>
        <w:t xml:space="preserve"> فعال </w:t>
      </w:r>
      <w:proofErr w:type="spellStart"/>
      <w:r w:rsidRPr="001B4A45">
        <w:rPr>
          <w:rFonts w:hint="cs"/>
          <w:sz w:val="24"/>
          <w:rtl/>
        </w:rPr>
        <w:t>می‌شود</w:t>
      </w:r>
      <w:proofErr w:type="spellEnd"/>
      <w:r w:rsidRPr="001B4A45">
        <w:rPr>
          <w:rFonts w:hint="cs"/>
          <w:sz w:val="24"/>
          <w:rtl/>
        </w:rPr>
        <w:t xml:space="preserve"> که به این </w:t>
      </w:r>
      <w:proofErr w:type="spellStart"/>
      <w:r w:rsidRPr="001B4A45">
        <w:rPr>
          <w:rFonts w:hint="cs"/>
          <w:sz w:val="24"/>
          <w:rtl/>
        </w:rPr>
        <w:t>نورون</w:t>
      </w:r>
      <w:proofErr w:type="spellEnd"/>
      <w:r w:rsidRPr="001B4A45">
        <w:rPr>
          <w:rFonts w:hint="cs"/>
          <w:sz w:val="24"/>
          <w:rtl/>
        </w:rPr>
        <w:t xml:space="preserve">، </w:t>
      </w:r>
      <w:proofErr w:type="spellStart"/>
      <w:r w:rsidRPr="001B4A45">
        <w:rPr>
          <w:rFonts w:hint="cs"/>
          <w:sz w:val="24"/>
          <w:rtl/>
        </w:rPr>
        <w:t>نورون</w:t>
      </w:r>
      <w:proofErr w:type="spellEnd"/>
      <w:r w:rsidRPr="001B4A45">
        <w:rPr>
          <w:rFonts w:hint="cs"/>
          <w:sz w:val="24"/>
          <w:rtl/>
        </w:rPr>
        <w:t xml:space="preserve"> برنده </w:t>
      </w:r>
      <w:proofErr w:type="spellStart"/>
      <w:r w:rsidRPr="001B4A45">
        <w:rPr>
          <w:rFonts w:hint="cs"/>
          <w:sz w:val="24"/>
          <w:rtl/>
        </w:rPr>
        <w:t>می‌گویند</w:t>
      </w:r>
      <w:proofErr w:type="spellEnd"/>
      <w:r w:rsidRPr="001B4A45">
        <w:rPr>
          <w:rFonts w:hint="cs"/>
          <w:sz w:val="24"/>
          <w:rtl/>
        </w:rPr>
        <w:t xml:space="preserve">. در این نوع از </w:t>
      </w:r>
      <w:proofErr w:type="spellStart"/>
      <w:r w:rsidRPr="001B4A45">
        <w:rPr>
          <w:rFonts w:hint="cs"/>
          <w:sz w:val="24"/>
          <w:rtl/>
        </w:rPr>
        <w:t>شبکه‌های</w:t>
      </w:r>
      <w:proofErr w:type="spellEnd"/>
      <w:r w:rsidRPr="001B4A45">
        <w:rPr>
          <w:rFonts w:hint="cs"/>
          <w:sz w:val="24"/>
          <w:rtl/>
        </w:rPr>
        <w:t xml:space="preserve"> عصبی </w:t>
      </w:r>
      <w:proofErr w:type="spellStart"/>
      <w:r w:rsidRPr="001B4A45">
        <w:rPr>
          <w:rFonts w:hint="cs"/>
          <w:sz w:val="24"/>
          <w:rtl/>
        </w:rPr>
        <w:t>طبقه‌بندی</w:t>
      </w:r>
      <w:proofErr w:type="spellEnd"/>
      <w:r w:rsidRPr="001B4A45">
        <w:rPr>
          <w:rFonts w:hint="cs"/>
          <w:sz w:val="24"/>
          <w:rtl/>
        </w:rPr>
        <w:t xml:space="preserve"> </w:t>
      </w:r>
      <w:proofErr w:type="spellStart"/>
      <w:r w:rsidRPr="001B4A45">
        <w:rPr>
          <w:rFonts w:hint="cs"/>
          <w:sz w:val="24"/>
          <w:rtl/>
        </w:rPr>
        <w:t>داده‌های</w:t>
      </w:r>
      <w:proofErr w:type="spellEnd"/>
      <w:r w:rsidRPr="001B4A45">
        <w:rPr>
          <w:rFonts w:hint="cs"/>
          <w:sz w:val="24"/>
          <w:rtl/>
        </w:rPr>
        <w:t xml:space="preserve"> ورودی بر پایه </w:t>
      </w:r>
      <w:proofErr w:type="spellStart"/>
      <w:r w:rsidRPr="001B4A45">
        <w:rPr>
          <w:rFonts w:hint="cs"/>
          <w:sz w:val="24"/>
          <w:rtl/>
        </w:rPr>
        <w:t>ویژگی‌های</w:t>
      </w:r>
      <w:proofErr w:type="spellEnd"/>
      <w:r w:rsidRPr="001B4A45">
        <w:rPr>
          <w:rFonts w:hint="cs"/>
          <w:sz w:val="24"/>
          <w:rtl/>
        </w:rPr>
        <w:t xml:space="preserve"> مشترک </w:t>
      </w:r>
      <w:proofErr w:type="spellStart"/>
      <w:r w:rsidRPr="001B4A45">
        <w:rPr>
          <w:rFonts w:hint="cs"/>
          <w:sz w:val="24"/>
          <w:rtl/>
        </w:rPr>
        <w:t>آن‌ها</w:t>
      </w:r>
      <w:proofErr w:type="spellEnd"/>
      <w:r w:rsidRPr="001B4A45">
        <w:rPr>
          <w:rFonts w:hint="cs"/>
          <w:sz w:val="24"/>
          <w:rtl/>
        </w:rPr>
        <w:t xml:space="preserve"> صورت </w:t>
      </w:r>
      <w:proofErr w:type="spellStart"/>
      <w:r w:rsidRPr="001B4A45">
        <w:rPr>
          <w:rFonts w:hint="cs"/>
          <w:sz w:val="24"/>
          <w:rtl/>
        </w:rPr>
        <w:t>می‌پذیرد</w:t>
      </w:r>
      <w:proofErr w:type="spellEnd"/>
      <w:r w:rsidRPr="001B4A45">
        <w:rPr>
          <w:rFonts w:hint="cs"/>
          <w:sz w:val="24"/>
          <w:rtl/>
        </w:rPr>
        <w:t xml:space="preserve">. فرآیند </w:t>
      </w:r>
      <w:proofErr w:type="spellStart"/>
      <w:r w:rsidRPr="001B4A45">
        <w:rPr>
          <w:rFonts w:hint="cs"/>
          <w:sz w:val="24"/>
          <w:rtl/>
        </w:rPr>
        <w:t>شبکه‌های</w:t>
      </w:r>
      <w:proofErr w:type="spellEnd"/>
      <w:r w:rsidRPr="001B4A45">
        <w:rPr>
          <w:rFonts w:hint="cs"/>
          <w:sz w:val="24"/>
          <w:rtl/>
        </w:rPr>
        <w:t xml:space="preserve"> عصبی خود </w:t>
      </w:r>
      <w:proofErr w:type="spellStart"/>
      <w:r w:rsidRPr="001B4A45">
        <w:rPr>
          <w:rFonts w:hint="cs"/>
          <w:sz w:val="24"/>
          <w:rtl/>
        </w:rPr>
        <w:t>سازمانده</w:t>
      </w:r>
      <w:proofErr w:type="spellEnd"/>
      <w:r w:rsidRPr="001B4A45">
        <w:rPr>
          <w:rFonts w:hint="cs"/>
          <w:sz w:val="24"/>
          <w:rtl/>
        </w:rPr>
        <w:t xml:space="preserve"> شامل چهار مؤلفه اصلی </w:t>
      </w:r>
      <w:proofErr w:type="spellStart"/>
      <w:r w:rsidRPr="001B4A45">
        <w:rPr>
          <w:rFonts w:hint="cs"/>
          <w:sz w:val="24"/>
          <w:rtl/>
        </w:rPr>
        <w:t>می‌باشند</w:t>
      </w:r>
      <w:proofErr w:type="spellEnd"/>
      <w:r w:rsidRPr="001B4A45">
        <w:rPr>
          <w:rFonts w:hint="cs"/>
          <w:sz w:val="24"/>
          <w:rtl/>
        </w:rPr>
        <w:t>:</w:t>
      </w:r>
    </w:p>
    <w:p w14:paraId="09491B06" w14:textId="77777777" w:rsidR="0062401B" w:rsidRPr="001B4A45" w:rsidRDefault="0062401B" w:rsidP="00440B0B">
      <w:pPr>
        <w:pStyle w:val="6text"/>
        <w:spacing w:after="0" w:line="240" w:lineRule="auto"/>
        <w:ind w:firstLine="680"/>
        <w:rPr>
          <w:sz w:val="24"/>
          <w:rtl/>
        </w:rPr>
      </w:pPr>
    </w:p>
    <w:p w14:paraId="15041E11" w14:textId="77777777" w:rsidR="00ED73D8" w:rsidRPr="001B4A45" w:rsidRDefault="00ED73D8" w:rsidP="00440B0B">
      <w:pPr>
        <w:pStyle w:val="6text"/>
        <w:numPr>
          <w:ilvl w:val="0"/>
          <w:numId w:val="5"/>
        </w:numPr>
        <w:spacing w:after="0" w:line="240" w:lineRule="auto"/>
        <w:ind w:left="0" w:hanging="357"/>
        <w:rPr>
          <w:sz w:val="24"/>
        </w:rPr>
      </w:pPr>
      <w:proofErr w:type="spellStart"/>
      <w:r w:rsidRPr="001B4A45">
        <w:rPr>
          <w:rFonts w:hint="cs"/>
          <w:b/>
          <w:bCs/>
          <w:sz w:val="24"/>
          <w:rtl/>
        </w:rPr>
        <w:t>مقداردهی</w:t>
      </w:r>
      <w:proofErr w:type="spellEnd"/>
      <w:r w:rsidRPr="001B4A45">
        <w:rPr>
          <w:rFonts w:hint="cs"/>
          <w:b/>
          <w:bCs/>
          <w:sz w:val="24"/>
          <w:rtl/>
        </w:rPr>
        <w:t xml:space="preserve"> اولیه:</w:t>
      </w:r>
      <w:r w:rsidRPr="001B4A45">
        <w:rPr>
          <w:rFonts w:hint="cs"/>
          <w:sz w:val="24"/>
          <w:rtl/>
        </w:rPr>
        <w:t xml:space="preserve"> تمامی </w:t>
      </w:r>
      <w:proofErr w:type="spellStart"/>
      <w:r w:rsidRPr="001B4A45">
        <w:rPr>
          <w:rFonts w:hint="cs"/>
          <w:sz w:val="24"/>
          <w:rtl/>
        </w:rPr>
        <w:t>وزن‌های</w:t>
      </w:r>
      <w:proofErr w:type="spellEnd"/>
      <w:r w:rsidRPr="001B4A45">
        <w:rPr>
          <w:rFonts w:hint="cs"/>
          <w:sz w:val="24"/>
          <w:rtl/>
        </w:rPr>
        <w:t xml:space="preserve"> اتصال </w:t>
      </w:r>
      <w:proofErr w:type="spellStart"/>
      <w:r w:rsidRPr="001B4A45">
        <w:rPr>
          <w:rFonts w:hint="cs"/>
          <w:sz w:val="24"/>
          <w:rtl/>
        </w:rPr>
        <w:t>نورون‌ها</w:t>
      </w:r>
      <w:proofErr w:type="spellEnd"/>
      <w:r w:rsidRPr="001B4A45">
        <w:rPr>
          <w:rFonts w:hint="cs"/>
          <w:sz w:val="24"/>
          <w:rtl/>
        </w:rPr>
        <w:t xml:space="preserve"> توسط مقادیر کوچک و </w:t>
      </w:r>
      <w:proofErr w:type="spellStart"/>
      <w:r w:rsidRPr="001B4A45">
        <w:rPr>
          <w:rFonts w:hint="cs"/>
          <w:sz w:val="24"/>
          <w:rtl/>
        </w:rPr>
        <w:t>رندم</w:t>
      </w:r>
      <w:proofErr w:type="spellEnd"/>
      <w:r w:rsidRPr="001B4A45">
        <w:rPr>
          <w:rFonts w:hint="cs"/>
          <w:sz w:val="24"/>
          <w:rtl/>
        </w:rPr>
        <w:t xml:space="preserve"> </w:t>
      </w:r>
      <w:proofErr w:type="spellStart"/>
      <w:r w:rsidRPr="001B4A45">
        <w:rPr>
          <w:rFonts w:hint="cs"/>
          <w:sz w:val="24"/>
          <w:rtl/>
        </w:rPr>
        <w:t>مقداردهی</w:t>
      </w:r>
      <w:proofErr w:type="spellEnd"/>
      <w:r w:rsidRPr="001B4A45">
        <w:rPr>
          <w:rFonts w:hint="cs"/>
          <w:sz w:val="24"/>
          <w:rtl/>
        </w:rPr>
        <w:t xml:space="preserve"> اولیه </w:t>
      </w:r>
      <w:proofErr w:type="spellStart"/>
      <w:r w:rsidRPr="001B4A45">
        <w:rPr>
          <w:rFonts w:hint="cs"/>
          <w:sz w:val="24"/>
          <w:rtl/>
        </w:rPr>
        <w:t>می‌شوند</w:t>
      </w:r>
      <w:proofErr w:type="spellEnd"/>
      <w:r w:rsidRPr="001B4A45">
        <w:rPr>
          <w:rFonts w:hint="cs"/>
          <w:sz w:val="24"/>
          <w:rtl/>
        </w:rPr>
        <w:t>.</w:t>
      </w:r>
    </w:p>
    <w:p w14:paraId="5A022055" w14:textId="77777777" w:rsidR="00ED73D8" w:rsidRPr="001B4A45" w:rsidRDefault="00ED73D8" w:rsidP="00440B0B">
      <w:pPr>
        <w:pStyle w:val="6text"/>
        <w:numPr>
          <w:ilvl w:val="0"/>
          <w:numId w:val="5"/>
        </w:numPr>
        <w:spacing w:after="0" w:line="240" w:lineRule="auto"/>
        <w:ind w:left="0" w:hanging="357"/>
        <w:rPr>
          <w:b/>
          <w:bCs/>
          <w:sz w:val="24"/>
        </w:rPr>
      </w:pPr>
      <w:r w:rsidRPr="001B4A45">
        <w:rPr>
          <w:rFonts w:hint="cs"/>
          <w:b/>
          <w:bCs/>
          <w:sz w:val="24"/>
          <w:rtl/>
        </w:rPr>
        <w:t xml:space="preserve">مرحله رقابت: </w:t>
      </w:r>
      <w:r w:rsidRPr="001B4A45">
        <w:rPr>
          <w:rFonts w:hint="cs"/>
          <w:sz w:val="24"/>
          <w:rtl/>
        </w:rPr>
        <w:t xml:space="preserve">برای هر الگوی ورودی، </w:t>
      </w:r>
      <w:proofErr w:type="spellStart"/>
      <w:r w:rsidRPr="001B4A45">
        <w:rPr>
          <w:rFonts w:hint="cs"/>
          <w:sz w:val="24"/>
          <w:rtl/>
        </w:rPr>
        <w:t>نورون‌ها</w:t>
      </w:r>
      <w:proofErr w:type="spellEnd"/>
      <w:r w:rsidRPr="001B4A45">
        <w:rPr>
          <w:rFonts w:hint="cs"/>
          <w:sz w:val="24"/>
          <w:rtl/>
        </w:rPr>
        <w:t xml:space="preserve"> تابع فاصله خود از آن داده ورودی را محاسبه </w:t>
      </w:r>
      <w:proofErr w:type="spellStart"/>
      <w:r w:rsidRPr="001B4A45">
        <w:rPr>
          <w:rFonts w:hint="cs"/>
          <w:sz w:val="24"/>
          <w:rtl/>
        </w:rPr>
        <w:t>می‌نمایند</w:t>
      </w:r>
      <w:proofErr w:type="spellEnd"/>
      <w:r w:rsidRPr="001B4A45">
        <w:rPr>
          <w:rFonts w:hint="cs"/>
          <w:sz w:val="24"/>
          <w:rtl/>
        </w:rPr>
        <w:t xml:space="preserve"> و به رقابت با یکدیگر </w:t>
      </w:r>
      <w:proofErr w:type="spellStart"/>
      <w:r w:rsidRPr="001B4A45">
        <w:rPr>
          <w:rFonts w:hint="cs"/>
          <w:sz w:val="24"/>
          <w:rtl/>
        </w:rPr>
        <w:t>می‌پردازند</w:t>
      </w:r>
      <w:proofErr w:type="spellEnd"/>
      <w:r w:rsidRPr="001B4A45">
        <w:rPr>
          <w:rFonts w:hint="cs"/>
          <w:sz w:val="24"/>
          <w:rtl/>
        </w:rPr>
        <w:t xml:space="preserve"> و درنهایت </w:t>
      </w:r>
      <w:proofErr w:type="spellStart"/>
      <w:r w:rsidRPr="001B4A45">
        <w:rPr>
          <w:rFonts w:hint="cs"/>
          <w:sz w:val="24"/>
          <w:rtl/>
        </w:rPr>
        <w:t>نورونی</w:t>
      </w:r>
      <w:proofErr w:type="spellEnd"/>
      <w:r w:rsidRPr="001B4A45">
        <w:rPr>
          <w:rFonts w:hint="cs"/>
          <w:sz w:val="24"/>
          <w:rtl/>
        </w:rPr>
        <w:t xml:space="preserve"> که دارای کمترین فاصله از ورودی باشد </w:t>
      </w:r>
      <w:proofErr w:type="spellStart"/>
      <w:r w:rsidRPr="001B4A45">
        <w:rPr>
          <w:rFonts w:hint="cs"/>
          <w:sz w:val="24"/>
          <w:rtl/>
        </w:rPr>
        <w:t>به‌عنوان</w:t>
      </w:r>
      <w:proofErr w:type="spellEnd"/>
      <w:r w:rsidRPr="001B4A45">
        <w:rPr>
          <w:rFonts w:hint="cs"/>
          <w:sz w:val="24"/>
          <w:rtl/>
        </w:rPr>
        <w:t xml:space="preserve"> </w:t>
      </w:r>
      <w:proofErr w:type="spellStart"/>
      <w:r w:rsidRPr="001B4A45">
        <w:rPr>
          <w:rFonts w:hint="cs"/>
          <w:sz w:val="24"/>
          <w:rtl/>
        </w:rPr>
        <w:t>نورون</w:t>
      </w:r>
      <w:proofErr w:type="spellEnd"/>
      <w:r w:rsidRPr="001B4A45">
        <w:rPr>
          <w:rFonts w:hint="cs"/>
          <w:sz w:val="24"/>
          <w:rtl/>
        </w:rPr>
        <w:t xml:space="preserve"> برنده اعلام </w:t>
      </w:r>
      <w:proofErr w:type="spellStart"/>
      <w:r w:rsidRPr="001B4A45">
        <w:rPr>
          <w:rFonts w:hint="cs"/>
          <w:sz w:val="24"/>
          <w:rtl/>
        </w:rPr>
        <w:t>می‌شود</w:t>
      </w:r>
      <w:proofErr w:type="spellEnd"/>
      <w:r w:rsidRPr="001B4A45">
        <w:rPr>
          <w:rFonts w:hint="cs"/>
          <w:sz w:val="24"/>
          <w:rtl/>
        </w:rPr>
        <w:t>.</w:t>
      </w:r>
    </w:p>
    <w:p w14:paraId="1E9F3286" w14:textId="77777777" w:rsidR="00ED73D8" w:rsidRPr="001B4A45" w:rsidRDefault="00ED73D8" w:rsidP="00440B0B">
      <w:pPr>
        <w:pStyle w:val="6text"/>
        <w:numPr>
          <w:ilvl w:val="0"/>
          <w:numId w:val="5"/>
        </w:numPr>
        <w:spacing w:after="0" w:line="240" w:lineRule="auto"/>
        <w:ind w:left="0" w:hanging="357"/>
        <w:rPr>
          <w:b/>
          <w:bCs/>
          <w:sz w:val="24"/>
        </w:rPr>
      </w:pPr>
      <w:r w:rsidRPr="001B4A45">
        <w:rPr>
          <w:rFonts w:hint="cs"/>
          <w:b/>
          <w:bCs/>
          <w:sz w:val="24"/>
          <w:rtl/>
        </w:rPr>
        <w:t xml:space="preserve">مرحله همکاری: </w:t>
      </w:r>
      <w:proofErr w:type="spellStart"/>
      <w:r w:rsidRPr="001B4A45">
        <w:rPr>
          <w:rFonts w:hint="cs"/>
          <w:sz w:val="24"/>
          <w:rtl/>
        </w:rPr>
        <w:t>نورون‌هایی</w:t>
      </w:r>
      <w:proofErr w:type="spellEnd"/>
      <w:r w:rsidRPr="001B4A45">
        <w:rPr>
          <w:rFonts w:hint="cs"/>
          <w:sz w:val="24"/>
          <w:rtl/>
        </w:rPr>
        <w:t xml:space="preserve"> که در همسایگی </w:t>
      </w:r>
      <w:proofErr w:type="spellStart"/>
      <w:r w:rsidRPr="001B4A45">
        <w:rPr>
          <w:rFonts w:hint="cs"/>
          <w:sz w:val="24"/>
          <w:rtl/>
        </w:rPr>
        <w:t>نورون</w:t>
      </w:r>
      <w:proofErr w:type="spellEnd"/>
      <w:r w:rsidRPr="001B4A45">
        <w:rPr>
          <w:rFonts w:hint="cs"/>
          <w:sz w:val="24"/>
          <w:rtl/>
        </w:rPr>
        <w:t xml:space="preserve"> برنده </w:t>
      </w:r>
      <w:proofErr w:type="spellStart"/>
      <w:r w:rsidRPr="001B4A45">
        <w:rPr>
          <w:rFonts w:hint="cs"/>
          <w:sz w:val="24"/>
          <w:rtl/>
        </w:rPr>
        <w:t>می‌باشند</w:t>
      </w:r>
      <w:proofErr w:type="spellEnd"/>
      <w:r w:rsidRPr="001B4A45">
        <w:rPr>
          <w:rFonts w:hint="cs"/>
          <w:sz w:val="24"/>
          <w:rtl/>
        </w:rPr>
        <w:t xml:space="preserve"> برحسب </w:t>
      </w:r>
      <w:proofErr w:type="spellStart"/>
      <w:r w:rsidRPr="001B4A45">
        <w:rPr>
          <w:rFonts w:hint="cs"/>
          <w:sz w:val="24"/>
          <w:rtl/>
        </w:rPr>
        <w:t>فاصله‌ای</w:t>
      </w:r>
      <w:proofErr w:type="spellEnd"/>
      <w:r w:rsidRPr="001B4A45">
        <w:rPr>
          <w:rFonts w:hint="cs"/>
          <w:sz w:val="24"/>
          <w:rtl/>
        </w:rPr>
        <w:t xml:space="preserve"> که از </w:t>
      </w:r>
      <w:proofErr w:type="spellStart"/>
      <w:r w:rsidRPr="001B4A45">
        <w:rPr>
          <w:rFonts w:hint="cs"/>
          <w:sz w:val="24"/>
          <w:rtl/>
        </w:rPr>
        <w:t>نورون</w:t>
      </w:r>
      <w:proofErr w:type="spellEnd"/>
      <w:r w:rsidRPr="001B4A45">
        <w:rPr>
          <w:rFonts w:hint="cs"/>
          <w:sz w:val="24"/>
          <w:rtl/>
        </w:rPr>
        <w:t xml:space="preserve"> برنده دارند تحریک </w:t>
      </w:r>
      <w:proofErr w:type="spellStart"/>
      <w:r w:rsidRPr="001B4A45">
        <w:rPr>
          <w:rFonts w:hint="cs"/>
          <w:sz w:val="24"/>
          <w:rtl/>
        </w:rPr>
        <w:t>می‌شوند</w:t>
      </w:r>
      <w:proofErr w:type="spellEnd"/>
      <w:r w:rsidRPr="001B4A45">
        <w:rPr>
          <w:rFonts w:hint="cs"/>
          <w:sz w:val="24"/>
          <w:rtl/>
        </w:rPr>
        <w:t>.</w:t>
      </w:r>
      <w:r w:rsidRPr="001B4A45">
        <w:rPr>
          <w:rFonts w:hint="cs"/>
          <w:b/>
          <w:bCs/>
          <w:sz w:val="24"/>
          <w:rtl/>
        </w:rPr>
        <w:t xml:space="preserve"> </w:t>
      </w:r>
      <w:proofErr w:type="spellStart"/>
      <w:r w:rsidRPr="001B4A45">
        <w:rPr>
          <w:rFonts w:hint="cs"/>
          <w:sz w:val="24"/>
          <w:rtl/>
        </w:rPr>
        <w:t>به‌گونه‌ای</w:t>
      </w:r>
      <w:proofErr w:type="spellEnd"/>
      <w:r w:rsidRPr="001B4A45">
        <w:rPr>
          <w:rFonts w:hint="cs"/>
          <w:sz w:val="24"/>
          <w:rtl/>
        </w:rPr>
        <w:t xml:space="preserve"> که </w:t>
      </w:r>
      <w:proofErr w:type="spellStart"/>
      <w:r w:rsidRPr="001B4A45">
        <w:rPr>
          <w:rFonts w:hint="cs"/>
          <w:sz w:val="24"/>
          <w:rtl/>
        </w:rPr>
        <w:t>نورون‌های</w:t>
      </w:r>
      <w:proofErr w:type="spellEnd"/>
      <w:r w:rsidRPr="001B4A45">
        <w:rPr>
          <w:rFonts w:hint="cs"/>
          <w:sz w:val="24"/>
          <w:rtl/>
        </w:rPr>
        <w:t xml:space="preserve"> نزدیک به </w:t>
      </w:r>
      <w:proofErr w:type="spellStart"/>
      <w:r w:rsidRPr="001B4A45">
        <w:rPr>
          <w:rFonts w:hint="cs"/>
          <w:sz w:val="24"/>
          <w:rtl/>
        </w:rPr>
        <w:t>نورون</w:t>
      </w:r>
      <w:proofErr w:type="spellEnd"/>
      <w:r w:rsidRPr="001B4A45">
        <w:rPr>
          <w:rFonts w:hint="cs"/>
          <w:sz w:val="24"/>
          <w:rtl/>
        </w:rPr>
        <w:t xml:space="preserve"> برنده بیشتر و </w:t>
      </w:r>
      <w:proofErr w:type="spellStart"/>
      <w:r w:rsidRPr="001B4A45">
        <w:rPr>
          <w:rFonts w:hint="cs"/>
          <w:sz w:val="24"/>
          <w:rtl/>
        </w:rPr>
        <w:t>نورون‌های</w:t>
      </w:r>
      <w:proofErr w:type="spellEnd"/>
      <w:r w:rsidRPr="001B4A45">
        <w:rPr>
          <w:rFonts w:hint="cs"/>
          <w:sz w:val="24"/>
          <w:rtl/>
        </w:rPr>
        <w:t xml:space="preserve"> دور از </w:t>
      </w:r>
      <w:proofErr w:type="spellStart"/>
      <w:r w:rsidRPr="001B4A45">
        <w:rPr>
          <w:rFonts w:hint="cs"/>
          <w:sz w:val="24"/>
          <w:rtl/>
        </w:rPr>
        <w:t>نورون</w:t>
      </w:r>
      <w:proofErr w:type="spellEnd"/>
      <w:r w:rsidRPr="001B4A45">
        <w:rPr>
          <w:rFonts w:hint="cs"/>
          <w:sz w:val="24"/>
          <w:rtl/>
        </w:rPr>
        <w:t xml:space="preserve"> برنده کمتر، تحریک </w:t>
      </w:r>
      <w:proofErr w:type="spellStart"/>
      <w:r w:rsidRPr="001B4A45">
        <w:rPr>
          <w:rFonts w:hint="cs"/>
          <w:sz w:val="24"/>
          <w:rtl/>
        </w:rPr>
        <w:t>می‌شوند</w:t>
      </w:r>
      <w:proofErr w:type="spellEnd"/>
      <w:r w:rsidRPr="001B4A45">
        <w:rPr>
          <w:rFonts w:hint="cs"/>
          <w:sz w:val="24"/>
          <w:rtl/>
        </w:rPr>
        <w:t>.</w:t>
      </w:r>
    </w:p>
    <w:p w14:paraId="548FE2BD" w14:textId="2005B164" w:rsidR="00C160E5" w:rsidRDefault="00ED73D8" w:rsidP="00440B0B">
      <w:pPr>
        <w:pStyle w:val="6text"/>
        <w:numPr>
          <w:ilvl w:val="0"/>
          <w:numId w:val="5"/>
        </w:numPr>
        <w:spacing w:after="0" w:line="240" w:lineRule="auto"/>
        <w:ind w:left="0"/>
        <w:rPr>
          <w:b/>
          <w:bCs/>
          <w:sz w:val="24"/>
        </w:rPr>
      </w:pPr>
      <w:r w:rsidRPr="001B4A45">
        <w:rPr>
          <w:rFonts w:hint="cs"/>
          <w:b/>
          <w:bCs/>
          <w:sz w:val="24"/>
          <w:rtl/>
        </w:rPr>
        <w:t>مرحله تطبیق:</w:t>
      </w:r>
      <w:r w:rsidRPr="001B4A45">
        <w:rPr>
          <w:rFonts w:hint="cs"/>
          <w:sz w:val="24"/>
          <w:rtl/>
        </w:rPr>
        <w:t xml:space="preserve"> </w:t>
      </w:r>
      <w:proofErr w:type="spellStart"/>
      <w:r w:rsidRPr="001B4A45">
        <w:rPr>
          <w:rFonts w:hint="cs"/>
          <w:sz w:val="24"/>
          <w:rtl/>
        </w:rPr>
        <w:t>نورون‌های</w:t>
      </w:r>
      <w:proofErr w:type="spellEnd"/>
      <w:r w:rsidRPr="001B4A45">
        <w:rPr>
          <w:rFonts w:hint="cs"/>
          <w:sz w:val="24"/>
          <w:rtl/>
        </w:rPr>
        <w:t xml:space="preserve"> </w:t>
      </w:r>
      <w:proofErr w:type="spellStart"/>
      <w:r w:rsidRPr="001B4A45">
        <w:rPr>
          <w:rFonts w:hint="cs"/>
          <w:sz w:val="24"/>
          <w:rtl/>
        </w:rPr>
        <w:t>تحریک‌شده</w:t>
      </w:r>
      <w:proofErr w:type="spellEnd"/>
      <w:r w:rsidRPr="001B4A45">
        <w:rPr>
          <w:rFonts w:hint="cs"/>
          <w:sz w:val="24"/>
          <w:rtl/>
        </w:rPr>
        <w:t xml:space="preserve"> با توجه به فاصله خود از </w:t>
      </w:r>
      <w:proofErr w:type="spellStart"/>
      <w:r w:rsidRPr="001B4A45">
        <w:rPr>
          <w:rFonts w:hint="cs"/>
          <w:sz w:val="24"/>
          <w:rtl/>
        </w:rPr>
        <w:t>نورون</w:t>
      </w:r>
      <w:proofErr w:type="spellEnd"/>
      <w:r w:rsidRPr="001B4A45">
        <w:rPr>
          <w:rFonts w:hint="cs"/>
          <w:sz w:val="24"/>
          <w:rtl/>
        </w:rPr>
        <w:t xml:space="preserve"> برنده </w:t>
      </w:r>
      <w:proofErr w:type="spellStart"/>
      <w:r w:rsidRPr="001B4A45">
        <w:rPr>
          <w:rFonts w:hint="cs"/>
          <w:sz w:val="24"/>
          <w:rtl/>
        </w:rPr>
        <w:t>وزن‌های</w:t>
      </w:r>
      <w:proofErr w:type="spellEnd"/>
      <w:r w:rsidRPr="001B4A45">
        <w:rPr>
          <w:rFonts w:hint="cs"/>
          <w:sz w:val="24"/>
          <w:rtl/>
        </w:rPr>
        <w:t xml:space="preserve"> خود را </w:t>
      </w:r>
      <w:proofErr w:type="spellStart"/>
      <w:r w:rsidRPr="001B4A45">
        <w:rPr>
          <w:rFonts w:hint="cs"/>
          <w:sz w:val="24"/>
          <w:rtl/>
        </w:rPr>
        <w:t>به‌گونه‌ای</w:t>
      </w:r>
      <w:proofErr w:type="spellEnd"/>
      <w:r w:rsidRPr="001B4A45">
        <w:rPr>
          <w:rFonts w:hint="cs"/>
          <w:sz w:val="24"/>
          <w:rtl/>
        </w:rPr>
        <w:t xml:space="preserve"> تنظیم </w:t>
      </w:r>
      <w:proofErr w:type="spellStart"/>
      <w:r w:rsidRPr="001B4A45">
        <w:rPr>
          <w:rFonts w:hint="cs"/>
          <w:sz w:val="24"/>
          <w:rtl/>
        </w:rPr>
        <w:t>می‌کنند</w:t>
      </w:r>
      <w:proofErr w:type="spellEnd"/>
      <w:r w:rsidRPr="001B4A45">
        <w:rPr>
          <w:rFonts w:hint="cs"/>
          <w:sz w:val="24"/>
          <w:rtl/>
        </w:rPr>
        <w:t xml:space="preserve"> تا پاسخ </w:t>
      </w:r>
      <w:proofErr w:type="spellStart"/>
      <w:r w:rsidRPr="001B4A45">
        <w:rPr>
          <w:rFonts w:hint="cs"/>
          <w:sz w:val="24"/>
          <w:rtl/>
        </w:rPr>
        <w:t>نورون</w:t>
      </w:r>
      <w:proofErr w:type="spellEnd"/>
      <w:r w:rsidRPr="001B4A45">
        <w:rPr>
          <w:rFonts w:hint="cs"/>
          <w:sz w:val="24"/>
          <w:rtl/>
        </w:rPr>
        <w:t xml:space="preserve"> برنده به الگوی ورودی مشابه افزایش </w:t>
      </w:r>
      <w:proofErr w:type="spellStart"/>
      <w:r w:rsidRPr="001B4A45">
        <w:rPr>
          <w:rFonts w:hint="cs"/>
          <w:sz w:val="24"/>
          <w:rtl/>
        </w:rPr>
        <w:t>می‌یابد</w:t>
      </w:r>
      <w:proofErr w:type="spellEnd"/>
      <w:r w:rsidRPr="001B4A45">
        <w:rPr>
          <w:rFonts w:hint="cs"/>
          <w:sz w:val="24"/>
          <w:rtl/>
        </w:rPr>
        <w:t>.</w:t>
      </w:r>
      <w:bookmarkEnd w:id="13"/>
    </w:p>
    <w:p w14:paraId="1572FE01" w14:textId="21BBEAA7" w:rsidR="00C160E5" w:rsidRDefault="00C160E5" w:rsidP="00440B0B">
      <w:pPr>
        <w:pStyle w:val="6text"/>
        <w:spacing w:after="0" w:line="240" w:lineRule="auto"/>
        <w:rPr>
          <w:b/>
          <w:bCs/>
          <w:sz w:val="24"/>
        </w:rPr>
      </w:pPr>
    </w:p>
    <w:p w14:paraId="4125E01C" w14:textId="77777777" w:rsidR="00C160E5" w:rsidRPr="00C160E5" w:rsidRDefault="00C160E5" w:rsidP="00440B0B">
      <w:pPr>
        <w:pStyle w:val="6text"/>
        <w:spacing w:after="0" w:line="240" w:lineRule="auto"/>
        <w:rPr>
          <w:b/>
          <w:bCs/>
          <w:sz w:val="24"/>
          <w:rtl/>
        </w:rPr>
      </w:pPr>
    </w:p>
    <w:p w14:paraId="52FF81D7" w14:textId="25DBEEEB" w:rsidR="00ED73D8" w:rsidRPr="009C43F7" w:rsidRDefault="009C77D3" w:rsidP="00440B0B">
      <w:pPr>
        <w:bidi/>
        <w:spacing w:after="0" w:line="240" w:lineRule="auto"/>
        <w:contextualSpacing/>
        <w:rPr>
          <w:rFonts w:cs="B Nazanin"/>
          <w:b/>
          <w:bCs/>
          <w:i/>
          <w:rtl/>
        </w:rPr>
      </w:pPr>
      <w:r>
        <w:rPr>
          <w:rFonts w:cs="B Nazanin" w:hint="cs"/>
          <w:b/>
          <w:bCs/>
          <w:i/>
          <w:rtl/>
        </w:rPr>
        <w:t>6.</w:t>
      </w:r>
      <w:r w:rsidR="00ED73D8" w:rsidRPr="009C43F7">
        <w:rPr>
          <w:rFonts w:cs="B Nazanin" w:hint="cs"/>
          <w:b/>
          <w:bCs/>
          <w:i/>
          <w:rtl/>
        </w:rPr>
        <w:t>شبیه‌سازی</w:t>
      </w:r>
    </w:p>
    <w:p w14:paraId="2F24E641" w14:textId="77777777" w:rsidR="00ED73D8" w:rsidRPr="009C43F7" w:rsidRDefault="00ED73D8" w:rsidP="00440B0B">
      <w:pPr>
        <w:spacing w:after="0" w:line="240" w:lineRule="auto"/>
        <w:jc w:val="both"/>
        <w:rPr>
          <w:rFonts w:cs="B Nazanin"/>
          <w:i/>
          <w:rtl/>
        </w:rPr>
      </w:pPr>
    </w:p>
    <w:p w14:paraId="26E2D791" w14:textId="39BD9993" w:rsidR="00ED73D8" w:rsidRPr="009C43F7" w:rsidRDefault="00ED73D8" w:rsidP="00440B0B">
      <w:pPr>
        <w:pStyle w:val="6text"/>
        <w:spacing w:after="0" w:line="240" w:lineRule="auto"/>
        <w:ind w:firstLine="680"/>
        <w:rPr>
          <w:sz w:val="24"/>
          <w:rtl/>
        </w:rPr>
      </w:pPr>
      <w:bookmarkStart w:id="14" w:name="_Hlk60003882"/>
      <w:r w:rsidRPr="009C43F7">
        <w:rPr>
          <w:rFonts w:hint="cs"/>
          <w:sz w:val="24"/>
          <w:rtl/>
        </w:rPr>
        <w:t xml:space="preserve">در این قسمت به </w:t>
      </w:r>
      <w:proofErr w:type="spellStart"/>
      <w:r w:rsidRPr="009C43F7">
        <w:rPr>
          <w:rFonts w:hint="cs"/>
          <w:sz w:val="24"/>
          <w:rtl/>
        </w:rPr>
        <w:t>شبیه‌سازی</w:t>
      </w:r>
      <w:proofErr w:type="spellEnd"/>
      <w:r w:rsidRPr="009C43F7">
        <w:rPr>
          <w:rFonts w:hint="cs"/>
          <w:sz w:val="24"/>
          <w:rtl/>
        </w:rPr>
        <w:t xml:space="preserve"> روش </w:t>
      </w:r>
      <w:proofErr w:type="spellStart"/>
      <w:r w:rsidRPr="009C43F7">
        <w:rPr>
          <w:rFonts w:hint="cs"/>
          <w:sz w:val="24"/>
          <w:rtl/>
        </w:rPr>
        <w:t>ارائه‌شده</w:t>
      </w:r>
      <w:proofErr w:type="spellEnd"/>
      <w:r w:rsidRPr="009C43F7">
        <w:rPr>
          <w:rFonts w:hint="cs"/>
          <w:sz w:val="24"/>
          <w:rtl/>
        </w:rPr>
        <w:t xml:space="preserve"> در این مقاله جهت تشخیص عیب اتصال کوتاه شدن </w:t>
      </w:r>
      <w:proofErr w:type="spellStart"/>
      <w:r w:rsidRPr="009C43F7">
        <w:rPr>
          <w:rFonts w:hint="cs"/>
          <w:sz w:val="24"/>
          <w:rtl/>
        </w:rPr>
        <w:t>سیم‌پیچ</w:t>
      </w:r>
      <w:proofErr w:type="spellEnd"/>
      <w:r w:rsidRPr="009C43F7">
        <w:rPr>
          <w:rFonts w:hint="cs"/>
          <w:sz w:val="24"/>
          <w:rtl/>
        </w:rPr>
        <w:t xml:space="preserve"> </w:t>
      </w:r>
      <w:proofErr w:type="spellStart"/>
      <w:r w:rsidRPr="009C43F7">
        <w:rPr>
          <w:rFonts w:hint="cs"/>
          <w:sz w:val="24"/>
          <w:rtl/>
        </w:rPr>
        <w:t>استاتور</w:t>
      </w:r>
      <w:proofErr w:type="spellEnd"/>
      <w:r w:rsidRPr="009C43F7">
        <w:rPr>
          <w:rFonts w:hint="cs"/>
          <w:sz w:val="24"/>
          <w:rtl/>
        </w:rPr>
        <w:t xml:space="preserve"> موتور </w:t>
      </w:r>
      <w:r w:rsidRPr="009C77D3">
        <w:rPr>
          <w:szCs w:val="22"/>
        </w:rPr>
        <w:t>BLDC</w:t>
      </w:r>
      <w:r w:rsidRPr="009C43F7">
        <w:rPr>
          <w:rFonts w:hint="cs"/>
          <w:sz w:val="24"/>
          <w:rtl/>
        </w:rPr>
        <w:t xml:space="preserve"> در قالب 3 سناریوی مختلف عیب همانند زیر </w:t>
      </w:r>
      <w:proofErr w:type="spellStart"/>
      <w:r w:rsidRPr="009C43F7">
        <w:rPr>
          <w:rFonts w:hint="cs"/>
          <w:sz w:val="24"/>
          <w:rtl/>
        </w:rPr>
        <w:t>می‌پردازیم</w:t>
      </w:r>
      <w:proofErr w:type="spellEnd"/>
      <w:r w:rsidRPr="009C43F7">
        <w:rPr>
          <w:rFonts w:hint="cs"/>
          <w:sz w:val="24"/>
          <w:rtl/>
        </w:rPr>
        <w:t>:</w:t>
      </w:r>
    </w:p>
    <w:p w14:paraId="67749ECE" w14:textId="77777777" w:rsidR="00ED73D8" w:rsidRPr="009C43F7" w:rsidRDefault="00ED73D8" w:rsidP="00440B0B">
      <w:pPr>
        <w:pStyle w:val="6text"/>
        <w:spacing w:after="0" w:line="240" w:lineRule="auto"/>
        <w:ind w:firstLine="680"/>
        <w:rPr>
          <w:rFonts w:eastAsiaTheme="minorEastAsia"/>
          <w:sz w:val="24"/>
          <w:rtl/>
        </w:rPr>
      </w:pPr>
      <w:r w:rsidRPr="009C43F7">
        <w:rPr>
          <w:rFonts w:hint="cs"/>
          <w:sz w:val="24"/>
          <w:rtl/>
        </w:rPr>
        <w:t xml:space="preserve">1-عیب اتصال کوتاه در لحظه </w:t>
      </w:r>
      <w:r w:rsidRPr="009C77D3">
        <w:rPr>
          <w:szCs w:val="22"/>
        </w:rPr>
        <w:t>t=3</w:t>
      </w:r>
      <w:r w:rsidRPr="009C43F7">
        <w:rPr>
          <w:rFonts w:hint="cs"/>
          <w:sz w:val="24"/>
          <w:rtl/>
        </w:rPr>
        <w:t xml:space="preserve"> ثانیه و با شدت عیب </w:t>
      </w:r>
      <m:oMath>
        <m:r>
          <m:rPr>
            <m:sty m:val="p"/>
          </m:rPr>
          <w:rPr>
            <w:rFonts w:ascii="Cambria" w:hAnsi="Cambria" w:cs="Cambria" w:hint="cs"/>
            <w:szCs w:val="22"/>
            <w:rtl/>
          </w:rPr>
          <m:t>μ</m:t>
        </m:r>
        <m:r>
          <m:rPr>
            <m:sty m:val="p"/>
          </m:rPr>
          <w:rPr>
            <w:rFonts w:ascii="Cambria Math" w:hAnsi="Cambria Math"/>
            <w:szCs w:val="22"/>
          </w:rPr>
          <m:t>=0.5</m:t>
        </m:r>
      </m:oMath>
      <w:r w:rsidRPr="009C43F7">
        <w:rPr>
          <w:rFonts w:eastAsiaTheme="minorEastAsia" w:hint="cs"/>
          <w:sz w:val="24"/>
          <w:rtl/>
        </w:rPr>
        <w:t xml:space="preserve"> رخ </w:t>
      </w:r>
      <w:proofErr w:type="spellStart"/>
      <w:r w:rsidRPr="009C43F7">
        <w:rPr>
          <w:rFonts w:eastAsiaTheme="minorEastAsia" w:hint="cs"/>
          <w:sz w:val="24"/>
          <w:rtl/>
        </w:rPr>
        <w:t>می‌دهد</w:t>
      </w:r>
      <w:proofErr w:type="spellEnd"/>
      <w:r w:rsidRPr="009C43F7">
        <w:rPr>
          <w:rFonts w:eastAsiaTheme="minorEastAsia" w:hint="cs"/>
          <w:sz w:val="24"/>
          <w:rtl/>
        </w:rPr>
        <w:t>.</w:t>
      </w:r>
    </w:p>
    <w:p w14:paraId="7FFD2976" w14:textId="77777777" w:rsidR="00ED73D8" w:rsidRPr="009C43F7" w:rsidRDefault="00ED73D8" w:rsidP="00440B0B">
      <w:pPr>
        <w:pStyle w:val="6text"/>
        <w:spacing w:after="0" w:line="240" w:lineRule="auto"/>
        <w:ind w:firstLine="680"/>
        <w:rPr>
          <w:rFonts w:eastAsiaTheme="minorEastAsia"/>
          <w:sz w:val="24"/>
          <w:rtl/>
        </w:rPr>
      </w:pPr>
      <w:r w:rsidRPr="009C43F7">
        <w:rPr>
          <w:rFonts w:eastAsiaTheme="minorEastAsia" w:hint="cs"/>
          <w:sz w:val="24"/>
          <w:rtl/>
        </w:rPr>
        <w:t xml:space="preserve">2- عیب اتصال کوتاه در لحظه </w:t>
      </w:r>
      <w:r w:rsidRPr="009C77D3">
        <w:rPr>
          <w:rFonts w:eastAsiaTheme="minorEastAsia"/>
          <w:szCs w:val="22"/>
        </w:rPr>
        <w:t>t=0</w:t>
      </w:r>
      <w:r w:rsidRPr="009C43F7">
        <w:rPr>
          <w:rFonts w:eastAsiaTheme="minorEastAsia" w:hint="cs"/>
          <w:sz w:val="24"/>
          <w:rtl/>
        </w:rPr>
        <w:t xml:space="preserve"> ثانیه و با شدت عیب </w:t>
      </w:r>
      <m:oMath>
        <m:r>
          <m:rPr>
            <m:sty m:val="p"/>
          </m:rPr>
          <w:rPr>
            <w:rFonts w:ascii="Cambria" w:hAnsi="Cambria" w:cs="Cambria" w:hint="cs"/>
            <w:szCs w:val="22"/>
            <w:rtl/>
          </w:rPr>
          <m:t>μ</m:t>
        </m:r>
        <m:r>
          <m:rPr>
            <m:sty m:val="p"/>
          </m:rPr>
          <w:rPr>
            <w:rFonts w:ascii="Cambria Math" w:hAnsi="Cambria Math"/>
            <w:szCs w:val="22"/>
          </w:rPr>
          <m:t>=0.25</m:t>
        </m:r>
      </m:oMath>
      <w:r w:rsidRPr="009C43F7">
        <w:rPr>
          <w:rFonts w:eastAsiaTheme="minorEastAsia" w:hint="cs"/>
          <w:sz w:val="24"/>
          <w:rtl/>
        </w:rPr>
        <w:t xml:space="preserve"> رخ </w:t>
      </w:r>
      <w:proofErr w:type="spellStart"/>
      <w:r w:rsidRPr="009C43F7">
        <w:rPr>
          <w:rFonts w:eastAsiaTheme="minorEastAsia" w:hint="cs"/>
          <w:sz w:val="24"/>
          <w:rtl/>
        </w:rPr>
        <w:t>می‌دهد</w:t>
      </w:r>
      <w:proofErr w:type="spellEnd"/>
      <w:r w:rsidRPr="009C43F7">
        <w:rPr>
          <w:rFonts w:eastAsiaTheme="minorEastAsia" w:hint="cs"/>
          <w:sz w:val="24"/>
          <w:rtl/>
        </w:rPr>
        <w:t>.</w:t>
      </w:r>
    </w:p>
    <w:p w14:paraId="2E2C91E6" w14:textId="77777777" w:rsidR="00ED73D8" w:rsidRPr="009C43F7" w:rsidRDefault="00ED73D8" w:rsidP="00440B0B">
      <w:pPr>
        <w:pStyle w:val="6text"/>
        <w:spacing w:after="0" w:line="240" w:lineRule="auto"/>
        <w:ind w:firstLine="680"/>
        <w:rPr>
          <w:rFonts w:eastAsiaTheme="minorEastAsia"/>
          <w:sz w:val="24"/>
        </w:rPr>
      </w:pPr>
      <w:r w:rsidRPr="009C43F7">
        <w:rPr>
          <w:rFonts w:eastAsiaTheme="minorEastAsia" w:hint="cs"/>
          <w:sz w:val="24"/>
          <w:rtl/>
        </w:rPr>
        <w:t xml:space="preserve">3-عیب اتصال کوتاه در لحظه </w:t>
      </w:r>
      <w:r w:rsidRPr="009C77D3">
        <w:rPr>
          <w:rFonts w:eastAsiaTheme="minorEastAsia"/>
          <w:szCs w:val="22"/>
        </w:rPr>
        <w:t>t=3</w:t>
      </w:r>
      <w:r w:rsidRPr="009C43F7">
        <w:rPr>
          <w:rFonts w:eastAsiaTheme="minorEastAsia" w:hint="cs"/>
          <w:sz w:val="24"/>
          <w:rtl/>
        </w:rPr>
        <w:t xml:space="preserve"> ثانیه و با مقدار اولیه صفر و شیب </w:t>
      </w:r>
      <w:r w:rsidRPr="009C77D3">
        <w:rPr>
          <w:rFonts w:eastAsiaTheme="minorEastAsia"/>
          <w:szCs w:val="22"/>
        </w:rPr>
        <w:t>0.25</w:t>
      </w:r>
      <w:r w:rsidRPr="009C77D3">
        <w:rPr>
          <w:rFonts w:eastAsiaTheme="minorEastAsia" w:hint="cs"/>
          <w:szCs w:val="22"/>
          <w:rtl/>
        </w:rPr>
        <w:t xml:space="preserve"> </w:t>
      </w:r>
      <w:r w:rsidRPr="009C43F7">
        <w:rPr>
          <w:rFonts w:eastAsiaTheme="minorEastAsia" w:hint="cs"/>
          <w:sz w:val="24"/>
          <w:rtl/>
        </w:rPr>
        <w:t xml:space="preserve">افزایش </w:t>
      </w:r>
      <w:proofErr w:type="spellStart"/>
      <w:r w:rsidRPr="009C43F7">
        <w:rPr>
          <w:rFonts w:eastAsiaTheme="minorEastAsia" w:hint="cs"/>
          <w:sz w:val="24"/>
          <w:rtl/>
        </w:rPr>
        <w:t>می‌یابد</w:t>
      </w:r>
      <w:proofErr w:type="spellEnd"/>
      <w:r w:rsidRPr="009C43F7">
        <w:rPr>
          <w:rFonts w:eastAsiaTheme="minorEastAsia" w:hint="cs"/>
          <w:sz w:val="24"/>
          <w:rtl/>
        </w:rPr>
        <w:t>.</w:t>
      </w:r>
    </w:p>
    <w:p w14:paraId="7077EE00" w14:textId="16C2A9AB" w:rsidR="00ED73D8" w:rsidRDefault="00ED73D8" w:rsidP="00440B0B">
      <w:pPr>
        <w:pStyle w:val="6text"/>
        <w:spacing w:after="0" w:line="240" w:lineRule="auto"/>
        <w:rPr>
          <w:rFonts w:eastAsiaTheme="minorEastAsia"/>
          <w:sz w:val="24"/>
          <w:rtl/>
        </w:rPr>
      </w:pPr>
      <w:proofErr w:type="spellStart"/>
      <w:r w:rsidRPr="009C43F7">
        <w:rPr>
          <w:rFonts w:eastAsiaTheme="minorEastAsia" w:hint="cs"/>
          <w:sz w:val="24"/>
          <w:rtl/>
        </w:rPr>
        <w:t>شایان‌ذکر</w:t>
      </w:r>
      <w:proofErr w:type="spellEnd"/>
      <w:r w:rsidRPr="009C43F7">
        <w:rPr>
          <w:rFonts w:eastAsiaTheme="minorEastAsia" w:hint="cs"/>
          <w:sz w:val="24"/>
          <w:rtl/>
        </w:rPr>
        <w:t xml:space="preserve"> </w:t>
      </w:r>
      <w:proofErr w:type="spellStart"/>
      <w:r w:rsidRPr="009C43F7">
        <w:rPr>
          <w:rFonts w:eastAsiaTheme="minorEastAsia" w:hint="cs"/>
          <w:sz w:val="24"/>
          <w:rtl/>
        </w:rPr>
        <w:t>می‌باشد</w:t>
      </w:r>
      <w:proofErr w:type="spellEnd"/>
      <w:r w:rsidRPr="009C43F7">
        <w:rPr>
          <w:rFonts w:eastAsiaTheme="minorEastAsia" w:hint="cs"/>
          <w:sz w:val="24"/>
          <w:rtl/>
        </w:rPr>
        <w:t xml:space="preserve"> که در قسمت </w:t>
      </w:r>
      <w:proofErr w:type="spellStart"/>
      <w:r w:rsidRPr="009C43F7">
        <w:rPr>
          <w:rFonts w:eastAsiaTheme="minorEastAsia" w:hint="cs"/>
          <w:sz w:val="24"/>
          <w:rtl/>
        </w:rPr>
        <w:t>شبیه‌سازی</w:t>
      </w:r>
      <w:proofErr w:type="spellEnd"/>
      <w:r w:rsidRPr="009C43F7">
        <w:rPr>
          <w:rFonts w:eastAsiaTheme="minorEastAsia" w:hint="cs"/>
          <w:sz w:val="24"/>
          <w:rtl/>
        </w:rPr>
        <w:t xml:space="preserve"> تمامی </w:t>
      </w:r>
      <w:proofErr w:type="spellStart"/>
      <w:r w:rsidRPr="009C43F7">
        <w:rPr>
          <w:rFonts w:eastAsiaTheme="minorEastAsia" w:hint="cs"/>
          <w:sz w:val="24"/>
          <w:rtl/>
        </w:rPr>
        <w:t>شبکه‌ها</w:t>
      </w:r>
      <w:proofErr w:type="spellEnd"/>
      <w:r w:rsidRPr="009C43F7">
        <w:rPr>
          <w:rFonts w:eastAsiaTheme="minorEastAsia" w:hint="cs"/>
          <w:sz w:val="24"/>
          <w:rtl/>
        </w:rPr>
        <w:t xml:space="preserve"> دارای تابع یادگیری </w:t>
      </w:r>
      <w:r w:rsidRPr="009C77D3">
        <w:rPr>
          <w:rFonts w:eastAsiaTheme="minorEastAsia"/>
          <w:szCs w:val="22"/>
        </w:rPr>
        <w:t>batch</w:t>
      </w:r>
      <w:r w:rsidRPr="009C43F7">
        <w:rPr>
          <w:rFonts w:eastAsiaTheme="minorEastAsia" w:hint="cs"/>
          <w:sz w:val="24"/>
          <w:rtl/>
        </w:rPr>
        <w:t xml:space="preserve"> </w:t>
      </w:r>
      <w:proofErr w:type="spellStart"/>
      <w:r w:rsidRPr="009C43F7">
        <w:rPr>
          <w:rFonts w:eastAsiaTheme="minorEastAsia" w:hint="cs"/>
          <w:sz w:val="24"/>
          <w:rtl/>
        </w:rPr>
        <w:t>می‌باشند</w:t>
      </w:r>
      <w:proofErr w:type="spellEnd"/>
      <w:r w:rsidRPr="009C43F7">
        <w:rPr>
          <w:rFonts w:eastAsiaTheme="minorEastAsia" w:hint="cs"/>
          <w:sz w:val="24"/>
          <w:rtl/>
        </w:rPr>
        <w:t xml:space="preserve"> و تعداد لایه </w:t>
      </w:r>
      <w:r w:rsidR="009C77D3">
        <w:rPr>
          <w:rFonts w:eastAsiaTheme="minorEastAsia" w:hint="cs"/>
          <w:sz w:val="24"/>
          <w:rtl/>
        </w:rPr>
        <w:t>ها</w:t>
      </w:r>
      <w:r w:rsidRPr="009C43F7">
        <w:rPr>
          <w:rFonts w:eastAsiaTheme="minorEastAsia" w:hint="cs"/>
          <w:sz w:val="24"/>
          <w:rtl/>
        </w:rPr>
        <w:t>ی پنهان</w:t>
      </w:r>
      <w:r w:rsidRPr="009C43F7">
        <w:rPr>
          <w:rFonts w:eastAsiaTheme="minorEastAsia"/>
          <w:sz w:val="24"/>
          <w:rtl/>
        </w:rPr>
        <w:t xml:space="preserve"> </w:t>
      </w:r>
      <w:proofErr w:type="spellStart"/>
      <w:r w:rsidRPr="009C43F7">
        <w:rPr>
          <w:rFonts w:eastAsiaTheme="minorEastAsia" w:hint="cs"/>
          <w:sz w:val="24"/>
          <w:rtl/>
        </w:rPr>
        <w:t>شبکه‌ها</w:t>
      </w:r>
      <w:proofErr w:type="spellEnd"/>
      <w:r w:rsidRPr="009C43F7">
        <w:rPr>
          <w:rFonts w:eastAsiaTheme="minorEastAsia" w:hint="cs"/>
          <w:sz w:val="24"/>
          <w:rtl/>
        </w:rPr>
        <w:t xml:space="preserve"> برابر 100 و برای 50 تکرار </w:t>
      </w:r>
      <w:proofErr w:type="spellStart"/>
      <w:r w:rsidRPr="009C43F7">
        <w:rPr>
          <w:rFonts w:eastAsiaTheme="minorEastAsia" w:hint="cs"/>
          <w:sz w:val="24"/>
          <w:rtl/>
        </w:rPr>
        <w:t>آموزش‌دیده‌اند</w:t>
      </w:r>
      <w:proofErr w:type="spellEnd"/>
      <w:r w:rsidRPr="009C43F7">
        <w:rPr>
          <w:rFonts w:eastAsiaTheme="minorEastAsia" w:hint="cs"/>
          <w:sz w:val="24"/>
          <w:rtl/>
        </w:rPr>
        <w:t>.</w:t>
      </w:r>
    </w:p>
    <w:p w14:paraId="44F3C1E3" w14:textId="56620737" w:rsidR="009C77D3" w:rsidRDefault="009C77D3" w:rsidP="00440B0B">
      <w:pPr>
        <w:pStyle w:val="6text"/>
        <w:spacing w:after="0" w:line="240" w:lineRule="auto"/>
        <w:rPr>
          <w:rFonts w:eastAsiaTheme="minorEastAsia"/>
          <w:sz w:val="24"/>
          <w:rtl/>
        </w:rPr>
      </w:pPr>
    </w:p>
    <w:p w14:paraId="09BBBC73" w14:textId="77777777" w:rsidR="009C77D3" w:rsidRPr="009C43F7" w:rsidRDefault="009C77D3" w:rsidP="00440B0B">
      <w:pPr>
        <w:pStyle w:val="6text"/>
        <w:spacing w:after="0" w:line="240" w:lineRule="auto"/>
        <w:rPr>
          <w:rFonts w:eastAsiaTheme="minorEastAsia"/>
          <w:sz w:val="24"/>
          <w:rtl/>
        </w:rPr>
      </w:pPr>
    </w:p>
    <w:p w14:paraId="43F269D7" w14:textId="646FC3B7" w:rsidR="00ED73D8" w:rsidRPr="009C43F7" w:rsidRDefault="009C77D3" w:rsidP="00440B0B">
      <w:pPr>
        <w:spacing w:after="0" w:line="240" w:lineRule="auto"/>
        <w:jc w:val="right"/>
        <w:rPr>
          <w:rFonts w:eastAsiaTheme="minorEastAsia" w:cs="B Nazanin"/>
          <w:b/>
          <w:bCs/>
          <w:i/>
          <w:rtl/>
        </w:rPr>
      </w:pPr>
      <w:r>
        <w:rPr>
          <w:rFonts w:eastAsiaTheme="minorEastAsia" w:cs="B Nazanin" w:hint="cs"/>
          <w:b/>
          <w:bCs/>
          <w:i/>
          <w:rtl/>
        </w:rPr>
        <w:t>1.6.</w:t>
      </w:r>
      <w:r w:rsidR="00ED73D8" w:rsidRPr="009C43F7">
        <w:rPr>
          <w:rFonts w:eastAsiaTheme="minorEastAsia" w:cs="B Nazanin" w:hint="cs"/>
          <w:b/>
          <w:bCs/>
          <w:i/>
          <w:rtl/>
        </w:rPr>
        <w:t xml:space="preserve"> سناریوی اول</w:t>
      </w:r>
    </w:p>
    <w:p w14:paraId="45D3300D" w14:textId="77777777" w:rsidR="00ED73D8" w:rsidRPr="009C43F7" w:rsidRDefault="00ED73D8" w:rsidP="00440B0B">
      <w:pPr>
        <w:spacing w:after="0" w:line="240" w:lineRule="auto"/>
        <w:jc w:val="both"/>
        <w:rPr>
          <w:rFonts w:eastAsiaTheme="minorEastAsia" w:cs="B Nazanin"/>
          <w:i/>
          <w:rtl/>
        </w:rPr>
      </w:pPr>
    </w:p>
    <w:p w14:paraId="51E73F7C" w14:textId="77777777" w:rsidR="00ED73D8" w:rsidRPr="009C43F7" w:rsidRDefault="00ED73D8" w:rsidP="00440B0B">
      <w:pPr>
        <w:pStyle w:val="6text"/>
        <w:spacing w:after="0" w:line="240" w:lineRule="auto"/>
        <w:rPr>
          <w:rFonts w:eastAsiaTheme="minorEastAsia"/>
          <w:sz w:val="24"/>
          <w:rtl/>
        </w:rPr>
      </w:pPr>
      <w:r w:rsidRPr="009C43F7">
        <w:rPr>
          <w:rFonts w:eastAsiaTheme="minorEastAsia" w:hint="cs"/>
          <w:sz w:val="24"/>
          <w:rtl/>
        </w:rPr>
        <w:t xml:space="preserve">در این </w:t>
      </w:r>
      <w:proofErr w:type="spellStart"/>
      <w:r w:rsidRPr="009C43F7">
        <w:rPr>
          <w:rFonts w:eastAsiaTheme="minorEastAsia" w:hint="cs"/>
          <w:sz w:val="24"/>
          <w:rtl/>
        </w:rPr>
        <w:t>سناریو</w:t>
      </w:r>
      <w:proofErr w:type="spellEnd"/>
      <w:r w:rsidRPr="009C43F7">
        <w:rPr>
          <w:rFonts w:eastAsiaTheme="minorEastAsia"/>
          <w:sz w:val="24"/>
          <w:rtl/>
        </w:rPr>
        <w:t>،</w:t>
      </w:r>
      <w:r w:rsidRPr="009C43F7">
        <w:rPr>
          <w:rFonts w:eastAsiaTheme="minorEastAsia" w:hint="cs"/>
          <w:sz w:val="24"/>
          <w:rtl/>
        </w:rPr>
        <w:t xml:space="preserve"> ما عیب اتصال کوتاه شدن </w:t>
      </w:r>
      <w:proofErr w:type="spellStart"/>
      <w:r w:rsidRPr="009C43F7">
        <w:rPr>
          <w:rFonts w:eastAsiaTheme="minorEastAsia" w:hint="cs"/>
          <w:sz w:val="24"/>
          <w:rtl/>
        </w:rPr>
        <w:t>سیم‌پیچ</w:t>
      </w:r>
      <w:proofErr w:type="spellEnd"/>
      <w:r w:rsidRPr="009C43F7">
        <w:rPr>
          <w:rFonts w:eastAsiaTheme="minorEastAsia" w:hint="cs"/>
          <w:sz w:val="24"/>
          <w:rtl/>
        </w:rPr>
        <w:t xml:space="preserve"> </w:t>
      </w:r>
      <w:proofErr w:type="spellStart"/>
      <w:r w:rsidRPr="009C43F7">
        <w:rPr>
          <w:rFonts w:eastAsiaTheme="minorEastAsia" w:hint="cs"/>
          <w:sz w:val="24"/>
          <w:rtl/>
        </w:rPr>
        <w:t>استاتور</w:t>
      </w:r>
      <w:proofErr w:type="spellEnd"/>
      <w:r w:rsidRPr="009C43F7">
        <w:rPr>
          <w:rFonts w:eastAsiaTheme="minorEastAsia" w:hint="cs"/>
          <w:sz w:val="24"/>
          <w:rtl/>
        </w:rPr>
        <w:t xml:space="preserve"> را در لحظه </w:t>
      </w:r>
      <w:r w:rsidRPr="009C77D3">
        <w:rPr>
          <w:rFonts w:eastAsiaTheme="minorEastAsia"/>
          <w:szCs w:val="22"/>
        </w:rPr>
        <w:t>t=3</w:t>
      </w:r>
      <w:r w:rsidRPr="009C43F7">
        <w:rPr>
          <w:rFonts w:eastAsiaTheme="minorEastAsia" w:hint="cs"/>
          <w:sz w:val="24"/>
          <w:rtl/>
        </w:rPr>
        <w:t xml:space="preserve"> و با شدت 0.5 در حالت مانای جریان </w:t>
      </w:r>
      <w:proofErr w:type="spellStart"/>
      <w:r w:rsidRPr="009C43F7">
        <w:rPr>
          <w:rFonts w:eastAsiaTheme="minorEastAsia" w:hint="cs"/>
          <w:sz w:val="24"/>
          <w:rtl/>
        </w:rPr>
        <w:t>استاتور</w:t>
      </w:r>
      <w:proofErr w:type="spellEnd"/>
      <w:r w:rsidRPr="009C43F7">
        <w:rPr>
          <w:rFonts w:eastAsiaTheme="minorEastAsia" w:hint="cs"/>
          <w:sz w:val="24"/>
          <w:rtl/>
        </w:rPr>
        <w:t xml:space="preserve"> در نظر </w:t>
      </w:r>
      <w:proofErr w:type="spellStart"/>
      <w:r w:rsidRPr="009C43F7">
        <w:rPr>
          <w:rFonts w:eastAsiaTheme="minorEastAsia" w:hint="cs"/>
          <w:sz w:val="24"/>
          <w:rtl/>
        </w:rPr>
        <w:t>گرفته‌ایم</w:t>
      </w:r>
      <w:proofErr w:type="spellEnd"/>
      <w:r w:rsidRPr="009C43F7">
        <w:rPr>
          <w:rFonts w:eastAsiaTheme="minorEastAsia" w:hint="cs"/>
          <w:sz w:val="24"/>
          <w:rtl/>
        </w:rPr>
        <w:t>. شکل</w:t>
      </w:r>
      <w:r w:rsidRPr="009C43F7">
        <w:rPr>
          <w:rFonts w:eastAsiaTheme="minorEastAsia"/>
          <w:sz w:val="24"/>
          <w:rtl/>
        </w:rPr>
        <w:t xml:space="preserve"> </w:t>
      </w:r>
      <w:r w:rsidRPr="009C43F7">
        <w:rPr>
          <w:rFonts w:eastAsiaTheme="minorEastAsia" w:hint="cs"/>
          <w:sz w:val="24"/>
          <w:rtl/>
        </w:rPr>
        <w:t xml:space="preserve">(9) جریان فاز </w:t>
      </w:r>
      <w:r w:rsidRPr="009C77D3">
        <w:rPr>
          <w:rFonts w:eastAsiaTheme="minorEastAsia"/>
          <w:szCs w:val="22"/>
        </w:rPr>
        <w:t>a</w:t>
      </w:r>
      <w:r w:rsidRPr="009C43F7">
        <w:rPr>
          <w:rFonts w:eastAsiaTheme="minorEastAsia" w:hint="cs"/>
          <w:sz w:val="24"/>
          <w:rtl/>
        </w:rPr>
        <w:t xml:space="preserve"> </w:t>
      </w:r>
      <w:proofErr w:type="spellStart"/>
      <w:r w:rsidRPr="009C43F7">
        <w:rPr>
          <w:rFonts w:eastAsiaTheme="minorEastAsia" w:hint="cs"/>
          <w:sz w:val="24"/>
          <w:rtl/>
        </w:rPr>
        <w:t>استاتور</w:t>
      </w:r>
      <w:proofErr w:type="spellEnd"/>
      <w:r w:rsidRPr="009C43F7">
        <w:rPr>
          <w:rFonts w:eastAsiaTheme="minorEastAsia" w:hint="cs"/>
          <w:sz w:val="24"/>
          <w:rtl/>
        </w:rPr>
        <w:t xml:space="preserve"> را در سناریوی اول عیب نمایش </w:t>
      </w:r>
      <w:proofErr w:type="spellStart"/>
      <w:r w:rsidRPr="009C43F7">
        <w:rPr>
          <w:rFonts w:eastAsiaTheme="minorEastAsia" w:hint="cs"/>
          <w:sz w:val="24"/>
          <w:rtl/>
        </w:rPr>
        <w:t>می‌دهد</w:t>
      </w:r>
      <w:proofErr w:type="spellEnd"/>
      <w:r w:rsidRPr="009C43F7">
        <w:rPr>
          <w:rFonts w:eastAsiaTheme="minorEastAsia" w:hint="cs"/>
          <w:sz w:val="24"/>
          <w:rtl/>
        </w:rPr>
        <w:t>:</w:t>
      </w:r>
    </w:p>
    <w:p w14:paraId="28438BAD" w14:textId="77777777" w:rsidR="00ED73D8" w:rsidRPr="009C43F7" w:rsidRDefault="00ED73D8" w:rsidP="00440B0B">
      <w:pPr>
        <w:spacing w:after="0" w:line="240" w:lineRule="auto"/>
        <w:jc w:val="both"/>
        <w:rPr>
          <w:rFonts w:eastAsiaTheme="minorEastAsia" w:cs="B Nazanin"/>
          <w:i/>
          <w:rtl/>
        </w:rPr>
      </w:pPr>
    </w:p>
    <w:p w14:paraId="63FB7FA6" w14:textId="237AF0D6" w:rsidR="00ED73D8" w:rsidRPr="009C77D3" w:rsidRDefault="00ED73D8" w:rsidP="00440B0B">
      <w:pPr>
        <w:spacing w:after="0" w:line="240" w:lineRule="auto"/>
        <w:jc w:val="center"/>
        <w:rPr>
          <w:rFonts w:cs="B Nazanin"/>
          <w:i/>
          <w:rtl/>
        </w:rPr>
      </w:pPr>
      <w:r w:rsidRPr="009C43F7">
        <w:rPr>
          <w:rFonts w:cs="B Nazanin"/>
          <w:noProof/>
        </w:rPr>
        <w:lastRenderedPageBreak/>
        <w:drawing>
          <wp:inline distT="0" distB="0" distL="0" distR="0" wp14:anchorId="5A5FF62E" wp14:editId="09526514">
            <wp:extent cx="3800475" cy="1888764"/>
            <wp:effectExtent l="0" t="0" r="0" b="63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6515" t="4394" r="8517"/>
                    <a:stretch/>
                  </pic:blipFill>
                  <pic:spPr bwMode="auto">
                    <a:xfrm>
                      <a:off x="0" y="0"/>
                      <a:ext cx="3800475" cy="1888764"/>
                    </a:xfrm>
                    <a:prstGeom prst="rect">
                      <a:avLst/>
                    </a:prstGeom>
                    <a:noFill/>
                    <a:ln>
                      <a:noFill/>
                    </a:ln>
                    <a:extLst>
                      <a:ext uri="{53640926-AAD7-44D8-BBD7-CCE9431645EC}">
                        <a14:shadowObscured xmlns:a14="http://schemas.microsoft.com/office/drawing/2010/main"/>
                      </a:ext>
                    </a:extLst>
                  </pic:spPr>
                </pic:pic>
              </a:graphicData>
            </a:graphic>
          </wp:inline>
        </w:drawing>
      </w:r>
    </w:p>
    <w:p w14:paraId="425CF7AB" w14:textId="77777777" w:rsidR="00ED73D8" w:rsidRPr="009C77D3" w:rsidRDefault="00ED73D8" w:rsidP="00440B0B">
      <w:pPr>
        <w:pStyle w:val="8tablephoto"/>
        <w:spacing w:after="0" w:line="240" w:lineRule="auto"/>
        <w:rPr>
          <w:b/>
          <w:bCs/>
          <w:szCs w:val="20"/>
          <w:rtl/>
        </w:rPr>
      </w:pPr>
      <w:r w:rsidRPr="009C77D3">
        <w:rPr>
          <w:rFonts w:hint="cs"/>
          <w:b/>
          <w:bCs/>
          <w:szCs w:val="20"/>
          <w:rtl/>
        </w:rPr>
        <w:t xml:space="preserve">شکل (9): سیگنال جریان </w:t>
      </w:r>
      <w:proofErr w:type="spellStart"/>
      <w:r w:rsidRPr="009C77D3">
        <w:rPr>
          <w:rFonts w:hint="cs"/>
          <w:b/>
          <w:bCs/>
          <w:szCs w:val="20"/>
          <w:rtl/>
        </w:rPr>
        <w:t>استاتور</w:t>
      </w:r>
      <w:proofErr w:type="spellEnd"/>
      <w:r w:rsidRPr="009C77D3">
        <w:rPr>
          <w:rFonts w:hint="cs"/>
          <w:b/>
          <w:bCs/>
          <w:szCs w:val="20"/>
          <w:rtl/>
        </w:rPr>
        <w:t xml:space="preserve"> در سناریوی اول</w:t>
      </w:r>
    </w:p>
    <w:p w14:paraId="646E7467" w14:textId="77777777" w:rsidR="007B3472" w:rsidRDefault="007B3472" w:rsidP="00440B0B">
      <w:pPr>
        <w:pStyle w:val="6text"/>
        <w:spacing w:after="0" w:line="240" w:lineRule="auto"/>
        <w:ind w:firstLine="680"/>
        <w:rPr>
          <w:sz w:val="24"/>
        </w:rPr>
      </w:pPr>
    </w:p>
    <w:p w14:paraId="03963856" w14:textId="2D9FBEFB" w:rsidR="00ED73D8" w:rsidRPr="009C43F7" w:rsidRDefault="00ED73D8" w:rsidP="00440B0B">
      <w:pPr>
        <w:pStyle w:val="6text"/>
        <w:spacing w:after="0" w:line="240" w:lineRule="auto"/>
        <w:ind w:firstLine="680"/>
        <w:rPr>
          <w:sz w:val="24"/>
        </w:rPr>
      </w:pPr>
      <w:r w:rsidRPr="009C43F7">
        <w:rPr>
          <w:rFonts w:hint="cs"/>
          <w:sz w:val="24"/>
          <w:rtl/>
        </w:rPr>
        <w:t xml:space="preserve">شکل (9) تأثیر خطای سناریوی اول عیب را بر روی جریان </w:t>
      </w:r>
      <w:proofErr w:type="spellStart"/>
      <w:r w:rsidRPr="009C43F7">
        <w:rPr>
          <w:rFonts w:hint="cs"/>
          <w:sz w:val="24"/>
          <w:rtl/>
        </w:rPr>
        <w:t>استاتور</w:t>
      </w:r>
      <w:proofErr w:type="spellEnd"/>
      <w:r w:rsidRPr="009C43F7">
        <w:rPr>
          <w:rFonts w:hint="cs"/>
          <w:sz w:val="24"/>
          <w:rtl/>
        </w:rPr>
        <w:t xml:space="preserve"> نمایش </w:t>
      </w:r>
      <w:proofErr w:type="spellStart"/>
      <w:r w:rsidRPr="009C43F7">
        <w:rPr>
          <w:rFonts w:hint="cs"/>
          <w:sz w:val="24"/>
          <w:rtl/>
        </w:rPr>
        <w:t>می‌دهد</w:t>
      </w:r>
      <w:proofErr w:type="spellEnd"/>
      <w:r w:rsidRPr="009C43F7">
        <w:rPr>
          <w:sz w:val="24"/>
        </w:rPr>
        <w:t xml:space="preserve"> </w:t>
      </w:r>
      <w:r w:rsidRPr="009C43F7">
        <w:rPr>
          <w:rFonts w:hint="cs"/>
          <w:sz w:val="24"/>
          <w:rtl/>
        </w:rPr>
        <w:t xml:space="preserve">و </w:t>
      </w:r>
      <w:proofErr w:type="spellStart"/>
      <w:r w:rsidRPr="009C43F7">
        <w:rPr>
          <w:rFonts w:hint="cs"/>
          <w:sz w:val="24"/>
          <w:rtl/>
        </w:rPr>
        <w:t>همان‌طور</w:t>
      </w:r>
      <w:proofErr w:type="spellEnd"/>
      <w:r w:rsidRPr="009C43F7">
        <w:rPr>
          <w:rFonts w:hint="cs"/>
          <w:sz w:val="24"/>
          <w:rtl/>
        </w:rPr>
        <w:t xml:space="preserve"> که مشخص </w:t>
      </w:r>
      <w:proofErr w:type="spellStart"/>
      <w:r w:rsidRPr="009C43F7">
        <w:rPr>
          <w:rFonts w:hint="cs"/>
          <w:sz w:val="24"/>
          <w:rtl/>
        </w:rPr>
        <w:t>می‌باشد</w:t>
      </w:r>
      <w:proofErr w:type="spellEnd"/>
      <w:r w:rsidRPr="009C43F7">
        <w:rPr>
          <w:rFonts w:hint="cs"/>
          <w:sz w:val="24"/>
          <w:rtl/>
        </w:rPr>
        <w:t xml:space="preserve"> هنگام وقوع عیب در ثانیه </w:t>
      </w:r>
      <w:r w:rsidRPr="009C77D3">
        <w:rPr>
          <w:szCs w:val="22"/>
        </w:rPr>
        <w:t>t=3</w:t>
      </w:r>
      <w:r w:rsidRPr="009C43F7">
        <w:rPr>
          <w:rFonts w:hint="cs"/>
          <w:sz w:val="24"/>
          <w:rtl/>
        </w:rPr>
        <w:t xml:space="preserve"> دامنه جریان </w:t>
      </w:r>
      <w:proofErr w:type="spellStart"/>
      <w:r w:rsidRPr="009C43F7">
        <w:rPr>
          <w:rFonts w:hint="cs"/>
          <w:sz w:val="24"/>
          <w:rtl/>
        </w:rPr>
        <w:t>استاتور</w:t>
      </w:r>
      <w:proofErr w:type="spellEnd"/>
      <w:r w:rsidRPr="009C43F7">
        <w:rPr>
          <w:rFonts w:hint="cs"/>
          <w:sz w:val="24"/>
          <w:rtl/>
        </w:rPr>
        <w:t xml:space="preserve"> </w:t>
      </w:r>
      <w:proofErr w:type="spellStart"/>
      <w:r w:rsidRPr="009C43F7">
        <w:rPr>
          <w:rFonts w:hint="cs"/>
          <w:sz w:val="24"/>
          <w:rtl/>
        </w:rPr>
        <w:t>افزایش‌یافته</w:t>
      </w:r>
      <w:proofErr w:type="spellEnd"/>
      <w:r w:rsidRPr="009C43F7">
        <w:rPr>
          <w:rFonts w:hint="cs"/>
          <w:sz w:val="24"/>
          <w:rtl/>
        </w:rPr>
        <w:t xml:space="preserve"> است. جدول 2 </w:t>
      </w:r>
      <w:proofErr w:type="spellStart"/>
      <w:r w:rsidRPr="009C43F7">
        <w:rPr>
          <w:rFonts w:hint="cs"/>
          <w:sz w:val="24"/>
          <w:rtl/>
        </w:rPr>
        <w:t>ماتریس</w:t>
      </w:r>
      <w:proofErr w:type="spellEnd"/>
      <w:r w:rsidRPr="009C43F7">
        <w:rPr>
          <w:rFonts w:hint="cs"/>
          <w:sz w:val="24"/>
          <w:rtl/>
        </w:rPr>
        <w:t xml:space="preserve"> </w:t>
      </w:r>
      <w:proofErr w:type="spellStart"/>
      <w:r w:rsidRPr="009C43F7">
        <w:rPr>
          <w:rFonts w:hint="cs"/>
          <w:sz w:val="24"/>
          <w:rtl/>
        </w:rPr>
        <w:t>درهم‌ریختگی</w:t>
      </w:r>
      <w:proofErr w:type="spellEnd"/>
      <w:r w:rsidRPr="009C43F7">
        <w:rPr>
          <w:rFonts w:hint="cs"/>
          <w:sz w:val="24"/>
          <w:rtl/>
        </w:rPr>
        <w:t xml:space="preserve"> </w:t>
      </w:r>
      <w:proofErr w:type="spellStart"/>
      <w:r w:rsidRPr="009C43F7">
        <w:rPr>
          <w:rFonts w:hint="cs"/>
          <w:sz w:val="24"/>
          <w:rtl/>
        </w:rPr>
        <w:t>شبکه‌های</w:t>
      </w:r>
      <w:proofErr w:type="spellEnd"/>
      <w:r w:rsidRPr="009C43F7">
        <w:rPr>
          <w:rFonts w:hint="cs"/>
          <w:sz w:val="24"/>
          <w:rtl/>
        </w:rPr>
        <w:t xml:space="preserve"> عصبی</w:t>
      </w:r>
      <w:r w:rsidRPr="009C43F7">
        <w:rPr>
          <w:sz w:val="24"/>
          <w:rtl/>
        </w:rPr>
        <w:t xml:space="preserve"> </w:t>
      </w:r>
      <w:proofErr w:type="spellStart"/>
      <w:r w:rsidRPr="009C43F7">
        <w:rPr>
          <w:rFonts w:hint="cs"/>
          <w:sz w:val="24"/>
          <w:rtl/>
        </w:rPr>
        <w:t>معرفی‌شده</w:t>
      </w:r>
      <w:proofErr w:type="spellEnd"/>
      <w:r w:rsidRPr="009C43F7">
        <w:rPr>
          <w:rFonts w:hint="cs"/>
          <w:sz w:val="24"/>
          <w:rtl/>
        </w:rPr>
        <w:t xml:space="preserve"> در این مقاله را جهت تشخیص عیب سناریوی اول عیب نمایش </w:t>
      </w:r>
      <w:proofErr w:type="spellStart"/>
      <w:r w:rsidRPr="009C43F7">
        <w:rPr>
          <w:rFonts w:hint="cs"/>
          <w:sz w:val="24"/>
          <w:rtl/>
        </w:rPr>
        <w:t>می‌دهد</w:t>
      </w:r>
      <w:proofErr w:type="spellEnd"/>
      <w:r w:rsidRPr="009C43F7">
        <w:rPr>
          <w:rFonts w:hint="cs"/>
          <w:sz w:val="24"/>
          <w:rtl/>
        </w:rPr>
        <w:t>.</w:t>
      </w:r>
      <w:r w:rsidRPr="009C43F7">
        <w:rPr>
          <w:sz w:val="24"/>
          <w:rtl/>
        </w:rPr>
        <w:t xml:space="preserve"> در حالت کلی </w:t>
      </w:r>
      <w:proofErr w:type="spellStart"/>
      <w:r w:rsidRPr="009C43F7">
        <w:rPr>
          <w:sz w:val="24"/>
          <w:rtl/>
        </w:rPr>
        <w:t>ماتریس</w:t>
      </w:r>
      <w:proofErr w:type="spellEnd"/>
      <w:r w:rsidRPr="009C43F7">
        <w:rPr>
          <w:sz w:val="24"/>
          <w:rtl/>
        </w:rPr>
        <w:t xml:space="preserve"> </w:t>
      </w:r>
      <w:proofErr w:type="spellStart"/>
      <w:r w:rsidRPr="009C43F7">
        <w:rPr>
          <w:sz w:val="24"/>
          <w:rtl/>
        </w:rPr>
        <w:t>درهم‌ریختگی</w:t>
      </w:r>
      <w:proofErr w:type="spellEnd"/>
      <w:r w:rsidRPr="009C43F7">
        <w:rPr>
          <w:sz w:val="24"/>
          <w:rtl/>
        </w:rPr>
        <w:t xml:space="preserve"> </w:t>
      </w:r>
      <w:proofErr w:type="spellStart"/>
      <w:r w:rsidRPr="009C43F7">
        <w:rPr>
          <w:sz w:val="24"/>
          <w:rtl/>
        </w:rPr>
        <w:t>ماتریسی</w:t>
      </w:r>
      <w:proofErr w:type="spellEnd"/>
      <w:r w:rsidRPr="009C43F7">
        <w:rPr>
          <w:sz w:val="24"/>
          <w:rtl/>
        </w:rPr>
        <w:t xml:space="preserve"> </w:t>
      </w:r>
      <w:r w:rsidRPr="009C77D3">
        <w:rPr>
          <w:rFonts w:asciiTheme="majorBidi" w:hAnsiTheme="majorBidi"/>
          <w:iCs/>
          <w:szCs w:val="22"/>
        </w:rPr>
        <w:t>N</w:t>
      </w:r>
      <w:r w:rsidRPr="009C43F7">
        <w:rPr>
          <w:sz w:val="24"/>
          <w:rtl/>
        </w:rPr>
        <w:t xml:space="preserve"> در </w:t>
      </w:r>
      <w:r w:rsidRPr="009C77D3">
        <w:rPr>
          <w:rFonts w:asciiTheme="majorBidi" w:hAnsiTheme="majorBidi"/>
          <w:iCs/>
          <w:szCs w:val="22"/>
        </w:rPr>
        <w:t>N</w:t>
      </w:r>
      <w:r w:rsidRPr="009C43F7">
        <w:rPr>
          <w:sz w:val="24"/>
          <w:rtl/>
        </w:rPr>
        <w:t xml:space="preserve"> </w:t>
      </w:r>
      <w:proofErr w:type="spellStart"/>
      <w:r w:rsidRPr="009C43F7">
        <w:rPr>
          <w:sz w:val="24"/>
          <w:rtl/>
        </w:rPr>
        <w:t>می‌باشد</w:t>
      </w:r>
      <w:proofErr w:type="spellEnd"/>
      <w:r w:rsidRPr="009C43F7">
        <w:rPr>
          <w:sz w:val="24"/>
          <w:rtl/>
        </w:rPr>
        <w:t xml:space="preserve"> که </w:t>
      </w:r>
      <w:r w:rsidRPr="009C77D3">
        <w:rPr>
          <w:rFonts w:asciiTheme="majorBidi" w:hAnsiTheme="majorBidi"/>
          <w:iCs/>
          <w:szCs w:val="22"/>
        </w:rPr>
        <w:t>N</w:t>
      </w:r>
      <w:r w:rsidRPr="009C43F7">
        <w:rPr>
          <w:sz w:val="24"/>
          <w:rtl/>
        </w:rPr>
        <w:t xml:space="preserve"> تعداد کلاس نای </w:t>
      </w:r>
      <w:proofErr w:type="spellStart"/>
      <w:r w:rsidRPr="009C43F7">
        <w:rPr>
          <w:sz w:val="24"/>
          <w:rtl/>
        </w:rPr>
        <w:t>دسته‌بندی</w:t>
      </w:r>
      <w:proofErr w:type="spellEnd"/>
      <w:r w:rsidRPr="009C43F7">
        <w:rPr>
          <w:sz w:val="24"/>
          <w:rtl/>
        </w:rPr>
        <w:t xml:space="preserve"> </w:t>
      </w:r>
      <w:proofErr w:type="spellStart"/>
      <w:r w:rsidRPr="009C43F7">
        <w:rPr>
          <w:rFonts w:hint="cs"/>
          <w:sz w:val="24"/>
          <w:rtl/>
        </w:rPr>
        <w:t>می‌باشد</w:t>
      </w:r>
      <w:proofErr w:type="spellEnd"/>
      <w:r w:rsidRPr="009C43F7">
        <w:rPr>
          <w:sz w:val="24"/>
          <w:rtl/>
        </w:rPr>
        <w:t xml:space="preserve"> و در این مقاله </w:t>
      </w:r>
      <w:r w:rsidRPr="009C77D3">
        <w:rPr>
          <w:rFonts w:asciiTheme="majorBidi" w:hAnsiTheme="majorBidi"/>
          <w:iCs/>
          <w:szCs w:val="22"/>
        </w:rPr>
        <w:t>N</w:t>
      </w:r>
      <w:r w:rsidRPr="009C77D3">
        <w:rPr>
          <w:iCs/>
          <w:szCs w:val="22"/>
        </w:rPr>
        <w:t>=</w:t>
      </w:r>
      <w:r w:rsidRPr="009C77D3">
        <w:rPr>
          <w:rFonts w:asciiTheme="majorBidi" w:hAnsiTheme="majorBidi"/>
          <w:iCs/>
          <w:szCs w:val="22"/>
        </w:rPr>
        <w:t>2</w:t>
      </w:r>
      <w:r w:rsidRPr="009C43F7">
        <w:rPr>
          <w:sz w:val="24"/>
          <w:rtl/>
        </w:rPr>
        <w:t xml:space="preserve"> در نظر </w:t>
      </w:r>
      <w:proofErr w:type="spellStart"/>
      <w:r w:rsidRPr="009C43F7">
        <w:rPr>
          <w:sz w:val="24"/>
          <w:rtl/>
        </w:rPr>
        <w:t>گرفته‌شده</w:t>
      </w:r>
      <w:proofErr w:type="spellEnd"/>
      <w:r w:rsidRPr="009C43F7">
        <w:rPr>
          <w:sz w:val="24"/>
          <w:rtl/>
        </w:rPr>
        <w:t xml:space="preserve"> است زیرا دو کلاس </w:t>
      </w:r>
      <w:proofErr w:type="spellStart"/>
      <w:r w:rsidRPr="009C43F7">
        <w:rPr>
          <w:sz w:val="24"/>
          <w:rtl/>
        </w:rPr>
        <w:t>دسته‌بندی</w:t>
      </w:r>
      <w:proofErr w:type="spellEnd"/>
      <w:r w:rsidRPr="009C43F7">
        <w:rPr>
          <w:sz w:val="24"/>
          <w:rtl/>
        </w:rPr>
        <w:t xml:space="preserve"> داریم: کلاس حالت سلامت سیستم و کلاس حالت معیوب سیستم. </w:t>
      </w:r>
      <w:r w:rsidRPr="009C43F7">
        <w:rPr>
          <w:rFonts w:hint="cs"/>
          <w:sz w:val="24"/>
          <w:rtl/>
        </w:rPr>
        <w:t>ستون</w:t>
      </w:r>
      <w:r w:rsidRPr="009C43F7">
        <w:rPr>
          <w:sz w:val="24"/>
          <w:rtl/>
        </w:rPr>
        <w:t xml:space="preserve"> اول </w:t>
      </w:r>
      <w:proofErr w:type="spellStart"/>
      <w:r w:rsidRPr="009C43F7">
        <w:rPr>
          <w:sz w:val="24"/>
          <w:rtl/>
        </w:rPr>
        <w:t>نشان‌دهنده</w:t>
      </w:r>
      <w:proofErr w:type="spellEnd"/>
      <w:r w:rsidRPr="009C43F7">
        <w:rPr>
          <w:rFonts w:hint="cs"/>
          <w:sz w:val="24"/>
          <w:rtl/>
        </w:rPr>
        <w:t xml:space="preserve"> تعداد</w:t>
      </w:r>
      <w:r w:rsidRPr="009C43F7">
        <w:rPr>
          <w:sz w:val="24"/>
          <w:rtl/>
        </w:rPr>
        <w:t xml:space="preserve"> </w:t>
      </w:r>
      <w:proofErr w:type="spellStart"/>
      <w:r w:rsidRPr="009C43F7">
        <w:rPr>
          <w:rFonts w:hint="cs"/>
          <w:sz w:val="24"/>
          <w:rtl/>
        </w:rPr>
        <w:t>ویژگی‌های</w:t>
      </w:r>
      <w:proofErr w:type="spellEnd"/>
      <w:r w:rsidRPr="009C43F7">
        <w:rPr>
          <w:rFonts w:hint="cs"/>
          <w:sz w:val="24"/>
          <w:rtl/>
        </w:rPr>
        <w:t xml:space="preserve"> </w:t>
      </w:r>
      <w:proofErr w:type="spellStart"/>
      <w:r w:rsidRPr="009C43F7">
        <w:rPr>
          <w:rFonts w:hint="cs"/>
          <w:sz w:val="24"/>
          <w:rtl/>
        </w:rPr>
        <w:t>استخراج‌شده</w:t>
      </w:r>
      <w:proofErr w:type="spellEnd"/>
      <w:r w:rsidRPr="009C43F7">
        <w:rPr>
          <w:rFonts w:hint="cs"/>
          <w:sz w:val="24"/>
          <w:rtl/>
        </w:rPr>
        <w:t xml:space="preserve"> از تبدیل </w:t>
      </w:r>
      <w:proofErr w:type="spellStart"/>
      <w:r w:rsidRPr="009C43F7">
        <w:rPr>
          <w:rFonts w:hint="cs"/>
          <w:sz w:val="24"/>
          <w:rtl/>
        </w:rPr>
        <w:t>موجک</w:t>
      </w:r>
      <w:proofErr w:type="spellEnd"/>
      <w:r w:rsidRPr="009C43F7">
        <w:rPr>
          <w:rFonts w:hint="cs"/>
          <w:sz w:val="24"/>
          <w:rtl/>
        </w:rPr>
        <w:t xml:space="preserve"> گسسته</w:t>
      </w:r>
      <w:r w:rsidRPr="009C43F7">
        <w:rPr>
          <w:sz w:val="24"/>
          <w:rtl/>
        </w:rPr>
        <w:t xml:space="preserve">، </w:t>
      </w:r>
      <w:proofErr w:type="spellStart"/>
      <w:r w:rsidRPr="009C43F7">
        <w:rPr>
          <w:rFonts w:hint="cs"/>
          <w:sz w:val="24"/>
          <w:rtl/>
        </w:rPr>
        <w:t>می‌باشد</w:t>
      </w:r>
      <w:proofErr w:type="spellEnd"/>
      <w:r w:rsidRPr="009C43F7">
        <w:rPr>
          <w:sz w:val="24"/>
          <w:rtl/>
        </w:rPr>
        <w:t xml:space="preserve"> که در واقعیت در کلاس حالت سلامت سیستم </w:t>
      </w:r>
      <w:proofErr w:type="spellStart"/>
      <w:r w:rsidRPr="009C43F7">
        <w:rPr>
          <w:sz w:val="24"/>
          <w:rtl/>
        </w:rPr>
        <w:t>می‌باشند</w:t>
      </w:r>
      <w:proofErr w:type="spellEnd"/>
      <w:r w:rsidRPr="009C43F7">
        <w:rPr>
          <w:rFonts w:hint="cs"/>
          <w:sz w:val="24"/>
          <w:rtl/>
        </w:rPr>
        <w:t xml:space="preserve"> و ستون</w:t>
      </w:r>
      <w:r w:rsidRPr="009C43F7">
        <w:rPr>
          <w:sz w:val="24"/>
          <w:rtl/>
        </w:rPr>
        <w:t xml:space="preserve"> دوم نیز </w:t>
      </w:r>
      <w:r w:rsidRPr="009C43F7">
        <w:rPr>
          <w:rFonts w:hint="cs"/>
          <w:sz w:val="24"/>
          <w:rtl/>
        </w:rPr>
        <w:t>تعداد</w:t>
      </w:r>
      <w:r w:rsidRPr="009C43F7">
        <w:rPr>
          <w:sz w:val="24"/>
          <w:rtl/>
        </w:rPr>
        <w:t xml:space="preserve"> </w:t>
      </w:r>
      <w:proofErr w:type="spellStart"/>
      <w:r w:rsidRPr="009C43F7">
        <w:rPr>
          <w:rFonts w:hint="cs"/>
          <w:sz w:val="24"/>
          <w:rtl/>
        </w:rPr>
        <w:t>ویژگی‌های</w:t>
      </w:r>
      <w:proofErr w:type="spellEnd"/>
      <w:r w:rsidRPr="009C43F7">
        <w:rPr>
          <w:sz w:val="24"/>
          <w:rtl/>
        </w:rPr>
        <w:t xml:space="preserve"> حالت معیوب سیستم </w:t>
      </w:r>
      <w:r w:rsidRPr="009C43F7">
        <w:rPr>
          <w:rFonts w:hint="cs"/>
          <w:sz w:val="24"/>
          <w:rtl/>
        </w:rPr>
        <w:t xml:space="preserve">را نشان </w:t>
      </w:r>
      <w:proofErr w:type="spellStart"/>
      <w:r w:rsidRPr="009C43F7">
        <w:rPr>
          <w:rFonts w:hint="cs"/>
          <w:sz w:val="24"/>
          <w:rtl/>
        </w:rPr>
        <w:t>می‌دهد</w:t>
      </w:r>
      <w:proofErr w:type="spellEnd"/>
      <w:r w:rsidRPr="009C43F7">
        <w:rPr>
          <w:sz w:val="24"/>
          <w:rtl/>
        </w:rPr>
        <w:t>.</w:t>
      </w:r>
    </w:p>
    <w:p w14:paraId="34FBED38" w14:textId="77777777" w:rsidR="00ED73D8" w:rsidRPr="009C43F7" w:rsidRDefault="00ED73D8" w:rsidP="00440B0B">
      <w:pPr>
        <w:pStyle w:val="6text"/>
        <w:spacing w:after="0" w:line="240" w:lineRule="auto"/>
        <w:rPr>
          <w:sz w:val="24"/>
        </w:rPr>
      </w:pPr>
    </w:p>
    <w:p w14:paraId="3FC85D1A" w14:textId="77777777" w:rsidR="00ED73D8" w:rsidRPr="00EA7DED" w:rsidRDefault="00ED73D8" w:rsidP="00440B0B">
      <w:pPr>
        <w:pStyle w:val="8tablephoto"/>
        <w:spacing w:after="0" w:line="240" w:lineRule="auto"/>
        <w:rPr>
          <w:b/>
          <w:bCs/>
          <w:szCs w:val="20"/>
          <w:rtl/>
        </w:rPr>
      </w:pPr>
      <w:r w:rsidRPr="00EA7DED">
        <w:rPr>
          <w:rFonts w:hint="cs"/>
          <w:b/>
          <w:bCs/>
          <w:szCs w:val="20"/>
          <w:rtl/>
        </w:rPr>
        <w:t xml:space="preserve">جدول (2): </w:t>
      </w:r>
      <w:proofErr w:type="spellStart"/>
      <w:r w:rsidRPr="00EA7DED">
        <w:rPr>
          <w:rFonts w:hint="cs"/>
          <w:b/>
          <w:bCs/>
          <w:szCs w:val="20"/>
          <w:rtl/>
        </w:rPr>
        <w:t>ماتریس</w:t>
      </w:r>
      <w:proofErr w:type="spellEnd"/>
      <w:r w:rsidRPr="00EA7DED">
        <w:rPr>
          <w:rFonts w:hint="cs"/>
          <w:b/>
          <w:bCs/>
          <w:szCs w:val="20"/>
          <w:rtl/>
        </w:rPr>
        <w:t xml:space="preserve"> </w:t>
      </w:r>
      <w:proofErr w:type="spellStart"/>
      <w:r w:rsidRPr="00EA7DED">
        <w:rPr>
          <w:rFonts w:hint="cs"/>
          <w:b/>
          <w:bCs/>
          <w:szCs w:val="20"/>
          <w:rtl/>
        </w:rPr>
        <w:t>درهم‌ریختگی</w:t>
      </w:r>
      <w:proofErr w:type="spellEnd"/>
      <w:r w:rsidRPr="00EA7DED">
        <w:rPr>
          <w:rFonts w:hint="cs"/>
          <w:b/>
          <w:bCs/>
          <w:szCs w:val="20"/>
          <w:rtl/>
        </w:rPr>
        <w:t xml:space="preserve"> در سناریوی عیب اول</w:t>
      </w:r>
    </w:p>
    <w:p w14:paraId="04A88D89" w14:textId="77777777" w:rsidR="00ED73D8" w:rsidRPr="009C43F7" w:rsidRDefault="00ED73D8" w:rsidP="00440B0B">
      <w:pPr>
        <w:spacing w:after="0" w:line="240" w:lineRule="auto"/>
        <w:jc w:val="both"/>
        <w:rPr>
          <w:rFonts w:cs="B Nazanin"/>
          <w:i/>
          <w:rtl/>
        </w:rPr>
      </w:pPr>
    </w:p>
    <w:tbl>
      <w:tblPr>
        <w:tblStyle w:val="TableGrid"/>
        <w:tblpPr w:leftFromText="180" w:rightFromText="180" w:vertAnchor="text" w:tblpXSpec="center" w:tblpY="1"/>
        <w:tblOverlap w:val="never"/>
        <w:bidiVisual/>
        <w:tblW w:w="0" w:type="auto"/>
        <w:tblLook w:val="04A0" w:firstRow="1" w:lastRow="0" w:firstColumn="1" w:lastColumn="0" w:noHBand="0" w:noVBand="1"/>
      </w:tblPr>
      <w:tblGrid>
        <w:gridCol w:w="1145"/>
        <w:gridCol w:w="1304"/>
        <w:gridCol w:w="730"/>
        <w:gridCol w:w="1228"/>
        <w:gridCol w:w="850"/>
      </w:tblGrid>
      <w:tr w:rsidR="00ED73D8" w:rsidRPr="00440B0B" w14:paraId="309D3230" w14:textId="77777777" w:rsidTr="00440B0B">
        <w:trPr>
          <w:trHeight w:val="395"/>
        </w:trPr>
        <w:tc>
          <w:tcPr>
            <w:tcW w:w="1145" w:type="dxa"/>
            <w:vMerge w:val="restart"/>
          </w:tcPr>
          <w:p w14:paraId="514A6123" w14:textId="77777777" w:rsidR="00ED73D8" w:rsidRPr="00440B0B" w:rsidRDefault="00ED73D8" w:rsidP="00440B0B">
            <w:pPr>
              <w:rPr>
                <w:rFonts w:cs="B Nazanin"/>
                <w:i/>
                <w:sz w:val="20"/>
                <w:szCs w:val="20"/>
                <w:rtl/>
              </w:rPr>
            </w:pPr>
            <w:r w:rsidRPr="00440B0B">
              <w:rPr>
                <w:rFonts w:cs="B Nazanin" w:hint="cs"/>
                <w:i/>
                <w:sz w:val="20"/>
                <w:szCs w:val="20"/>
                <w:rtl/>
              </w:rPr>
              <w:t>دقت</w:t>
            </w:r>
          </w:p>
          <w:p w14:paraId="2D7D678A" w14:textId="77777777" w:rsidR="00ED73D8" w:rsidRPr="00440B0B" w:rsidRDefault="00ED73D8" w:rsidP="00440B0B">
            <w:pPr>
              <w:rPr>
                <w:rFonts w:cs="B Nazanin"/>
                <w:i/>
                <w:sz w:val="20"/>
                <w:szCs w:val="20"/>
                <w:rtl/>
              </w:rPr>
            </w:pPr>
            <w:r w:rsidRPr="00440B0B">
              <w:rPr>
                <w:rFonts w:cs="B Nazanin" w:hint="cs"/>
                <w:i/>
                <w:sz w:val="20"/>
                <w:szCs w:val="20"/>
                <w:rtl/>
              </w:rPr>
              <w:t>(%)</w:t>
            </w:r>
          </w:p>
        </w:tc>
        <w:tc>
          <w:tcPr>
            <w:tcW w:w="2034" w:type="dxa"/>
            <w:gridSpan w:val="2"/>
          </w:tcPr>
          <w:p w14:paraId="3EF9DB38" w14:textId="77777777" w:rsidR="00ED73D8" w:rsidRPr="00440B0B" w:rsidRDefault="00ED73D8" w:rsidP="00440B0B">
            <w:pPr>
              <w:rPr>
                <w:rFonts w:cs="B Nazanin"/>
                <w:i/>
                <w:sz w:val="20"/>
                <w:szCs w:val="20"/>
                <w:rtl/>
              </w:rPr>
            </w:pPr>
            <w:r w:rsidRPr="00440B0B">
              <w:rPr>
                <w:rFonts w:cs="B Nazanin" w:hint="cs"/>
                <w:i/>
                <w:sz w:val="20"/>
                <w:szCs w:val="20"/>
                <w:rtl/>
              </w:rPr>
              <w:t>کلاس صحیح</w:t>
            </w:r>
          </w:p>
        </w:tc>
        <w:tc>
          <w:tcPr>
            <w:tcW w:w="2078" w:type="dxa"/>
            <w:gridSpan w:val="2"/>
            <w:vMerge w:val="restart"/>
          </w:tcPr>
          <w:p w14:paraId="125BD521" w14:textId="77777777" w:rsidR="00ED73D8" w:rsidRPr="00440B0B" w:rsidRDefault="00ED73D8" w:rsidP="00440B0B">
            <w:pPr>
              <w:rPr>
                <w:rFonts w:cs="B Nazanin"/>
                <w:i/>
                <w:sz w:val="20"/>
                <w:szCs w:val="20"/>
                <w:rtl/>
              </w:rPr>
            </w:pPr>
          </w:p>
          <w:p w14:paraId="680C0809" w14:textId="77777777" w:rsidR="00ED73D8" w:rsidRPr="00440B0B" w:rsidRDefault="00ED73D8" w:rsidP="00440B0B">
            <w:pPr>
              <w:rPr>
                <w:rFonts w:cs="B Nazanin"/>
                <w:i/>
                <w:sz w:val="20"/>
                <w:szCs w:val="20"/>
                <w:rtl/>
              </w:rPr>
            </w:pPr>
            <w:r w:rsidRPr="00440B0B">
              <w:rPr>
                <w:rFonts w:cs="B Nazanin" w:hint="cs"/>
                <w:i/>
                <w:sz w:val="20"/>
                <w:szCs w:val="20"/>
                <w:rtl/>
              </w:rPr>
              <w:t>شبکه عصبی</w:t>
            </w:r>
          </w:p>
        </w:tc>
      </w:tr>
      <w:tr w:rsidR="00ED73D8" w:rsidRPr="00440B0B" w14:paraId="62C71D1C" w14:textId="77777777" w:rsidTr="00440B0B">
        <w:trPr>
          <w:trHeight w:val="305"/>
        </w:trPr>
        <w:tc>
          <w:tcPr>
            <w:tcW w:w="1145" w:type="dxa"/>
            <w:vMerge/>
          </w:tcPr>
          <w:p w14:paraId="199B2B04" w14:textId="77777777" w:rsidR="00ED73D8" w:rsidRPr="00440B0B" w:rsidRDefault="00ED73D8" w:rsidP="00440B0B">
            <w:pPr>
              <w:rPr>
                <w:rFonts w:cs="B Nazanin"/>
                <w:i/>
                <w:sz w:val="20"/>
                <w:szCs w:val="20"/>
                <w:rtl/>
              </w:rPr>
            </w:pPr>
          </w:p>
        </w:tc>
        <w:tc>
          <w:tcPr>
            <w:tcW w:w="1304" w:type="dxa"/>
          </w:tcPr>
          <w:p w14:paraId="70CDE82E" w14:textId="77777777" w:rsidR="00ED73D8" w:rsidRPr="00440B0B" w:rsidRDefault="00ED73D8" w:rsidP="00440B0B">
            <w:pPr>
              <w:rPr>
                <w:rFonts w:cs="B Nazanin"/>
                <w:i/>
                <w:sz w:val="20"/>
                <w:szCs w:val="20"/>
                <w:rtl/>
              </w:rPr>
            </w:pPr>
            <w:r w:rsidRPr="00440B0B">
              <w:rPr>
                <w:rFonts w:cs="B Nazanin" w:hint="cs"/>
                <w:i/>
                <w:sz w:val="20"/>
                <w:szCs w:val="20"/>
                <w:rtl/>
              </w:rPr>
              <w:t>سناریوی اول</w:t>
            </w:r>
          </w:p>
        </w:tc>
        <w:tc>
          <w:tcPr>
            <w:tcW w:w="730" w:type="dxa"/>
          </w:tcPr>
          <w:p w14:paraId="2651219A" w14:textId="77777777" w:rsidR="00ED73D8" w:rsidRPr="00440B0B" w:rsidRDefault="00ED73D8" w:rsidP="00440B0B">
            <w:pPr>
              <w:jc w:val="both"/>
              <w:rPr>
                <w:rFonts w:cs="B Nazanin"/>
                <w:i/>
                <w:sz w:val="20"/>
                <w:szCs w:val="20"/>
                <w:rtl/>
              </w:rPr>
            </w:pPr>
            <w:r w:rsidRPr="00440B0B">
              <w:rPr>
                <w:rFonts w:cs="B Nazanin" w:hint="cs"/>
                <w:i/>
                <w:sz w:val="20"/>
                <w:szCs w:val="20"/>
                <w:rtl/>
              </w:rPr>
              <w:t>سلامت</w:t>
            </w:r>
          </w:p>
        </w:tc>
        <w:tc>
          <w:tcPr>
            <w:tcW w:w="2078" w:type="dxa"/>
            <w:gridSpan w:val="2"/>
            <w:vMerge/>
          </w:tcPr>
          <w:p w14:paraId="1182D236" w14:textId="77777777" w:rsidR="00ED73D8" w:rsidRPr="00440B0B" w:rsidRDefault="00ED73D8" w:rsidP="00440B0B">
            <w:pPr>
              <w:jc w:val="both"/>
              <w:rPr>
                <w:rFonts w:cs="B Nazanin"/>
                <w:i/>
                <w:sz w:val="20"/>
                <w:szCs w:val="20"/>
                <w:rtl/>
              </w:rPr>
            </w:pPr>
          </w:p>
        </w:tc>
      </w:tr>
      <w:tr w:rsidR="00ED73D8" w:rsidRPr="00440B0B" w14:paraId="5CCD8722" w14:textId="77777777" w:rsidTr="00440B0B">
        <w:trPr>
          <w:trHeight w:val="386"/>
        </w:trPr>
        <w:tc>
          <w:tcPr>
            <w:tcW w:w="1145" w:type="dxa"/>
            <w:vMerge w:val="restart"/>
          </w:tcPr>
          <w:p w14:paraId="0BB49D8E" w14:textId="77777777" w:rsidR="00ED73D8" w:rsidRPr="00440B0B" w:rsidRDefault="00ED73D8" w:rsidP="00440B0B">
            <w:pPr>
              <w:rPr>
                <w:rFonts w:cs="B Nazanin"/>
                <w:i/>
                <w:sz w:val="20"/>
                <w:szCs w:val="20"/>
                <w:rtl/>
              </w:rPr>
            </w:pPr>
          </w:p>
          <w:p w14:paraId="2B0D1705" w14:textId="77777777" w:rsidR="00ED73D8" w:rsidRPr="00440B0B" w:rsidRDefault="00ED73D8" w:rsidP="00440B0B">
            <w:pPr>
              <w:rPr>
                <w:rFonts w:cs="B Nazanin"/>
                <w:i/>
                <w:sz w:val="20"/>
                <w:szCs w:val="20"/>
                <w:rtl/>
              </w:rPr>
            </w:pPr>
            <w:r w:rsidRPr="00440B0B">
              <w:rPr>
                <w:rFonts w:cs="B Nazanin" w:hint="cs"/>
                <w:i/>
                <w:sz w:val="20"/>
                <w:szCs w:val="20"/>
                <w:rtl/>
              </w:rPr>
              <w:t>95</w:t>
            </w:r>
          </w:p>
        </w:tc>
        <w:tc>
          <w:tcPr>
            <w:tcW w:w="1304" w:type="dxa"/>
            <w:vMerge w:val="restart"/>
          </w:tcPr>
          <w:p w14:paraId="3038EAC4" w14:textId="77777777" w:rsidR="00ED73D8" w:rsidRPr="00440B0B" w:rsidRDefault="00ED73D8" w:rsidP="00440B0B">
            <w:pPr>
              <w:rPr>
                <w:rFonts w:cs="B Nazanin"/>
                <w:i/>
                <w:sz w:val="20"/>
                <w:szCs w:val="20"/>
                <w:rtl/>
              </w:rPr>
            </w:pPr>
            <w:r w:rsidRPr="00440B0B">
              <w:rPr>
                <w:rFonts w:cs="B Nazanin" w:hint="cs"/>
                <w:i/>
                <w:sz w:val="20"/>
                <w:szCs w:val="20"/>
                <w:rtl/>
              </w:rPr>
              <w:t>1</w:t>
            </w:r>
          </w:p>
          <w:p w14:paraId="129333C7" w14:textId="77777777" w:rsidR="00ED73D8" w:rsidRPr="00440B0B" w:rsidRDefault="00ED73D8" w:rsidP="00440B0B">
            <w:pPr>
              <w:rPr>
                <w:rFonts w:cs="B Nazanin"/>
                <w:i/>
                <w:sz w:val="20"/>
                <w:szCs w:val="20"/>
                <w:rtl/>
              </w:rPr>
            </w:pPr>
          </w:p>
          <w:p w14:paraId="34361337" w14:textId="77777777" w:rsidR="00ED73D8" w:rsidRPr="00440B0B" w:rsidRDefault="00ED73D8" w:rsidP="00440B0B">
            <w:pPr>
              <w:rPr>
                <w:rFonts w:cs="B Nazanin"/>
                <w:i/>
                <w:sz w:val="20"/>
                <w:szCs w:val="20"/>
                <w:rtl/>
              </w:rPr>
            </w:pPr>
            <w:r w:rsidRPr="00440B0B">
              <w:rPr>
                <w:rFonts w:cs="B Nazanin" w:hint="cs"/>
                <w:i/>
                <w:sz w:val="20"/>
                <w:szCs w:val="20"/>
                <w:rtl/>
              </w:rPr>
              <w:t>29</w:t>
            </w:r>
          </w:p>
          <w:p w14:paraId="198BE81E" w14:textId="77777777" w:rsidR="00ED73D8" w:rsidRPr="00440B0B" w:rsidRDefault="00ED73D8" w:rsidP="00440B0B">
            <w:pPr>
              <w:rPr>
                <w:rFonts w:cs="B Nazanin"/>
                <w:i/>
                <w:sz w:val="20"/>
                <w:szCs w:val="20"/>
                <w:rtl/>
              </w:rPr>
            </w:pPr>
          </w:p>
        </w:tc>
        <w:tc>
          <w:tcPr>
            <w:tcW w:w="730" w:type="dxa"/>
            <w:vMerge w:val="restart"/>
          </w:tcPr>
          <w:p w14:paraId="27549726" w14:textId="77777777" w:rsidR="00ED73D8" w:rsidRPr="00440B0B" w:rsidRDefault="00ED73D8" w:rsidP="00440B0B">
            <w:pPr>
              <w:rPr>
                <w:rFonts w:cs="B Nazanin"/>
                <w:i/>
                <w:sz w:val="20"/>
                <w:szCs w:val="20"/>
              </w:rPr>
            </w:pPr>
            <w:r w:rsidRPr="00440B0B">
              <w:rPr>
                <w:rFonts w:cs="B Nazanin" w:hint="cs"/>
                <w:i/>
                <w:sz w:val="20"/>
                <w:szCs w:val="20"/>
                <w:rtl/>
              </w:rPr>
              <w:t>28</w:t>
            </w:r>
          </w:p>
          <w:p w14:paraId="733754E2" w14:textId="77777777" w:rsidR="00ED73D8" w:rsidRPr="00440B0B" w:rsidRDefault="00ED73D8" w:rsidP="00440B0B">
            <w:pPr>
              <w:rPr>
                <w:rFonts w:cs="B Nazanin"/>
                <w:i/>
                <w:sz w:val="20"/>
                <w:szCs w:val="20"/>
                <w:rtl/>
              </w:rPr>
            </w:pPr>
          </w:p>
          <w:p w14:paraId="2CC05844" w14:textId="77777777" w:rsidR="00ED73D8" w:rsidRPr="00440B0B" w:rsidRDefault="00ED73D8" w:rsidP="00440B0B">
            <w:pPr>
              <w:rPr>
                <w:rFonts w:cs="B Nazanin"/>
                <w:i/>
                <w:sz w:val="20"/>
                <w:szCs w:val="20"/>
                <w:rtl/>
              </w:rPr>
            </w:pPr>
            <w:r w:rsidRPr="00440B0B">
              <w:rPr>
                <w:rFonts w:cs="B Nazanin" w:hint="cs"/>
                <w:i/>
                <w:sz w:val="20"/>
                <w:szCs w:val="20"/>
                <w:rtl/>
              </w:rPr>
              <w:t>2</w:t>
            </w:r>
          </w:p>
        </w:tc>
        <w:tc>
          <w:tcPr>
            <w:tcW w:w="1228" w:type="dxa"/>
          </w:tcPr>
          <w:p w14:paraId="6A06ED69" w14:textId="77777777" w:rsidR="00ED73D8" w:rsidRPr="00440B0B" w:rsidRDefault="00ED73D8" w:rsidP="00440B0B">
            <w:pPr>
              <w:rPr>
                <w:rFonts w:cs="B Nazanin"/>
                <w:i/>
                <w:sz w:val="20"/>
                <w:szCs w:val="20"/>
              </w:rPr>
            </w:pPr>
            <w:r w:rsidRPr="00440B0B">
              <w:rPr>
                <w:rFonts w:cs="B Nazanin" w:hint="cs"/>
                <w:i/>
                <w:sz w:val="20"/>
                <w:szCs w:val="20"/>
                <w:rtl/>
              </w:rPr>
              <w:t>سلامت</w:t>
            </w:r>
          </w:p>
        </w:tc>
        <w:tc>
          <w:tcPr>
            <w:tcW w:w="850" w:type="dxa"/>
            <w:vMerge w:val="restart"/>
          </w:tcPr>
          <w:p w14:paraId="26CEC4A4" w14:textId="77777777" w:rsidR="00ED73D8" w:rsidRPr="00440B0B" w:rsidRDefault="00ED73D8" w:rsidP="00440B0B">
            <w:pPr>
              <w:jc w:val="both"/>
              <w:rPr>
                <w:rFonts w:asciiTheme="majorBidi" w:hAnsiTheme="majorBidi" w:cs="B Nazanin"/>
                <w:iCs/>
                <w:sz w:val="20"/>
                <w:szCs w:val="20"/>
                <w:rtl/>
              </w:rPr>
            </w:pPr>
          </w:p>
          <w:p w14:paraId="655A85D7" w14:textId="77777777" w:rsidR="00ED73D8" w:rsidRPr="00440B0B" w:rsidRDefault="00ED73D8" w:rsidP="00440B0B">
            <w:pPr>
              <w:jc w:val="both"/>
              <w:rPr>
                <w:rFonts w:asciiTheme="majorBidi" w:hAnsiTheme="majorBidi" w:cs="B Nazanin"/>
                <w:iCs/>
                <w:sz w:val="20"/>
                <w:szCs w:val="20"/>
              </w:rPr>
            </w:pPr>
            <w:r w:rsidRPr="00440B0B">
              <w:rPr>
                <w:rFonts w:asciiTheme="majorBidi" w:hAnsiTheme="majorBidi" w:cs="B Nazanin"/>
                <w:iCs/>
                <w:sz w:val="20"/>
                <w:szCs w:val="20"/>
              </w:rPr>
              <w:t>RBF</w:t>
            </w:r>
          </w:p>
        </w:tc>
      </w:tr>
      <w:tr w:rsidR="00ED73D8" w:rsidRPr="00440B0B" w14:paraId="026D4660" w14:textId="77777777" w:rsidTr="00440B0B">
        <w:trPr>
          <w:trHeight w:val="278"/>
        </w:trPr>
        <w:tc>
          <w:tcPr>
            <w:tcW w:w="1145" w:type="dxa"/>
            <w:vMerge/>
          </w:tcPr>
          <w:p w14:paraId="53C6111F" w14:textId="77777777" w:rsidR="00ED73D8" w:rsidRPr="00440B0B" w:rsidRDefault="00ED73D8" w:rsidP="00440B0B">
            <w:pPr>
              <w:rPr>
                <w:rFonts w:cs="B Nazanin"/>
                <w:i/>
                <w:sz w:val="20"/>
                <w:szCs w:val="20"/>
                <w:rtl/>
              </w:rPr>
            </w:pPr>
          </w:p>
        </w:tc>
        <w:tc>
          <w:tcPr>
            <w:tcW w:w="1304" w:type="dxa"/>
            <w:vMerge/>
          </w:tcPr>
          <w:p w14:paraId="708BB012" w14:textId="77777777" w:rsidR="00ED73D8" w:rsidRPr="00440B0B" w:rsidRDefault="00ED73D8" w:rsidP="00440B0B">
            <w:pPr>
              <w:rPr>
                <w:rFonts w:cs="B Nazanin"/>
                <w:i/>
                <w:sz w:val="20"/>
                <w:szCs w:val="20"/>
                <w:rtl/>
              </w:rPr>
            </w:pPr>
          </w:p>
        </w:tc>
        <w:tc>
          <w:tcPr>
            <w:tcW w:w="730" w:type="dxa"/>
            <w:vMerge/>
          </w:tcPr>
          <w:p w14:paraId="39EE8C43" w14:textId="77777777" w:rsidR="00ED73D8" w:rsidRPr="00440B0B" w:rsidRDefault="00ED73D8" w:rsidP="00440B0B">
            <w:pPr>
              <w:rPr>
                <w:rFonts w:cs="B Nazanin"/>
                <w:i/>
                <w:sz w:val="20"/>
                <w:szCs w:val="20"/>
                <w:rtl/>
              </w:rPr>
            </w:pPr>
          </w:p>
        </w:tc>
        <w:tc>
          <w:tcPr>
            <w:tcW w:w="1228" w:type="dxa"/>
          </w:tcPr>
          <w:p w14:paraId="0F87CB92" w14:textId="77777777" w:rsidR="00ED73D8" w:rsidRPr="00440B0B" w:rsidRDefault="00ED73D8" w:rsidP="00440B0B">
            <w:pPr>
              <w:rPr>
                <w:rFonts w:cs="B Nazanin"/>
                <w:i/>
                <w:sz w:val="20"/>
                <w:szCs w:val="20"/>
              </w:rPr>
            </w:pPr>
            <w:r w:rsidRPr="00440B0B">
              <w:rPr>
                <w:rFonts w:cs="B Nazanin" w:hint="cs"/>
                <w:i/>
                <w:sz w:val="20"/>
                <w:szCs w:val="20"/>
                <w:rtl/>
              </w:rPr>
              <w:t>سناریوی اول</w:t>
            </w:r>
          </w:p>
        </w:tc>
        <w:tc>
          <w:tcPr>
            <w:tcW w:w="850" w:type="dxa"/>
            <w:vMerge/>
          </w:tcPr>
          <w:p w14:paraId="679962B9" w14:textId="77777777" w:rsidR="00ED73D8" w:rsidRPr="00440B0B" w:rsidRDefault="00ED73D8" w:rsidP="00440B0B">
            <w:pPr>
              <w:jc w:val="both"/>
              <w:rPr>
                <w:rFonts w:asciiTheme="majorBidi" w:hAnsiTheme="majorBidi" w:cs="B Nazanin"/>
                <w:iCs/>
                <w:sz w:val="20"/>
                <w:szCs w:val="20"/>
              </w:rPr>
            </w:pPr>
          </w:p>
        </w:tc>
      </w:tr>
      <w:tr w:rsidR="00ED73D8" w:rsidRPr="00440B0B" w14:paraId="63D802D0" w14:textId="77777777" w:rsidTr="00440B0B">
        <w:trPr>
          <w:trHeight w:val="377"/>
        </w:trPr>
        <w:tc>
          <w:tcPr>
            <w:tcW w:w="1145" w:type="dxa"/>
            <w:vMerge w:val="restart"/>
          </w:tcPr>
          <w:p w14:paraId="35318B52" w14:textId="77777777" w:rsidR="00ED73D8" w:rsidRPr="00440B0B" w:rsidRDefault="00ED73D8" w:rsidP="00440B0B">
            <w:pPr>
              <w:rPr>
                <w:rFonts w:cs="B Nazanin"/>
                <w:i/>
                <w:sz w:val="20"/>
                <w:szCs w:val="20"/>
                <w:rtl/>
              </w:rPr>
            </w:pPr>
          </w:p>
          <w:p w14:paraId="48BA9658" w14:textId="77777777" w:rsidR="00ED73D8" w:rsidRPr="00440B0B" w:rsidRDefault="00ED73D8" w:rsidP="00440B0B">
            <w:pPr>
              <w:rPr>
                <w:rFonts w:cs="B Nazanin"/>
                <w:i/>
                <w:sz w:val="20"/>
                <w:szCs w:val="20"/>
                <w:rtl/>
              </w:rPr>
            </w:pPr>
            <w:r w:rsidRPr="00440B0B">
              <w:rPr>
                <w:rFonts w:cs="B Nazanin" w:hint="cs"/>
                <w:i/>
                <w:sz w:val="20"/>
                <w:szCs w:val="20"/>
                <w:rtl/>
              </w:rPr>
              <w:t>50</w:t>
            </w:r>
          </w:p>
        </w:tc>
        <w:tc>
          <w:tcPr>
            <w:tcW w:w="1304" w:type="dxa"/>
            <w:vMerge w:val="restart"/>
          </w:tcPr>
          <w:p w14:paraId="39267860" w14:textId="77777777" w:rsidR="00ED73D8" w:rsidRPr="00440B0B" w:rsidRDefault="00ED73D8" w:rsidP="00440B0B">
            <w:pPr>
              <w:rPr>
                <w:rFonts w:cs="B Nazanin"/>
                <w:i/>
                <w:sz w:val="20"/>
                <w:szCs w:val="20"/>
                <w:rtl/>
              </w:rPr>
            </w:pPr>
            <w:r w:rsidRPr="00440B0B">
              <w:rPr>
                <w:rFonts w:cs="B Nazanin" w:hint="cs"/>
                <w:i/>
                <w:sz w:val="20"/>
                <w:szCs w:val="20"/>
                <w:rtl/>
              </w:rPr>
              <w:t>3</w:t>
            </w:r>
          </w:p>
          <w:p w14:paraId="13E4BC84" w14:textId="77777777" w:rsidR="00ED73D8" w:rsidRPr="00440B0B" w:rsidRDefault="00ED73D8" w:rsidP="00440B0B">
            <w:pPr>
              <w:rPr>
                <w:rFonts w:cs="B Nazanin"/>
                <w:i/>
                <w:sz w:val="20"/>
                <w:szCs w:val="20"/>
                <w:rtl/>
              </w:rPr>
            </w:pPr>
          </w:p>
          <w:p w14:paraId="4920CBED" w14:textId="77777777" w:rsidR="00ED73D8" w:rsidRPr="00440B0B" w:rsidRDefault="00ED73D8" w:rsidP="00440B0B">
            <w:pPr>
              <w:rPr>
                <w:rFonts w:cs="B Nazanin"/>
                <w:i/>
                <w:sz w:val="20"/>
                <w:szCs w:val="20"/>
                <w:rtl/>
              </w:rPr>
            </w:pPr>
            <w:r w:rsidRPr="00440B0B">
              <w:rPr>
                <w:rFonts w:cs="B Nazanin" w:hint="cs"/>
                <w:i/>
                <w:sz w:val="20"/>
                <w:szCs w:val="20"/>
                <w:rtl/>
              </w:rPr>
              <w:t>27</w:t>
            </w:r>
          </w:p>
        </w:tc>
        <w:tc>
          <w:tcPr>
            <w:tcW w:w="730" w:type="dxa"/>
            <w:vMerge w:val="restart"/>
          </w:tcPr>
          <w:p w14:paraId="0A3C10E0" w14:textId="77777777" w:rsidR="00ED73D8" w:rsidRPr="00440B0B" w:rsidRDefault="00ED73D8" w:rsidP="00440B0B">
            <w:pPr>
              <w:rPr>
                <w:rFonts w:cs="B Nazanin"/>
                <w:i/>
                <w:sz w:val="20"/>
                <w:szCs w:val="20"/>
                <w:rtl/>
              </w:rPr>
            </w:pPr>
            <w:r w:rsidRPr="00440B0B">
              <w:rPr>
                <w:rFonts w:cs="B Nazanin" w:hint="cs"/>
                <w:i/>
                <w:sz w:val="20"/>
                <w:szCs w:val="20"/>
                <w:rtl/>
              </w:rPr>
              <w:t>3</w:t>
            </w:r>
          </w:p>
          <w:p w14:paraId="3D6029AE" w14:textId="77777777" w:rsidR="00ED73D8" w:rsidRPr="00440B0B" w:rsidRDefault="00ED73D8" w:rsidP="00440B0B">
            <w:pPr>
              <w:rPr>
                <w:rFonts w:cs="B Nazanin"/>
                <w:i/>
                <w:sz w:val="20"/>
                <w:szCs w:val="20"/>
                <w:rtl/>
              </w:rPr>
            </w:pPr>
          </w:p>
          <w:p w14:paraId="2D2BDCEB" w14:textId="77777777" w:rsidR="00ED73D8" w:rsidRPr="00440B0B" w:rsidRDefault="00ED73D8" w:rsidP="00440B0B">
            <w:pPr>
              <w:rPr>
                <w:rFonts w:cs="B Nazanin"/>
                <w:i/>
                <w:sz w:val="20"/>
                <w:szCs w:val="20"/>
                <w:rtl/>
              </w:rPr>
            </w:pPr>
            <w:r w:rsidRPr="00440B0B">
              <w:rPr>
                <w:rFonts w:cs="B Nazanin" w:hint="cs"/>
                <w:i/>
                <w:sz w:val="20"/>
                <w:szCs w:val="20"/>
                <w:rtl/>
              </w:rPr>
              <w:t>27</w:t>
            </w:r>
          </w:p>
        </w:tc>
        <w:tc>
          <w:tcPr>
            <w:tcW w:w="1228" w:type="dxa"/>
          </w:tcPr>
          <w:p w14:paraId="06C6DBA5" w14:textId="77777777" w:rsidR="00ED73D8" w:rsidRPr="00440B0B" w:rsidRDefault="00ED73D8" w:rsidP="00440B0B">
            <w:pPr>
              <w:rPr>
                <w:rFonts w:cs="B Nazanin"/>
                <w:i/>
                <w:sz w:val="20"/>
                <w:szCs w:val="20"/>
              </w:rPr>
            </w:pPr>
            <w:r w:rsidRPr="00440B0B">
              <w:rPr>
                <w:rFonts w:cs="B Nazanin" w:hint="cs"/>
                <w:i/>
                <w:sz w:val="20"/>
                <w:szCs w:val="20"/>
                <w:rtl/>
              </w:rPr>
              <w:t>سلامت</w:t>
            </w:r>
          </w:p>
        </w:tc>
        <w:tc>
          <w:tcPr>
            <w:tcW w:w="850" w:type="dxa"/>
            <w:vMerge w:val="restart"/>
          </w:tcPr>
          <w:p w14:paraId="15E50C3B" w14:textId="77777777" w:rsidR="00ED73D8" w:rsidRPr="00440B0B" w:rsidRDefault="00ED73D8" w:rsidP="00440B0B">
            <w:pPr>
              <w:rPr>
                <w:rFonts w:asciiTheme="majorBidi" w:hAnsiTheme="majorBidi" w:cs="B Nazanin"/>
                <w:iCs/>
                <w:sz w:val="20"/>
                <w:szCs w:val="20"/>
              </w:rPr>
            </w:pPr>
          </w:p>
          <w:p w14:paraId="0F12EB42" w14:textId="77777777" w:rsidR="00ED73D8" w:rsidRPr="00440B0B" w:rsidRDefault="00ED73D8" w:rsidP="00440B0B">
            <w:pPr>
              <w:rPr>
                <w:rFonts w:asciiTheme="majorBidi" w:hAnsiTheme="majorBidi" w:cs="B Nazanin"/>
                <w:iCs/>
                <w:sz w:val="20"/>
                <w:szCs w:val="20"/>
                <w:rtl/>
              </w:rPr>
            </w:pPr>
            <w:r w:rsidRPr="00440B0B">
              <w:rPr>
                <w:rFonts w:asciiTheme="majorBidi" w:hAnsiTheme="majorBidi" w:cs="B Nazanin"/>
                <w:iCs/>
                <w:sz w:val="20"/>
                <w:szCs w:val="20"/>
              </w:rPr>
              <w:t>MLP</w:t>
            </w:r>
          </w:p>
        </w:tc>
      </w:tr>
      <w:tr w:rsidR="00ED73D8" w:rsidRPr="00440B0B" w14:paraId="3964D377" w14:textId="77777777" w:rsidTr="00440B0B">
        <w:trPr>
          <w:trHeight w:val="117"/>
        </w:trPr>
        <w:tc>
          <w:tcPr>
            <w:tcW w:w="1145" w:type="dxa"/>
            <w:vMerge/>
          </w:tcPr>
          <w:p w14:paraId="70F0DC79" w14:textId="77777777" w:rsidR="00ED73D8" w:rsidRPr="00440B0B" w:rsidRDefault="00ED73D8" w:rsidP="00440B0B">
            <w:pPr>
              <w:rPr>
                <w:rFonts w:cs="B Nazanin"/>
                <w:i/>
                <w:sz w:val="20"/>
                <w:szCs w:val="20"/>
                <w:rtl/>
              </w:rPr>
            </w:pPr>
          </w:p>
        </w:tc>
        <w:tc>
          <w:tcPr>
            <w:tcW w:w="1304" w:type="dxa"/>
            <w:vMerge/>
          </w:tcPr>
          <w:p w14:paraId="6346F1E9" w14:textId="77777777" w:rsidR="00ED73D8" w:rsidRPr="00440B0B" w:rsidRDefault="00ED73D8" w:rsidP="00440B0B">
            <w:pPr>
              <w:rPr>
                <w:rFonts w:cs="B Nazanin"/>
                <w:i/>
                <w:sz w:val="20"/>
                <w:szCs w:val="20"/>
                <w:rtl/>
              </w:rPr>
            </w:pPr>
          </w:p>
        </w:tc>
        <w:tc>
          <w:tcPr>
            <w:tcW w:w="730" w:type="dxa"/>
            <w:vMerge/>
          </w:tcPr>
          <w:p w14:paraId="33BB5D79" w14:textId="77777777" w:rsidR="00ED73D8" w:rsidRPr="00440B0B" w:rsidRDefault="00ED73D8" w:rsidP="00440B0B">
            <w:pPr>
              <w:rPr>
                <w:rFonts w:cs="B Nazanin"/>
                <w:i/>
                <w:sz w:val="20"/>
                <w:szCs w:val="20"/>
                <w:rtl/>
              </w:rPr>
            </w:pPr>
          </w:p>
        </w:tc>
        <w:tc>
          <w:tcPr>
            <w:tcW w:w="1228" w:type="dxa"/>
          </w:tcPr>
          <w:p w14:paraId="35FDBF07" w14:textId="77777777" w:rsidR="00ED73D8" w:rsidRPr="00440B0B" w:rsidRDefault="00ED73D8" w:rsidP="00440B0B">
            <w:pPr>
              <w:rPr>
                <w:rFonts w:cs="B Nazanin"/>
                <w:i/>
                <w:sz w:val="20"/>
                <w:szCs w:val="20"/>
                <w:rtl/>
              </w:rPr>
            </w:pPr>
            <w:r w:rsidRPr="00440B0B">
              <w:rPr>
                <w:rFonts w:cs="B Nazanin" w:hint="cs"/>
                <w:i/>
                <w:sz w:val="20"/>
                <w:szCs w:val="20"/>
                <w:rtl/>
              </w:rPr>
              <w:t>سناریوی اول</w:t>
            </w:r>
          </w:p>
        </w:tc>
        <w:tc>
          <w:tcPr>
            <w:tcW w:w="850" w:type="dxa"/>
            <w:vMerge/>
          </w:tcPr>
          <w:p w14:paraId="629641BD" w14:textId="77777777" w:rsidR="00ED73D8" w:rsidRPr="00440B0B" w:rsidRDefault="00ED73D8" w:rsidP="00440B0B">
            <w:pPr>
              <w:rPr>
                <w:rFonts w:asciiTheme="majorBidi" w:hAnsiTheme="majorBidi" w:cs="B Nazanin"/>
                <w:iCs/>
                <w:sz w:val="20"/>
                <w:szCs w:val="20"/>
                <w:rtl/>
              </w:rPr>
            </w:pPr>
          </w:p>
        </w:tc>
      </w:tr>
      <w:tr w:rsidR="00ED73D8" w:rsidRPr="00440B0B" w14:paraId="6A3746A0" w14:textId="77777777" w:rsidTr="00440B0B">
        <w:trPr>
          <w:trHeight w:val="386"/>
        </w:trPr>
        <w:tc>
          <w:tcPr>
            <w:tcW w:w="1145" w:type="dxa"/>
            <w:vMerge w:val="restart"/>
          </w:tcPr>
          <w:p w14:paraId="6C1153F8" w14:textId="77777777" w:rsidR="00ED73D8" w:rsidRPr="00440B0B" w:rsidRDefault="00ED73D8" w:rsidP="00440B0B">
            <w:pPr>
              <w:rPr>
                <w:rFonts w:cs="B Nazanin"/>
                <w:i/>
                <w:sz w:val="20"/>
                <w:szCs w:val="20"/>
                <w:rtl/>
              </w:rPr>
            </w:pPr>
          </w:p>
          <w:p w14:paraId="6FCF45D4" w14:textId="77777777" w:rsidR="00ED73D8" w:rsidRPr="00440B0B" w:rsidRDefault="00ED73D8" w:rsidP="00440B0B">
            <w:pPr>
              <w:rPr>
                <w:rFonts w:cs="B Nazanin"/>
                <w:i/>
                <w:sz w:val="20"/>
                <w:szCs w:val="20"/>
                <w:rtl/>
              </w:rPr>
            </w:pPr>
            <w:r w:rsidRPr="00440B0B">
              <w:rPr>
                <w:rFonts w:cs="B Nazanin" w:hint="cs"/>
                <w:i/>
                <w:sz w:val="20"/>
                <w:szCs w:val="20"/>
                <w:rtl/>
              </w:rPr>
              <w:t>51.66</w:t>
            </w:r>
          </w:p>
        </w:tc>
        <w:tc>
          <w:tcPr>
            <w:tcW w:w="1304" w:type="dxa"/>
            <w:vMerge w:val="restart"/>
          </w:tcPr>
          <w:p w14:paraId="7DB6D637" w14:textId="77777777" w:rsidR="00ED73D8" w:rsidRPr="00440B0B" w:rsidRDefault="00ED73D8" w:rsidP="00440B0B">
            <w:pPr>
              <w:rPr>
                <w:rFonts w:cs="B Nazanin"/>
                <w:i/>
                <w:sz w:val="20"/>
                <w:szCs w:val="20"/>
                <w:rtl/>
              </w:rPr>
            </w:pPr>
            <w:r w:rsidRPr="00440B0B">
              <w:rPr>
                <w:rFonts w:cs="B Nazanin" w:hint="cs"/>
                <w:i/>
                <w:sz w:val="20"/>
                <w:szCs w:val="20"/>
                <w:rtl/>
              </w:rPr>
              <w:t>10</w:t>
            </w:r>
          </w:p>
          <w:p w14:paraId="6A44F417" w14:textId="77777777" w:rsidR="00ED73D8" w:rsidRPr="00440B0B" w:rsidRDefault="00ED73D8" w:rsidP="00440B0B">
            <w:pPr>
              <w:rPr>
                <w:rFonts w:cs="B Nazanin"/>
                <w:i/>
                <w:sz w:val="20"/>
                <w:szCs w:val="20"/>
                <w:rtl/>
              </w:rPr>
            </w:pPr>
          </w:p>
          <w:p w14:paraId="7254F6C9" w14:textId="77777777" w:rsidR="00ED73D8" w:rsidRPr="00440B0B" w:rsidRDefault="00ED73D8" w:rsidP="00440B0B">
            <w:pPr>
              <w:rPr>
                <w:rFonts w:cs="B Nazanin"/>
                <w:i/>
                <w:sz w:val="20"/>
                <w:szCs w:val="20"/>
                <w:rtl/>
              </w:rPr>
            </w:pPr>
            <w:r w:rsidRPr="00440B0B">
              <w:rPr>
                <w:rFonts w:cs="B Nazanin" w:hint="cs"/>
                <w:i/>
                <w:sz w:val="20"/>
                <w:szCs w:val="20"/>
                <w:rtl/>
              </w:rPr>
              <w:t>20</w:t>
            </w:r>
          </w:p>
        </w:tc>
        <w:tc>
          <w:tcPr>
            <w:tcW w:w="730" w:type="dxa"/>
            <w:vMerge w:val="restart"/>
          </w:tcPr>
          <w:p w14:paraId="408C7475" w14:textId="77777777" w:rsidR="00ED73D8" w:rsidRPr="00440B0B" w:rsidRDefault="00ED73D8" w:rsidP="00440B0B">
            <w:pPr>
              <w:rPr>
                <w:rFonts w:cs="B Nazanin"/>
                <w:i/>
                <w:sz w:val="20"/>
                <w:szCs w:val="20"/>
                <w:rtl/>
              </w:rPr>
            </w:pPr>
            <w:r w:rsidRPr="00440B0B">
              <w:rPr>
                <w:rFonts w:cs="B Nazanin" w:hint="cs"/>
                <w:i/>
                <w:sz w:val="20"/>
                <w:szCs w:val="20"/>
                <w:rtl/>
              </w:rPr>
              <w:t>11</w:t>
            </w:r>
          </w:p>
          <w:p w14:paraId="675C74A8" w14:textId="77777777" w:rsidR="00ED73D8" w:rsidRPr="00440B0B" w:rsidRDefault="00ED73D8" w:rsidP="00440B0B">
            <w:pPr>
              <w:rPr>
                <w:rFonts w:cs="B Nazanin"/>
                <w:i/>
                <w:sz w:val="20"/>
                <w:szCs w:val="20"/>
                <w:rtl/>
              </w:rPr>
            </w:pPr>
          </w:p>
          <w:p w14:paraId="60F44E29" w14:textId="77777777" w:rsidR="00ED73D8" w:rsidRPr="00440B0B" w:rsidRDefault="00ED73D8" w:rsidP="00440B0B">
            <w:pPr>
              <w:rPr>
                <w:rFonts w:cs="B Nazanin"/>
                <w:i/>
                <w:sz w:val="20"/>
                <w:szCs w:val="20"/>
                <w:rtl/>
              </w:rPr>
            </w:pPr>
            <w:r w:rsidRPr="00440B0B">
              <w:rPr>
                <w:rFonts w:cs="B Nazanin" w:hint="cs"/>
                <w:i/>
                <w:sz w:val="20"/>
                <w:szCs w:val="20"/>
                <w:rtl/>
              </w:rPr>
              <w:t>19</w:t>
            </w:r>
          </w:p>
        </w:tc>
        <w:tc>
          <w:tcPr>
            <w:tcW w:w="1228" w:type="dxa"/>
          </w:tcPr>
          <w:p w14:paraId="176761C6" w14:textId="77777777" w:rsidR="00ED73D8" w:rsidRPr="00440B0B" w:rsidRDefault="00ED73D8" w:rsidP="00440B0B">
            <w:pPr>
              <w:rPr>
                <w:rFonts w:cs="B Nazanin"/>
                <w:i/>
                <w:sz w:val="20"/>
                <w:szCs w:val="20"/>
              </w:rPr>
            </w:pPr>
            <w:r w:rsidRPr="00440B0B">
              <w:rPr>
                <w:rFonts w:cs="B Nazanin" w:hint="cs"/>
                <w:i/>
                <w:sz w:val="20"/>
                <w:szCs w:val="20"/>
                <w:rtl/>
              </w:rPr>
              <w:t>سلامت</w:t>
            </w:r>
          </w:p>
        </w:tc>
        <w:tc>
          <w:tcPr>
            <w:tcW w:w="850" w:type="dxa"/>
            <w:vMerge w:val="restart"/>
          </w:tcPr>
          <w:p w14:paraId="741EAB77" w14:textId="77777777" w:rsidR="00ED73D8" w:rsidRPr="00440B0B" w:rsidRDefault="00ED73D8" w:rsidP="00440B0B">
            <w:pPr>
              <w:rPr>
                <w:rFonts w:asciiTheme="majorBidi" w:hAnsiTheme="majorBidi" w:cs="B Nazanin"/>
                <w:iCs/>
                <w:sz w:val="20"/>
                <w:szCs w:val="20"/>
              </w:rPr>
            </w:pPr>
          </w:p>
          <w:p w14:paraId="1223FBBE" w14:textId="77777777" w:rsidR="00ED73D8" w:rsidRPr="00440B0B" w:rsidRDefault="00ED73D8" w:rsidP="00440B0B">
            <w:pPr>
              <w:rPr>
                <w:rFonts w:asciiTheme="majorBidi" w:hAnsiTheme="majorBidi" w:cs="B Nazanin"/>
                <w:iCs/>
                <w:sz w:val="20"/>
                <w:szCs w:val="20"/>
                <w:rtl/>
              </w:rPr>
            </w:pPr>
            <w:r w:rsidRPr="00440B0B">
              <w:rPr>
                <w:rFonts w:asciiTheme="majorBidi" w:hAnsiTheme="majorBidi" w:cs="B Nazanin"/>
                <w:iCs/>
                <w:sz w:val="20"/>
                <w:szCs w:val="20"/>
              </w:rPr>
              <w:t>SOM</w:t>
            </w:r>
          </w:p>
          <w:p w14:paraId="57A4D975" w14:textId="4328DFF1" w:rsidR="00440B0B" w:rsidRPr="00440B0B" w:rsidRDefault="00440B0B" w:rsidP="00440B0B">
            <w:pPr>
              <w:rPr>
                <w:rFonts w:asciiTheme="majorBidi" w:hAnsiTheme="majorBidi" w:cs="B Nazanin"/>
                <w:iCs/>
                <w:sz w:val="20"/>
                <w:szCs w:val="20"/>
              </w:rPr>
            </w:pPr>
          </w:p>
        </w:tc>
      </w:tr>
      <w:tr w:rsidR="00ED73D8" w:rsidRPr="00440B0B" w14:paraId="5D72EF38" w14:textId="77777777" w:rsidTr="00440B0B">
        <w:trPr>
          <w:trHeight w:val="91"/>
        </w:trPr>
        <w:tc>
          <w:tcPr>
            <w:tcW w:w="1145" w:type="dxa"/>
            <w:vMerge/>
          </w:tcPr>
          <w:p w14:paraId="659D6242" w14:textId="77777777" w:rsidR="00ED73D8" w:rsidRPr="00440B0B" w:rsidRDefault="00ED73D8" w:rsidP="00440B0B">
            <w:pPr>
              <w:rPr>
                <w:rFonts w:cs="B Nazanin"/>
                <w:i/>
                <w:sz w:val="20"/>
                <w:szCs w:val="20"/>
                <w:rtl/>
              </w:rPr>
            </w:pPr>
          </w:p>
        </w:tc>
        <w:tc>
          <w:tcPr>
            <w:tcW w:w="1304" w:type="dxa"/>
            <w:vMerge/>
          </w:tcPr>
          <w:p w14:paraId="61CF5AA9" w14:textId="77777777" w:rsidR="00ED73D8" w:rsidRPr="00440B0B" w:rsidRDefault="00ED73D8" w:rsidP="00440B0B">
            <w:pPr>
              <w:rPr>
                <w:rFonts w:cs="B Nazanin"/>
                <w:i/>
                <w:sz w:val="20"/>
                <w:szCs w:val="20"/>
                <w:rtl/>
              </w:rPr>
            </w:pPr>
          </w:p>
        </w:tc>
        <w:tc>
          <w:tcPr>
            <w:tcW w:w="730" w:type="dxa"/>
            <w:vMerge/>
          </w:tcPr>
          <w:p w14:paraId="6AD5F9AE" w14:textId="77777777" w:rsidR="00ED73D8" w:rsidRPr="00440B0B" w:rsidRDefault="00ED73D8" w:rsidP="00440B0B">
            <w:pPr>
              <w:rPr>
                <w:rFonts w:cs="B Nazanin"/>
                <w:i/>
                <w:sz w:val="20"/>
                <w:szCs w:val="20"/>
                <w:rtl/>
              </w:rPr>
            </w:pPr>
          </w:p>
        </w:tc>
        <w:tc>
          <w:tcPr>
            <w:tcW w:w="1228" w:type="dxa"/>
          </w:tcPr>
          <w:p w14:paraId="2DD884D1" w14:textId="77777777" w:rsidR="00ED73D8" w:rsidRPr="00440B0B" w:rsidRDefault="00ED73D8" w:rsidP="00440B0B">
            <w:pPr>
              <w:rPr>
                <w:rFonts w:cs="B Nazanin"/>
                <w:i/>
                <w:sz w:val="20"/>
                <w:szCs w:val="20"/>
                <w:rtl/>
              </w:rPr>
            </w:pPr>
            <w:r w:rsidRPr="00440B0B">
              <w:rPr>
                <w:rFonts w:cs="B Nazanin" w:hint="cs"/>
                <w:i/>
                <w:sz w:val="20"/>
                <w:szCs w:val="20"/>
                <w:rtl/>
              </w:rPr>
              <w:t>سناریوی اول</w:t>
            </w:r>
          </w:p>
        </w:tc>
        <w:tc>
          <w:tcPr>
            <w:tcW w:w="850" w:type="dxa"/>
            <w:vMerge/>
          </w:tcPr>
          <w:p w14:paraId="666C2276" w14:textId="77777777" w:rsidR="00ED73D8" w:rsidRPr="00440B0B" w:rsidRDefault="00ED73D8" w:rsidP="00440B0B">
            <w:pPr>
              <w:rPr>
                <w:rFonts w:cs="B Nazanin"/>
                <w:i/>
                <w:sz w:val="20"/>
                <w:szCs w:val="20"/>
                <w:rtl/>
              </w:rPr>
            </w:pPr>
          </w:p>
        </w:tc>
      </w:tr>
    </w:tbl>
    <w:p w14:paraId="6D210504" w14:textId="77777777" w:rsidR="00440B0B" w:rsidRDefault="00440B0B" w:rsidP="00440B0B">
      <w:pPr>
        <w:spacing w:after="0" w:line="240" w:lineRule="auto"/>
        <w:jc w:val="right"/>
        <w:rPr>
          <w:rFonts w:cs="B Nazanin"/>
          <w:b/>
          <w:bCs/>
          <w:i/>
          <w:rtl/>
          <w:lang w:bidi="fa-IR"/>
        </w:rPr>
      </w:pPr>
    </w:p>
    <w:p w14:paraId="3EDD7B9B" w14:textId="77777777" w:rsidR="00440B0B" w:rsidRDefault="00440B0B" w:rsidP="00440B0B">
      <w:pPr>
        <w:spacing w:after="0" w:line="240" w:lineRule="auto"/>
        <w:jc w:val="right"/>
        <w:rPr>
          <w:rFonts w:cs="B Nazanin"/>
          <w:b/>
          <w:bCs/>
          <w:i/>
          <w:rtl/>
          <w:lang w:bidi="fa-IR"/>
        </w:rPr>
      </w:pPr>
    </w:p>
    <w:p w14:paraId="761F82E1" w14:textId="77777777" w:rsidR="00440B0B" w:rsidRDefault="00440B0B" w:rsidP="00440B0B">
      <w:pPr>
        <w:spacing w:after="0" w:line="240" w:lineRule="auto"/>
        <w:jc w:val="right"/>
        <w:rPr>
          <w:rFonts w:cs="B Nazanin"/>
          <w:b/>
          <w:bCs/>
          <w:i/>
          <w:rtl/>
          <w:lang w:bidi="fa-IR"/>
        </w:rPr>
      </w:pPr>
    </w:p>
    <w:p w14:paraId="69DF5E29" w14:textId="77777777" w:rsidR="00440B0B" w:rsidRDefault="00440B0B" w:rsidP="00440B0B">
      <w:pPr>
        <w:spacing w:after="0" w:line="240" w:lineRule="auto"/>
        <w:jc w:val="right"/>
        <w:rPr>
          <w:rFonts w:cs="B Nazanin"/>
          <w:b/>
          <w:bCs/>
          <w:i/>
          <w:rtl/>
          <w:lang w:bidi="fa-IR"/>
        </w:rPr>
      </w:pPr>
    </w:p>
    <w:p w14:paraId="70FC8A43" w14:textId="77777777" w:rsidR="00440B0B" w:rsidRDefault="00440B0B" w:rsidP="00440B0B">
      <w:pPr>
        <w:spacing w:after="0" w:line="240" w:lineRule="auto"/>
        <w:jc w:val="right"/>
        <w:rPr>
          <w:rFonts w:cs="B Nazanin"/>
          <w:b/>
          <w:bCs/>
          <w:i/>
          <w:rtl/>
          <w:lang w:bidi="fa-IR"/>
        </w:rPr>
      </w:pPr>
    </w:p>
    <w:p w14:paraId="7C350185" w14:textId="77777777" w:rsidR="00440B0B" w:rsidRDefault="00440B0B" w:rsidP="00440B0B">
      <w:pPr>
        <w:spacing w:after="0" w:line="240" w:lineRule="auto"/>
        <w:jc w:val="right"/>
        <w:rPr>
          <w:rFonts w:cs="B Nazanin"/>
          <w:b/>
          <w:bCs/>
          <w:i/>
          <w:rtl/>
          <w:lang w:bidi="fa-IR"/>
        </w:rPr>
      </w:pPr>
    </w:p>
    <w:p w14:paraId="3C9E437B" w14:textId="77777777" w:rsidR="00440B0B" w:rsidRDefault="00440B0B" w:rsidP="00440B0B">
      <w:pPr>
        <w:spacing w:after="0" w:line="240" w:lineRule="auto"/>
        <w:jc w:val="right"/>
        <w:rPr>
          <w:rFonts w:cs="B Nazanin"/>
          <w:b/>
          <w:bCs/>
          <w:i/>
          <w:rtl/>
          <w:lang w:bidi="fa-IR"/>
        </w:rPr>
      </w:pPr>
    </w:p>
    <w:p w14:paraId="043E6801" w14:textId="77777777" w:rsidR="00440B0B" w:rsidRDefault="00440B0B" w:rsidP="00440B0B">
      <w:pPr>
        <w:spacing w:after="0" w:line="240" w:lineRule="auto"/>
        <w:jc w:val="right"/>
        <w:rPr>
          <w:rFonts w:cs="B Nazanin"/>
          <w:b/>
          <w:bCs/>
          <w:i/>
          <w:rtl/>
          <w:lang w:bidi="fa-IR"/>
        </w:rPr>
      </w:pPr>
    </w:p>
    <w:p w14:paraId="5967C929" w14:textId="77777777" w:rsidR="00440B0B" w:rsidRDefault="00440B0B" w:rsidP="00440B0B">
      <w:pPr>
        <w:spacing w:after="0" w:line="240" w:lineRule="auto"/>
        <w:jc w:val="right"/>
        <w:rPr>
          <w:rFonts w:cs="B Nazanin"/>
          <w:b/>
          <w:bCs/>
          <w:i/>
          <w:rtl/>
          <w:lang w:bidi="fa-IR"/>
        </w:rPr>
      </w:pPr>
    </w:p>
    <w:p w14:paraId="0DE11B3C" w14:textId="77777777" w:rsidR="00440B0B" w:rsidRDefault="00440B0B" w:rsidP="00440B0B">
      <w:pPr>
        <w:spacing w:after="0" w:line="240" w:lineRule="auto"/>
        <w:jc w:val="right"/>
        <w:rPr>
          <w:rFonts w:cs="B Nazanin"/>
          <w:b/>
          <w:bCs/>
          <w:i/>
          <w:rtl/>
          <w:lang w:bidi="fa-IR"/>
        </w:rPr>
      </w:pPr>
    </w:p>
    <w:p w14:paraId="75D4F92F" w14:textId="7D9D12A4" w:rsidR="00ED73D8" w:rsidRPr="009C43F7" w:rsidRDefault="00440B0B" w:rsidP="00440B0B">
      <w:pPr>
        <w:spacing w:after="0" w:line="240" w:lineRule="auto"/>
        <w:jc w:val="right"/>
        <w:rPr>
          <w:rFonts w:cs="B Nazanin"/>
          <w:b/>
          <w:bCs/>
          <w:i/>
        </w:rPr>
      </w:pPr>
      <w:r>
        <w:rPr>
          <w:rFonts w:cs="B Nazanin"/>
          <w:b/>
          <w:bCs/>
          <w:i/>
          <w:rtl/>
          <w:lang w:bidi="fa-IR"/>
        </w:rPr>
        <w:br w:type="textWrapping" w:clear="all"/>
      </w:r>
      <w:r w:rsidR="00EA7DED">
        <w:rPr>
          <w:rFonts w:cs="B Nazanin" w:hint="cs"/>
          <w:b/>
          <w:bCs/>
          <w:i/>
          <w:rtl/>
          <w:lang w:bidi="fa-IR"/>
        </w:rPr>
        <w:t>2.6.</w:t>
      </w:r>
      <w:r w:rsidR="00ED73D8" w:rsidRPr="009C43F7">
        <w:rPr>
          <w:rFonts w:cs="B Nazanin" w:hint="cs"/>
          <w:b/>
          <w:bCs/>
          <w:i/>
          <w:rtl/>
        </w:rPr>
        <w:t>سناریوی دوم</w:t>
      </w:r>
    </w:p>
    <w:p w14:paraId="22DE9914" w14:textId="4A6B028D" w:rsidR="00EA7DED" w:rsidRPr="0062401B" w:rsidRDefault="00ED73D8" w:rsidP="00440B0B">
      <w:pPr>
        <w:spacing w:after="0" w:line="240" w:lineRule="auto"/>
        <w:jc w:val="both"/>
        <w:rPr>
          <w:rFonts w:eastAsiaTheme="minorEastAsia" w:cs="B Nazanin"/>
          <w:i/>
        </w:rPr>
      </w:pPr>
      <w:r w:rsidRPr="009C43F7">
        <w:rPr>
          <w:rFonts w:eastAsiaTheme="minorEastAsia" w:cs="B Nazanin" w:hint="cs"/>
          <w:i/>
          <w:rtl/>
        </w:rPr>
        <w:t xml:space="preserve"> </w:t>
      </w:r>
    </w:p>
    <w:p w14:paraId="6E08E3D6" w14:textId="66EDE5A4" w:rsidR="00ED73D8" w:rsidRPr="009C43F7" w:rsidRDefault="00ED73D8" w:rsidP="00440B0B">
      <w:pPr>
        <w:pStyle w:val="6text"/>
        <w:spacing w:after="0" w:line="240" w:lineRule="auto"/>
        <w:ind w:firstLine="680"/>
        <w:rPr>
          <w:rFonts w:eastAsiaTheme="minorEastAsia"/>
          <w:sz w:val="24"/>
        </w:rPr>
      </w:pPr>
      <w:r w:rsidRPr="009C43F7">
        <w:rPr>
          <w:rFonts w:eastAsiaTheme="minorEastAsia" w:hint="cs"/>
          <w:sz w:val="24"/>
          <w:rtl/>
        </w:rPr>
        <w:lastRenderedPageBreak/>
        <w:t xml:space="preserve">در این </w:t>
      </w:r>
      <w:proofErr w:type="spellStart"/>
      <w:r w:rsidRPr="009C43F7">
        <w:rPr>
          <w:rFonts w:eastAsiaTheme="minorEastAsia" w:hint="cs"/>
          <w:sz w:val="24"/>
          <w:rtl/>
        </w:rPr>
        <w:t>سناریو</w:t>
      </w:r>
      <w:proofErr w:type="spellEnd"/>
      <w:r w:rsidRPr="009C43F7">
        <w:rPr>
          <w:rFonts w:eastAsiaTheme="minorEastAsia"/>
          <w:sz w:val="24"/>
          <w:rtl/>
        </w:rPr>
        <w:t>،</w:t>
      </w:r>
      <w:r w:rsidRPr="009C43F7">
        <w:rPr>
          <w:rFonts w:eastAsiaTheme="minorEastAsia" w:hint="cs"/>
          <w:sz w:val="24"/>
          <w:rtl/>
        </w:rPr>
        <w:t xml:space="preserve"> عیب اتصال کوتاه در لحظه </w:t>
      </w:r>
      <w:r w:rsidRPr="00EA7DED">
        <w:rPr>
          <w:rFonts w:eastAsiaTheme="minorEastAsia"/>
          <w:szCs w:val="22"/>
        </w:rPr>
        <w:t>t=0</w:t>
      </w:r>
      <w:r w:rsidRPr="009C43F7">
        <w:rPr>
          <w:rFonts w:eastAsiaTheme="minorEastAsia" w:hint="cs"/>
          <w:sz w:val="24"/>
          <w:rtl/>
        </w:rPr>
        <w:t xml:space="preserve"> ثانیه و با شدت عیب </w:t>
      </w:r>
      <m:oMath>
        <m:r>
          <m:rPr>
            <m:sty m:val="p"/>
          </m:rPr>
          <w:rPr>
            <w:rFonts w:ascii="Cambria" w:hAnsi="Cambria" w:cs="Cambria" w:hint="cs"/>
            <w:szCs w:val="22"/>
            <w:rtl/>
          </w:rPr>
          <m:t>μ</m:t>
        </m:r>
        <m:r>
          <m:rPr>
            <m:sty m:val="p"/>
          </m:rPr>
          <w:rPr>
            <w:rFonts w:ascii="Cambria Math" w:hAnsi="Cambria Math"/>
            <w:szCs w:val="22"/>
          </w:rPr>
          <m:t>=0.25</m:t>
        </m:r>
      </m:oMath>
      <w:r w:rsidRPr="009C43F7">
        <w:rPr>
          <w:rFonts w:eastAsiaTheme="minorEastAsia" w:hint="cs"/>
          <w:sz w:val="24"/>
          <w:rtl/>
        </w:rPr>
        <w:t xml:space="preserve"> رخ </w:t>
      </w:r>
      <w:proofErr w:type="spellStart"/>
      <w:r w:rsidRPr="009C43F7">
        <w:rPr>
          <w:rFonts w:eastAsiaTheme="minorEastAsia" w:hint="cs"/>
          <w:sz w:val="24"/>
          <w:rtl/>
        </w:rPr>
        <w:t>می‌دهد</w:t>
      </w:r>
      <w:proofErr w:type="spellEnd"/>
      <w:r w:rsidRPr="009C43F7">
        <w:rPr>
          <w:rFonts w:eastAsiaTheme="minorEastAsia" w:hint="cs"/>
          <w:sz w:val="24"/>
          <w:rtl/>
        </w:rPr>
        <w:t xml:space="preserve">. این عیب </w:t>
      </w:r>
      <w:proofErr w:type="spellStart"/>
      <w:r w:rsidRPr="009C43F7">
        <w:rPr>
          <w:rFonts w:eastAsiaTheme="minorEastAsia" w:hint="cs"/>
          <w:sz w:val="24"/>
          <w:rtl/>
        </w:rPr>
        <w:t>درواقع</w:t>
      </w:r>
      <w:proofErr w:type="spellEnd"/>
      <w:r w:rsidRPr="009C43F7">
        <w:rPr>
          <w:rFonts w:eastAsiaTheme="minorEastAsia" w:hint="cs"/>
          <w:sz w:val="24"/>
          <w:rtl/>
        </w:rPr>
        <w:t xml:space="preserve"> در حالت گذرای سیگنال جریان اتفاق </w:t>
      </w:r>
      <w:proofErr w:type="spellStart"/>
      <w:r w:rsidRPr="009C43F7">
        <w:rPr>
          <w:rFonts w:eastAsiaTheme="minorEastAsia" w:hint="cs"/>
          <w:sz w:val="24"/>
          <w:rtl/>
        </w:rPr>
        <w:t>می‌افتد</w:t>
      </w:r>
      <w:proofErr w:type="spellEnd"/>
      <w:r w:rsidRPr="009C43F7">
        <w:rPr>
          <w:rFonts w:eastAsiaTheme="minorEastAsia" w:hint="cs"/>
          <w:sz w:val="24"/>
          <w:rtl/>
        </w:rPr>
        <w:t>. شکل</w:t>
      </w:r>
      <w:r w:rsidRPr="009C43F7">
        <w:rPr>
          <w:rFonts w:eastAsiaTheme="minorEastAsia"/>
          <w:sz w:val="24"/>
          <w:rtl/>
        </w:rPr>
        <w:t xml:space="preserve"> </w:t>
      </w:r>
      <w:r w:rsidRPr="009C43F7">
        <w:rPr>
          <w:rFonts w:eastAsiaTheme="minorEastAsia" w:hint="cs"/>
          <w:sz w:val="24"/>
          <w:rtl/>
        </w:rPr>
        <w:t>(</w:t>
      </w:r>
      <w:r w:rsidR="00761386">
        <w:rPr>
          <w:rFonts w:eastAsiaTheme="minorEastAsia" w:hint="cs"/>
          <w:sz w:val="24"/>
          <w:rtl/>
        </w:rPr>
        <w:t>10</w:t>
      </w:r>
      <w:r w:rsidRPr="009C43F7">
        <w:rPr>
          <w:rFonts w:eastAsiaTheme="minorEastAsia" w:hint="cs"/>
          <w:sz w:val="24"/>
          <w:rtl/>
        </w:rPr>
        <w:t xml:space="preserve">) جریان </w:t>
      </w:r>
      <w:proofErr w:type="spellStart"/>
      <w:r w:rsidRPr="009C43F7">
        <w:rPr>
          <w:rFonts w:eastAsiaTheme="minorEastAsia" w:hint="cs"/>
          <w:sz w:val="24"/>
          <w:rtl/>
        </w:rPr>
        <w:t>سیم‌پیچ</w:t>
      </w:r>
      <w:proofErr w:type="spellEnd"/>
      <w:r w:rsidRPr="009C43F7">
        <w:rPr>
          <w:rFonts w:eastAsiaTheme="minorEastAsia" w:hint="cs"/>
          <w:sz w:val="24"/>
          <w:rtl/>
        </w:rPr>
        <w:t xml:space="preserve"> </w:t>
      </w:r>
      <w:proofErr w:type="spellStart"/>
      <w:r w:rsidRPr="009C43F7">
        <w:rPr>
          <w:rFonts w:eastAsiaTheme="minorEastAsia" w:hint="cs"/>
          <w:sz w:val="24"/>
          <w:rtl/>
        </w:rPr>
        <w:t>استاتور</w:t>
      </w:r>
      <w:proofErr w:type="spellEnd"/>
      <w:r w:rsidRPr="009C43F7">
        <w:rPr>
          <w:rFonts w:eastAsiaTheme="minorEastAsia" w:hint="cs"/>
          <w:sz w:val="24"/>
          <w:rtl/>
        </w:rPr>
        <w:t xml:space="preserve"> را در سناریوی دوم نمایش </w:t>
      </w:r>
      <w:proofErr w:type="spellStart"/>
      <w:r w:rsidRPr="009C43F7">
        <w:rPr>
          <w:rFonts w:eastAsiaTheme="minorEastAsia" w:hint="cs"/>
          <w:sz w:val="24"/>
          <w:rtl/>
        </w:rPr>
        <w:t>می‌دهد</w:t>
      </w:r>
      <w:proofErr w:type="spellEnd"/>
      <w:r w:rsidRPr="009C43F7">
        <w:rPr>
          <w:rFonts w:eastAsiaTheme="minorEastAsia" w:hint="cs"/>
          <w:sz w:val="24"/>
          <w:rtl/>
        </w:rPr>
        <w:t>:</w:t>
      </w:r>
    </w:p>
    <w:p w14:paraId="7A827649" w14:textId="77777777" w:rsidR="00ED73D8" w:rsidRPr="009C43F7" w:rsidRDefault="00ED73D8" w:rsidP="00440B0B">
      <w:pPr>
        <w:spacing w:after="0" w:line="240" w:lineRule="auto"/>
        <w:jc w:val="both"/>
        <w:rPr>
          <w:rFonts w:eastAsiaTheme="minorEastAsia" w:cs="B Nazanin"/>
          <w:i/>
          <w:rtl/>
          <w:lang w:bidi="fa-IR"/>
        </w:rPr>
      </w:pPr>
    </w:p>
    <w:p w14:paraId="093021C0" w14:textId="6536DFB3" w:rsidR="00ED73D8" w:rsidRPr="00EA7DED" w:rsidRDefault="00ED73D8" w:rsidP="00440B0B">
      <w:pPr>
        <w:spacing w:after="0" w:line="240" w:lineRule="auto"/>
        <w:jc w:val="center"/>
        <w:rPr>
          <w:rFonts w:eastAsiaTheme="minorEastAsia" w:cs="B Nazanin"/>
          <w:i/>
        </w:rPr>
      </w:pPr>
      <w:r w:rsidRPr="009C43F7">
        <w:rPr>
          <w:rFonts w:cs="B Nazanin"/>
          <w:noProof/>
        </w:rPr>
        <w:drawing>
          <wp:inline distT="0" distB="0" distL="0" distR="0" wp14:anchorId="54F4CDE9" wp14:editId="1669196C">
            <wp:extent cx="3448050" cy="1694127"/>
            <wp:effectExtent l="0" t="0" r="0" b="190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6238" t="4709" r="8102"/>
                    <a:stretch/>
                  </pic:blipFill>
                  <pic:spPr bwMode="auto">
                    <a:xfrm>
                      <a:off x="0" y="0"/>
                      <a:ext cx="3469465" cy="1704649"/>
                    </a:xfrm>
                    <a:prstGeom prst="rect">
                      <a:avLst/>
                    </a:prstGeom>
                    <a:noFill/>
                    <a:ln>
                      <a:noFill/>
                    </a:ln>
                    <a:extLst>
                      <a:ext uri="{53640926-AAD7-44D8-BBD7-CCE9431645EC}">
                        <a14:shadowObscured xmlns:a14="http://schemas.microsoft.com/office/drawing/2010/main"/>
                      </a:ext>
                    </a:extLst>
                  </pic:spPr>
                </pic:pic>
              </a:graphicData>
            </a:graphic>
          </wp:inline>
        </w:drawing>
      </w:r>
    </w:p>
    <w:p w14:paraId="168B8A9C" w14:textId="39848446" w:rsidR="00ED73D8" w:rsidRPr="00EA7DED" w:rsidRDefault="00ED73D8" w:rsidP="00440B0B">
      <w:pPr>
        <w:pStyle w:val="8tablephoto"/>
        <w:spacing w:after="0" w:line="240" w:lineRule="auto"/>
        <w:rPr>
          <w:b/>
          <w:bCs/>
          <w:szCs w:val="20"/>
          <w:rtl/>
        </w:rPr>
      </w:pPr>
      <w:r w:rsidRPr="00EA7DED">
        <w:rPr>
          <w:rFonts w:hint="cs"/>
          <w:b/>
          <w:bCs/>
          <w:szCs w:val="20"/>
          <w:rtl/>
        </w:rPr>
        <w:t>شکل (</w:t>
      </w:r>
      <w:r w:rsidR="00761386">
        <w:rPr>
          <w:rFonts w:hint="cs"/>
          <w:b/>
          <w:bCs/>
          <w:szCs w:val="20"/>
          <w:rtl/>
        </w:rPr>
        <w:t>10</w:t>
      </w:r>
      <w:r w:rsidRPr="00EA7DED">
        <w:rPr>
          <w:rFonts w:hint="cs"/>
          <w:b/>
          <w:bCs/>
          <w:szCs w:val="20"/>
          <w:rtl/>
        </w:rPr>
        <w:t xml:space="preserve">): سیگنال جریان </w:t>
      </w:r>
      <w:proofErr w:type="spellStart"/>
      <w:r w:rsidRPr="00EA7DED">
        <w:rPr>
          <w:rFonts w:hint="cs"/>
          <w:b/>
          <w:bCs/>
          <w:szCs w:val="20"/>
          <w:rtl/>
        </w:rPr>
        <w:t>استاتور</w:t>
      </w:r>
      <w:proofErr w:type="spellEnd"/>
      <w:r w:rsidRPr="00EA7DED">
        <w:rPr>
          <w:rFonts w:hint="cs"/>
          <w:b/>
          <w:bCs/>
          <w:szCs w:val="20"/>
          <w:rtl/>
        </w:rPr>
        <w:t xml:space="preserve"> در سناریوی دوم</w:t>
      </w:r>
    </w:p>
    <w:p w14:paraId="1EBA9329" w14:textId="77777777" w:rsidR="007B3472" w:rsidRDefault="007B3472" w:rsidP="00440B0B">
      <w:pPr>
        <w:pStyle w:val="6text"/>
        <w:spacing w:after="0" w:line="240" w:lineRule="auto"/>
        <w:ind w:firstLine="680"/>
        <w:rPr>
          <w:sz w:val="24"/>
        </w:rPr>
      </w:pPr>
    </w:p>
    <w:p w14:paraId="03E6156B" w14:textId="7C748FB8" w:rsidR="00ED73D8" w:rsidRPr="009C43F7" w:rsidRDefault="00ED73D8" w:rsidP="00440B0B">
      <w:pPr>
        <w:pStyle w:val="6text"/>
        <w:spacing w:after="0" w:line="240" w:lineRule="auto"/>
        <w:ind w:firstLine="680"/>
        <w:rPr>
          <w:sz w:val="24"/>
        </w:rPr>
      </w:pPr>
      <w:proofErr w:type="spellStart"/>
      <w:r w:rsidRPr="009C43F7">
        <w:rPr>
          <w:rFonts w:hint="cs"/>
          <w:sz w:val="24"/>
          <w:rtl/>
        </w:rPr>
        <w:t>همان‌طور</w:t>
      </w:r>
      <w:proofErr w:type="spellEnd"/>
      <w:r w:rsidRPr="009C43F7">
        <w:rPr>
          <w:rFonts w:hint="cs"/>
          <w:sz w:val="24"/>
          <w:rtl/>
        </w:rPr>
        <w:t xml:space="preserve"> که از شکل (</w:t>
      </w:r>
      <w:r w:rsidR="00761386">
        <w:rPr>
          <w:rFonts w:hint="cs"/>
          <w:sz w:val="24"/>
          <w:rtl/>
        </w:rPr>
        <w:t>10</w:t>
      </w:r>
      <w:r w:rsidRPr="009C43F7">
        <w:rPr>
          <w:rFonts w:hint="cs"/>
          <w:sz w:val="24"/>
          <w:rtl/>
        </w:rPr>
        <w:t xml:space="preserve">) مشخص </w:t>
      </w:r>
      <w:proofErr w:type="spellStart"/>
      <w:r w:rsidRPr="009C43F7">
        <w:rPr>
          <w:rFonts w:hint="cs"/>
          <w:sz w:val="24"/>
          <w:rtl/>
        </w:rPr>
        <w:t>می‌باشد</w:t>
      </w:r>
      <w:proofErr w:type="spellEnd"/>
      <w:r w:rsidRPr="009C43F7">
        <w:rPr>
          <w:rFonts w:ascii="Segoe UI" w:hAnsi="Segoe UI" w:cs="Segoe UI" w:hint="cs"/>
          <w:sz w:val="24"/>
          <w:rtl/>
        </w:rPr>
        <w:t>ꓹ</w:t>
      </w:r>
      <w:r w:rsidRPr="009C43F7">
        <w:rPr>
          <w:rFonts w:hint="cs"/>
          <w:sz w:val="24"/>
          <w:rtl/>
        </w:rPr>
        <w:t xml:space="preserve"> </w:t>
      </w:r>
      <w:r w:rsidRPr="009C43F7">
        <w:rPr>
          <w:rFonts w:eastAsiaTheme="minorEastAsia" w:hint="cs"/>
          <w:sz w:val="24"/>
          <w:rtl/>
        </w:rPr>
        <w:t xml:space="preserve">دامنه سیگنال جریان </w:t>
      </w:r>
      <w:proofErr w:type="spellStart"/>
      <w:r w:rsidRPr="009C43F7">
        <w:rPr>
          <w:rFonts w:eastAsiaTheme="minorEastAsia" w:hint="cs"/>
          <w:sz w:val="24"/>
          <w:rtl/>
        </w:rPr>
        <w:t>استاتور</w:t>
      </w:r>
      <w:proofErr w:type="spellEnd"/>
      <w:r w:rsidRPr="009C43F7">
        <w:rPr>
          <w:rFonts w:eastAsiaTheme="minorEastAsia" w:hint="cs"/>
          <w:sz w:val="24"/>
          <w:rtl/>
        </w:rPr>
        <w:t xml:space="preserve"> از همان لحظه </w:t>
      </w:r>
      <w:r w:rsidRPr="00EA7DED">
        <w:rPr>
          <w:rFonts w:eastAsiaTheme="minorEastAsia"/>
          <w:szCs w:val="22"/>
        </w:rPr>
        <w:t>t=0</w:t>
      </w:r>
      <w:r w:rsidRPr="009C43F7">
        <w:rPr>
          <w:rFonts w:eastAsiaTheme="minorEastAsia" w:hint="cs"/>
          <w:sz w:val="24"/>
          <w:rtl/>
        </w:rPr>
        <w:t xml:space="preserve"> نسبت به حالت سلامت و سناریوی اول عیب </w:t>
      </w:r>
      <w:proofErr w:type="spellStart"/>
      <w:r w:rsidRPr="009C43F7">
        <w:rPr>
          <w:rFonts w:eastAsiaTheme="minorEastAsia" w:hint="cs"/>
          <w:sz w:val="24"/>
          <w:rtl/>
        </w:rPr>
        <w:t>افزایش‌یافته</w:t>
      </w:r>
      <w:proofErr w:type="spellEnd"/>
      <w:r w:rsidRPr="009C43F7">
        <w:rPr>
          <w:rFonts w:eastAsiaTheme="minorEastAsia" w:hint="cs"/>
          <w:sz w:val="24"/>
          <w:rtl/>
        </w:rPr>
        <w:t xml:space="preserve"> است.</w:t>
      </w:r>
      <w:r w:rsidRPr="009C43F7">
        <w:rPr>
          <w:rFonts w:hint="cs"/>
          <w:sz w:val="24"/>
          <w:rtl/>
        </w:rPr>
        <w:t xml:space="preserve"> جدول 4 </w:t>
      </w:r>
      <w:proofErr w:type="spellStart"/>
      <w:r w:rsidRPr="009C43F7">
        <w:rPr>
          <w:rFonts w:hint="cs"/>
          <w:sz w:val="24"/>
          <w:rtl/>
        </w:rPr>
        <w:t>ماتریس</w:t>
      </w:r>
      <w:proofErr w:type="spellEnd"/>
      <w:r w:rsidRPr="009C43F7">
        <w:rPr>
          <w:rFonts w:hint="cs"/>
          <w:sz w:val="24"/>
          <w:rtl/>
        </w:rPr>
        <w:t xml:space="preserve"> </w:t>
      </w:r>
      <w:proofErr w:type="spellStart"/>
      <w:r w:rsidRPr="009C43F7">
        <w:rPr>
          <w:rFonts w:hint="cs"/>
          <w:sz w:val="24"/>
          <w:rtl/>
        </w:rPr>
        <w:t>درهم‌ریختگی</w:t>
      </w:r>
      <w:proofErr w:type="spellEnd"/>
      <w:r w:rsidRPr="009C43F7">
        <w:rPr>
          <w:rFonts w:hint="cs"/>
          <w:sz w:val="24"/>
          <w:rtl/>
        </w:rPr>
        <w:t xml:space="preserve"> </w:t>
      </w:r>
      <w:proofErr w:type="spellStart"/>
      <w:r w:rsidRPr="009C43F7">
        <w:rPr>
          <w:rFonts w:hint="cs"/>
          <w:sz w:val="24"/>
          <w:rtl/>
        </w:rPr>
        <w:t>شبکه‌های</w:t>
      </w:r>
      <w:proofErr w:type="spellEnd"/>
      <w:r w:rsidRPr="009C43F7">
        <w:rPr>
          <w:rFonts w:hint="cs"/>
          <w:sz w:val="24"/>
          <w:rtl/>
        </w:rPr>
        <w:t xml:space="preserve"> عصبی</w:t>
      </w:r>
      <w:r w:rsidRPr="009C43F7">
        <w:rPr>
          <w:sz w:val="24"/>
          <w:rtl/>
        </w:rPr>
        <w:t xml:space="preserve"> </w:t>
      </w:r>
      <w:proofErr w:type="spellStart"/>
      <w:r w:rsidRPr="009C43F7">
        <w:rPr>
          <w:rFonts w:hint="cs"/>
          <w:sz w:val="24"/>
          <w:rtl/>
        </w:rPr>
        <w:t>معرفی‌شده</w:t>
      </w:r>
      <w:proofErr w:type="spellEnd"/>
      <w:r w:rsidRPr="009C43F7">
        <w:rPr>
          <w:rFonts w:hint="cs"/>
          <w:sz w:val="24"/>
          <w:rtl/>
        </w:rPr>
        <w:t xml:space="preserve"> در این مقاله را جهت تشخیص عیب سناریوی دوم عیب نمایش </w:t>
      </w:r>
      <w:proofErr w:type="spellStart"/>
      <w:r w:rsidRPr="009C43F7">
        <w:rPr>
          <w:rFonts w:hint="cs"/>
          <w:sz w:val="24"/>
          <w:rtl/>
        </w:rPr>
        <w:t>می‌دهد</w:t>
      </w:r>
      <w:proofErr w:type="spellEnd"/>
      <w:r w:rsidRPr="009C43F7">
        <w:rPr>
          <w:rFonts w:hint="cs"/>
          <w:sz w:val="24"/>
          <w:rtl/>
        </w:rPr>
        <w:t>.</w:t>
      </w:r>
    </w:p>
    <w:p w14:paraId="2CD0618B" w14:textId="77777777" w:rsidR="00ED73D8" w:rsidRPr="009C43F7" w:rsidRDefault="00ED73D8" w:rsidP="00440B0B">
      <w:pPr>
        <w:pStyle w:val="8tablephoto"/>
        <w:spacing w:after="0" w:line="240" w:lineRule="auto"/>
        <w:jc w:val="both"/>
        <w:rPr>
          <w:sz w:val="24"/>
          <w:szCs w:val="24"/>
        </w:rPr>
      </w:pPr>
    </w:p>
    <w:p w14:paraId="513AE9C3" w14:textId="77777777" w:rsidR="00ED73D8" w:rsidRPr="00EA7DED" w:rsidRDefault="00ED73D8" w:rsidP="00440B0B">
      <w:pPr>
        <w:pStyle w:val="8tablephoto"/>
        <w:spacing w:after="0" w:line="240" w:lineRule="auto"/>
        <w:rPr>
          <w:b/>
          <w:bCs/>
          <w:szCs w:val="20"/>
          <w:rtl/>
        </w:rPr>
      </w:pPr>
      <w:r w:rsidRPr="00EA7DED">
        <w:rPr>
          <w:rFonts w:hint="cs"/>
          <w:b/>
          <w:bCs/>
          <w:szCs w:val="20"/>
          <w:rtl/>
        </w:rPr>
        <w:t xml:space="preserve">جدول (4): </w:t>
      </w:r>
      <w:proofErr w:type="spellStart"/>
      <w:r w:rsidRPr="00EA7DED">
        <w:rPr>
          <w:rFonts w:hint="cs"/>
          <w:b/>
          <w:bCs/>
          <w:szCs w:val="20"/>
          <w:rtl/>
        </w:rPr>
        <w:t>ماتریس</w:t>
      </w:r>
      <w:proofErr w:type="spellEnd"/>
      <w:r w:rsidRPr="00EA7DED">
        <w:rPr>
          <w:rFonts w:hint="cs"/>
          <w:b/>
          <w:bCs/>
          <w:szCs w:val="20"/>
          <w:rtl/>
        </w:rPr>
        <w:t xml:space="preserve"> </w:t>
      </w:r>
      <w:proofErr w:type="spellStart"/>
      <w:r w:rsidRPr="00EA7DED">
        <w:rPr>
          <w:rFonts w:hint="cs"/>
          <w:b/>
          <w:bCs/>
          <w:szCs w:val="20"/>
          <w:rtl/>
        </w:rPr>
        <w:t>درهم‌ریختگی</w:t>
      </w:r>
      <w:proofErr w:type="spellEnd"/>
      <w:r w:rsidRPr="00EA7DED">
        <w:rPr>
          <w:rFonts w:hint="cs"/>
          <w:b/>
          <w:bCs/>
          <w:szCs w:val="20"/>
          <w:rtl/>
        </w:rPr>
        <w:t xml:space="preserve"> در سناریوی عیب دوم</w:t>
      </w:r>
    </w:p>
    <w:p w14:paraId="5C26B6A1" w14:textId="77777777" w:rsidR="00ED73D8" w:rsidRPr="009C43F7" w:rsidRDefault="00ED73D8" w:rsidP="00440B0B">
      <w:pPr>
        <w:spacing w:after="0" w:line="240" w:lineRule="auto"/>
        <w:jc w:val="both"/>
        <w:rPr>
          <w:rFonts w:cs="B Nazanin"/>
          <w:i/>
          <w:rtl/>
        </w:rPr>
      </w:pPr>
    </w:p>
    <w:tbl>
      <w:tblPr>
        <w:tblStyle w:val="TableGrid"/>
        <w:bidiVisual/>
        <w:tblW w:w="0" w:type="auto"/>
        <w:jc w:val="center"/>
        <w:tblLook w:val="04A0" w:firstRow="1" w:lastRow="0" w:firstColumn="1" w:lastColumn="0" w:noHBand="0" w:noVBand="1"/>
      </w:tblPr>
      <w:tblGrid>
        <w:gridCol w:w="1267"/>
        <w:gridCol w:w="1451"/>
        <w:gridCol w:w="730"/>
        <w:gridCol w:w="1366"/>
        <w:gridCol w:w="1131"/>
      </w:tblGrid>
      <w:tr w:rsidR="00ED73D8" w:rsidRPr="00440B0B" w14:paraId="75F07BC1" w14:textId="77777777" w:rsidTr="00EA7DED">
        <w:trPr>
          <w:trHeight w:val="395"/>
          <w:jc w:val="center"/>
        </w:trPr>
        <w:tc>
          <w:tcPr>
            <w:tcW w:w="1267" w:type="dxa"/>
            <w:vMerge w:val="restart"/>
          </w:tcPr>
          <w:p w14:paraId="543921B1" w14:textId="77777777" w:rsidR="00ED73D8" w:rsidRPr="00440B0B" w:rsidRDefault="00ED73D8" w:rsidP="00440B0B">
            <w:pPr>
              <w:rPr>
                <w:rFonts w:cs="B Nazanin"/>
                <w:i/>
                <w:sz w:val="20"/>
                <w:szCs w:val="20"/>
                <w:rtl/>
              </w:rPr>
            </w:pPr>
          </w:p>
          <w:p w14:paraId="2ECE7006" w14:textId="77777777" w:rsidR="00ED73D8" w:rsidRPr="00440B0B" w:rsidRDefault="00ED73D8" w:rsidP="00440B0B">
            <w:pPr>
              <w:rPr>
                <w:rFonts w:cs="B Nazanin"/>
                <w:i/>
                <w:sz w:val="20"/>
                <w:szCs w:val="20"/>
                <w:rtl/>
              </w:rPr>
            </w:pPr>
            <w:r w:rsidRPr="00440B0B">
              <w:rPr>
                <w:rFonts w:cs="B Nazanin" w:hint="cs"/>
                <w:i/>
                <w:sz w:val="20"/>
                <w:szCs w:val="20"/>
                <w:rtl/>
              </w:rPr>
              <w:t>دقت</w:t>
            </w:r>
          </w:p>
          <w:p w14:paraId="40AC5F29" w14:textId="77777777" w:rsidR="00ED73D8" w:rsidRPr="00440B0B" w:rsidRDefault="00ED73D8" w:rsidP="00440B0B">
            <w:pPr>
              <w:rPr>
                <w:rFonts w:cs="B Nazanin"/>
                <w:i/>
                <w:sz w:val="20"/>
                <w:szCs w:val="20"/>
                <w:rtl/>
              </w:rPr>
            </w:pPr>
            <w:r w:rsidRPr="00440B0B">
              <w:rPr>
                <w:rFonts w:cs="B Nazanin" w:hint="cs"/>
                <w:i/>
                <w:sz w:val="20"/>
                <w:szCs w:val="20"/>
                <w:rtl/>
              </w:rPr>
              <w:t>(%)</w:t>
            </w:r>
          </w:p>
        </w:tc>
        <w:tc>
          <w:tcPr>
            <w:tcW w:w="2181" w:type="dxa"/>
            <w:gridSpan w:val="2"/>
          </w:tcPr>
          <w:p w14:paraId="2FCB7E96" w14:textId="77777777" w:rsidR="00ED73D8" w:rsidRPr="00440B0B" w:rsidRDefault="00ED73D8" w:rsidP="00440B0B">
            <w:pPr>
              <w:rPr>
                <w:rFonts w:cs="B Nazanin"/>
                <w:i/>
                <w:sz w:val="20"/>
                <w:szCs w:val="20"/>
                <w:rtl/>
              </w:rPr>
            </w:pPr>
            <w:r w:rsidRPr="00440B0B">
              <w:rPr>
                <w:rFonts w:cs="B Nazanin" w:hint="cs"/>
                <w:i/>
                <w:sz w:val="20"/>
                <w:szCs w:val="20"/>
                <w:rtl/>
              </w:rPr>
              <w:t>کلاس صحیح</w:t>
            </w:r>
          </w:p>
        </w:tc>
        <w:tc>
          <w:tcPr>
            <w:tcW w:w="2497" w:type="dxa"/>
            <w:gridSpan w:val="2"/>
            <w:vMerge w:val="restart"/>
          </w:tcPr>
          <w:p w14:paraId="2CC42067" w14:textId="77777777" w:rsidR="00ED73D8" w:rsidRPr="00440B0B" w:rsidRDefault="00ED73D8" w:rsidP="00440B0B">
            <w:pPr>
              <w:rPr>
                <w:rFonts w:cs="B Nazanin"/>
                <w:i/>
                <w:sz w:val="20"/>
                <w:szCs w:val="20"/>
                <w:rtl/>
              </w:rPr>
            </w:pPr>
          </w:p>
          <w:p w14:paraId="7B1BD612" w14:textId="77777777" w:rsidR="00ED73D8" w:rsidRPr="00440B0B" w:rsidRDefault="00ED73D8" w:rsidP="00440B0B">
            <w:pPr>
              <w:rPr>
                <w:rFonts w:cs="B Nazanin"/>
                <w:i/>
                <w:sz w:val="20"/>
                <w:szCs w:val="20"/>
                <w:rtl/>
              </w:rPr>
            </w:pPr>
            <w:r w:rsidRPr="00440B0B">
              <w:rPr>
                <w:rFonts w:cs="B Nazanin" w:hint="cs"/>
                <w:i/>
                <w:sz w:val="20"/>
                <w:szCs w:val="20"/>
                <w:rtl/>
              </w:rPr>
              <w:t>شبکه عصبی</w:t>
            </w:r>
          </w:p>
        </w:tc>
      </w:tr>
      <w:tr w:rsidR="00ED73D8" w:rsidRPr="00440B0B" w14:paraId="222A4718" w14:textId="77777777" w:rsidTr="00EA7DED">
        <w:trPr>
          <w:trHeight w:val="566"/>
          <w:jc w:val="center"/>
        </w:trPr>
        <w:tc>
          <w:tcPr>
            <w:tcW w:w="1267" w:type="dxa"/>
            <w:vMerge/>
          </w:tcPr>
          <w:p w14:paraId="25C887D6" w14:textId="77777777" w:rsidR="00ED73D8" w:rsidRPr="00440B0B" w:rsidRDefault="00ED73D8" w:rsidP="00440B0B">
            <w:pPr>
              <w:rPr>
                <w:rFonts w:cs="B Nazanin"/>
                <w:i/>
                <w:sz w:val="20"/>
                <w:szCs w:val="20"/>
                <w:rtl/>
              </w:rPr>
            </w:pPr>
          </w:p>
        </w:tc>
        <w:tc>
          <w:tcPr>
            <w:tcW w:w="1451" w:type="dxa"/>
          </w:tcPr>
          <w:p w14:paraId="190FE5CD" w14:textId="77777777" w:rsidR="00ED73D8" w:rsidRPr="00440B0B" w:rsidRDefault="00ED73D8" w:rsidP="00440B0B">
            <w:pPr>
              <w:rPr>
                <w:rFonts w:cs="B Nazanin"/>
                <w:i/>
                <w:sz w:val="20"/>
                <w:szCs w:val="20"/>
                <w:rtl/>
              </w:rPr>
            </w:pPr>
            <w:r w:rsidRPr="00440B0B">
              <w:rPr>
                <w:rFonts w:cs="B Nazanin" w:hint="cs"/>
                <w:i/>
                <w:sz w:val="20"/>
                <w:szCs w:val="20"/>
                <w:rtl/>
              </w:rPr>
              <w:t>سناریوی دوم</w:t>
            </w:r>
          </w:p>
        </w:tc>
        <w:tc>
          <w:tcPr>
            <w:tcW w:w="730" w:type="dxa"/>
          </w:tcPr>
          <w:p w14:paraId="11EFA0C6" w14:textId="77777777" w:rsidR="00ED73D8" w:rsidRPr="00440B0B" w:rsidRDefault="00ED73D8" w:rsidP="00440B0B">
            <w:pPr>
              <w:jc w:val="both"/>
              <w:rPr>
                <w:rFonts w:cs="B Nazanin"/>
                <w:i/>
                <w:sz w:val="20"/>
                <w:szCs w:val="20"/>
                <w:rtl/>
              </w:rPr>
            </w:pPr>
            <w:r w:rsidRPr="00440B0B">
              <w:rPr>
                <w:rFonts w:cs="B Nazanin" w:hint="cs"/>
                <w:i/>
                <w:sz w:val="20"/>
                <w:szCs w:val="20"/>
                <w:rtl/>
              </w:rPr>
              <w:t>سلامت</w:t>
            </w:r>
          </w:p>
        </w:tc>
        <w:tc>
          <w:tcPr>
            <w:tcW w:w="2497" w:type="dxa"/>
            <w:gridSpan w:val="2"/>
            <w:vMerge/>
          </w:tcPr>
          <w:p w14:paraId="30F7815B" w14:textId="77777777" w:rsidR="00ED73D8" w:rsidRPr="00440B0B" w:rsidRDefault="00ED73D8" w:rsidP="00440B0B">
            <w:pPr>
              <w:jc w:val="both"/>
              <w:rPr>
                <w:rFonts w:cs="B Nazanin"/>
                <w:i/>
                <w:sz w:val="20"/>
                <w:szCs w:val="20"/>
                <w:rtl/>
              </w:rPr>
            </w:pPr>
          </w:p>
        </w:tc>
      </w:tr>
      <w:tr w:rsidR="00ED73D8" w:rsidRPr="00440B0B" w14:paraId="18306F0E" w14:textId="77777777" w:rsidTr="00EA7DED">
        <w:trPr>
          <w:trHeight w:val="386"/>
          <w:jc w:val="center"/>
        </w:trPr>
        <w:tc>
          <w:tcPr>
            <w:tcW w:w="1267" w:type="dxa"/>
            <w:vMerge w:val="restart"/>
          </w:tcPr>
          <w:p w14:paraId="4AF61EB0" w14:textId="77777777" w:rsidR="00ED73D8" w:rsidRPr="00440B0B" w:rsidRDefault="00ED73D8" w:rsidP="00440B0B">
            <w:pPr>
              <w:rPr>
                <w:rFonts w:cs="B Nazanin"/>
                <w:i/>
                <w:sz w:val="20"/>
                <w:szCs w:val="20"/>
                <w:rtl/>
              </w:rPr>
            </w:pPr>
          </w:p>
          <w:p w14:paraId="5F041DE7" w14:textId="77777777" w:rsidR="00ED73D8" w:rsidRPr="00440B0B" w:rsidRDefault="00ED73D8" w:rsidP="00440B0B">
            <w:pPr>
              <w:rPr>
                <w:rFonts w:cs="B Nazanin"/>
                <w:i/>
                <w:sz w:val="20"/>
                <w:szCs w:val="20"/>
                <w:rtl/>
              </w:rPr>
            </w:pPr>
            <w:r w:rsidRPr="00440B0B">
              <w:rPr>
                <w:rFonts w:cs="B Nazanin" w:hint="cs"/>
                <w:i/>
                <w:sz w:val="20"/>
                <w:szCs w:val="20"/>
                <w:rtl/>
              </w:rPr>
              <w:t>96.66</w:t>
            </w:r>
          </w:p>
        </w:tc>
        <w:tc>
          <w:tcPr>
            <w:tcW w:w="1451" w:type="dxa"/>
            <w:vMerge w:val="restart"/>
          </w:tcPr>
          <w:p w14:paraId="3BFC0A33" w14:textId="77777777" w:rsidR="00ED73D8" w:rsidRPr="00440B0B" w:rsidRDefault="00ED73D8" w:rsidP="00440B0B">
            <w:pPr>
              <w:rPr>
                <w:rFonts w:cs="B Nazanin"/>
                <w:i/>
                <w:sz w:val="20"/>
                <w:szCs w:val="20"/>
                <w:rtl/>
              </w:rPr>
            </w:pPr>
            <w:r w:rsidRPr="00440B0B">
              <w:rPr>
                <w:rFonts w:cs="B Nazanin" w:hint="cs"/>
                <w:i/>
                <w:sz w:val="20"/>
                <w:szCs w:val="20"/>
                <w:rtl/>
              </w:rPr>
              <w:t>1</w:t>
            </w:r>
          </w:p>
          <w:p w14:paraId="4F2013DA" w14:textId="77777777" w:rsidR="00ED73D8" w:rsidRPr="00440B0B" w:rsidRDefault="00ED73D8" w:rsidP="00440B0B">
            <w:pPr>
              <w:rPr>
                <w:rFonts w:cs="B Nazanin"/>
                <w:i/>
                <w:sz w:val="20"/>
                <w:szCs w:val="20"/>
                <w:rtl/>
              </w:rPr>
            </w:pPr>
          </w:p>
          <w:p w14:paraId="1CA67D6C" w14:textId="77777777" w:rsidR="00ED73D8" w:rsidRPr="00440B0B" w:rsidRDefault="00ED73D8" w:rsidP="00440B0B">
            <w:pPr>
              <w:rPr>
                <w:rFonts w:cs="B Nazanin"/>
                <w:i/>
                <w:sz w:val="20"/>
                <w:szCs w:val="20"/>
                <w:rtl/>
              </w:rPr>
            </w:pPr>
            <w:r w:rsidRPr="00440B0B">
              <w:rPr>
                <w:rFonts w:cs="B Nazanin" w:hint="cs"/>
                <w:i/>
                <w:sz w:val="20"/>
                <w:szCs w:val="20"/>
                <w:rtl/>
              </w:rPr>
              <w:t>29</w:t>
            </w:r>
          </w:p>
          <w:p w14:paraId="3A2648F0" w14:textId="77777777" w:rsidR="00ED73D8" w:rsidRPr="00440B0B" w:rsidRDefault="00ED73D8" w:rsidP="00440B0B">
            <w:pPr>
              <w:rPr>
                <w:rFonts w:cs="B Nazanin"/>
                <w:i/>
                <w:sz w:val="20"/>
                <w:szCs w:val="20"/>
                <w:rtl/>
              </w:rPr>
            </w:pPr>
          </w:p>
        </w:tc>
        <w:tc>
          <w:tcPr>
            <w:tcW w:w="730" w:type="dxa"/>
            <w:vMerge w:val="restart"/>
          </w:tcPr>
          <w:p w14:paraId="69C8FB92" w14:textId="77777777" w:rsidR="00ED73D8" w:rsidRPr="00440B0B" w:rsidRDefault="00ED73D8" w:rsidP="00440B0B">
            <w:pPr>
              <w:rPr>
                <w:rFonts w:cs="B Nazanin"/>
                <w:i/>
                <w:sz w:val="20"/>
                <w:szCs w:val="20"/>
              </w:rPr>
            </w:pPr>
            <w:r w:rsidRPr="00440B0B">
              <w:rPr>
                <w:rFonts w:cs="B Nazanin" w:hint="cs"/>
                <w:i/>
                <w:sz w:val="20"/>
                <w:szCs w:val="20"/>
                <w:rtl/>
              </w:rPr>
              <w:t>29</w:t>
            </w:r>
          </w:p>
          <w:p w14:paraId="5E680ED1" w14:textId="77777777" w:rsidR="00ED73D8" w:rsidRPr="00440B0B" w:rsidRDefault="00ED73D8" w:rsidP="00440B0B">
            <w:pPr>
              <w:rPr>
                <w:rFonts w:cs="B Nazanin"/>
                <w:i/>
                <w:sz w:val="20"/>
                <w:szCs w:val="20"/>
                <w:rtl/>
              </w:rPr>
            </w:pPr>
          </w:p>
          <w:p w14:paraId="590D4EA7" w14:textId="77777777" w:rsidR="00ED73D8" w:rsidRPr="00440B0B" w:rsidRDefault="00ED73D8" w:rsidP="00440B0B">
            <w:pPr>
              <w:rPr>
                <w:rFonts w:cs="B Nazanin"/>
                <w:i/>
                <w:sz w:val="20"/>
                <w:szCs w:val="20"/>
                <w:rtl/>
              </w:rPr>
            </w:pPr>
            <w:r w:rsidRPr="00440B0B">
              <w:rPr>
                <w:rFonts w:cs="B Nazanin" w:hint="cs"/>
                <w:i/>
                <w:sz w:val="20"/>
                <w:szCs w:val="20"/>
                <w:rtl/>
              </w:rPr>
              <w:t>1</w:t>
            </w:r>
          </w:p>
        </w:tc>
        <w:tc>
          <w:tcPr>
            <w:tcW w:w="1366" w:type="dxa"/>
          </w:tcPr>
          <w:p w14:paraId="6E8F37A1" w14:textId="77777777" w:rsidR="00ED73D8" w:rsidRPr="00440B0B" w:rsidRDefault="00ED73D8" w:rsidP="00440B0B">
            <w:pPr>
              <w:rPr>
                <w:rFonts w:cs="B Nazanin"/>
                <w:i/>
                <w:sz w:val="20"/>
                <w:szCs w:val="20"/>
              </w:rPr>
            </w:pPr>
            <w:r w:rsidRPr="00440B0B">
              <w:rPr>
                <w:rFonts w:cs="B Nazanin" w:hint="cs"/>
                <w:i/>
                <w:sz w:val="20"/>
                <w:szCs w:val="20"/>
                <w:rtl/>
              </w:rPr>
              <w:t>سلامت</w:t>
            </w:r>
          </w:p>
        </w:tc>
        <w:tc>
          <w:tcPr>
            <w:tcW w:w="1131" w:type="dxa"/>
            <w:vMerge w:val="restart"/>
          </w:tcPr>
          <w:p w14:paraId="075608F6" w14:textId="77777777" w:rsidR="00ED73D8" w:rsidRPr="00440B0B" w:rsidRDefault="00ED73D8" w:rsidP="00440B0B">
            <w:pPr>
              <w:jc w:val="both"/>
              <w:rPr>
                <w:rFonts w:asciiTheme="majorBidi" w:hAnsiTheme="majorBidi" w:cs="B Nazanin"/>
                <w:iCs/>
                <w:sz w:val="20"/>
                <w:szCs w:val="20"/>
                <w:rtl/>
              </w:rPr>
            </w:pPr>
          </w:p>
          <w:p w14:paraId="0AA28762" w14:textId="77777777" w:rsidR="00ED73D8" w:rsidRPr="00440B0B" w:rsidRDefault="00ED73D8" w:rsidP="00440B0B">
            <w:pPr>
              <w:rPr>
                <w:rFonts w:asciiTheme="majorBidi" w:hAnsiTheme="majorBidi" w:cs="B Nazanin"/>
                <w:iCs/>
                <w:sz w:val="20"/>
                <w:szCs w:val="20"/>
              </w:rPr>
            </w:pPr>
            <w:r w:rsidRPr="00440B0B">
              <w:rPr>
                <w:rFonts w:asciiTheme="majorBidi" w:hAnsiTheme="majorBidi" w:cs="B Nazanin"/>
                <w:iCs/>
                <w:sz w:val="20"/>
                <w:szCs w:val="20"/>
              </w:rPr>
              <w:t>RBF</w:t>
            </w:r>
          </w:p>
        </w:tc>
      </w:tr>
      <w:tr w:rsidR="00ED73D8" w:rsidRPr="00440B0B" w14:paraId="426FCA35" w14:textId="77777777" w:rsidTr="00EA7DED">
        <w:trPr>
          <w:trHeight w:val="278"/>
          <w:jc w:val="center"/>
        </w:trPr>
        <w:tc>
          <w:tcPr>
            <w:tcW w:w="1267" w:type="dxa"/>
            <w:vMerge/>
          </w:tcPr>
          <w:p w14:paraId="15212542" w14:textId="77777777" w:rsidR="00ED73D8" w:rsidRPr="00440B0B" w:rsidRDefault="00ED73D8" w:rsidP="00440B0B">
            <w:pPr>
              <w:rPr>
                <w:rFonts w:cs="B Nazanin"/>
                <w:i/>
                <w:sz w:val="20"/>
                <w:szCs w:val="20"/>
                <w:rtl/>
              </w:rPr>
            </w:pPr>
          </w:p>
        </w:tc>
        <w:tc>
          <w:tcPr>
            <w:tcW w:w="1451" w:type="dxa"/>
            <w:vMerge/>
          </w:tcPr>
          <w:p w14:paraId="339F1F28" w14:textId="77777777" w:rsidR="00ED73D8" w:rsidRPr="00440B0B" w:rsidRDefault="00ED73D8" w:rsidP="00440B0B">
            <w:pPr>
              <w:rPr>
                <w:rFonts w:cs="B Nazanin"/>
                <w:i/>
                <w:sz w:val="20"/>
                <w:szCs w:val="20"/>
                <w:rtl/>
              </w:rPr>
            </w:pPr>
          </w:p>
        </w:tc>
        <w:tc>
          <w:tcPr>
            <w:tcW w:w="730" w:type="dxa"/>
            <w:vMerge/>
          </w:tcPr>
          <w:p w14:paraId="7A7B14A0" w14:textId="77777777" w:rsidR="00ED73D8" w:rsidRPr="00440B0B" w:rsidRDefault="00ED73D8" w:rsidP="00440B0B">
            <w:pPr>
              <w:rPr>
                <w:rFonts w:cs="B Nazanin"/>
                <w:i/>
                <w:sz w:val="20"/>
                <w:szCs w:val="20"/>
                <w:rtl/>
              </w:rPr>
            </w:pPr>
          </w:p>
        </w:tc>
        <w:tc>
          <w:tcPr>
            <w:tcW w:w="1366" w:type="dxa"/>
          </w:tcPr>
          <w:p w14:paraId="5ED328D2" w14:textId="77777777" w:rsidR="00ED73D8" w:rsidRPr="00440B0B" w:rsidRDefault="00ED73D8" w:rsidP="00440B0B">
            <w:pPr>
              <w:rPr>
                <w:rFonts w:cs="B Nazanin"/>
                <w:i/>
                <w:sz w:val="20"/>
                <w:szCs w:val="20"/>
              </w:rPr>
            </w:pPr>
            <w:r w:rsidRPr="00440B0B">
              <w:rPr>
                <w:rFonts w:cs="B Nazanin" w:hint="cs"/>
                <w:i/>
                <w:sz w:val="20"/>
                <w:szCs w:val="20"/>
                <w:rtl/>
              </w:rPr>
              <w:t>سناریوی دوم</w:t>
            </w:r>
          </w:p>
        </w:tc>
        <w:tc>
          <w:tcPr>
            <w:tcW w:w="1131" w:type="dxa"/>
            <w:vMerge/>
          </w:tcPr>
          <w:p w14:paraId="65D1F34D" w14:textId="77777777" w:rsidR="00ED73D8" w:rsidRPr="00440B0B" w:rsidRDefault="00ED73D8" w:rsidP="00440B0B">
            <w:pPr>
              <w:jc w:val="both"/>
              <w:rPr>
                <w:rFonts w:asciiTheme="majorBidi" w:hAnsiTheme="majorBidi" w:cs="B Nazanin"/>
                <w:iCs/>
                <w:sz w:val="20"/>
                <w:szCs w:val="20"/>
              </w:rPr>
            </w:pPr>
          </w:p>
        </w:tc>
      </w:tr>
      <w:tr w:rsidR="00ED73D8" w:rsidRPr="00440B0B" w14:paraId="5559DE7C" w14:textId="77777777" w:rsidTr="00EA7DED">
        <w:trPr>
          <w:trHeight w:val="377"/>
          <w:jc w:val="center"/>
        </w:trPr>
        <w:tc>
          <w:tcPr>
            <w:tcW w:w="1267" w:type="dxa"/>
            <w:vMerge w:val="restart"/>
          </w:tcPr>
          <w:p w14:paraId="55AD290C" w14:textId="77777777" w:rsidR="00ED73D8" w:rsidRPr="00440B0B" w:rsidRDefault="00ED73D8" w:rsidP="00440B0B">
            <w:pPr>
              <w:rPr>
                <w:rFonts w:cs="B Nazanin"/>
                <w:i/>
                <w:sz w:val="20"/>
                <w:szCs w:val="20"/>
                <w:rtl/>
              </w:rPr>
            </w:pPr>
          </w:p>
          <w:p w14:paraId="6F0C8A5F" w14:textId="77777777" w:rsidR="00ED73D8" w:rsidRPr="00440B0B" w:rsidRDefault="00ED73D8" w:rsidP="00440B0B">
            <w:pPr>
              <w:rPr>
                <w:rFonts w:cs="B Nazanin"/>
                <w:i/>
                <w:sz w:val="20"/>
                <w:szCs w:val="20"/>
                <w:rtl/>
              </w:rPr>
            </w:pPr>
            <w:r w:rsidRPr="00440B0B">
              <w:rPr>
                <w:rFonts w:cs="B Nazanin" w:hint="cs"/>
                <w:i/>
                <w:sz w:val="20"/>
                <w:szCs w:val="20"/>
                <w:rtl/>
              </w:rPr>
              <w:t>51.66</w:t>
            </w:r>
          </w:p>
        </w:tc>
        <w:tc>
          <w:tcPr>
            <w:tcW w:w="1451" w:type="dxa"/>
            <w:vMerge w:val="restart"/>
          </w:tcPr>
          <w:p w14:paraId="4F25569F" w14:textId="77777777" w:rsidR="00ED73D8" w:rsidRPr="00440B0B" w:rsidRDefault="00ED73D8" w:rsidP="00440B0B">
            <w:pPr>
              <w:rPr>
                <w:rFonts w:cs="B Nazanin"/>
                <w:i/>
                <w:sz w:val="20"/>
                <w:szCs w:val="20"/>
                <w:rtl/>
              </w:rPr>
            </w:pPr>
            <w:r w:rsidRPr="00440B0B">
              <w:rPr>
                <w:rFonts w:cs="B Nazanin" w:hint="cs"/>
                <w:i/>
                <w:sz w:val="20"/>
                <w:szCs w:val="20"/>
                <w:rtl/>
              </w:rPr>
              <w:t>21</w:t>
            </w:r>
          </w:p>
          <w:p w14:paraId="6678F231" w14:textId="77777777" w:rsidR="00ED73D8" w:rsidRPr="00440B0B" w:rsidRDefault="00ED73D8" w:rsidP="00440B0B">
            <w:pPr>
              <w:rPr>
                <w:rFonts w:cs="B Nazanin"/>
                <w:i/>
                <w:sz w:val="20"/>
                <w:szCs w:val="20"/>
                <w:rtl/>
              </w:rPr>
            </w:pPr>
          </w:p>
          <w:p w14:paraId="48F0393C" w14:textId="77777777" w:rsidR="00ED73D8" w:rsidRPr="00440B0B" w:rsidRDefault="00ED73D8" w:rsidP="00440B0B">
            <w:pPr>
              <w:rPr>
                <w:rFonts w:cs="B Nazanin"/>
                <w:i/>
                <w:sz w:val="20"/>
                <w:szCs w:val="20"/>
                <w:rtl/>
              </w:rPr>
            </w:pPr>
            <w:r w:rsidRPr="00440B0B">
              <w:rPr>
                <w:rFonts w:cs="B Nazanin" w:hint="cs"/>
                <w:i/>
                <w:sz w:val="20"/>
                <w:szCs w:val="20"/>
                <w:rtl/>
              </w:rPr>
              <w:t>9</w:t>
            </w:r>
          </w:p>
        </w:tc>
        <w:tc>
          <w:tcPr>
            <w:tcW w:w="730" w:type="dxa"/>
            <w:vMerge w:val="restart"/>
          </w:tcPr>
          <w:p w14:paraId="42D0A12B" w14:textId="77777777" w:rsidR="00ED73D8" w:rsidRPr="00440B0B" w:rsidRDefault="00ED73D8" w:rsidP="00440B0B">
            <w:pPr>
              <w:rPr>
                <w:rFonts w:cs="B Nazanin"/>
                <w:i/>
                <w:sz w:val="20"/>
                <w:szCs w:val="20"/>
                <w:rtl/>
              </w:rPr>
            </w:pPr>
            <w:r w:rsidRPr="00440B0B">
              <w:rPr>
                <w:rFonts w:cs="B Nazanin" w:hint="cs"/>
                <w:i/>
                <w:sz w:val="20"/>
                <w:szCs w:val="20"/>
                <w:rtl/>
              </w:rPr>
              <w:t>22</w:t>
            </w:r>
          </w:p>
          <w:p w14:paraId="58C3B773" w14:textId="77777777" w:rsidR="00ED73D8" w:rsidRPr="00440B0B" w:rsidRDefault="00ED73D8" w:rsidP="00440B0B">
            <w:pPr>
              <w:rPr>
                <w:rFonts w:cs="B Nazanin"/>
                <w:i/>
                <w:sz w:val="20"/>
                <w:szCs w:val="20"/>
                <w:rtl/>
              </w:rPr>
            </w:pPr>
          </w:p>
          <w:p w14:paraId="6761A5E5" w14:textId="77777777" w:rsidR="00ED73D8" w:rsidRPr="00440B0B" w:rsidRDefault="00ED73D8" w:rsidP="00440B0B">
            <w:pPr>
              <w:rPr>
                <w:rFonts w:cs="B Nazanin"/>
                <w:i/>
                <w:sz w:val="20"/>
                <w:szCs w:val="20"/>
                <w:rtl/>
              </w:rPr>
            </w:pPr>
            <w:r w:rsidRPr="00440B0B">
              <w:rPr>
                <w:rFonts w:cs="B Nazanin" w:hint="cs"/>
                <w:i/>
                <w:sz w:val="20"/>
                <w:szCs w:val="20"/>
                <w:rtl/>
              </w:rPr>
              <w:t>8</w:t>
            </w:r>
          </w:p>
        </w:tc>
        <w:tc>
          <w:tcPr>
            <w:tcW w:w="1366" w:type="dxa"/>
          </w:tcPr>
          <w:p w14:paraId="28262A58" w14:textId="77777777" w:rsidR="00ED73D8" w:rsidRPr="00440B0B" w:rsidRDefault="00ED73D8" w:rsidP="00440B0B">
            <w:pPr>
              <w:rPr>
                <w:rFonts w:cs="B Nazanin"/>
                <w:i/>
                <w:sz w:val="20"/>
                <w:szCs w:val="20"/>
              </w:rPr>
            </w:pPr>
            <w:r w:rsidRPr="00440B0B">
              <w:rPr>
                <w:rFonts w:cs="B Nazanin" w:hint="cs"/>
                <w:i/>
                <w:sz w:val="20"/>
                <w:szCs w:val="20"/>
                <w:rtl/>
              </w:rPr>
              <w:t>سلامت</w:t>
            </w:r>
          </w:p>
        </w:tc>
        <w:tc>
          <w:tcPr>
            <w:tcW w:w="1131" w:type="dxa"/>
            <w:vMerge w:val="restart"/>
          </w:tcPr>
          <w:p w14:paraId="5B3337E0" w14:textId="77777777" w:rsidR="00ED73D8" w:rsidRPr="00440B0B" w:rsidRDefault="00ED73D8" w:rsidP="00440B0B">
            <w:pPr>
              <w:rPr>
                <w:rFonts w:asciiTheme="majorBidi" w:hAnsiTheme="majorBidi" w:cs="B Nazanin"/>
                <w:iCs/>
                <w:sz w:val="20"/>
                <w:szCs w:val="20"/>
              </w:rPr>
            </w:pPr>
          </w:p>
          <w:p w14:paraId="56F37845" w14:textId="77777777" w:rsidR="00ED73D8" w:rsidRPr="00440B0B" w:rsidRDefault="00ED73D8" w:rsidP="00440B0B">
            <w:pPr>
              <w:rPr>
                <w:rFonts w:asciiTheme="majorBidi" w:hAnsiTheme="majorBidi" w:cs="B Nazanin"/>
                <w:iCs/>
                <w:sz w:val="20"/>
                <w:szCs w:val="20"/>
                <w:rtl/>
              </w:rPr>
            </w:pPr>
            <w:r w:rsidRPr="00440B0B">
              <w:rPr>
                <w:rFonts w:asciiTheme="majorBidi" w:hAnsiTheme="majorBidi" w:cs="B Nazanin"/>
                <w:iCs/>
                <w:sz w:val="20"/>
                <w:szCs w:val="20"/>
              </w:rPr>
              <w:t>MLP</w:t>
            </w:r>
          </w:p>
        </w:tc>
      </w:tr>
      <w:tr w:rsidR="00ED73D8" w:rsidRPr="00440B0B" w14:paraId="3000A397" w14:textId="77777777" w:rsidTr="00EA7DED">
        <w:trPr>
          <w:trHeight w:val="117"/>
          <w:jc w:val="center"/>
        </w:trPr>
        <w:tc>
          <w:tcPr>
            <w:tcW w:w="1267" w:type="dxa"/>
            <w:vMerge/>
          </w:tcPr>
          <w:p w14:paraId="73B918B4" w14:textId="77777777" w:rsidR="00ED73D8" w:rsidRPr="00440B0B" w:rsidRDefault="00ED73D8" w:rsidP="00440B0B">
            <w:pPr>
              <w:rPr>
                <w:rFonts w:cs="B Nazanin"/>
                <w:i/>
                <w:sz w:val="20"/>
                <w:szCs w:val="20"/>
                <w:rtl/>
              </w:rPr>
            </w:pPr>
          </w:p>
        </w:tc>
        <w:tc>
          <w:tcPr>
            <w:tcW w:w="1451" w:type="dxa"/>
            <w:vMerge/>
          </w:tcPr>
          <w:p w14:paraId="1EF5B38B" w14:textId="77777777" w:rsidR="00ED73D8" w:rsidRPr="00440B0B" w:rsidRDefault="00ED73D8" w:rsidP="00440B0B">
            <w:pPr>
              <w:rPr>
                <w:rFonts w:cs="B Nazanin"/>
                <w:i/>
                <w:sz w:val="20"/>
                <w:szCs w:val="20"/>
                <w:rtl/>
              </w:rPr>
            </w:pPr>
          </w:p>
        </w:tc>
        <w:tc>
          <w:tcPr>
            <w:tcW w:w="730" w:type="dxa"/>
            <w:vMerge/>
          </w:tcPr>
          <w:p w14:paraId="52F5A29A" w14:textId="77777777" w:rsidR="00ED73D8" w:rsidRPr="00440B0B" w:rsidRDefault="00ED73D8" w:rsidP="00440B0B">
            <w:pPr>
              <w:rPr>
                <w:rFonts w:cs="B Nazanin"/>
                <w:i/>
                <w:sz w:val="20"/>
                <w:szCs w:val="20"/>
                <w:rtl/>
              </w:rPr>
            </w:pPr>
          </w:p>
        </w:tc>
        <w:tc>
          <w:tcPr>
            <w:tcW w:w="1366" w:type="dxa"/>
          </w:tcPr>
          <w:p w14:paraId="346BD63F" w14:textId="77777777" w:rsidR="00ED73D8" w:rsidRPr="00440B0B" w:rsidRDefault="00ED73D8" w:rsidP="00440B0B">
            <w:pPr>
              <w:rPr>
                <w:rFonts w:cs="B Nazanin"/>
                <w:i/>
                <w:sz w:val="20"/>
                <w:szCs w:val="20"/>
                <w:rtl/>
              </w:rPr>
            </w:pPr>
            <w:r w:rsidRPr="00440B0B">
              <w:rPr>
                <w:rFonts w:cs="B Nazanin" w:hint="cs"/>
                <w:i/>
                <w:sz w:val="20"/>
                <w:szCs w:val="20"/>
                <w:rtl/>
              </w:rPr>
              <w:t>سناریوی دوم</w:t>
            </w:r>
          </w:p>
        </w:tc>
        <w:tc>
          <w:tcPr>
            <w:tcW w:w="1131" w:type="dxa"/>
            <w:vMerge/>
          </w:tcPr>
          <w:p w14:paraId="280702BC" w14:textId="77777777" w:rsidR="00ED73D8" w:rsidRPr="00440B0B" w:rsidRDefault="00ED73D8" w:rsidP="00440B0B">
            <w:pPr>
              <w:rPr>
                <w:rFonts w:asciiTheme="majorBidi" w:hAnsiTheme="majorBidi" w:cs="B Nazanin"/>
                <w:iCs/>
                <w:sz w:val="20"/>
                <w:szCs w:val="20"/>
                <w:rtl/>
              </w:rPr>
            </w:pPr>
          </w:p>
        </w:tc>
      </w:tr>
      <w:tr w:rsidR="00ED73D8" w:rsidRPr="00440B0B" w14:paraId="1B5FD87A" w14:textId="77777777" w:rsidTr="00EA7DED">
        <w:trPr>
          <w:trHeight w:val="386"/>
          <w:jc w:val="center"/>
        </w:trPr>
        <w:tc>
          <w:tcPr>
            <w:tcW w:w="1267" w:type="dxa"/>
            <w:vMerge w:val="restart"/>
          </w:tcPr>
          <w:p w14:paraId="2390A1A9" w14:textId="77777777" w:rsidR="00ED73D8" w:rsidRPr="00440B0B" w:rsidRDefault="00ED73D8" w:rsidP="00440B0B">
            <w:pPr>
              <w:rPr>
                <w:rFonts w:cs="B Nazanin"/>
                <w:i/>
                <w:sz w:val="20"/>
                <w:szCs w:val="20"/>
                <w:rtl/>
              </w:rPr>
            </w:pPr>
          </w:p>
          <w:p w14:paraId="7E96A702" w14:textId="77777777" w:rsidR="00ED73D8" w:rsidRPr="00440B0B" w:rsidRDefault="00ED73D8" w:rsidP="00440B0B">
            <w:pPr>
              <w:rPr>
                <w:rFonts w:cs="B Nazanin"/>
                <w:i/>
                <w:sz w:val="20"/>
                <w:szCs w:val="20"/>
                <w:rtl/>
              </w:rPr>
            </w:pPr>
            <w:r w:rsidRPr="00440B0B">
              <w:rPr>
                <w:rFonts w:cs="B Nazanin" w:hint="cs"/>
                <w:i/>
                <w:sz w:val="20"/>
                <w:szCs w:val="20"/>
                <w:rtl/>
              </w:rPr>
              <w:t>53.33</w:t>
            </w:r>
          </w:p>
        </w:tc>
        <w:tc>
          <w:tcPr>
            <w:tcW w:w="1451" w:type="dxa"/>
            <w:vMerge w:val="restart"/>
          </w:tcPr>
          <w:p w14:paraId="7491F707" w14:textId="77777777" w:rsidR="00ED73D8" w:rsidRPr="00440B0B" w:rsidRDefault="00ED73D8" w:rsidP="00440B0B">
            <w:pPr>
              <w:rPr>
                <w:rFonts w:cs="B Nazanin"/>
                <w:i/>
                <w:sz w:val="20"/>
                <w:szCs w:val="20"/>
                <w:rtl/>
              </w:rPr>
            </w:pPr>
            <w:r w:rsidRPr="00440B0B">
              <w:rPr>
                <w:rFonts w:cs="B Nazanin" w:hint="cs"/>
                <w:i/>
                <w:sz w:val="20"/>
                <w:szCs w:val="20"/>
                <w:rtl/>
              </w:rPr>
              <w:t>5</w:t>
            </w:r>
          </w:p>
          <w:p w14:paraId="1EBEB8C3" w14:textId="77777777" w:rsidR="00ED73D8" w:rsidRPr="00440B0B" w:rsidRDefault="00ED73D8" w:rsidP="00440B0B">
            <w:pPr>
              <w:rPr>
                <w:rFonts w:cs="B Nazanin"/>
                <w:i/>
                <w:sz w:val="20"/>
                <w:szCs w:val="20"/>
                <w:rtl/>
              </w:rPr>
            </w:pPr>
          </w:p>
          <w:p w14:paraId="15C2D600" w14:textId="77777777" w:rsidR="00ED73D8" w:rsidRPr="00440B0B" w:rsidRDefault="00ED73D8" w:rsidP="00440B0B">
            <w:pPr>
              <w:rPr>
                <w:rFonts w:cs="B Nazanin"/>
                <w:i/>
                <w:sz w:val="20"/>
                <w:szCs w:val="20"/>
                <w:rtl/>
              </w:rPr>
            </w:pPr>
            <w:r w:rsidRPr="00440B0B">
              <w:rPr>
                <w:rFonts w:cs="B Nazanin" w:hint="cs"/>
                <w:i/>
                <w:sz w:val="20"/>
                <w:szCs w:val="20"/>
                <w:rtl/>
              </w:rPr>
              <w:t>25</w:t>
            </w:r>
          </w:p>
        </w:tc>
        <w:tc>
          <w:tcPr>
            <w:tcW w:w="730" w:type="dxa"/>
            <w:vMerge w:val="restart"/>
          </w:tcPr>
          <w:p w14:paraId="6E988A93" w14:textId="77777777" w:rsidR="00ED73D8" w:rsidRPr="00440B0B" w:rsidRDefault="00ED73D8" w:rsidP="00440B0B">
            <w:pPr>
              <w:rPr>
                <w:rFonts w:cs="B Nazanin"/>
                <w:i/>
                <w:sz w:val="20"/>
                <w:szCs w:val="20"/>
                <w:rtl/>
              </w:rPr>
            </w:pPr>
            <w:r w:rsidRPr="00440B0B">
              <w:rPr>
                <w:rFonts w:cs="B Nazanin" w:hint="cs"/>
                <w:i/>
                <w:sz w:val="20"/>
                <w:szCs w:val="20"/>
                <w:rtl/>
              </w:rPr>
              <w:t>7</w:t>
            </w:r>
          </w:p>
          <w:p w14:paraId="6D091BAA" w14:textId="77777777" w:rsidR="00ED73D8" w:rsidRPr="00440B0B" w:rsidRDefault="00ED73D8" w:rsidP="00440B0B">
            <w:pPr>
              <w:rPr>
                <w:rFonts w:cs="B Nazanin"/>
                <w:i/>
                <w:sz w:val="20"/>
                <w:szCs w:val="20"/>
                <w:rtl/>
              </w:rPr>
            </w:pPr>
          </w:p>
          <w:p w14:paraId="1177491D" w14:textId="77777777" w:rsidR="00ED73D8" w:rsidRPr="00440B0B" w:rsidRDefault="00ED73D8" w:rsidP="00440B0B">
            <w:pPr>
              <w:rPr>
                <w:rFonts w:cs="B Nazanin"/>
                <w:i/>
                <w:sz w:val="20"/>
                <w:szCs w:val="20"/>
                <w:rtl/>
              </w:rPr>
            </w:pPr>
            <w:r w:rsidRPr="00440B0B">
              <w:rPr>
                <w:rFonts w:cs="B Nazanin" w:hint="cs"/>
                <w:i/>
                <w:sz w:val="20"/>
                <w:szCs w:val="20"/>
                <w:rtl/>
              </w:rPr>
              <w:t>23</w:t>
            </w:r>
          </w:p>
        </w:tc>
        <w:tc>
          <w:tcPr>
            <w:tcW w:w="1366" w:type="dxa"/>
          </w:tcPr>
          <w:p w14:paraId="283C96DB" w14:textId="77777777" w:rsidR="00ED73D8" w:rsidRPr="00440B0B" w:rsidRDefault="00ED73D8" w:rsidP="00440B0B">
            <w:pPr>
              <w:rPr>
                <w:rFonts w:cs="B Nazanin"/>
                <w:i/>
                <w:sz w:val="20"/>
                <w:szCs w:val="20"/>
              </w:rPr>
            </w:pPr>
            <w:r w:rsidRPr="00440B0B">
              <w:rPr>
                <w:rFonts w:cs="B Nazanin" w:hint="cs"/>
                <w:i/>
                <w:sz w:val="20"/>
                <w:szCs w:val="20"/>
                <w:rtl/>
              </w:rPr>
              <w:t>سلامت</w:t>
            </w:r>
          </w:p>
        </w:tc>
        <w:tc>
          <w:tcPr>
            <w:tcW w:w="1131" w:type="dxa"/>
            <w:vMerge w:val="restart"/>
          </w:tcPr>
          <w:p w14:paraId="377427AD" w14:textId="77777777" w:rsidR="00ED73D8" w:rsidRPr="00440B0B" w:rsidRDefault="00ED73D8" w:rsidP="00440B0B">
            <w:pPr>
              <w:rPr>
                <w:rFonts w:asciiTheme="majorBidi" w:hAnsiTheme="majorBidi" w:cs="B Nazanin"/>
                <w:iCs/>
                <w:sz w:val="20"/>
                <w:szCs w:val="20"/>
              </w:rPr>
            </w:pPr>
          </w:p>
          <w:p w14:paraId="7E22E2B3" w14:textId="77777777" w:rsidR="00ED73D8" w:rsidRPr="00440B0B" w:rsidRDefault="00ED73D8" w:rsidP="00440B0B">
            <w:pPr>
              <w:rPr>
                <w:rFonts w:asciiTheme="majorBidi" w:hAnsiTheme="majorBidi" w:cs="B Nazanin"/>
                <w:iCs/>
                <w:sz w:val="20"/>
                <w:szCs w:val="20"/>
              </w:rPr>
            </w:pPr>
            <w:r w:rsidRPr="00440B0B">
              <w:rPr>
                <w:rFonts w:asciiTheme="majorBidi" w:hAnsiTheme="majorBidi" w:cs="B Nazanin"/>
                <w:iCs/>
                <w:sz w:val="20"/>
                <w:szCs w:val="20"/>
              </w:rPr>
              <w:t>SOM</w:t>
            </w:r>
          </w:p>
        </w:tc>
      </w:tr>
      <w:tr w:rsidR="00ED73D8" w:rsidRPr="00440B0B" w14:paraId="5E3727ED" w14:textId="77777777" w:rsidTr="00EA7DED">
        <w:trPr>
          <w:trHeight w:val="91"/>
          <w:jc w:val="center"/>
        </w:trPr>
        <w:tc>
          <w:tcPr>
            <w:tcW w:w="1267" w:type="dxa"/>
            <w:vMerge/>
          </w:tcPr>
          <w:p w14:paraId="47008614" w14:textId="77777777" w:rsidR="00ED73D8" w:rsidRPr="00440B0B" w:rsidRDefault="00ED73D8" w:rsidP="00440B0B">
            <w:pPr>
              <w:rPr>
                <w:rFonts w:cs="B Nazanin"/>
                <w:i/>
                <w:sz w:val="20"/>
                <w:szCs w:val="20"/>
                <w:rtl/>
              </w:rPr>
            </w:pPr>
          </w:p>
        </w:tc>
        <w:tc>
          <w:tcPr>
            <w:tcW w:w="1451" w:type="dxa"/>
            <w:vMerge/>
          </w:tcPr>
          <w:p w14:paraId="7A248B39" w14:textId="77777777" w:rsidR="00ED73D8" w:rsidRPr="00440B0B" w:rsidRDefault="00ED73D8" w:rsidP="00440B0B">
            <w:pPr>
              <w:rPr>
                <w:rFonts w:cs="B Nazanin"/>
                <w:i/>
                <w:sz w:val="20"/>
                <w:szCs w:val="20"/>
                <w:rtl/>
              </w:rPr>
            </w:pPr>
          </w:p>
        </w:tc>
        <w:tc>
          <w:tcPr>
            <w:tcW w:w="730" w:type="dxa"/>
            <w:vMerge/>
          </w:tcPr>
          <w:p w14:paraId="66FE015E" w14:textId="77777777" w:rsidR="00ED73D8" w:rsidRPr="00440B0B" w:rsidRDefault="00ED73D8" w:rsidP="00440B0B">
            <w:pPr>
              <w:rPr>
                <w:rFonts w:cs="B Nazanin"/>
                <w:i/>
                <w:sz w:val="20"/>
                <w:szCs w:val="20"/>
                <w:rtl/>
              </w:rPr>
            </w:pPr>
          </w:p>
        </w:tc>
        <w:tc>
          <w:tcPr>
            <w:tcW w:w="1366" w:type="dxa"/>
          </w:tcPr>
          <w:p w14:paraId="39875023" w14:textId="77777777" w:rsidR="00ED73D8" w:rsidRPr="00440B0B" w:rsidRDefault="00ED73D8" w:rsidP="00440B0B">
            <w:pPr>
              <w:rPr>
                <w:rFonts w:cs="B Nazanin"/>
                <w:i/>
                <w:sz w:val="20"/>
                <w:szCs w:val="20"/>
                <w:rtl/>
              </w:rPr>
            </w:pPr>
            <w:r w:rsidRPr="00440B0B">
              <w:rPr>
                <w:rFonts w:cs="B Nazanin" w:hint="cs"/>
                <w:i/>
                <w:sz w:val="20"/>
                <w:szCs w:val="20"/>
                <w:rtl/>
              </w:rPr>
              <w:t>سناریوی دوم</w:t>
            </w:r>
          </w:p>
        </w:tc>
        <w:tc>
          <w:tcPr>
            <w:tcW w:w="1131" w:type="dxa"/>
            <w:vMerge/>
          </w:tcPr>
          <w:p w14:paraId="171A1227" w14:textId="77777777" w:rsidR="00ED73D8" w:rsidRPr="00440B0B" w:rsidRDefault="00ED73D8" w:rsidP="00440B0B">
            <w:pPr>
              <w:rPr>
                <w:rFonts w:cs="B Nazanin"/>
                <w:i/>
                <w:sz w:val="20"/>
                <w:szCs w:val="20"/>
                <w:rtl/>
              </w:rPr>
            </w:pPr>
          </w:p>
        </w:tc>
      </w:tr>
    </w:tbl>
    <w:p w14:paraId="3D15E2EB" w14:textId="77777777" w:rsidR="00ED73D8" w:rsidRPr="009C43F7" w:rsidRDefault="00ED73D8" w:rsidP="00440B0B">
      <w:pPr>
        <w:spacing w:after="0" w:line="240" w:lineRule="auto"/>
        <w:jc w:val="both"/>
        <w:rPr>
          <w:rFonts w:cs="B Nazanin"/>
          <w:i/>
        </w:rPr>
      </w:pPr>
    </w:p>
    <w:p w14:paraId="0BAF24EB" w14:textId="2D07AA34" w:rsidR="00ED73D8" w:rsidRPr="009C43F7" w:rsidRDefault="00B0237A" w:rsidP="00440B0B">
      <w:pPr>
        <w:spacing w:after="0" w:line="240" w:lineRule="auto"/>
        <w:jc w:val="right"/>
        <w:rPr>
          <w:rFonts w:cs="B Nazanin"/>
          <w:b/>
          <w:bCs/>
          <w:i/>
          <w:rtl/>
        </w:rPr>
      </w:pPr>
      <w:r>
        <w:rPr>
          <w:rFonts w:cs="B Nazanin" w:hint="cs"/>
          <w:b/>
          <w:bCs/>
          <w:i/>
          <w:rtl/>
        </w:rPr>
        <w:t>3.6.</w:t>
      </w:r>
      <w:r w:rsidR="00ED73D8" w:rsidRPr="009C43F7">
        <w:rPr>
          <w:rFonts w:cs="B Nazanin" w:hint="cs"/>
          <w:b/>
          <w:bCs/>
          <w:i/>
          <w:rtl/>
        </w:rPr>
        <w:t xml:space="preserve"> سناریوی سوم</w:t>
      </w:r>
    </w:p>
    <w:p w14:paraId="59281327" w14:textId="77777777" w:rsidR="00ED73D8" w:rsidRPr="009C43F7" w:rsidRDefault="00ED73D8" w:rsidP="00440B0B">
      <w:pPr>
        <w:spacing w:after="0" w:line="240" w:lineRule="auto"/>
        <w:jc w:val="both"/>
        <w:rPr>
          <w:rFonts w:cs="B Nazanin"/>
          <w:i/>
        </w:rPr>
      </w:pPr>
    </w:p>
    <w:p w14:paraId="71739974" w14:textId="77777777" w:rsidR="00ED73D8" w:rsidRPr="009C43F7" w:rsidRDefault="00ED73D8" w:rsidP="00440B0B">
      <w:pPr>
        <w:pStyle w:val="6text"/>
        <w:spacing w:after="0" w:line="240" w:lineRule="auto"/>
        <w:rPr>
          <w:rFonts w:eastAsiaTheme="minorEastAsia"/>
          <w:sz w:val="24"/>
          <w:rtl/>
        </w:rPr>
      </w:pPr>
      <w:r w:rsidRPr="009C43F7">
        <w:rPr>
          <w:rFonts w:eastAsiaTheme="minorEastAsia" w:hint="cs"/>
          <w:sz w:val="24"/>
          <w:rtl/>
        </w:rPr>
        <w:t>شکل</w:t>
      </w:r>
      <w:r w:rsidRPr="009C43F7">
        <w:rPr>
          <w:rFonts w:eastAsiaTheme="minorEastAsia"/>
          <w:sz w:val="24"/>
          <w:rtl/>
        </w:rPr>
        <w:t xml:space="preserve"> </w:t>
      </w:r>
      <w:r w:rsidRPr="009C43F7">
        <w:rPr>
          <w:rFonts w:eastAsiaTheme="minorEastAsia" w:hint="cs"/>
          <w:sz w:val="24"/>
          <w:rtl/>
        </w:rPr>
        <w:t xml:space="preserve">(13) جریان </w:t>
      </w:r>
      <w:proofErr w:type="spellStart"/>
      <w:r w:rsidRPr="009C43F7">
        <w:rPr>
          <w:rFonts w:eastAsiaTheme="minorEastAsia" w:hint="cs"/>
          <w:sz w:val="24"/>
          <w:rtl/>
        </w:rPr>
        <w:t>سیم‌پیچ</w:t>
      </w:r>
      <w:proofErr w:type="spellEnd"/>
      <w:r w:rsidRPr="009C43F7">
        <w:rPr>
          <w:rFonts w:eastAsiaTheme="minorEastAsia" w:hint="cs"/>
          <w:sz w:val="24"/>
          <w:rtl/>
        </w:rPr>
        <w:t xml:space="preserve"> </w:t>
      </w:r>
      <w:proofErr w:type="spellStart"/>
      <w:r w:rsidRPr="009C43F7">
        <w:rPr>
          <w:rFonts w:eastAsiaTheme="minorEastAsia" w:hint="cs"/>
          <w:sz w:val="24"/>
          <w:rtl/>
        </w:rPr>
        <w:t>استاتور</w:t>
      </w:r>
      <w:proofErr w:type="spellEnd"/>
      <w:r w:rsidRPr="009C43F7">
        <w:rPr>
          <w:rFonts w:eastAsiaTheme="minorEastAsia" w:hint="cs"/>
          <w:sz w:val="24"/>
          <w:rtl/>
        </w:rPr>
        <w:t xml:space="preserve"> را در سناریوی سوم نمایش </w:t>
      </w:r>
      <w:proofErr w:type="spellStart"/>
      <w:r w:rsidRPr="009C43F7">
        <w:rPr>
          <w:rFonts w:eastAsiaTheme="minorEastAsia" w:hint="cs"/>
          <w:sz w:val="24"/>
          <w:rtl/>
        </w:rPr>
        <w:t>می‌دهد</w:t>
      </w:r>
      <w:proofErr w:type="spellEnd"/>
      <w:r w:rsidRPr="009C43F7">
        <w:rPr>
          <w:rFonts w:eastAsiaTheme="minorEastAsia" w:hint="cs"/>
          <w:sz w:val="24"/>
          <w:rtl/>
        </w:rPr>
        <w:t>:</w:t>
      </w:r>
    </w:p>
    <w:p w14:paraId="7AD2F29F" w14:textId="77777777" w:rsidR="00ED73D8" w:rsidRPr="009C43F7" w:rsidRDefault="00ED73D8" w:rsidP="00440B0B">
      <w:pPr>
        <w:pStyle w:val="6text"/>
        <w:spacing w:after="0" w:line="240" w:lineRule="auto"/>
        <w:rPr>
          <w:rFonts w:eastAsiaTheme="minorEastAsia"/>
          <w:sz w:val="24"/>
        </w:rPr>
      </w:pPr>
    </w:p>
    <w:p w14:paraId="2568A9EF" w14:textId="7DE8A6FE" w:rsidR="00ED73D8" w:rsidRPr="00B0237A" w:rsidRDefault="00ED73D8" w:rsidP="00440B0B">
      <w:pPr>
        <w:spacing w:after="0" w:line="240" w:lineRule="auto"/>
        <w:jc w:val="center"/>
        <w:rPr>
          <w:rFonts w:cs="B Nazanin"/>
          <w:i/>
          <w:rtl/>
        </w:rPr>
      </w:pPr>
      <w:r w:rsidRPr="009C43F7">
        <w:rPr>
          <w:rFonts w:cs="B Nazanin"/>
          <w:noProof/>
        </w:rPr>
        <w:lastRenderedPageBreak/>
        <w:drawing>
          <wp:inline distT="0" distB="0" distL="0" distR="0" wp14:anchorId="104388BE" wp14:editId="53A11460">
            <wp:extent cx="4010025" cy="1979957"/>
            <wp:effectExtent l="0" t="0" r="0" b="127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6376" t="4394" r="8102"/>
                    <a:stretch/>
                  </pic:blipFill>
                  <pic:spPr bwMode="auto">
                    <a:xfrm>
                      <a:off x="0" y="0"/>
                      <a:ext cx="4021798" cy="1985770"/>
                    </a:xfrm>
                    <a:prstGeom prst="rect">
                      <a:avLst/>
                    </a:prstGeom>
                    <a:noFill/>
                    <a:ln>
                      <a:noFill/>
                    </a:ln>
                    <a:extLst>
                      <a:ext uri="{53640926-AAD7-44D8-BBD7-CCE9431645EC}">
                        <a14:shadowObscured xmlns:a14="http://schemas.microsoft.com/office/drawing/2010/main"/>
                      </a:ext>
                    </a:extLst>
                  </pic:spPr>
                </pic:pic>
              </a:graphicData>
            </a:graphic>
          </wp:inline>
        </w:drawing>
      </w:r>
    </w:p>
    <w:p w14:paraId="3B4BF36A" w14:textId="77777777" w:rsidR="00ED73D8" w:rsidRPr="00B0237A" w:rsidRDefault="00ED73D8" w:rsidP="00440B0B">
      <w:pPr>
        <w:pStyle w:val="8tablephoto"/>
        <w:spacing w:after="0" w:line="240" w:lineRule="auto"/>
        <w:rPr>
          <w:b/>
          <w:bCs/>
          <w:szCs w:val="20"/>
          <w:rtl/>
        </w:rPr>
      </w:pPr>
      <w:r w:rsidRPr="00B0237A">
        <w:rPr>
          <w:rFonts w:hint="cs"/>
          <w:b/>
          <w:bCs/>
          <w:szCs w:val="20"/>
          <w:rtl/>
        </w:rPr>
        <w:t xml:space="preserve">شکل (13): سیگنال جریان </w:t>
      </w:r>
      <w:proofErr w:type="spellStart"/>
      <w:r w:rsidRPr="00B0237A">
        <w:rPr>
          <w:rFonts w:hint="cs"/>
          <w:b/>
          <w:bCs/>
          <w:szCs w:val="20"/>
          <w:rtl/>
        </w:rPr>
        <w:t>استاتور</w:t>
      </w:r>
      <w:proofErr w:type="spellEnd"/>
      <w:r w:rsidRPr="00B0237A">
        <w:rPr>
          <w:rFonts w:hint="cs"/>
          <w:b/>
          <w:bCs/>
          <w:szCs w:val="20"/>
          <w:rtl/>
        </w:rPr>
        <w:t xml:space="preserve"> در سناریوی سوم</w:t>
      </w:r>
    </w:p>
    <w:p w14:paraId="28416A92" w14:textId="77777777" w:rsidR="00ED73D8" w:rsidRPr="009C43F7" w:rsidRDefault="00ED73D8" w:rsidP="00440B0B">
      <w:pPr>
        <w:spacing w:after="0" w:line="240" w:lineRule="auto"/>
        <w:jc w:val="both"/>
        <w:rPr>
          <w:rFonts w:cs="B Nazanin"/>
          <w:i/>
        </w:rPr>
      </w:pPr>
    </w:p>
    <w:p w14:paraId="70A23D7A" w14:textId="77777777" w:rsidR="00ED73D8" w:rsidRPr="009C43F7" w:rsidRDefault="00ED73D8" w:rsidP="00440B0B">
      <w:pPr>
        <w:pStyle w:val="6text"/>
        <w:spacing w:after="0" w:line="240" w:lineRule="auto"/>
        <w:ind w:firstLine="680"/>
        <w:rPr>
          <w:sz w:val="24"/>
        </w:rPr>
      </w:pPr>
      <w:proofErr w:type="spellStart"/>
      <w:r w:rsidRPr="009C43F7">
        <w:rPr>
          <w:rFonts w:hint="cs"/>
          <w:sz w:val="24"/>
          <w:rtl/>
        </w:rPr>
        <w:t>همان‌طور</w:t>
      </w:r>
      <w:proofErr w:type="spellEnd"/>
      <w:r w:rsidRPr="009C43F7">
        <w:rPr>
          <w:rFonts w:hint="cs"/>
          <w:sz w:val="24"/>
          <w:rtl/>
        </w:rPr>
        <w:t xml:space="preserve"> که از شکل (13) مشخص </w:t>
      </w:r>
      <w:proofErr w:type="spellStart"/>
      <w:r w:rsidRPr="009C43F7">
        <w:rPr>
          <w:rFonts w:hint="cs"/>
          <w:sz w:val="24"/>
          <w:rtl/>
        </w:rPr>
        <w:t>می‌باشد</w:t>
      </w:r>
      <w:proofErr w:type="spellEnd"/>
      <w:r w:rsidRPr="009C43F7">
        <w:rPr>
          <w:rFonts w:ascii="Segoe UI" w:hAnsi="Segoe UI" w:cs="Segoe UI" w:hint="cs"/>
          <w:sz w:val="24"/>
          <w:rtl/>
        </w:rPr>
        <w:t>ꓹ</w:t>
      </w:r>
      <w:r w:rsidRPr="009C43F7">
        <w:rPr>
          <w:rFonts w:hint="cs"/>
          <w:sz w:val="24"/>
          <w:rtl/>
        </w:rPr>
        <w:t xml:space="preserve"> در سناریوی سوم عیب که عیب در ثانیه </w:t>
      </w:r>
      <w:r w:rsidRPr="00B0237A">
        <w:rPr>
          <w:szCs w:val="22"/>
        </w:rPr>
        <w:t>t=3</w:t>
      </w:r>
      <w:r w:rsidRPr="009C43F7">
        <w:rPr>
          <w:rFonts w:hint="cs"/>
          <w:sz w:val="24"/>
          <w:rtl/>
        </w:rPr>
        <w:t xml:space="preserve"> با شیب </w:t>
      </w:r>
      <m:oMath>
        <m:r>
          <m:rPr>
            <m:sty m:val="p"/>
          </m:rPr>
          <w:rPr>
            <w:rFonts w:ascii="Cambria Math" w:hAnsi="Cambria Math"/>
            <w:sz w:val="24"/>
          </w:rPr>
          <m:t>0.25</m:t>
        </m:r>
      </m:oMath>
      <w:r w:rsidRPr="009C43F7">
        <w:rPr>
          <w:rFonts w:eastAsiaTheme="minorEastAsia" w:hint="cs"/>
          <w:sz w:val="24"/>
          <w:rtl/>
        </w:rPr>
        <w:t xml:space="preserve"> اعمال‌شده است</w:t>
      </w:r>
      <w:r w:rsidRPr="009C43F7">
        <w:rPr>
          <w:rFonts w:ascii="Segoe UI" w:eastAsiaTheme="minorEastAsia" w:hAnsi="Segoe UI" w:cs="Segoe UI" w:hint="cs"/>
          <w:sz w:val="24"/>
          <w:rtl/>
        </w:rPr>
        <w:t>ꓹ</w:t>
      </w:r>
      <w:r w:rsidRPr="009C43F7">
        <w:rPr>
          <w:rFonts w:eastAsiaTheme="minorEastAsia" w:hint="cs"/>
          <w:sz w:val="24"/>
          <w:rtl/>
        </w:rPr>
        <w:t xml:space="preserve"> دامنه سیگنال جریان </w:t>
      </w:r>
      <w:proofErr w:type="spellStart"/>
      <w:r w:rsidRPr="009C43F7">
        <w:rPr>
          <w:rFonts w:eastAsiaTheme="minorEastAsia" w:hint="cs"/>
          <w:sz w:val="24"/>
          <w:rtl/>
        </w:rPr>
        <w:t>استاتور</w:t>
      </w:r>
      <w:proofErr w:type="spellEnd"/>
      <w:r w:rsidRPr="009C43F7">
        <w:rPr>
          <w:rFonts w:eastAsiaTheme="minorEastAsia" w:hint="cs"/>
          <w:sz w:val="24"/>
          <w:rtl/>
        </w:rPr>
        <w:t xml:space="preserve"> از همان لحظه </w:t>
      </w:r>
      <w:r w:rsidRPr="00B0237A">
        <w:rPr>
          <w:rFonts w:eastAsiaTheme="minorEastAsia"/>
          <w:szCs w:val="22"/>
        </w:rPr>
        <w:t>t=3</w:t>
      </w:r>
      <w:r w:rsidRPr="009C43F7">
        <w:rPr>
          <w:rFonts w:eastAsiaTheme="minorEastAsia" w:hint="cs"/>
          <w:sz w:val="24"/>
          <w:rtl/>
        </w:rPr>
        <w:t xml:space="preserve"> در حال افزایش </w:t>
      </w:r>
      <w:proofErr w:type="spellStart"/>
      <w:r w:rsidRPr="009C43F7">
        <w:rPr>
          <w:rFonts w:eastAsiaTheme="minorEastAsia" w:hint="cs"/>
          <w:sz w:val="24"/>
          <w:rtl/>
        </w:rPr>
        <w:t>می‌باشد</w:t>
      </w:r>
      <w:proofErr w:type="spellEnd"/>
      <w:r w:rsidRPr="009C43F7">
        <w:rPr>
          <w:rFonts w:eastAsiaTheme="minorEastAsia" w:hint="cs"/>
          <w:sz w:val="24"/>
          <w:rtl/>
        </w:rPr>
        <w:t xml:space="preserve">. این عیب که متغیر </w:t>
      </w:r>
      <w:proofErr w:type="spellStart"/>
      <w:r w:rsidRPr="009C43F7">
        <w:rPr>
          <w:rFonts w:eastAsiaTheme="minorEastAsia" w:hint="cs"/>
          <w:sz w:val="24"/>
          <w:rtl/>
        </w:rPr>
        <w:t>بازمان</w:t>
      </w:r>
      <w:proofErr w:type="spellEnd"/>
      <w:r w:rsidRPr="009C43F7">
        <w:rPr>
          <w:rFonts w:eastAsiaTheme="minorEastAsia" w:hint="cs"/>
          <w:sz w:val="24"/>
          <w:rtl/>
        </w:rPr>
        <w:t xml:space="preserve"> </w:t>
      </w:r>
      <w:proofErr w:type="spellStart"/>
      <w:r w:rsidRPr="009C43F7">
        <w:rPr>
          <w:rFonts w:eastAsiaTheme="minorEastAsia" w:hint="cs"/>
          <w:sz w:val="24"/>
          <w:rtl/>
        </w:rPr>
        <w:t>می‌باشد</w:t>
      </w:r>
      <w:proofErr w:type="spellEnd"/>
      <w:r w:rsidRPr="009C43F7">
        <w:rPr>
          <w:rFonts w:eastAsiaTheme="minorEastAsia"/>
          <w:sz w:val="24"/>
          <w:rtl/>
        </w:rPr>
        <w:t>،</w:t>
      </w:r>
      <w:r w:rsidRPr="009C43F7">
        <w:rPr>
          <w:rFonts w:eastAsiaTheme="minorEastAsia" w:hint="cs"/>
          <w:sz w:val="24"/>
          <w:rtl/>
        </w:rPr>
        <w:t xml:space="preserve"> در حالت مانای سیگنال جریان رخ </w:t>
      </w:r>
      <w:proofErr w:type="spellStart"/>
      <w:r w:rsidRPr="009C43F7">
        <w:rPr>
          <w:rFonts w:eastAsiaTheme="minorEastAsia" w:hint="cs"/>
          <w:sz w:val="24"/>
          <w:rtl/>
        </w:rPr>
        <w:t>می‌دهد</w:t>
      </w:r>
      <w:proofErr w:type="spellEnd"/>
      <w:r w:rsidRPr="009C43F7">
        <w:rPr>
          <w:rFonts w:eastAsiaTheme="minorEastAsia" w:hint="cs"/>
          <w:sz w:val="24"/>
          <w:rtl/>
        </w:rPr>
        <w:t>.</w:t>
      </w:r>
      <w:r w:rsidRPr="009C43F7">
        <w:rPr>
          <w:rFonts w:hint="cs"/>
          <w:sz w:val="24"/>
          <w:rtl/>
        </w:rPr>
        <w:t xml:space="preserve"> جدول 5 </w:t>
      </w:r>
      <w:proofErr w:type="spellStart"/>
      <w:r w:rsidRPr="009C43F7">
        <w:rPr>
          <w:rFonts w:hint="cs"/>
          <w:sz w:val="24"/>
          <w:rtl/>
        </w:rPr>
        <w:t>ماتریس</w:t>
      </w:r>
      <w:proofErr w:type="spellEnd"/>
      <w:r w:rsidRPr="009C43F7">
        <w:rPr>
          <w:rFonts w:hint="cs"/>
          <w:sz w:val="24"/>
          <w:rtl/>
        </w:rPr>
        <w:t xml:space="preserve"> </w:t>
      </w:r>
      <w:proofErr w:type="spellStart"/>
      <w:r w:rsidRPr="009C43F7">
        <w:rPr>
          <w:rFonts w:hint="cs"/>
          <w:sz w:val="24"/>
          <w:rtl/>
        </w:rPr>
        <w:t>درهم‌ریختگی</w:t>
      </w:r>
      <w:proofErr w:type="spellEnd"/>
      <w:r w:rsidRPr="009C43F7">
        <w:rPr>
          <w:rFonts w:hint="cs"/>
          <w:sz w:val="24"/>
          <w:rtl/>
        </w:rPr>
        <w:t xml:space="preserve"> </w:t>
      </w:r>
      <w:proofErr w:type="spellStart"/>
      <w:r w:rsidRPr="009C43F7">
        <w:rPr>
          <w:rFonts w:hint="cs"/>
          <w:sz w:val="24"/>
          <w:rtl/>
        </w:rPr>
        <w:t>شبکه‌های</w:t>
      </w:r>
      <w:proofErr w:type="spellEnd"/>
      <w:r w:rsidRPr="009C43F7">
        <w:rPr>
          <w:rFonts w:hint="cs"/>
          <w:sz w:val="24"/>
          <w:rtl/>
        </w:rPr>
        <w:t xml:space="preserve"> عصبی</w:t>
      </w:r>
      <w:r w:rsidRPr="009C43F7">
        <w:rPr>
          <w:sz w:val="24"/>
          <w:rtl/>
        </w:rPr>
        <w:t xml:space="preserve"> </w:t>
      </w:r>
      <w:proofErr w:type="spellStart"/>
      <w:r w:rsidRPr="009C43F7">
        <w:rPr>
          <w:rFonts w:hint="cs"/>
          <w:sz w:val="24"/>
          <w:rtl/>
        </w:rPr>
        <w:t>معرفی‌شده</w:t>
      </w:r>
      <w:proofErr w:type="spellEnd"/>
      <w:r w:rsidRPr="009C43F7">
        <w:rPr>
          <w:rFonts w:hint="cs"/>
          <w:sz w:val="24"/>
          <w:rtl/>
        </w:rPr>
        <w:t xml:space="preserve"> در این مقاله را جهت تشخیص عیب سناریوی سوم عیب نمایش </w:t>
      </w:r>
      <w:proofErr w:type="spellStart"/>
      <w:r w:rsidRPr="009C43F7">
        <w:rPr>
          <w:rFonts w:hint="cs"/>
          <w:sz w:val="24"/>
          <w:rtl/>
        </w:rPr>
        <w:t>می‌دهد</w:t>
      </w:r>
      <w:proofErr w:type="spellEnd"/>
      <w:r w:rsidRPr="009C43F7">
        <w:rPr>
          <w:rFonts w:hint="cs"/>
          <w:sz w:val="24"/>
          <w:rtl/>
        </w:rPr>
        <w:t>.</w:t>
      </w:r>
    </w:p>
    <w:p w14:paraId="1B1D5461" w14:textId="77777777" w:rsidR="00ED73D8" w:rsidRPr="009C43F7" w:rsidRDefault="00ED73D8" w:rsidP="00440B0B">
      <w:pPr>
        <w:pStyle w:val="8tablephoto"/>
        <w:spacing w:after="0" w:line="240" w:lineRule="auto"/>
        <w:jc w:val="both"/>
        <w:rPr>
          <w:sz w:val="24"/>
          <w:szCs w:val="24"/>
        </w:rPr>
      </w:pPr>
    </w:p>
    <w:p w14:paraId="4F3AC5CF" w14:textId="77777777" w:rsidR="00ED73D8" w:rsidRPr="00B0237A" w:rsidRDefault="00ED73D8" w:rsidP="00440B0B">
      <w:pPr>
        <w:pStyle w:val="8tablephoto"/>
        <w:spacing w:after="0" w:line="240" w:lineRule="auto"/>
        <w:rPr>
          <w:b/>
          <w:bCs/>
          <w:szCs w:val="20"/>
        </w:rPr>
      </w:pPr>
      <w:r w:rsidRPr="00B0237A">
        <w:rPr>
          <w:rFonts w:hint="cs"/>
          <w:b/>
          <w:bCs/>
          <w:szCs w:val="20"/>
          <w:rtl/>
        </w:rPr>
        <w:t xml:space="preserve">جدول (5): </w:t>
      </w:r>
      <w:proofErr w:type="spellStart"/>
      <w:r w:rsidRPr="00B0237A">
        <w:rPr>
          <w:rFonts w:hint="cs"/>
          <w:b/>
          <w:bCs/>
          <w:szCs w:val="20"/>
          <w:rtl/>
        </w:rPr>
        <w:t>ماتریس</w:t>
      </w:r>
      <w:proofErr w:type="spellEnd"/>
      <w:r w:rsidRPr="00B0237A">
        <w:rPr>
          <w:rFonts w:hint="cs"/>
          <w:b/>
          <w:bCs/>
          <w:szCs w:val="20"/>
          <w:rtl/>
        </w:rPr>
        <w:t xml:space="preserve"> </w:t>
      </w:r>
      <w:proofErr w:type="spellStart"/>
      <w:r w:rsidRPr="00B0237A">
        <w:rPr>
          <w:rFonts w:hint="cs"/>
          <w:b/>
          <w:bCs/>
          <w:szCs w:val="20"/>
          <w:rtl/>
        </w:rPr>
        <w:t>درهم‌ریختگی</w:t>
      </w:r>
      <w:proofErr w:type="spellEnd"/>
      <w:r w:rsidRPr="00B0237A">
        <w:rPr>
          <w:rFonts w:hint="cs"/>
          <w:b/>
          <w:bCs/>
          <w:szCs w:val="20"/>
          <w:rtl/>
        </w:rPr>
        <w:t xml:space="preserve"> در سناریوی عیب سوم</w:t>
      </w:r>
    </w:p>
    <w:p w14:paraId="1CC3755C" w14:textId="77777777" w:rsidR="00ED73D8" w:rsidRPr="009C43F7" w:rsidRDefault="00ED73D8" w:rsidP="00440B0B">
      <w:pPr>
        <w:pStyle w:val="8tablephoto"/>
        <w:spacing w:after="0" w:line="240" w:lineRule="auto"/>
        <w:jc w:val="both"/>
        <w:rPr>
          <w:sz w:val="24"/>
          <w:szCs w:val="24"/>
          <w:rtl/>
        </w:rPr>
      </w:pPr>
    </w:p>
    <w:tbl>
      <w:tblPr>
        <w:tblStyle w:val="TableGrid"/>
        <w:tblpPr w:leftFromText="180" w:rightFromText="180" w:vertAnchor="text" w:horzAnchor="page" w:tblpXSpec="center" w:tblpY="89"/>
        <w:bidiVisual/>
        <w:tblW w:w="0" w:type="auto"/>
        <w:tblLayout w:type="fixed"/>
        <w:tblLook w:val="04A0" w:firstRow="1" w:lastRow="0" w:firstColumn="1" w:lastColumn="0" w:noHBand="0" w:noVBand="1"/>
      </w:tblPr>
      <w:tblGrid>
        <w:gridCol w:w="1272"/>
        <w:gridCol w:w="1260"/>
        <w:gridCol w:w="720"/>
        <w:gridCol w:w="1055"/>
        <w:gridCol w:w="935"/>
      </w:tblGrid>
      <w:tr w:rsidR="001B4A45" w:rsidRPr="00440B0B" w14:paraId="13254130" w14:textId="77777777" w:rsidTr="00B0237A">
        <w:trPr>
          <w:trHeight w:val="395"/>
        </w:trPr>
        <w:tc>
          <w:tcPr>
            <w:tcW w:w="1272" w:type="dxa"/>
            <w:vMerge w:val="restart"/>
          </w:tcPr>
          <w:p w14:paraId="5A070C05" w14:textId="77777777" w:rsidR="001B4A45" w:rsidRPr="00440B0B" w:rsidRDefault="001B4A45" w:rsidP="00440B0B">
            <w:pPr>
              <w:pStyle w:val="8tablephoto"/>
              <w:rPr>
                <w:szCs w:val="20"/>
                <w:rtl/>
              </w:rPr>
            </w:pPr>
          </w:p>
          <w:p w14:paraId="5B64FF8B" w14:textId="77777777" w:rsidR="001B4A45" w:rsidRPr="00440B0B" w:rsidRDefault="001B4A45" w:rsidP="00440B0B">
            <w:pPr>
              <w:pStyle w:val="8tablephoto"/>
              <w:rPr>
                <w:szCs w:val="20"/>
                <w:rtl/>
              </w:rPr>
            </w:pPr>
            <w:r w:rsidRPr="00440B0B">
              <w:rPr>
                <w:rFonts w:hint="cs"/>
                <w:szCs w:val="20"/>
                <w:rtl/>
              </w:rPr>
              <w:t>دقت</w:t>
            </w:r>
          </w:p>
          <w:p w14:paraId="4CAC6EA2" w14:textId="77777777" w:rsidR="001B4A45" w:rsidRPr="00440B0B" w:rsidRDefault="001B4A45" w:rsidP="00440B0B">
            <w:pPr>
              <w:pStyle w:val="8tablephoto"/>
              <w:rPr>
                <w:szCs w:val="20"/>
                <w:rtl/>
              </w:rPr>
            </w:pPr>
            <w:r w:rsidRPr="00440B0B">
              <w:rPr>
                <w:rFonts w:hint="cs"/>
                <w:szCs w:val="20"/>
                <w:rtl/>
              </w:rPr>
              <w:t>(%)</w:t>
            </w:r>
          </w:p>
        </w:tc>
        <w:tc>
          <w:tcPr>
            <w:tcW w:w="1980" w:type="dxa"/>
            <w:gridSpan w:val="2"/>
          </w:tcPr>
          <w:p w14:paraId="0E1D0F5A" w14:textId="77777777" w:rsidR="001B4A45" w:rsidRPr="00440B0B" w:rsidRDefault="001B4A45" w:rsidP="00440B0B">
            <w:pPr>
              <w:pStyle w:val="8tablephoto"/>
              <w:rPr>
                <w:szCs w:val="20"/>
                <w:rtl/>
              </w:rPr>
            </w:pPr>
            <w:r w:rsidRPr="00440B0B">
              <w:rPr>
                <w:rFonts w:hint="cs"/>
                <w:szCs w:val="20"/>
                <w:rtl/>
              </w:rPr>
              <w:t>کلاس صحیح</w:t>
            </w:r>
          </w:p>
        </w:tc>
        <w:tc>
          <w:tcPr>
            <w:tcW w:w="1990" w:type="dxa"/>
            <w:gridSpan w:val="2"/>
            <w:vMerge w:val="restart"/>
          </w:tcPr>
          <w:p w14:paraId="0BE2A2A6" w14:textId="77777777" w:rsidR="001B4A45" w:rsidRPr="00440B0B" w:rsidRDefault="001B4A45" w:rsidP="00440B0B">
            <w:pPr>
              <w:rPr>
                <w:rFonts w:cs="B Nazanin"/>
                <w:b/>
                <w:bCs/>
                <w:i/>
                <w:sz w:val="20"/>
                <w:szCs w:val="20"/>
                <w:rtl/>
              </w:rPr>
            </w:pPr>
          </w:p>
          <w:p w14:paraId="10868191" w14:textId="77777777" w:rsidR="001B4A45" w:rsidRPr="00440B0B" w:rsidRDefault="001B4A45" w:rsidP="00440B0B">
            <w:pPr>
              <w:pStyle w:val="8tablephoto"/>
              <w:rPr>
                <w:szCs w:val="20"/>
                <w:rtl/>
              </w:rPr>
            </w:pPr>
            <w:r w:rsidRPr="00440B0B">
              <w:rPr>
                <w:rFonts w:hint="cs"/>
                <w:szCs w:val="20"/>
                <w:rtl/>
              </w:rPr>
              <w:t>شبکه عصبی</w:t>
            </w:r>
          </w:p>
        </w:tc>
      </w:tr>
      <w:tr w:rsidR="001B4A45" w:rsidRPr="00440B0B" w14:paraId="5877496C" w14:textId="77777777" w:rsidTr="00B0237A">
        <w:trPr>
          <w:trHeight w:val="566"/>
        </w:trPr>
        <w:tc>
          <w:tcPr>
            <w:tcW w:w="1272" w:type="dxa"/>
            <w:vMerge/>
          </w:tcPr>
          <w:p w14:paraId="17429A0B" w14:textId="77777777" w:rsidR="001B4A45" w:rsidRPr="00440B0B" w:rsidRDefault="001B4A45" w:rsidP="00440B0B">
            <w:pPr>
              <w:pStyle w:val="8tablephoto"/>
              <w:rPr>
                <w:szCs w:val="20"/>
                <w:rtl/>
              </w:rPr>
            </w:pPr>
          </w:p>
        </w:tc>
        <w:tc>
          <w:tcPr>
            <w:tcW w:w="1260" w:type="dxa"/>
          </w:tcPr>
          <w:p w14:paraId="711C5609" w14:textId="77777777" w:rsidR="001B4A45" w:rsidRPr="00440B0B" w:rsidRDefault="001B4A45" w:rsidP="00440B0B">
            <w:pPr>
              <w:pStyle w:val="8tablephoto"/>
              <w:rPr>
                <w:szCs w:val="20"/>
                <w:rtl/>
              </w:rPr>
            </w:pPr>
            <w:proofErr w:type="spellStart"/>
            <w:r w:rsidRPr="00440B0B">
              <w:rPr>
                <w:rFonts w:hint="cs"/>
                <w:szCs w:val="20"/>
                <w:rtl/>
              </w:rPr>
              <w:t>سناریو</w:t>
            </w:r>
            <w:proofErr w:type="spellEnd"/>
            <w:r w:rsidRPr="00440B0B">
              <w:rPr>
                <w:rFonts w:hint="cs"/>
                <w:szCs w:val="20"/>
                <w:rtl/>
              </w:rPr>
              <w:t xml:space="preserve"> سوم</w:t>
            </w:r>
          </w:p>
        </w:tc>
        <w:tc>
          <w:tcPr>
            <w:tcW w:w="720" w:type="dxa"/>
          </w:tcPr>
          <w:p w14:paraId="671D8064" w14:textId="77777777" w:rsidR="001B4A45" w:rsidRPr="00440B0B" w:rsidRDefault="001B4A45" w:rsidP="00440B0B">
            <w:pPr>
              <w:pStyle w:val="8tablephoto"/>
              <w:rPr>
                <w:szCs w:val="20"/>
                <w:rtl/>
              </w:rPr>
            </w:pPr>
            <w:r w:rsidRPr="00440B0B">
              <w:rPr>
                <w:rFonts w:hint="cs"/>
                <w:szCs w:val="20"/>
                <w:rtl/>
              </w:rPr>
              <w:t>سلامت</w:t>
            </w:r>
          </w:p>
        </w:tc>
        <w:tc>
          <w:tcPr>
            <w:tcW w:w="1990" w:type="dxa"/>
            <w:gridSpan w:val="2"/>
            <w:vMerge/>
          </w:tcPr>
          <w:p w14:paraId="71D37689" w14:textId="77777777" w:rsidR="001B4A45" w:rsidRPr="00440B0B" w:rsidRDefault="001B4A45" w:rsidP="00440B0B">
            <w:pPr>
              <w:jc w:val="both"/>
              <w:rPr>
                <w:rFonts w:cs="B Nazanin"/>
                <w:i/>
                <w:sz w:val="20"/>
                <w:szCs w:val="20"/>
                <w:rtl/>
              </w:rPr>
            </w:pPr>
          </w:p>
        </w:tc>
      </w:tr>
      <w:tr w:rsidR="001B4A45" w:rsidRPr="00440B0B" w14:paraId="13788F0C" w14:textId="77777777" w:rsidTr="00B0237A">
        <w:trPr>
          <w:trHeight w:val="386"/>
        </w:trPr>
        <w:tc>
          <w:tcPr>
            <w:tcW w:w="1272" w:type="dxa"/>
            <w:vMerge w:val="restart"/>
          </w:tcPr>
          <w:p w14:paraId="7348A48D" w14:textId="77777777" w:rsidR="001B4A45" w:rsidRPr="00440B0B" w:rsidRDefault="001B4A45" w:rsidP="00440B0B">
            <w:pPr>
              <w:rPr>
                <w:rFonts w:cs="B Nazanin"/>
                <w:i/>
                <w:sz w:val="20"/>
                <w:szCs w:val="20"/>
                <w:rtl/>
              </w:rPr>
            </w:pPr>
          </w:p>
          <w:p w14:paraId="44DD99C7" w14:textId="77777777" w:rsidR="001B4A45" w:rsidRPr="00440B0B" w:rsidRDefault="001B4A45" w:rsidP="00440B0B">
            <w:pPr>
              <w:rPr>
                <w:rFonts w:cs="B Nazanin"/>
                <w:i/>
                <w:sz w:val="20"/>
                <w:szCs w:val="20"/>
                <w:rtl/>
              </w:rPr>
            </w:pPr>
            <w:r w:rsidRPr="00440B0B">
              <w:rPr>
                <w:rFonts w:cs="B Nazanin" w:hint="cs"/>
                <w:i/>
                <w:sz w:val="20"/>
                <w:szCs w:val="20"/>
                <w:rtl/>
              </w:rPr>
              <w:t>95</w:t>
            </w:r>
          </w:p>
        </w:tc>
        <w:tc>
          <w:tcPr>
            <w:tcW w:w="1260" w:type="dxa"/>
            <w:vMerge w:val="restart"/>
          </w:tcPr>
          <w:p w14:paraId="04613825" w14:textId="77777777" w:rsidR="001B4A45" w:rsidRPr="00440B0B" w:rsidRDefault="001B4A45" w:rsidP="00440B0B">
            <w:pPr>
              <w:rPr>
                <w:rFonts w:cs="B Nazanin"/>
                <w:i/>
                <w:sz w:val="20"/>
                <w:szCs w:val="20"/>
                <w:rtl/>
              </w:rPr>
            </w:pPr>
            <w:r w:rsidRPr="00440B0B">
              <w:rPr>
                <w:rFonts w:cs="B Nazanin" w:hint="cs"/>
                <w:i/>
                <w:sz w:val="20"/>
                <w:szCs w:val="20"/>
                <w:rtl/>
              </w:rPr>
              <w:t>1</w:t>
            </w:r>
          </w:p>
          <w:p w14:paraId="20B3968B" w14:textId="77777777" w:rsidR="001B4A45" w:rsidRPr="00440B0B" w:rsidRDefault="001B4A45" w:rsidP="00440B0B">
            <w:pPr>
              <w:rPr>
                <w:rFonts w:cs="B Nazanin"/>
                <w:i/>
                <w:sz w:val="20"/>
                <w:szCs w:val="20"/>
                <w:rtl/>
              </w:rPr>
            </w:pPr>
          </w:p>
          <w:p w14:paraId="24A327B1" w14:textId="77777777" w:rsidR="001B4A45" w:rsidRPr="00440B0B" w:rsidRDefault="001B4A45" w:rsidP="00440B0B">
            <w:pPr>
              <w:rPr>
                <w:rFonts w:cs="B Nazanin"/>
                <w:i/>
                <w:sz w:val="20"/>
                <w:szCs w:val="20"/>
                <w:rtl/>
              </w:rPr>
            </w:pPr>
            <w:r w:rsidRPr="00440B0B">
              <w:rPr>
                <w:rFonts w:cs="B Nazanin" w:hint="cs"/>
                <w:i/>
                <w:sz w:val="20"/>
                <w:szCs w:val="20"/>
                <w:rtl/>
              </w:rPr>
              <w:t>29</w:t>
            </w:r>
          </w:p>
          <w:p w14:paraId="223678EF" w14:textId="77777777" w:rsidR="001B4A45" w:rsidRPr="00440B0B" w:rsidRDefault="001B4A45" w:rsidP="00440B0B">
            <w:pPr>
              <w:rPr>
                <w:rFonts w:cs="B Nazanin"/>
                <w:i/>
                <w:sz w:val="20"/>
                <w:szCs w:val="20"/>
                <w:rtl/>
              </w:rPr>
            </w:pPr>
          </w:p>
        </w:tc>
        <w:tc>
          <w:tcPr>
            <w:tcW w:w="720" w:type="dxa"/>
            <w:vMerge w:val="restart"/>
          </w:tcPr>
          <w:p w14:paraId="1ECA352E" w14:textId="77777777" w:rsidR="001B4A45" w:rsidRPr="00440B0B" w:rsidRDefault="001B4A45" w:rsidP="00440B0B">
            <w:pPr>
              <w:rPr>
                <w:rFonts w:cs="B Nazanin"/>
                <w:i/>
                <w:sz w:val="20"/>
                <w:szCs w:val="20"/>
                <w:rtl/>
              </w:rPr>
            </w:pPr>
            <w:r w:rsidRPr="00440B0B">
              <w:rPr>
                <w:rFonts w:cs="B Nazanin" w:hint="cs"/>
                <w:i/>
                <w:sz w:val="20"/>
                <w:szCs w:val="20"/>
                <w:rtl/>
              </w:rPr>
              <w:t>28</w:t>
            </w:r>
          </w:p>
          <w:p w14:paraId="4E66DCB5" w14:textId="77777777" w:rsidR="001B4A45" w:rsidRPr="00440B0B" w:rsidRDefault="001B4A45" w:rsidP="00440B0B">
            <w:pPr>
              <w:rPr>
                <w:rFonts w:cs="B Nazanin"/>
                <w:i/>
                <w:sz w:val="20"/>
                <w:szCs w:val="20"/>
                <w:rtl/>
              </w:rPr>
            </w:pPr>
          </w:p>
          <w:p w14:paraId="5B2DF208" w14:textId="77777777" w:rsidR="001B4A45" w:rsidRPr="00440B0B" w:rsidRDefault="001B4A45" w:rsidP="00440B0B">
            <w:pPr>
              <w:rPr>
                <w:rFonts w:cs="B Nazanin"/>
                <w:i/>
                <w:sz w:val="20"/>
                <w:szCs w:val="20"/>
                <w:rtl/>
              </w:rPr>
            </w:pPr>
            <w:r w:rsidRPr="00440B0B">
              <w:rPr>
                <w:rFonts w:cs="B Nazanin" w:hint="cs"/>
                <w:i/>
                <w:sz w:val="20"/>
                <w:szCs w:val="20"/>
                <w:rtl/>
              </w:rPr>
              <w:t>2</w:t>
            </w:r>
          </w:p>
        </w:tc>
        <w:tc>
          <w:tcPr>
            <w:tcW w:w="1055" w:type="dxa"/>
          </w:tcPr>
          <w:p w14:paraId="0CAAF46D" w14:textId="77777777" w:rsidR="001B4A45" w:rsidRPr="00440B0B" w:rsidRDefault="001B4A45" w:rsidP="00440B0B">
            <w:pPr>
              <w:pStyle w:val="8tablephoto"/>
              <w:rPr>
                <w:szCs w:val="20"/>
              </w:rPr>
            </w:pPr>
            <w:r w:rsidRPr="00440B0B">
              <w:rPr>
                <w:rFonts w:hint="cs"/>
                <w:szCs w:val="20"/>
                <w:rtl/>
              </w:rPr>
              <w:t>سلامت</w:t>
            </w:r>
          </w:p>
        </w:tc>
        <w:tc>
          <w:tcPr>
            <w:tcW w:w="935" w:type="dxa"/>
            <w:vMerge w:val="restart"/>
          </w:tcPr>
          <w:p w14:paraId="156FB312" w14:textId="77777777" w:rsidR="001B4A45" w:rsidRPr="00440B0B" w:rsidRDefault="001B4A45" w:rsidP="00440B0B">
            <w:pPr>
              <w:pStyle w:val="8tablephoto"/>
              <w:rPr>
                <w:szCs w:val="20"/>
                <w:rtl/>
              </w:rPr>
            </w:pPr>
          </w:p>
          <w:p w14:paraId="7935793A" w14:textId="77777777" w:rsidR="001B4A45" w:rsidRPr="00440B0B" w:rsidRDefault="001B4A45" w:rsidP="00440B0B">
            <w:pPr>
              <w:pStyle w:val="8tablephoto"/>
              <w:rPr>
                <w:szCs w:val="20"/>
              </w:rPr>
            </w:pPr>
            <w:r w:rsidRPr="00440B0B">
              <w:rPr>
                <w:szCs w:val="20"/>
              </w:rPr>
              <w:t>RBF</w:t>
            </w:r>
          </w:p>
        </w:tc>
      </w:tr>
      <w:tr w:rsidR="001B4A45" w:rsidRPr="00440B0B" w14:paraId="0157B81C" w14:textId="77777777" w:rsidTr="00B0237A">
        <w:trPr>
          <w:trHeight w:val="278"/>
        </w:trPr>
        <w:tc>
          <w:tcPr>
            <w:tcW w:w="1272" w:type="dxa"/>
            <w:vMerge/>
          </w:tcPr>
          <w:p w14:paraId="13148545" w14:textId="77777777" w:rsidR="001B4A45" w:rsidRPr="00440B0B" w:rsidRDefault="001B4A45" w:rsidP="00440B0B">
            <w:pPr>
              <w:rPr>
                <w:rFonts w:cs="B Nazanin"/>
                <w:i/>
                <w:sz w:val="20"/>
                <w:szCs w:val="20"/>
                <w:rtl/>
              </w:rPr>
            </w:pPr>
          </w:p>
        </w:tc>
        <w:tc>
          <w:tcPr>
            <w:tcW w:w="1260" w:type="dxa"/>
            <w:vMerge/>
          </w:tcPr>
          <w:p w14:paraId="15496D9A" w14:textId="77777777" w:rsidR="001B4A45" w:rsidRPr="00440B0B" w:rsidRDefault="001B4A45" w:rsidP="00440B0B">
            <w:pPr>
              <w:rPr>
                <w:rFonts w:cs="B Nazanin"/>
                <w:i/>
                <w:sz w:val="20"/>
                <w:szCs w:val="20"/>
                <w:rtl/>
              </w:rPr>
            </w:pPr>
          </w:p>
        </w:tc>
        <w:tc>
          <w:tcPr>
            <w:tcW w:w="720" w:type="dxa"/>
            <w:vMerge/>
          </w:tcPr>
          <w:p w14:paraId="3CFE7600" w14:textId="77777777" w:rsidR="001B4A45" w:rsidRPr="00440B0B" w:rsidRDefault="001B4A45" w:rsidP="00440B0B">
            <w:pPr>
              <w:rPr>
                <w:rFonts w:cs="B Nazanin"/>
                <w:i/>
                <w:sz w:val="20"/>
                <w:szCs w:val="20"/>
                <w:rtl/>
              </w:rPr>
            </w:pPr>
          </w:p>
        </w:tc>
        <w:tc>
          <w:tcPr>
            <w:tcW w:w="1055" w:type="dxa"/>
          </w:tcPr>
          <w:p w14:paraId="0901BBAA" w14:textId="77777777" w:rsidR="001B4A45" w:rsidRPr="00440B0B" w:rsidRDefault="001B4A45" w:rsidP="00440B0B">
            <w:pPr>
              <w:pStyle w:val="8tablephoto"/>
              <w:rPr>
                <w:szCs w:val="20"/>
              </w:rPr>
            </w:pPr>
            <w:proofErr w:type="spellStart"/>
            <w:r w:rsidRPr="00440B0B">
              <w:rPr>
                <w:rFonts w:hint="cs"/>
                <w:szCs w:val="20"/>
                <w:rtl/>
              </w:rPr>
              <w:t>سناریو</w:t>
            </w:r>
            <w:proofErr w:type="spellEnd"/>
            <w:r w:rsidRPr="00440B0B">
              <w:rPr>
                <w:rFonts w:hint="cs"/>
                <w:szCs w:val="20"/>
                <w:rtl/>
              </w:rPr>
              <w:t xml:space="preserve"> سوم</w:t>
            </w:r>
          </w:p>
        </w:tc>
        <w:tc>
          <w:tcPr>
            <w:tcW w:w="935" w:type="dxa"/>
            <w:vMerge/>
          </w:tcPr>
          <w:p w14:paraId="22891E2F" w14:textId="77777777" w:rsidR="001B4A45" w:rsidRPr="00440B0B" w:rsidRDefault="001B4A45" w:rsidP="00440B0B">
            <w:pPr>
              <w:pStyle w:val="8tablephoto"/>
              <w:rPr>
                <w:szCs w:val="20"/>
              </w:rPr>
            </w:pPr>
          </w:p>
        </w:tc>
      </w:tr>
      <w:tr w:rsidR="001B4A45" w:rsidRPr="00440B0B" w14:paraId="67035BF4" w14:textId="77777777" w:rsidTr="00B0237A">
        <w:trPr>
          <w:trHeight w:val="377"/>
        </w:trPr>
        <w:tc>
          <w:tcPr>
            <w:tcW w:w="1272" w:type="dxa"/>
            <w:vMerge w:val="restart"/>
          </w:tcPr>
          <w:p w14:paraId="1D3EC525" w14:textId="77777777" w:rsidR="001B4A45" w:rsidRPr="00440B0B" w:rsidRDefault="001B4A45" w:rsidP="00440B0B">
            <w:pPr>
              <w:rPr>
                <w:rFonts w:cs="B Nazanin"/>
                <w:i/>
                <w:sz w:val="20"/>
                <w:szCs w:val="20"/>
                <w:rtl/>
              </w:rPr>
            </w:pPr>
          </w:p>
          <w:p w14:paraId="0C1DCE0C" w14:textId="77777777" w:rsidR="001B4A45" w:rsidRPr="00440B0B" w:rsidRDefault="001B4A45" w:rsidP="00440B0B">
            <w:pPr>
              <w:rPr>
                <w:rFonts w:cs="B Nazanin"/>
                <w:i/>
                <w:sz w:val="20"/>
                <w:szCs w:val="20"/>
                <w:rtl/>
              </w:rPr>
            </w:pPr>
            <w:r w:rsidRPr="00440B0B">
              <w:rPr>
                <w:rFonts w:cs="B Nazanin" w:hint="cs"/>
                <w:i/>
                <w:sz w:val="20"/>
                <w:szCs w:val="20"/>
                <w:rtl/>
              </w:rPr>
              <w:t>51.66</w:t>
            </w:r>
          </w:p>
        </w:tc>
        <w:tc>
          <w:tcPr>
            <w:tcW w:w="1260" w:type="dxa"/>
            <w:vMerge w:val="restart"/>
          </w:tcPr>
          <w:p w14:paraId="6E766AC6" w14:textId="77777777" w:rsidR="001B4A45" w:rsidRPr="00440B0B" w:rsidRDefault="001B4A45" w:rsidP="00440B0B">
            <w:pPr>
              <w:rPr>
                <w:rFonts w:cs="B Nazanin"/>
                <w:i/>
                <w:sz w:val="20"/>
                <w:szCs w:val="20"/>
                <w:rtl/>
              </w:rPr>
            </w:pPr>
            <w:r w:rsidRPr="00440B0B">
              <w:rPr>
                <w:rFonts w:cs="B Nazanin" w:hint="cs"/>
                <w:i/>
                <w:sz w:val="20"/>
                <w:szCs w:val="20"/>
                <w:rtl/>
              </w:rPr>
              <w:t>11</w:t>
            </w:r>
          </w:p>
          <w:p w14:paraId="4FEB3044" w14:textId="77777777" w:rsidR="001B4A45" w:rsidRPr="00440B0B" w:rsidRDefault="001B4A45" w:rsidP="00440B0B">
            <w:pPr>
              <w:rPr>
                <w:rFonts w:cs="B Nazanin"/>
                <w:i/>
                <w:sz w:val="20"/>
                <w:szCs w:val="20"/>
                <w:rtl/>
              </w:rPr>
            </w:pPr>
          </w:p>
          <w:p w14:paraId="0CA78C61" w14:textId="77777777" w:rsidR="001B4A45" w:rsidRPr="00440B0B" w:rsidRDefault="001B4A45" w:rsidP="00440B0B">
            <w:pPr>
              <w:rPr>
                <w:rFonts w:cs="B Nazanin"/>
                <w:i/>
                <w:sz w:val="20"/>
                <w:szCs w:val="20"/>
                <w:rtl/>
              </w:rPr>
            </w:pPr>
            <w:r w:rsidRPr="00440B0B">
              <w:rPr>
                <w:rFonts w:cs="B Nazanin" w:hint="cs"/>
                <w:i/>
                <w:sz w:val="20"/>
                <w:szCs w:val="20"/>
                <w:rtl/>
              </w:rPr>
              <w:t>19</w:t>
            </w:r>
          </w:p>
        </w:tc>
        <w:tc>
          <w:tcPr>
            <w:tcW w:w="720" w:type="dxa"/>
            <w:vMerge w:val="restart"/>
          </w:tcPr>
          <w:p w14:paraId="12C11964" w14:textId="77777777" w:rsidR="001B4A45" w:rsidRPr="00440B0B" w:rsidRDefault="001B4A45" w:rsidP="00440B0B">
            <w:pPr>
              <w:rPr>
                <w:rFonts w:cs="B Nazanin"/>
                <w:i/>
                <w:sz w:val="20"/>
                <w:szCs w:val="20"/>
                <w:rtl/>
              </w:rPr>
            </w:pPr>
            <w:r w:rsidRPr="00440B0B">
              <w:rPr>
                <w:rFonts w:cs="B Nazanin" w:hint="cs"/>
                <w:i/>
                <w:sz w:val="20"/>
                <w:szCs w:val="20"/>
                <w:rtl/>
              </w:rPr>
              <w:t>12</w:t>
            </w:r>
          </w:p>
          <w:p w14:paraId="14F7D4FE" w14:textId="77777777" w:rsidR="001B4A45" w:rsidRPr="00440B0B" w:rsidRDefault="001B4A45" w:rsidP="00440B0B">
            <w:pPr>
              <w:rPr>
                <w:rFonts w:cs="B Nazanin"/>
                <w:i/>
                <w:sz w:val="20"/>
                <w:szCs w:val="20"/>
                <w:rtl/>
              </w:rPr>
            </w:pPr>
          </w:p>
          <w:p w14:paraId="02B2C894" w14:textId="77777777" w:rsidR="001B4A45" w:rsidRPr="00440B0B" w:rsidRDefault="001B4A45" w:rsidP="00440B0B">
            <w:pPr>
              <w:rPr>
                <w:rFonts w:cs="B Nazanin"/>
                <w:i/>
                <w:sz w:val="20"/>
                <w:szCs w:val="20"/>
                <w:rtl/>
              </w:rPr>
            </w:pPr>
            <w:r w:rsidRPr="00440B0B">
              <w:rPr>
                <w:rFonts w:cs="B Nazanin" w:hint="cs"/>
                <w:i/>
                <w:sz w:val="20"/>
                <w:szCs w:val="20"/>
                <w:rtl/>
              </w:rPr>
              <w:t>18</w:t>
            </w:r>
          </w:p>
        </w:tc>
        <w:tc>
          <w:tcPr>
            <w:tcW w:w="1055" w:type="dxa"/>
          </w:tcPr>
          <w:p w14:paraId="1FC58100" w14:textId="77777777" w:rsidR="001B4A45" w:rsidRPr="00440B0B" w:rsidRDefault="001B4A45" w:rsidP="00440B0B">
            <w:pPr>
              <w:pStyle w:val="8tablephoto"/>
              <w:rPr>
                <w:szCs w:val="20"/>
              </w:rPr>
            </w:pPr>
            <w:r w:rsidRPr="00440B0B">
              <w:rPr>
                <w:rFonts w:hint="cs"/>
                <w:szCs w:val="20"/>
                <w:rtl/>
              </w:rPr>
              <w:t>سلامت</w:t>
            </w:r>
          </w:p>
        </w:tc>
        <w:tc>
          <w:tcPr>
            <w:tcW w:w="935" w:type="dxa"/>
            <w:vMerge w:val="restart"/>
          </w:tcPr>
          <w:p w14:paraId="76F2AF6C" w14:textId="77777777" w:rsidR="001B4A45" w:rsidRPr="00440B0B" w:rsidRDefault="001B4A45" w:rsidP="00440B0B">
            <w:pPr>
              <w:pStyle w:val="8tablephoto"/>
              <w:rPr>
                <w:szCs w:val="20"/>
              </w:rPr>
            </w:pPr>
          </w:p>
          <w:p w14:paraId="5740AB95" w14:textId="77777777" w:rsidR="001B4A45" w:rsidRPr="00440B0B" w:rsidRDefault="001B4A45" w:rsidP="00440B0B">
            <w:pPr>
              <w:pStyle w:val="8tablephoto"/>
              <w:rPr>
                <w:szCs w:val="20"/>
                <w:rtl/>
              </w:rPr>
            </w:pPr>
            <w:r w:rsidRPr="00440B0B">
              <w:rPr>
                <w:szCs w:val="20"/>
              </w:rPr>
              <w:t>MLP</w:t>
            </w:r>
          </w:p>
        </w:tc>
      </w:tr>
      <w:tr w:rsidR="001B4A45" w:rsidRPr="00440B0B" w14:paraId="2EBD2B5B" w14:textId="77777777" w:rsidTr="00B0237A">
        <w:trPr>
          <w:trHeight w:val="117"/>
        </w:trPr>
        <w:tc>
          <w:tcPr>
            <w:tcW w:w="1272" w:type="dxa"/>
            <w:vMerge/>
          </w:tcPr>
          <w:p w14:paraId="06EB7DE7" w14:textId="77777777" w:rsidR="001B4A45" w:rsidRPr="00440B0B" w:rsidRDefault="001B4A45" w:rsidP="00440B0B">
            <w:pPr>
              <w:rPr>
                <w:rFonts w:cs="B Nazanin"/>
                <w:i/>
                <w:sz w:val="20"/>
                <w:szCs w:val="20"/>
                <w:rtl/>
              </w:rPr>
            </w:pPr>
          </w:p>
        </w:tc>
        <w:tc>
          <w:tcPr>
            <w:tcW w:w="1260" w:type="dxa"/>
            <w:vMerge/>
          </w:tcPr>
          <w:p w14:paraId="1349CDBA" w14:textId="77777777" w:rsidR="001B4A45" w:rsidRPr="00440B0B" w:rsidRDefault="001B4A45" w:rsidP="00440B0B">
            <w:pPr>
              <w:rPr>
                <w:rFonts w:cs="B Nazanin"/>
                <w:i/>
                <w:sz w:val="20"/>
                <w:szCs w:val="20"/>
                <w:rtl/>
              </w:rPr>
            </w:pPr>
          </w:p>
        </w:tc>
        <w:tc>
          <w:tcPr>
            <w:tcW w:w="720" w:type="dxa"/>
            <w:vMerge/>
          </w:tcPr>
          <w:p w14:paraId="11662500" w14:textId="77777777" w:rsidR="001B4A45" w:rsidRPr="00440B0B" w:rsidRDefault="001B4A45" w:rsidP="00440B0B">
            <w:pPr>
              <w:rPr>
                <w:rFonts w:cs="B Nazanin"/>
                <w:i/>
                <w:sz w:val="20"/>
                <w:szCs w:val="20"/>
                <w:rtl/>
              </w:rPr>
            </w:pPr>
          </w:p>
        </w:tc>
        <w:tc>
          <w:tcPr>
            <w:tcW w:w="1055" w:type="dxa"/>
          </w:tcPr>
          <w:p w14:paraId="16A62EF8" w14:textId="77777777" w:rsidR="001B4A45" w:rsidRPr="00440B0B" w:rsidRDefault="001B4A45" w:rsidP="00440B0B">
            <w:pPr>
              <w:pStyle w:val="8tablephoto"/>
              <w:rPr>
                <w:szCs w:val="20"/>
                <w:rtl/>
              </w:rPr>
            </w:pPr>
            <w:proofErr w:type="spellStart"/>
            <w:r w:rsidRPr="00440B0B">
              <w:rPr>
                <w:rFonts w:hint="cs"/>
                <w:szCs w:val="20"/>
                <w:rtl/>
              </w:rPr>
              <w:t>سناریو</w:t>
            </w:r>
            <w:proofErr w:type="spellEnd"/>
            <w:r w:rsidRPr="00440B0B">
              <w:rPr>
                <w:rFonts w:hint="cs"/>
                <w:szCs w:val="20"/>
                <w:rtl/>
              </w:rPr>
              <w:t xml:space="preserve"> سوم</w:t>
            </w:r>
          </w:p>
        </w:tc>
        <w:tc>
          <w:tcPr>
            <w:tcW w:w="935" w:type="dxa"/>
            <w:vMerge/>
          </w:tcPr>
          <w:p w14:paraId="00649BE4" w14:textId="77777777" w:rsidR="001B4A45" w:rsidRPr="00440B0B" w:rsidRDefault="001B4A45" w:rsidP="00440B0B">
            <w:pPr>
              <w:pStyle w:val="8tablephoto"/>
              <w:rPr>
                <w:szCs w:val="20"/>
                <w:rtl/>
              </w:rPr>
            </w:pPr>
          </w:p>
        </w:tc>
      </w:tr>
      <w:tr w:rsidR="001B4A45" w:rsidRPr="00440B0B" w14:paraId="217A0A3E" w14:textId="77777777" w:rsidTr="00B0237A">
        <w:trPr>
          <w:trHeight w:val="386"/>
        </w:trPr>
        <w:tc>
          <w:tcPr>
            <w:tcW w:w="1272" w:type="dxa"/>
            <w:vMerge w:val="restart"/>
          </w:tcPr>
          <w:p w14:paraId="2A351E60" w14:textId="77777777" w:rsidR="001B4A45" w:rsidRPr="00440B0B" w:rsidRDefault="001B4A45" w:rsidP="00440B0B">
            <w:pPr>
              <w:rPr>
                <w:rFonts w:cs="B Nazanin"/>
                <w:i/>
                <w:sz w:val="20"/>
                <w:szCs w:val="20"/>
                <w:rtl/>
              </w:rPr>
            </w:pPr>
            <w:r w:rsidRPr="00440B0B">
              <w:rPr>
                <w:rFonts w:cs="B Nazanin" w:hint="cs"/>
                <w:i/>
                <w:sz w:val="20"/>
                <w:szCs w:val="20"/>
                <w:rtl/>
              </w:rPr>
              <w:t>55</w:t>
            </w:r>
          </w:p>
          <w:p w14:paraId="52DB0258" w14:textId="77777777" w:rsidR="001B4A45" w:rsidRPr="00440B0B" w:rsidRDefault="001B4A45" w:rsidP="00440B0B">
            <w:pPr>
              <w:jc w:val="both"/>
              <w:rPr>
                <w:rFonts w:cs="B Nazanin"/>
                <w:i/>
                <w:sz w:val="20"/>
                <w:szCs w:val="20"/>
                <w:rtl/>
              </w:rPr>
            </w:pPr>
          </w:p>
        </w:tc>
        <w:tc>
          <w:tcPr>
            <w:tcW w:w="1260" w:type="dxa"/>
            <w:vMerge w:val="restart"/>
          </w:tcPr>
          <w:p w14:paraId="36F5D006" w14:textId="77777777" w:rsidR="001B4A45" w:rsidRPr="00440B0B" w:rsidRDefault="001B4A45" w:rsidP="00440B0B">
            <w:pPr>
              <w:rPr>
                <w:rFonts w:cs="B Nazanin"/>
                <w:i/>
                <w:sz w:val="20"/>
                <w:szCs w:val="20"/>
                <w:rtl/>
              </w:rPr>
            </w:pPr>
            <w:r w:rsidRPr="00440B0B">
              <w:rPr>
                <w:rFonts w:cs="B Nazanin" w:hint="cs"/>
                <w:i/>
                <w:sz w:val="20"/>
                <w:szCs w:val="20"/>
                <w:rtl/>
              </w:rPr>
              <w:t>3</w:t>
            </w:r>
          </w:p>
          <w:p w14:paraId="0F3A38CB" w14:textId="77777777" w:rsidR="001B4A45" w:rsidRPr="00440B0B" w:rsidRDefault="001B4A45" w:rsidP="00440B0B">
            <w:pPr>
              <w:rPr>
                <w:rFonts w:cs="B Nazanin"/>
                <w:i/>
                <w:sz w:val="20"/>
                <w:szCs w:val="20"/>
                <w:rtl/>
              </w:rPr>
            </w:pPr>
          </w:p>
          <w:p w14:paraId="47A18994" w14:textId="77777777" w:rsidR="001B4A45" w:rsidRPr="00440B0B" w:rsidRDefault="001B4A45" w:rsidP="00440B0B">
            <w:pPr>
              <w:rPr>
                <w:rFonts w:cs="B Nazanin"/>
                <w:i/>
                <w:sz w:val="20"/>
                <w:szCs w:val="20"/>
                <w:rtl/>
              </w:rPr>
            </w:pPr>
            <w:r w:rsidRPr="00440B0B">
              <w:rPr>
                <w:rFonts w:cs="B Nazanin" w:hint="cs"/>
                <w:i/>
                <w:sz w:val="20"/>
                <w:szCs w:val="20"/>
                <w:rtl/>
              </w:rPr>
              <w:t>27</w:t>
            </w:r>
          </w:p>
        </w:tc>
        <w:tc>
          <w:tcPr>
            <w:tcW w:w="720" w:type="dxa"/>
            <w:vMerge w:val="restart"/>
          </w:tcPr>
          <w:p w14:paraId="1B27D7B2" w14:textId="77777777" w:rsidR="001B4A45" w:rsidRPr="00440B0B" w:rsidRDefault="001B4A45" w:rsidP="00440B0B">
            <w:pPr>
              <w:rPr>
                <w:rFonts w:cs="B Nazanin"/>
                <w:i/>
                <w:sz w:val="20"/>
                <w:szCs w:val="20"/>
                <w:rtl/>
              </w:rPr>
            </w:pPr>
            <w:r w:rsidRPr="00440B0B">
              <w:rPr>
                <w:rFonts w:cs="B Nazanin" w:hint="cs"/>
                <w:i/>
                <w:sz w:val="20"/>
                <w:szCs w:val="20"/>
                <w:rtl/>
              </w:rPr>
              <w:t>6</w:t>
            </w:r>
          </w:p>
          <w:p w14:paraId="628A94D7" w14:textId="77777777" w:rsidR="001B4A45" w:rsidRPr="00440B0B" w:rsidRDefault="001B4A45" w:rsidP="00440B0B">
            <w:pPr>
              <w:rPr>
                <w:rFonts w:cs="B Nazanin"/>
                <w:i/>
                <w:sz w:val="20"/>
                <w:szCs w:val="20"/>
                <w:rtl/>
              </w:rPr>
            </w:pPr>
          </w:p>
          <w:p w14:paraId="797CD963" w14:textId="77777777" w:rsidR="001B4A45" w:rsidRPr="00440B0B" w:rsidRDefault="001B4A45" w:rsidP="00440B0B">
            <w:pPr>
              <w:rPr>
                <w:rFonts w:cs="B Nazanin"/>
                <w:i/>
                <w:sz w:val="20"/>
                <w:szCs w:val="20"/>
                <w:rtl/>
              </w:rPr>
            </w:pPr>
            <w:r w:rsidRPr="00440B0B">
              <w:rPr>
                <w:rFonts w:cs="B Nazanin" w:hint="cs"/>
                <w:i/>
                <w:sz w:val="20"/>
                <w:szCs w:val="20"/>
                <w:rtl/>
              </w:rPr>
              <w:t>24</w:t>
            </w:r>
          </w:p>
        </w:tc>
        <w:tc>
          <w:tcPr>
            <w:tcW w:w="1055" w:type="dxa"/>
          </w:tcPr>
          <w:p w14:paraId="45ACB0A3" w14:textId="77777777" w:rsidR="001B4A45" w:rsidRPr="00440B0B" w:rsidRDefault="001B4A45" w:rsidP="00440B0B">
            <w:pPr>
              <w:pStyle w:val="8tablephoto"/>
              <w:rPr>
                <w:szCs w:val="20"/>
              </w:rPr>
            </w:pPr>
            <w:r w:rsidRPr="00440B0B">
              <w:rPr>
                <w:rFonts w:hint="cs"/>
                <w:szCs w:val="20"/>
                <w:rtl/>
              </w:rPr>
              <w:t>سلامت</w:t>
            </w:r>
          </w:p>
        </w:tc>
        <w:tc>
          <w:tcPr>
            <w:tcW w:w="935" w:type="dxa"/>
            <w:vMerge w:val="restart"/>
          </w:tcPr>
          <w:p w14:paraId="0D0138DB" w14:textId="77777777" w:rsidR="001B4A45" w:rsidRPr="00440B0B" w:rsidRDefault="001B4A45" w:rsidP="00440B0B">
            <w:pPr>
              <w:pStyle w:val="8tablephoto"/>
              <w:rPr>
                <w:szCs w:val="20"/>
              </w:rPr>
            </w:pPr>
          </w:p>
          <w:p w14:paraId="02EEE2A8" w14:textId="77777777" w:rsidR="001B4A45" w:rsidRPr="00440B0B" w:rsidRDefault="001B4A45" w:rsidP="00440B0B">
            <w:pPr>
              <w:pStyle w:val="8tablephoto"/>
              <w:rPr>
                <w:szCs w:val="20"/>
              </w:rPr>
            </w:pPr>
            <w:r w:rsidRPr="00440B0B">
              <w:rPr>
                <w:szCs w:val="20"/>
              </w:rPr>
              <w:t>SOM</w:t>
            </w:r>
          </w:p>
        </w:tc>
      </w:tr>
      <w:tr w:rsidR="001B4A45" w:rsidRPr="00440B0B" w14:paraId="33B805BC" w14:textId="77777777" w:rsidTr="00B0237A">
        <w:trPr>
          <w:trHeight w:val="91"/>
        </w:trPr>
        <w:tc>
          <w:tcPr>
            <w:tcW w:w="1272" w:type="dxa"/>
            <w:vMerge/>
          </w:tcPr>
          <w:p w14:paraId="61E7C3BE" w14:textId="77777777" w:rsidR="001B4A45" w:rsidRPr="00440B0B" w:rsidRDefault="001B4A45" w:rsidP="00440B0B">
            <w:pPr>
              <w:rPr>
                <w:rFonts w:cs="B Nazanin"/>
                <w:i/>
                <w:sz w:val="20"/>
                <w:szCs w:val="20"/>
                <w:rtl/>
              </w:rPr>
            </w:pPr>
          </w:p>
        </w:tc>
        <w:tc>
          <w:tcPr>
            <w:tcW w:w="1260" w:type="dxa"/>
            <w:vMerge/>
          </w:tcPr>
          <w:p w14:paraId="134D2AFD" w14:textId="77777777" w:rsidR="001B4A45" w:rsidRPr="00440B0B" w:rsidRDefault="001B4A45" w:rsidP="00440B0B">
            <w:pPr>
              <w:rPr>
                <w:rFonts w:cs="B Nazanin"/>
                <w:i/>
                <w:sz w:val="20"/>
                <w:szCs w:val="20"/>
                <w:rtl/>
              </w:rPr>
            </w:pPr>
          </w:p>
        </w:tc>
        <w:tc>
          <w:tcPr>
            <w:tcW w:w="720" w:type="dxa"/>
            <w:vMerge/>
          </w:tcPr>
          <w:p w14:paraId="1276F305" w14:textId="77777777" w:rsidR="001B4A45" w:rsidRPr="00440B0B" w:rsidRDefault="001B4A45" w:rsidP="00440B0B">
            <w:pPr>
              <w:rPr>
                <w:rFonts w:cs="B Nazanin"/>
                <w:i/>
                <w:sz w:val="20"/>
                <w:szCs w:val="20"/>
                <w:rtl/>
              </w:rPr>
            </w:pPr>
          </w:p>
        </w:tc>
        <w:tc>
          <w:tcPr>
            <w:tcW w:w="1055" w:type="dxa"/>
          </w:tcPr>
          <w:p w14:paraId="7855C8C0" w14:textId="77777777" w:rsidR="001B4A45" w:rsidRPr="00440B0B" w:rsidRDefault="001B4A45" w:rsidP="00440B0B">
            <w:pPr>
              <w:pStyle w:val="8tablephoto"/>
              <w:rPr>
                <w:szCs w:val="20"/>
                <w:rtl/>
              </w:rPr>
            </w:pPr>
            <w:proofErr w:type="spellStart"/>
            <w:r w:rsidRPr="00440B0B">
              <w:rPr>
                <w:rFonts w:hint="cs"/>
                <w:szCs w:val="20"/>
                <w:rtl/>
              </w:rPr>
              <w:t>سناریو</w:t>
            </w:r>
            <w:proofErr w:type="spellEnd"/>
            <w:r w:rsidRPr="00440B0B">
              <w:rPr>
                <w:rFonts w:hint="cs"/>
                <w:szCs w:val="20"/>
                <w:rtl/>
              </w:rPr>
              <w:t xml:space="preserve"> سوم</w:t>
            </w:r>
          </w:p>
        </w:tc>
        <w:tc>
          <w:tcPr>
            <w:tcW w:w="935" w:type="dxa"/>
            <w:vMerge/>
          </w:tcPr>
          <w:p w14:paraId="0E0367F6" w14:textId="77777777" w:rsidR="001B4A45" w:rsidRPr="00440B0B" w:rsidRDefault="001B4A45" w:rsidP="00440B0B">
            <w:pPr>
              <w:rPr>
                <w:rFonts w:cs="B Nazanin"/>
                <w:i/>
                <w:sz w:val="20"/>
                <w:szCs w:val="20"/>
                <w:rtl/>
              </w:rPr>
            </w:pPr>
          </w:p>
        </w:tc>
      </w:tr>
    </w:tbl>
    <w:p w14:paraId="7A7591F9" w14:textId="77777777" w:rsidR="00ED73D8" w:rsidRPr="009C43F7" w:rsidRDefault="00ED73D8" w:rsidP="00440B0B">
      <w:pPr>
        <w:spacing w:after="0" w:line="240" w:lineRule="auto"/>
        <w:jc w:val="both"/>
        <w:rPr>
          <w:rFonts w:cs="B Nazanin"/>
          <w:i/>
          <w:rtl/>
        </w:rPr>
      </w:pPr>
    </w:p>
    <w:p w14:paraId="0B6DFE6A" w14:textId="77777777" w:rsidR="00ED73D8" w:rsidRPr="009C43F7" w:rsidRDefault="00ED73D8" w:rsidP="00440B0B">
      <w:pPr>
        <w:spacing w:after="0" w:line="240" w:lineRule="auto"/>
        <w:jc w:val="both"/>
        <w:rPr>
          <w:rFonts w:cs="B Nazanin"/>
          <w:i/>
        </w:rPr>
      </w:pPr>
    </w:p>
    <w:p w14:paraId="60507E57" w14:textId="77777777" w:rsidR="00ED73D8" w:rsidRPr="009C43F7" w:rsidRDefault="00ED73D8" w:rsidP="00440B0B">
      <w:pPr>
        <w:spacing w:after="0" w:line="240" w:lineRule="auto"/>
        <w:jc w:val="center"/>
        <w:rPr>
          <w:rFonts w:cs="B Nazanin"/>
          <w:i/>
          <w:rtl/>
        </w:rPr>
      </w:pPr>
    </w:p>
    <w:p w14:paraId="674F3EAC" w14:textId="368869D3" w:rsidR="00B0237A" w:rsidRDefault="00B0237A" w:rsidP="00440B0B">
      <w:pPr>
        <w:spacing w:after="0" w:line="240" w:lineRule="auto"/>
        <w:jc w:val="both"/>
        <w:rPr>
          <w:rFonts w:cs="B Nazanin"/>
          <w:i/>
        </w:rPr>
      </w:pPr>
    </w:p>
    <w:p w14:paraId="2A50A2AA" w14:textId="727D1385" w:rsidR="00C160E5" w:rsidRDefault="00C160E5" w:rsidP="00440B0B">
      <w:pPr>
        <w:spacing w:after="0" w:line="240" w:lineRule="auto"/>
        <w:jc w:val="both"/>
        <w:rPr>
          <w:rFonts w:cs="B Nazanin"/>
          <w:i/>
        </w:rPr>
      </w:pPr>
    </w:p>
    <w:p w14:paraId="4362C542" w14:textId="3F365D34" w:rsidR="00C160E5" w:rsidRDefault="00C160E5" w:rsidP="00440B0B">
      <w:pPr>
        <w:spacing w:after="0" w:line="240" w:lineRule="auto"/>
        <w:jc w:val="both"/>
        <w:rPr>
          <w:rFonts w:cs="B Nazanin"/>
          <w:i/>
        </w:rPr>
      </w:pPr>
    </w:p>
    <w:p w14:paraId="23A260C5" w14:textId="71C7AE94" w:rsidR="00C160E5" w:rsidRDefault="00C160E5" w:rsidP="00440B0B">
      <w:pPr>
        <w:spacing w:after="0" w:line="240" w:lineRule="auto"/>
        <w:jc w:val="both"/>
        <w:rPr>
          <w:rFonts w:cs="B Nazanin"/>
          <w:i/>
          <w:rtl/>
        </w:rPr>
      </w:pPr>
    </w:p>
    <w:p w14:paraId="14814E51" w14:textId="3FA6384A" w:rsidR="00440B0B" w:rsidRDefault="00440B0B" w:rsidP="00440B0B">
      <w:pPr>
        <w:spacing w:after="0" w:line="240" w:lineRule="auto"/>
        <w:jc w:val="both"/>
        <w:rPr>
          <w:rFonts w:cs="B Nazanin"/>
          <w:i/>
          <w:rtl/>
        </w:rPr>
      </w:pPr>
    </w:p>
    <w:p w14:paraId="66CA57EE" w14:textId="7B9C389F" w:rsidR="00440B0B" w:rsidRDefault="00440B0B" w:rsidP="00440B0B">
      <w:pPr>
        <w:spacing w:after="0" w:line="240" w:lineRule="auto"/>
        <w:jc w:val="both"/>
        <w:rPr>
          <w:rFonts w:cs="B Nazanin"/>
          <w:i/>
          <w:rtl/>
        </w:rPr>
      </w:pPr>
    </w:p>
    <w:p w14:paraId="333532EF" w14:textId="1AEFC861" w:rsidR="00440B0B" w:rsidRDefault="00440B0B" w:rsidP="00440B0B">
      <w:pPr>
        <w:spacing w:after="0" w:line="240" w:lineRule="auto"/>
        <w:jc w:val="both"/>
        <w:rPr>
          <w:rFonts w:cs="B Nazanin"/>
          <w:i/>
          <w:rtl/>
        </w:rPr>
      </w:pPr>
    </w:p>
    <w:p w14:paraId="7BE6E4A3" w14:textId="63DE3248" w:rsidR="00440B0B" w:rsidRDefault="00440B0B" w:rsidP="00440B0B">
      <w:pPr>
        <w:spacing w:after="0" w:line="240" w:lineRule="auto"/>
        <w:jc w:val="both"/>
        <w:rPr>
          <w:rFonts w:cs="B Nazanin"/>
          <w:i/>
          <w:rtl/>
        </w:rPr>
      </w:pPr>
    </w:p>
    <w:p w14:paraId="5E3BD1BD" w14:textId="37EA3AD8" w:rsidR="00440B0B" w:rsidRDefault="00440B0B" w:rsidP="00440B0B">
      <w:pPr>
        <w:spacing w:after="0" w:line="240" w:lineRule="auto"/>
        <w:jc w:val="both"/>
        <w:rPr>
          <w:rFonts w:cs="B Nazanin"/>
          <w:i/>
          <w:rtl/>
        </w:rPr>
      </w:pPr>
    </w:p>
    <w:p w14:paraId="2FE03BA0" w14:textId="77777777" w:rsidR="00440B0B" w:rsidRDefault="00440B0B" w:rsidP="00440B0B">
      <w:pPr>
        <w:spacing w:after="0" w:line="240" w:lineRule="auto"/>
        <w:jc w:val="both"/>
        <w:rPr>
          <w:rFonts w:cs="B Nazanin"/>
          <w:i/>
        </w:rPr>
      </w:pPr>
    </w:p>
    <w:p w14:paraId="7F39FBDB" w14:textId="77777777" w:rsidR="00B0237A" w:rsidRPr="009C43F7" w:rsidRDefault="00B0237A" w:rsidP="00440B0B">
      <w:pPr>
        <w:pStyle w:val="6text"/>
        <w:spacing w:after="0" w:line="240" w:lineRule="auto"/>
        <w:rPr>
          <w:sz w:val="24"/>
        </w:rPr>
      </w:pPr>
    </w:p>
    <w:p w14:paraId="51AF8A9C" w14:textId="77777777" w:rsidR="00ED73D8" w:rsidRPr="009C43F7" w:rsidRDefault="00ED73D8" w:rsidP="00440B0B">
      <w:pPr>
        <w:pStyle w:val="6text"/>
        <w:spacing w:after="0" w:line="240" w:lineRule="auto"/>
        <w:rPr>
          <w:sz w:val="24"/>
          <w:rtl/>
        </w:rPr>
      </w:pPr>
    </w:p>
    <w:p w14:paraId="56656ABF" w14:textId="1858893E" w:rsidR="00ED73D8" w:rsidRPr="009C43F7" w:rsidRDefault="00B0237A" w:rsidP="00440B0B">
      <w:pPr>
        <w:spacing w:after="0" w:line="240" w:lineRule="auto"/>
        <w:contextualSpacing/>
        <w:jc w:val="right"/>
        <w:rPr>
          <w:rFonts w:cs="B Nazanin"/>
          <w:b/>
          <w:bCs/>
          <w:i/>
          <w:rtl/>
        </w:rPr>
      </w:pPr>
      <w:r>
        <w:rPr>
          <w:rFonts w:cs="B Nazanin" w:hint="cs"/>
          <w:b/>
          <w:bCs/>
          <w:i/>
          <w:rtl/>
        </w:rPr>
        <w:t>7.</w:t>
      </w:r>
      <w:r w:rsidR="00ED73D8" w:rsidRPr="009C43F7">
        <w:rPr>
          <w:rFonts w:cs="B Nazanin"/>
          <w:b/>
          <w:bCs/>
          <w:i/>
          <w:rtl/>
        </w:rPr>
        <w:t>نتیجه‌گیری</w:t>
      </w:r>
    </w:p>
    <w:p w14:paraId="0BBD06B1" w14:textId="77777777" w:rsidR="00ED73D8" w:rsidRPr="009C43F7" w:rsidRDefault="00ED73D8" w:rsidP="00440B0B">
      <w:pPr>
        <w:spacing w:after="0" w:line="240" w:lineRule="auto"/>
        <w:contextualSpacing/>
        <w:jc w:val="both"/>
        <w:rPr>
          <w:rFonts w:cs="B Nazanin"/>
          <w:b/>
          <w:bCs/>
          <w:i/>
          <w:rtl/>
        </w:rPr>
      </w:pPr>
    </w:p>
    <w:p w14:paraId="6DB67DF4" w14:textId="76AC558C" w:rsidR="00ED73D8" w:rsidRDefault="00ED73D8" w:rsidP="00440B0B">
      <w:pPr>
        <w:pStyle w:val="6text"/>
        <w:spacing w:after="0" w:line="240" w:lineRule="auto"/>
        <w:ind w:firstLine="680"/>
        <w:rPr>
          <w:sz w:val="24"/>
        </w:rPr>
      </w:pPr>
      <w:r w:rsidRPr="009C43F7">
        <w:rPr>
          <w:sz w:val="24"/>
          <w:rtl/>
        </w:rPr>
        <w:lastRenderedPageBreak/>
        <w:t xml:space="preserve">تا اینجا عملکرد سه نوع شبکه عصبی </w:t>
      </w:r>
      <w:proofErr w:type="spellStart"/>
      <w:r w:rsidRPr="009C43F7">
        <w:rPr>
          <w:sz w:val="24"/>
          <w:rtl/>
        </w:rPr>
        <w:t>معرفی‌شده</w:t>
      </w:r>
      <w:proofErr w:type="spellEnd"/>
      <w:r w:rsidRPr="009C43F7">
        <w:rPr>
          <w:sz w:val="24"/>
          <w:rtl/>
        </w:rPr>
        <w:t xml:space="preserve"> در این مقاله را </w:t>
      </w:r>
      <w:r w:rsidRPr="009C43F7">
        <w:rPr>
          <w:rFonts w:hint="cs"/>
          <w:sz w:val="24"/>
          <w:rtl/>
        </w:rPr>
        <w:t>در سه سناریوی متفاوت عیب</w:t>
      </w:r>
      <w:r w:rsidRPr="009C43F7">
        <w:rPr>
          <w:sz w:val="24"/>
          <w:rtl/>
        </w:rPr>
        <w:t xml:space="preserve"> اتصال کوتاه </w:t>
      </w:r>
      <w:proofErr w:type="spellStart"/>
      <w:r w:rsidRPr="009C43F7">
        <w:rPr>
          <w:sz w:val="24"/>
          <w:rtl/>
        </w:rPr>
        <w:t>سیم‌پیچ</w:t>
      </w:r>
      <w:proofErr w:type="spellEnd"/>
      <w:r w:rsidRPr="009C43F7">
        <w:rPr>
          <w:sz w:val="24"/>
          <w:rtl/>
        </w:rPr>
        <w:t xml:space="preserve"> </w:t>
      </w:r>
      <w:proofErr w:type="spellStart"/>
      <w:r w:rsidRPr="009C43F7">
        <w:rPr>
          <w:rFonts w:hint="cs"/>
          <w:sz w:val="24"/>
          <w:rtl/>
        </w:rPr>
        <w:t>استاتور</w:t>
      </w:r>
      <w:proofErr w:type="spellEnd"/>
      <w:r w:rsidRPr="009C43F7">
        <w:rPr>
          <w:rFonts w:hint="cs"/>
          <w:sz w:val="24"/>
          <w:rtl/>
        </w:rPr>
        <w:t xml:space="preserve"> </w:t>
      </w:r>
      <w:r w:rsidRPr="009C43F7">
        <w:rPr>
          <w:sz w:val="24"/>
          <w:rtl/>
        </w:rPr>
        <w:t xml:space="preserve">نشان دادیم حال به کمک </w:t>
      </w:r>
      <w:r w:rsidRPr="009C43F7">
        <w:rPr>
          <w:rFonts w:hint="cs"/>
          <w:sz w:val="24"/>
          <w:rtl/>
        </w:rPr>
        <w:t>شکل</w:t>
      </w:r>
      <w:r w:rsidRPr="009C43F7">
        <w:rPr>
          <w:sz w:val="24"/>
          <w:rtl/>
        </w:rPr>
        <w:t xml:space="preserve"> (</w:t>
      </w:r>
      <w:r w:rsidRPr="009C43F7">
        <w:rPr>
          <w:rFonts w:hint="cs"/>
          <w:sz w:val="24"/>
          <w:rtl/>
        </w:rPr>
        <w:t>15</w:t>
      </w:r>
      <w:r w:rsidRPr="009C43F7">
        <w:rPr>
          <w:sz w:val="24"/>
          <w:rtl/>
        </w:rPr>
        <w:t xml:space="preserve">) </w:t>
      </w:r>
      <w:r w:rsidRPr="009C43F7">
        <w:rPr>
          <w:rFonts w:hint="cs"/>
          <w:sz w:val="24"/>
          <w:rtl/>
        </w:rPr>
        <w:t xml:space="preserve">به </w:t>
      </w:r>
      <w:proofErr w:type="spellStart"/>
      <w:r w:rsidRPr="009C43F7">
        <w:rPr>
          <w:rFonts w:hint="cs"/>
          <w:sz w:val="24"/>
          <w:rtl/>
        </w:rPr>
        <w:t>جمع‌بندی</w:t>
      </w:r>
      <w:proofErr w:type="spellEnd"/>
      <w:r w:rsidRPr="009C43F7">
        <w:rPr>
          <w:rFonts w:hint="cs"/>
          <w:sz w:val="24"/>
          <w:rtl/>
        </w:rPr>
        <w:t xml:space="preserve"> نتایج </w:t>
      </w:r>
      <w:proofErr w:type="spellStart"/>
      <w:r w:rsidRPr="009C43F7">
        <w:rPr>
          <w:rFonts w:hint="cs"/>
          <w:sz w:val="24"/>
          <w:rtl/>
        </w:rPr>
        <w:t>به‌دست‌آمده</w:t>
      </w:r>
      <w:proofErr w:type="spellEnd"/>
      <w:r w:rsidRPr="009C43F7">
        <w:rPr>
          <w:rFonts w:hint="cs"/>
          <w:sz w:val="24"/>
          <w:rtl/>
        </w:rPr>
        <w:t xml:space="preserve"> </w:t>
      </w:r>
      <w:proofErr w:type="spellStart"/>
      <w:r w:rsidRPr="009C43F7">
        <w:rPr>
          <w:rFonts w:hint="cs"/>
          <w:sz w:val="24"/>
          <w:rtl/>
        </w:rPr>
        <w:t>می‌پردازیم</w:t>
      </w:r>
      <w:proofErr w:type="spellEnd"/>
      <w:r w:rsidRPr="009C43F7">
        <w:rPr>
          <w:sz w:val="24"/>
          <w:rtl/>
        </w:rPr>
        <w:t>.</w:t>
      </w:r>
    </w:p>
    <w:p w14:paraId="4C5ACAE7" w14:textId="77777777" w:rsidR="007B3472" w:rsidRPr="009C43F7" w:rsidRDefault="007B3472" w:rsidP="00440B0B">
      <w:pPr>
        <w:pStyle w:val="6text"/>
        <w:spacing w:after="0" w:line="240" w:lineRule="auto"/>
        <w:ind w:firstLine="680"/>
        <w:rPr>
          <w:sz w:val="24"/>
        </w:rPr>
      </w:pPr>
    </w:p>
    <w:p w14:paraId="0D0AE8B0" w14:textId="77777777" w:rsidR="00ED73D8" w:rsidRPr="009C43F7" w:rsidRDefault="00ED73D8" w:rsidP="00440B0B">
      <w:pPr>
        <w:pStyle w:val="6text"/>
        <w:spacing w:after="0" w:line="240" w:lineRule="auto"/>
        <w:rPr>
          <w:sz w:val="24"/>
        </w:rPr>
      </w:pPr>
    </w:p>
    <w:p w14:paraId="29183640" w14:textId="5F0486FA" w:rsidR="00ED73D8" w:rsidRPr="009C43F7" w:rsidRDefault="00ED73D8" w:rsidP="00440B0B">
      <w:pPr>
        <w:spacing w:after="0" w:line="240" w:lineRule="auto"/>
        <w:jc w:val="center"/>
        <w:rPr>
          <w:rFonts w:cs="B Nazanin"/>
        </w:rPr>
      </w:pPr>
      <w:r w:rsidRPr="009C43F7">
        <w:rPr>
          <w:rFonts w:cs="B Nazanin"/>
          <w:noProof/>
        </w:rPr>
        <w:drawing>
          <wp:inline distT="0" distB="0" distL="0" distR="0" wp14:anchorId="5539A48D" wp14:editId="3AD6A423">
            <wp:extent cx="2380804" cy="2219325"/>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29111" r="25982" b="5206"/>
                    <a:stretch/>
                  </pic:blipFill>
                  <pic:spPr bwMode="auto">
                    <a:xfrm>
                      <a:off x="0" y="0"/>
                      <a:ext cx="2433963" cy="2268879"/>
                    </a:xfrm>
                    <a:prstGeom prst="rect">
                      <a:avLst/>
                    </a:prstGeom>
                    <a:noFill/>
                    <a:ln>
                      <a:noFill/>
                    </a:ln>
                    <a:extLst>
                      <a:ext uri="{53640926-AAD7-44D8-BBD7-CCE9431645EC}">
                        <a14:shadowObscured xmlns:a14="http://schemas.microsoft.com/office/drawing/2010/main"/>
                      </a:ext>
                    </a:extLst>
                  </pic:spPr>
                </pic:pic>
              </a:graphicData>
            </a:graphic>
          </wp:inline>
        </w:drawing>
      </w:r>
    </w:p>
    <w:p w14:paraId="20E5F252" w14:textId="77777777" w:rsidR="00ED73D8" w:rsidRPr="00B0237A" w:rsidRDefault="00ED73D8" w:rsidP="00440B0B">
      <w:pPr>
        <w:spacing w:after="0" w:line="240" w:lineRule="auto"/>
        <w:jc w:val="center"/>
        <w:rPr>
          <w:rFonts w:cs="B Nazanin"/>
          <w:b/>
          <w:bCs/>
          <w:sz w:val="20"/>
          <w:szCs w:val="20"/>
          <w:rtl/>
        </w:rPr>
      </w:pPr>
      <w:r w:rsidRPr="00B0237A">
        <w:rPr>
          <w:rFonts w:cs="B Nazanin" w:hint="cs"/>
          <w:b/>
          <w:bCs/>
          <w:sz w:val="20"/>
          <w:szCs w:val="20"/>
          <w:rtl/>
        </w:rPr>
        <w:t>شکل (15): خطای میانگین مربعات شبکه‌های عصبی</w:t>
      </w:r>
    </w:p>
    <w:p w14:paraId="308DE8B1" w14:textId="77777777" w:rsidR="00ED73D8" w:rsidRPr="009C43F7" w:rsidRDefault="00ED73D8" w:rsidP="00440B0B">
      <w:pPr>
        <w:pStyle w:val="6text"/>
        <w:spacing w:after="0" w:line="240" w:lineRule="auto"/>
        <w:rPr>
          <w:sz w:val="24"/>
          <w:rtl/>
        </w:rPr>
      </w:pPr>
    </w:p>
    <w:p w14:paraId="4F248AEB" w14:textId="77777777" w:rsidR="00ED73D8" w:rsidRPr="009C43F7" w:rsidRDefault="00ED73D8" w:rsidP="00440B0B">
      <w:pPr>
        <w:pStyle w:val="6text"/>
        <w:spacing w:after="0" w:line="240" w:lineRule="auto"/>
        <w:ind w:firstLine="680"/>
        <w:rPr>
          <w:sz w:val="24"/>
          <w:rtl/>
        </w:rPr>
      </w:pPr>
      <w:r w:rsidRPr="009C43F7">
        <w:rPr>
          <w:rFonts w:hint="cs"/>
          <w:sz w:val="24"/>
          <w:rtl/>
        </w:rPr>
        <w:t>در شکل (15)</w:t>
      </w:r>
      <w:r w:rsidRPr="009C43F7">
        <w:rPr>
          <w:sz w:val="24"/>
        </w:rPr>
        <w:t>,</w:t>
      </w:r>
      <w:r w:rsidRPr="009C43F7">
        <w:rPr>
          <w:rFonts w:hint="cs"/>
          <w:sz w:val="24"/>
          <w:rtl/>
        </w:rPr>
        <w:t xml:space="preserve"> میزان خطای میانگین </w:t>
      </w:r>
      <w:proofErr w:type="spellStart"/>
      <w:r w:rsidRPr="009C43F7">
        <w:rPr>
          <w:rFonts w:hint="cs"/>
          <w:sz w:val="24"/>
          <w:rtl/>
        </w:rPr>
        <w:t>مربعات</w:t>
      </w:r>
      <w:proofErr w:type="spellEnd"/>
      <w:r w:rsidRPr="009C43F7">
        <w:rPr>
          <w:rFonts w:hint="cs"/>
          <w:sz w:val="24"/>
          <w:rtl/>
        </w:rPr>
        <w:t xml:space="preserve"> هر یک از </w:t>
      </w:r>
      <w:proofErr w:type="spellStart"/>
      <w:r w:rsidRPr="009C43F7">
        <w:rPr>
          <w:rFonts w:hint="cs"/>
          <w:sz w:val="24"/>
          <w:rtl/>
        </w:rPr>
        <w:t>شبکه‌های</w:t>
      </w:r>
      <w:proofErr w:type="spellEnd"/>
      <w:r w:rsidRPr="009C43F7">
        <w:rPr>
          <w:rFonts w:hint="cs"/>
          <w:sz w:val="24"/>
          <w:rtl/>
        </w:rPr>
        <w:t xml:space="preserve"> عصبی در سه سناریوی عیب </w:t>
      </w:r>
      <w:proofErr w:type="spellStart"/>
      <w:r w:rsidRPr="009C43F7">
        <w:rPr>
          <w:rFonts w:hint="cs"/>
          <w:sz w:val="24"/>
          <w:rtl/>
        </w:rPr>
        <w:t>ذکرشده</w:t>
      </w:r>
      <w:proofErr w:type="spellEnd"/>
      <w:r w:rsidRPr="009C43F7">
        <w:rPr>
          <w:rFonts w:hint="cs"/>
          <w:sz w:val="24"/>
          <w:rtl/>
        </w:rPr>
        <w:t xml:space="preserve"> با یکدیگر مقایسه </w:t>
      </w:r>
      <w:proofErr w:type="spellStart"/>
      <w:r w:rsidRPr="009C43F7">
        <w:rPr>
          <w:rFonts w:hint="cs"/>
          <w:sz w:val="24"/>
          <w:rtl/>
        </w:rPr>
        <w:t>شده‌اند</w:t>
      </w:r>
      <w:proofErr w:type="spellEnd"/>
      <w:r w:rsidRPr="009C43F7">
        <w:rPr>
          <w:rFonts w:hint="cs"/>
          <w:sz w:val="24"/>
          <w:rtl/>
        </w:rPr>
        <w:t>. طبق شکل (15)</w:t>
      </w:r>
      <w:r w:rsidRPr="009C43F7">
        <w:rPr>
          <w:sz w:val="24"/>
        </w:rPr>
        <w:t>,</w:t>
      </w:r>
      <w:r w:rsidRPr="009C43F7">
        <w:rPr>
          <w:rFonts w:hint="cs"/>
          <w:sz w:val="24"/>
          <w:rtl/>
        </w:rPr>
        <w:t xml:space="preserve"> شبکه عصبی توابع پایه شعاعی در همه </w:t>
      </w:r>
      <w:proofErr w:type="spellStart"/>
      <w:r w:rsidRPr="009C43F7">
        <w:rPr>
          <w:rFonts w:hint="cs"/>
          <w:sz w:val="24"/>
          <w:rtl/>
        </w:rPr>
        <w:t>سناریوهای</w:t>
      </w:r>
      <w:proofErr w:type="spellEnd"/>
      <w:r w:rsidRPr="009C43F7">
        <w:rPr>
          <w:rFonts w:hint="cs"/>
          <w:sz w:val="24"/>
          <w:rtl/>
        </w:rPr>
        <w:t xml:space="preserve"> عیب با کمترین میزان خطای میانگین </w:t>
      </w:r>
      <w:proofErr w:type="spellStart"/>
      <w:r w:rsidRPr="009C43F7">
        <w:rPr>
          <w:rFonts w:hint="cs"/>
          <w:sz w:val="24"/>
          <w:rtl/>
        </w:rPr>
        <w:t>مربعات</w:t>
      </w:r>
      <w:proofErr w:type="spellEnd"/>
      <w:r w:rsidRPr="009C43F7">
        <w:rPr>
          <w:rFonts w:hint="cs"/>
          <w:sz w:val="24"/>
          <w:rtl/>
        </w:rPr>
        <w:t xml:space="preserve"> توانسته است </w:t>
      </w:r>
      <w:proofErr w:type="spellStart"/>
      <w:r w:rsidRPr="009C43F7">
        <w:rPr>
          <w:rFonts w:hint="cs"/>
          <w:sz w:val="24"/>
          <w:rtl/>
        </w:rPr>
        <w:t>به‌خوبی</w:t>
      </w:r>
      <w:proofErr w:type="spellEnd"/>
      <w:r w:rsidRPr="009C43F7">
        <w:rPr>
          <w:rFonts w:hint="cs"/>
          <w:sz w:val="24"/>
          <w:rtl/>
        </w:rPr>
        <w:t xml:space="preserve"> خطای اتصال کوتاه شدن </w:t>
      </w:r>
      <w:proofErr w:type="spellStart"/>
      <w:r w:rsidRPr="009C43F7">
        <w:rPr>
          <w:rFonts w:hint="cs"/>
          <w:sz w:val="24"/>
          <w:rtl/>
        </w:rPr>
        <w:t>سیم‌پیچ</w:t>
      </w:r>
      <w:proofErr w:type="spellEnd"/>
      <w:r w:rsidRPr="009C43F7">
        <w:rPr>
          <w:rFonts w:hint="cs"/>
          <w:sz w:val="24"/>
          <w:rtl/>
        </w:rPr>
        <w:t xml:space="preserve"> </w:t>
      </w:r>
      <w:proofErr w:type="spellStart"/>
      <w:r w:rsidRPr="009C43F7">
        <w:rPr>
          <w:rFonts w:hint="cs"/>
          <w:sz w:val="24"/>
          <w:rtl/>
        </w:rPr>
        <w:t>استاتور</w:t>
      </w:r>
      <w:proofErr w:type="spellEnd"/>
      <w:r w:rsidRPr="009C43F7">
        <w:rPr>
          <w:rFonts w:hint="cs"/>
          <w:sz w:val="24"/>
          <w:rtl/>
        </w:rPr>
        <w:t xml:space="preserve"> را تشخیص دهد. بعد از </w:t>
      </w:r>
      <w:proofErr w:type="spellStart"/>
      <w:r w:rsidRPr="009C43F7">
        <w:rPr>
          <w:rFonts w:hint="cs"/>
          <w:sz w:val="24"/>
          <w:rtl/>
        </w:rPr>
        <w:t>شبکه‌های</w:t>
      </w:r>
      <w:proofErr w:type="spellEnd"/>
      <w:r w:rsidRPr="009C43F7">
        <w:rPr>
          <w:rFonts w:hint="cs"/>
          <w:sz w:val="24"/>
          <w:rtl/>
        </w:rPr>
        <w:t xml:space="preserve"> عصبی توابع پایه شعاعی به ترتیب شبکه عصبی</w:t>
      </w:r>
      <w:r w:rsidRPr="009C43F7">
        <w:rPr>
          <w:sz w:val="24"/>
          <w:rtl/>
        </w:rPr>
        <w:t xml:space="preserve"> </w:t>
      </w:r>
      <w:r w:rsidRPr="009C43F7">
        <w:rPr>
          <w:rFonts w:hint="cs"/>
          <w:sz w:val="24"/>
          <w:rtl/>
        </w:rPr>
        <w:t xml:space="preserve">چندلایه و خود </w:t>
      </w:r>
      <w:proofErr w:type="spellStart"/>
      <w:r w:rsidRPr="009C43F7">
        <w:rPr>
          <w:rFonts w:hint="cs"/>
          <w:sz w:val="24"/>
          <w:rtl/>
        </w:rPr>
        <w:t>سازمانده</w:t>
      </w:r>
      <w:proofErr w:type="spellEnd"/>
      <w:r w:rsidRPr="009C43F7">
        <w:rPr>
          <w:rFonts w:hint="cs"/>
          <w:sz w:val="24"/>
          <w:rtl/>
        </w:rPr>
        <w:t xml:space="preserve"> دارای کمترین خطا </w:t>
      </w:r>
      <w:proofErr w:type="spellStart"/>
      <w:r w:rsidRPr="009C43F7">
        <w:rPr>
          <w:rFonts w:hint="cs"/>
          <w:sz w:val="24"/>
          <w:rtl/>
        </w:rPr>
        <w:t>بوده‌اند</w:t>
      </w:r>
      <w:proofErr w:type="spellEnd"/>
      <w:r w:rsidRPr="009C43F7">
        <w:rPr>
          <w:rFonts w:hint="cs"/>
          <w:sz w:val="24"/>
          <w:rtl/>
        </w:rPr>
        <w:t>.</w:t>
      </w:r>
    </w:p>
    <w:p w14:paraId="2C52B0A5" w14:textId="77777777" w:rsidR="00ED73D8" w:rsidRDefault="00ED73D8" w:rsidP="00440B0B">
      <w:pPr>
        <w:pStyle w:val="6text"/>
        <w:spacing w:after="0" w:line="240" w:lineRule="auto"/>
        <w:rPr>
          <w:sz w:val="24"/>
        </w:rPr>
      </w:pPr>
    </w:p>
    <w:bookmarkEnd w:id="14"/>
    <w:p w14:paraId="2F9FD975" w14:textId="77777777" w:rsidR="00ED73D8" w:rsidRDefault="00ED73D8" w:rsidP="00440B0B">
      <w:pPr>
        <w:pStyle w:val="6text"/>
        <w:spacing w:after="0" w:line="240" w:lineRule="auto"/>
        <w:rPr>
          <w:sz w:val="24"/>
        </w:rPr>
      </w:pPr>
    </w:p>
    <w:p w14:paraId="2266285C" w14:textId="473DD386" w:rsidR="00ED73D8" w:rsidRPr="006028E5" w:rsidRDefault="00ED73D8" w:rsidP="00440B0B">
      <w:pPr>
        <w:pStyle w:val="Achievement"/>
        <w:spacing w:after="0" w:line="240" w:lineRule="auto"/>
        <w:ind w:left="0"/>
        <w:rPr>
          <w:rtl/>
        </w:rPr>
      </w:pPr>
      <w:r w:rsidRPr="006028E5">
        <w:rPr>
          <w:rFonts w:hint="cs"/>
          <w:rtl/>
        </w:rPr>
        <w:t>مراجع</w:t>
      </w:r>
    </w:p>
    <w:p w14:paraId="29E89F56" w14:textId="77777777" w:rsidR="00B0237A" w:rsidRPr="006028E5" w:rsidRDefault="00B0237A" w:rsidP="00440B0B">
      <w:pPr>
        <w:pStyle w:val="Achievement"/>
        <w:spacing w:after="0" w:line="240" w:lineRule="auto"/>
        <w:ind w:left="0"/>
        <w:rPr>
          <w:rFonts w:asciiTheme="majorBidi" w:hAnsiTheme="majorBidi" w:cstheme="majorBidi"/>
          <w:sz w:val="22"/>
          <w:szCs w:val="22"/>
          <w:rtl/>
        </w:rPr>
      </w:pPr>
    </w:p>
    <w:bookmarkStart w:id="15" w:name="_Hlk60003954"/>
    <w:p w14:paraId="075267C5" w14:textId="77777777" w:rsidR="00ED73D8" w:rsidRPr="006028E5" w:rsidRDefault="00ED73D8" w:rsidP="00440B0B">
      <w:pPr>
        <w:pStyle w:val="EndNoteBibliography"/>
        <w:bidi w:val="0"/>
        <w:spacing w:after="0" w:line="240" w:lineRule="auto"/>
        <w:ind w:hanging="720"/>
        <w:rPr>
          <w:rFonts w:asciiTheme="majorBidi" w:hAnsiTheme="majorBidi" w:cstheme="majorBidi"/>
          <w:rtl/>
        </w:rPr>
      </w:pPr>
      <w:r w:rsidRPr="006028E5">
        <w:rPr>
          <w:rFonts w:asciiTheme="majorBidi" w:hAnsiTheme="majorBidi" w:cstheme="majorBidi"/>
          <w:rtl/>
        </w:rPr>
        <w:fldChar w:fldCharType="begin"/>
      </w:r>
      <w:r w:rsidRPr="006028E5">
        <w:rPr>
          <w:rFonts w:asciiTheme="majorBidi" w:hAnsiTheme="majorBidi" w:cstheme="majorBidi"/>
          <w:rtl/>
        </w:rPr>
        <w:instrText xml:space="preserve"> </w:instrText>
      </w:r>
      <w:r w:rsidRPr="006028E5">
        <w:rPr>
          <w:rFonts w:asciiTheme="majorBidi" w:hAnsiTheme="majorBidi" w:cstheme="majorBidi"/>
        </w:rPr>
        <w:instrText xml:space="preserve">ADDIN EN.REFLIST </w:instrText>
      </w:r>
      <w:r w:rsidRPr="006028E5">
        <w:rPr>
          <w:rFonts w:asciiTheme="majorBidi" w:hAnsiTheme="majorBidi" w:cstheme="majorBidi"/>
          <w:rtl/>
        </w:rPr>
        <w:fldChar w:fldCharType="separate"/>
      </w:r>
      <w:r w:rsidRPr="006028E5">
        <w:rPr>
          <w:rFonts w:asciiTheme="majorBidi" w:hAnsiTheme="majorBidi" w:cstheme="majorBidi"/>
          <w:rtl/>
        </w:rPr>
        <w:t>[1]</w:t>
      </w:r>
      <w:r w:rsidRPr="006028E5">
        <w:rPr>
          <w:rFonts w:asciiTheme="majorBidi" w:hAnsiTheme="majorBidi" w:cstheme="majorBidi"/>
          <w:rtl/>
        </w:rPr>
        <w:tab/>
      </w:r>
      <w:r w:rsidRPr="006028E5">
        <w:rPr>
          <w:rFonts w:asciiTheme="majorBidi" w:hAnsiTheme="majorBidi" w:cstheme="majorBidi"/>
        </w:rPr>
        <w:t>S. M. Hosseini, F. Hosseini, and M. Abedi, "Stator fault diagnosis of a BLDC motor based on discrete wavelet analysis using ADAMS simulation," SN Applied Sciences, vol. 1, no. 11, 2019, p. 1406.</w:t>
      </w:r>
    </w:p>
    <w:p w14:paraId="7F63A3BD" w14:textId="77777777" w:rsidR="00ED73D8" w:rsidRPr="006028E5" w:rsidRDefault="00ED73D8" w:rsidP="00440B0B">
      <w:pPr>
        <w:pStyle w:val="EndNoteBibliography"/>
        <w:bidi w:val="0"/>
        <w:spacing w:after="0" w:line="240" w:lineRule="auto"/>
        <w:ind w:hanging="720"/>
        <w:rPr>
          <w:rFonts w:asciiTheme="majorBidi" w:hAnsiTheme="majorBidi" w:cstheme="majorBidi"/>
          <w:rtl/>
        </w:rPr>
      </w:pPr>
      <w:r w:rsidRPr="006028E5">
        <w:rPr>
          <w:rFonts w:asciiTheme="majorBidi" w:hAnsiTheme="majorBidi" w:cstheme="majorBidi"/>
          <w:rtl/>
        </w:rPr>
        <w:t>[2]</w:t>
      </w:r>
      <w:r w:rsidRPr="006028E5">
        <w:rPr>
          <w:rFonts w:asciiTheme="majorBidi" w:hAnsiTheme="majorBidi" w:cstheme="majorBidi"/>
          <w:rtl/>
        </w:rPr>
        <w:tab/>
      </w:r>
      <w:r w:rsidRPr="006028E5">
        <w:rPr>
          <w:rFonts w:asciiTheme="majorBidi" w:hAnsiTheme="majorBidi" w:cstheme="majorBidi"/>
        </w:rPr>
        <w:t>N. Turk and S. Deswal, "Detection of Stator Winding Faults Using Finite Element Analysis (FEA) in BLDC Motors," Trends in Mechanical Engineering &amp; Technology, vol. 8, no. 3, 2019, pp. 82-90.</w:t>
      </w:r>
    </w:p>
    <w:p w14:paraId="2C8D8C30" w14:textId="77777777" w:rsidR="00ED73D8" w:rsidRPr="006028E5" w:rsidRDefault="00ED73D8" w:rsidP="00440B0B">
      <w:pPr>
        <w:pStyle w:val="EndNoteBibliography"/>
        <w:bidi w:val="0"/>
        <w:spacing w:after="0" w:line="240" w:lineRule="auto"/>
        <w:ind w:hanging="720"/>
        <w:rPr>
          <w:rFonts w:asciiTheme="majorBidi" w:hAnsiTheme="majorBidi" w:cstheme="majorBidi"/>
          <w:rtl/>
        </w:rPr>
      </w:pPr>
      <w:r w:rsidRPr="006028E5">
        <w:rPr>
          <w:rFonts w:asciiTheme="majorBidi" w:hAnsiTheme="majorBidi" w:cstheme="majorBidi"/>
          <w:rtl/>
        </w:rPr>
        <w:t>[3]</w:t>
      </w:r>
      <w:r w:rsidRPr="006028E5">
        <w:rPr>
          <w:rFonts w:asciiTheme="majorBidi" w:hAnsiTheme="majorBidi" w:cstheme="majorBidi"/>
          <w:rtl/>
        </w:rPr>
        <w:tab/>
      </w:r>
      <w:r w:rsidRPr="006028E5">
        <w:rPr>
          <w:rFonts w:asciiTheme="majorBidi" w:hAnsiTheme="majorBidi" w:cstheme="majorBidi"/>
        </w:rPr>
        <w:t>O. Moseler and R. Isermann, "Application of model-based fault detection to a brushless DC motor," IEEE Transactions on industrial electronics, vol. 47, no. 5, 2000, pp. 1015-1020.</w:t>
      </w:r>
    </w:p>
    <w:p w14:paraId="4D47D119" w14:textId="77777777" w:rsidR="00ED73D8" w:rsidRPr="006028E5" w:rsidRDefault="00ED73D8" w:rsidP="00440B0B">
      <w:pPr>
        <w:pStyle w:val="EndNoteBibliography"/>
        <w:bidi w:val="0"/>
        <w:spacing w:after="0" w:line="240" w:lineRule="auto"/>
        <w:ind w:hanging="720"/>
        <w:rPr>
          <w:rFonts w:asciiTheme="majorBidi" w:hAnsiTheme="majorBidi" w:cstheme="majorBidi"/>
          <w:rtl/>
        </w:rPr>
      </w:pPr>
      <w:r w:rsidRPr="006028E5">
        <w:rPr>
          <w:rFonts w:asciiTheme="majorBidi" w:hAnsiTheme="majorBidi" w:cstheme="majorBidi"/>
          <w:rtl/>
        </w:rPr>
        <w:t>[4]</w:t>
      </w:r>
      <w:r w:rsidRPr="006028E5">
        <w:rPr>
          <w:rFonts w:asciiTheme="majorBidi" w:hAnsiTheme="majorBidi" w:cstheme="majorBidi"/>
          <w:rtl/>
        </w:rPr>
        <w:tab/>
      </w:r>
      <w:r w:rsidRPr="006028E5">
        <w:rPr>
          <w:rFonts w:asciiTheme="majorBidi" w:hAnsiTheme="majorBidi" w:cstheme="majorBidi"/>
        </w:rPr>
        <w:t xml:space="preserve">O. Moseler and R. Isermann, "Model-based fault detection for a brushless DC motor using parameter estimation," in IECON'98. Proceedings of the 24th Annual Conference of the IEEE Industrial Electronics Society (Cat. No. 98CH36200), </w:t>
      </w:r>
      <w:r w:rsidRPr="006028E5">
        <w:rPr>
          <w:rFonts w:asciiTheme="majorBidi" w:hAnsiTheme="majorBidi" w:cstheme="majorBidi"/>
          <w:shd w:val="clear" w:color="auto" w:fill="FFFFFF"/>
        </w:rPr>
        <w:t>Aachen, Germany,</w:t>
      </w:r>
      <w:r w:rsidRPr="006028E5">
        <w:rPr>
          <w:rFonts w:asciiTheme="majorBidi" w:hAnsiTheme="majorBidi" w:cstheme="majorBidi"/>
        </w:rPr>
        <w:t xml:space="preserve"> vol. 4: IEEE, 1998, pp. 1956-1960.</w:t>
      </w:r>
    </w:p>
    <w:p w14:paraId="572D86BF" w14:textId="77777777" w:rsidR="00ED73D8" w:rsidRPr="006028E5" w:rsidRDefault="00ED73D8" w:rsidP="00440B0B">
      <w:pPr>
        <w:pStyle w:val="EndNoteBibliography"/>
        <w:bidi w:val="0"/>
        <w:spacing w:after="0" w:line="240" w:lineRule="auto"/>
        <w:ind w:hanging="720"/>
        <w:rPr>
          <w:rFonts w:asciiTheme="majorBidi" w:hAnsiTheme="majorBidi" w:cstheme="majorBidi"/>
          <w:rtl/>
        </w:rPr>
      </w:pPr>
      <w:r w:rsidRPr="006028E5">
        <w:rPr>
          <w:rFonts w:asciiTheme="majorBidi" w:hAnsiTheme="majorBidi" w:cstheme="majorBidi"/>
          <w:rtl/>
        </w:rPr>
        <w:t>[5]</w:t>
      </w:r>
      <w:r w:rsidRPr="006028E5">
        <w:rPr>
          <w:rFonts w:asciiTheme="majorBidi" w:hAnsiTheme="majorBidi" w:cstheme="majorBidi"/>
          <w:rtl/>
        </w:rPr>
        <w:tab/>
      </w:r>
      <w:r w:rsidRPr="006028E5">
        <w:rPr>
          <w:rFonts w:asciiTheme="majorBidi" w:hAnsiTheme="majorBidi" w:cstheme="majorBidi"/>
        </w:rPr>
        <w:t>X.-Q. Liu, H.-Y. Zhang, J. Liu, and J. Yang, "Fault detection and diagnosis of permanent-magnet DC motor based on parameter estimation and neural network," IEEE transactions on industrial electronics, vol. 47, no. 5, 2000, pp. 1021-1030.</w:t>
      </w:r>
    </w:p>
    <w:p w14:paraId="08971EFD" w14:textId="77777777" w:rsidR="00ED73D8" w:rsidRPr="006028E5" w:rsidRDefault="00ED73D8" w:rsidP="00440B0B">
      <w:pPr>
        <w:pStyle w:val="EndNoteBibliography"/>
        <w:bidi w:val="0"/>
        <w:spacing w:after="0" w:line="240" w:lineRule="auto"/>
        <w:ind w:hanging="720"/>
        <w:rPr>
          <w:rFonts w:asciiTheme="majorBidi" w:hAnsiTheme="majorBidi" w:cstheme="majorBidi"/>
          <w:rtl/>
        </w:rPr>
      </w:pPr>
      <w:r w:rsidRPr="006028E5">
        <w:rPr>
          <w:rFonts w:asciiTheme="majorBidi" w:hAnsiTheme="majorBidi" w:cstheme="majorBidi"/>
          <w:rtl/>
        </w:rPr>
        <w:t>[6]</w:t>
      </w:r>
      <w:r w:rsidRPr="006028E5">
        <w:rPr>
          <w:rFonts w:asciiTheme="majorBidi" w:hAnsiTheme="majorBidi" w:cstheme="majorBidi"/>
          <w:rtl/>
        </w:rPr>
        <w:tab/>
      </w:r>
      <w:r w:rsidRPr="006028E5">
        <w:rPr>
          <w:rFonts w:asciiTheme="majorBidi" w:hAnsiTheme="majorBidi" w:cstheme="majorBidi"/>
        </w:rPr>
        <w:t>Đ. Juričić, O. Moseler, and A. Rakar, "Model-based condition monitoring of an actuator system driven by a brushless DC motor," Control Engineering Practice, vol. 9, no. 5, 2001, pp. 545-554.</w:t>
      </w:r>
    </w:p>
    <w:p w14:paraId="288C7BF8" w14:textId="77777777" w:rsidR="00ED73D8" w:rsidRPr="006028E5" w:rsidRDefault="00ED73D8" w:rsidP="00440B0B">
      <w:pPr>
        <w:pStyle w:val="EndNoteBibliography"/>
        <w:bidi w:val="0"/>
        <w:spacing w:after="0" w:line="240" w:lineRule="auto"/>
        <w:ind w:hanging="720"/>
        <w:rPr>
          <w:rFonts w:asciiTheme="majorBidi" w:hAnsiTheme="majorBidi" w:cstheme="majorBidi"/>
          <w:rtl/>
        </w:rPr>
      </w:pPr>
      <w:r w:rsidRPr="006028E5">
        <w:rPr>
          <w:rFonts w:asciiTheme="majorBidi" w:hAnsiTheme="majorBidi" w:cstheme="majorBidi"/>
          <w:rtl/>
        </w:rPr>
        <w:t>[7]</w:t>
      </w:r>
      <w:r w:rsidRPr="006028E5">
        <w:rPr>
          <w:rFonts w:asciiTheme="majorBidi" w:hAnsiTheme="majorBidi" w:cstheme="majorBidi"/>
          <w:rtl/>
        </w:rPr>
        <w:tab/>
      </w:r>
      <w:r w:rsidRPr="006028E5">
        <w:rPr>
          <w:rFonts w:asciiTheme="majorBidi" w:hAnsiTheme="majorBidi" w:cstheme="majorBidi"/>
        </w:rPr>
        <w:t>C. W. Chan, S. Hua, and Z. Hong-Yue, "Application of fully decoupled parity equation in fault detection and identification of DC motors," IEEE transactions on industrial electronics, vol. 53, no. 4, 2006, pp. 1277-1284.</w:t>
      </w:r>
    </w:p>
    <w:p w14:paraId="307CAB71" w14:textId="77777777" w:rsidR="00ED73D8" w:rsidRPr="006028E5" w:rsidRDefault="00ED73D8" w:rsidP="00440B0B">
      <w:pPr>
        <w:pStyle w:val="EndNoteBibliography"/>
        <w:bidi w:val="0"/>
        <w:spacing w:after="0" w:line="240" w:lineRule="auto"/>
        <w:ind w:hanging="720"/>
        <w:rPr>
          <w:rFonts w:asciiTheme="majorBidi" w:hAnsiTheme="majorBidi" w:cstheme="majorBidi"/>
          <w:rtl/>
        </w:rPr>
      </w:pPr>
      <w:r w:rsidRPr="006028E5">
        <w:rPr>
          <w:rFonts w:asciiTheme="majorBidi" w:hAnsiTheme="majorBidi" w:cstheme="majorBidi"/>
          <w:rtl/>
        </w:rPr>
        <w:lastRenderedPageBreak/>
        <w:t>[8]</w:t>
      </w:r>
      <w:r w:rsidRPr="006028E5">
        <w:rPr>
          <w:rFonts w:asciiTheme="majorBidi" w:hAnsiTheme="majorBidi" w:cstheme="majorBidi"/>
          <w:rtl/>
        </w:rPr>
        <w:tab/>
      </w:r>
      <w:r w:rsidRPr="006028E5">
        <w:rPr>
          <w:rFonts w:asciiTheme="majorBidi" w:hAnsiTheme="majorBidi" w:cstheme="majorBidi"/>
        </w:rPr>
        <w:t xml:space="preserve">M. Awadallah and M. Morcos, "Stator-winding fault diagnosis of PM brushless DC motor drives," in LESCOPE'02. 2002 Large Engineering Systems Conference on Power Engineering. Conference Proceedings, </w:t>
      </w:r>
      <w:r w:rsidRPr="006028E5">
        <w:rPr>
          <w:rFonts w:asciiTheme="majorBidi" w:hAnsiTheme="majorBidi" w:cstheme="majorBidi"/>
          <w:shd w:val="clear" w:color="auto" w:fill="FFFFFF"/>
        </w:rPr>
        <w:t>Halifax, NS, Canada,</w:t>
      </w:r>
      <w:r w:rsidRPr="006028E5">
        <w:rPr>
          <w:rFonts w:asciiTheme="majorBidi" w:hAnsiTheme="majorBidi" w:cstheme="majorBidi"/>
        </w:rPr>
        <w:t xml:space="preserve"> 2002: IEEE, pp. 147-152.</w:t>
      </w:r>
    </w:p>
    <w:p w14:paraId="39C9D96E" w14:textId="77777777" w:rsidR="00ED73D8" w:rsidRPr="006028E5" w:rsidRDefault="00ED73D8" w:rsidP="00440B0B">
      <w:pPr>
        <w:pStyle w:val="EndNoteBibliography"/>
        <w:bidi w:val="0"/>
        <w:spacing w:after="0" w:line="240" w:lineRule="auto"/>
        <w:ind w:hanging="720"/>
        <w:rPr>
          <w:rFonts w:asciiTheme="majorBidi" w:hAnsiTheme="majorBidi" w:cstheme="majorBidi"/>
          <w:rtl/>
        </w:rPr>
      </w:pPr>
      <w:r w:rsidRPr="006028E5">
        <w:rPr>
          <w:rFonts w:asciiTheme="majorBidi" w:hAnsiTheme="majorBidi" w:cstheme="majorBidi"/>
          <w:rtl/>
        </w:rPr>
        <w:t>[9]</w:t>
      </w:r>
      <w:r w:rsidRPr="006028E5">
        <w:rPr>
          <w:rFonts w:asciiTheme="majorBidi" w:hAnsiTheme="majorBidi" w:cstheme="majorBidi"/>
          <w:rtl/>
        </w:rPr>
        <w:tab/>
      </w:r>
      <w:r w:rsidRPr="006028E5">
        <w:rPr>
          <w:rFonts w:asciiTheme="majorBidi" w:hAnsiTheme="majorBidi" w:cstheme="majorBidi"/>
        </w:rPr>
        <w:t>M. A. Awadallah, M. M. Morcos, S. Gopalakrishnan, and T. W. Nehl, "Detection of stator short circuits in VSI-fed brushless DC motors using wavelet transform," IEEE Transactions on Energy Conversion, vol. 21, no. 1, 2006, pp. 1-8.</w:t>
      </w:r>
    </w:p>
    <w:p w14:paraId="0FA72077" w14:textId="77777777" w:rsidR="00ED73D8" w:rsidRPr="006028E5" w:rsidRDefault="00ED73D8" w:rsidP="00440B0B">
      <w:pPr>
        <w:pStyle w:val="EndNoteBibliography"/>
        <w:bidi w:val="0"/>
        <w:spacing w:after="0" w:line="240" w:lineRule="auto"/>
        <w:ind w:hanging="720"/>
        <w:rPr>
          <w:rFonts w:asciiTheme="majorBidi" w:hAnsiTheme="majorBidi" w:cstheme="majorBidi"/>
          <w:rtl/>
        </w:rPr>
      </w:pPr>
      <w:r w:rsidRPr="006028E5">
        <w:rPr>
          <w:rFonts w:asciiTheme="majorBidi" w:hAnsiTheme="majorBidi" w:cstheme="majorBidi"/>
          <w:rtl/>
        </w:rPr>
        <w:t>[10]</w:t>
      </w:r>
      <w:r w:rsidRPr="006028E5">
        <w:rPr>
          <w:rFonts w:asciiTheme="majorBidi" w:hAnsiTheme="majorBidi" w:cstheme="majorBidi"/>
          <w:rtl/>
        </w:rPr>
        <w:tab/>
      </w:r>
      <w:r w:rsidRPr="006028E5">
        <w:rPr>
          <w:rFonts w:asciiTheme="majorBidi" w:hAnsiTheme="majorBidi" w:cstheme="majorBidi"/>
        </w:rPr>
        <w:t>V. Climente-Alarcón et al., "Diagnosis of stator short-circuits through Wigner-Ville transient-based analysis," in 2009 35th Annual Conference of IEEE Industrial Electronics,</w:t>
      </w:r>
      <w:r w:rsidRPr="006028E5">
        <w:rPr>
          <w:rStyle w:val="Heading1Char"/>
          <w:rFonts w:asciiTheme="majorBidi" w:hAnsiTheme="majorBidi"/>
          <w:sz w:val="22"/>
          <w:szCs w:val="22"/>
          <w:shd w:val="clear" w:color="auto" w:fill="FFFFFF"/>
        </w:rPr>
        <w:t xml:space="preserve"> </w:t>
      </w:r>
      <w:r w:rsidRPr="006028E5">
        <w:rPr>
          <w:rStyle w:val="Strong"/>
          <w:rFonts w:asciiTheme="majorBidi" w:hAnsiTheme="majorBidi" w:cstheme="majorBidi"/>
          <w:shd w:val="clear" w:color="auto" w:fill="FFFFFF"/>
        </w:rPr>
        <w:t> </w:t>
      </w:r>
      <w:r w:rsidRPr="006028E5">
        <w:rPr>
          <w:rFonts w:asciiTheme="majorBidi" w:hAnsiTheme="majorBidi" w:cstheme="majorBidi"/>
          <w:shd w:val="clear" w:color="auto" w:fill="FFFFFF"/>
        </w:rPr>
        <w:t>Porto, Portugal</w:t>
      </w:r>
      <w:r w:rsidRPr="006028E5">
        <w:rPr>
          <w:rFonts w:asciiTheme="majorBidi" w:hAnsiTheme="majorBidi" w:cstheme="majorBidi"/>
        </w:rPr>
        <w:t>, 2009: IEEE, pp. 1097-1102.</w:t>
      </w:r>
    </w:p>
    <w:p w14:paraId="19951DFE" w14:textId="77777777" w:rsidR="00ED73D8" w:rsidRPr="006028E5" w:rsidRDefault="00ED73D8" w:rsidP="00440B0B">
      <w:pPr>
        <w:pStyle w:val="EndNoteBibliography"/>
        <w:bidi w:val="0"/>
        <w:spacing w:after="0" w:line="240" w:lineRule="auto"/>
        <w:ind w:hanging="720"/>
        <w:rPr>
          <w:rFonts w:asciiTheme="majorBidi" w:hAnsiTheme="majorBidi" w:cstheme="majorBidi"/>
          <w:rtl/>
        </w:rPr>
      </w:pPr>
      <w:r w:rsidRPr="006028E5">
        <w:rPr>
          <w:rFonts w:asciiTheme="majorBidi" w:hAnsiTheme="majorBidi" w:cstheme="majorBidi"/>
          <w:rtl/>
        </w:rPr>
        <w:t>[11]</w:t>
      </w:r>
      <w:r w:rsidRPr="006028E5">
        <w:rPr>
          <w:rFonts w:asciiTheme="majorBidi" w:hAnsiTheme="majorBidi" w:cstheme="majorBidi"/>
          <w:rtl/>
        </w:rPr>
        <w:tab/>
      </w:r>
      <w:r w:rsidRPr="006028E5">
        <w:rPr>
          <w:rFonts w:asciiTheme="majorBidi" w:hAnsiTheme="majorBidi" w:cstheme="majorBidi"/>
        </w:rPr>
        <w:t>S. Rajagopalan, J. M. Aller, J. A. Restrepo, T. G. Habetler, and R. G. Harley, "Detection of rotor faults in brushless DC motors operating under nonstationary conditions," IEEE Transactions on Industry Applications, vol. 42, no. 6, 2006, pp. 1464-1477.</w:t>
      </w:r>
    </w:p>
    <w:p w14:paraId="08AC6BEC" w14:textId="77777777" w:rsidR="00ED73D8" w:rsidRPr="006028E5" w:rsidRDefault="00ED73D8" w:rsidP="00440B0B">
      <w:pPr>
        <w:pStyle w:val="EndNoteBibliography"/>
        <w:bidi w:val="0"/>
        <w:spacing w:after="0" w:line="240" w:lineRule="auto"/>
        <w:ind w:hanging="720"/>
        <w:rPr>
          <w:rFonts w:asciiTheme="majorBidi" w:hAnsiTheme="majorBidi" w:cstheme="majorBidi"/>
          <w:rtl/>
        </w:rPr>
      </w:pPr>
      <w:r w:rsidRPr="006028E5">
        <w:rPr>
          <w:rFonts w:asciiTheme="majorBidi" w:hAnsiTheme="majorBidi" w:cstheme="majorBidi"/>
          <w:rtl/>
        </w:rPr>
        <w:t>[12]</w:t>
      </w:r>
      <w:r w:rsidRPr="006028E5">
        <w:rPr>
          <w:rFonts w:asciiTheme="majorBidi" w:hAnsiTheme="majorBidi" w:cstheme="majorBidi"/>
          <w:rtl/>
        </w:rPr>
        <w:tab/>
      </w:r>
      <w:r w:rsidRPr="006028E5">
        <w:rPr>
          <w:rFonts w:asciiTheme="majorBidi" w:hAnsiTheme="majorBidi" w:cstheme="majorBidi"/>
        </w:rPr>
        <w:t>G. Cheng, Y.-l. Cheng, L.-h. Shen, J.-b. Qiu, and S. Zhang, "Gear fault identification based on Hilbert–Huang transform and SOM neural network," Measurement, vol. 46, no. 3, 2013, pp. 1137-1146.</w:t>
      </w:r>
    </w:p>
    <w:p w14:paraId="59B4FD9F" w14:textId="77777777" w:rsidR="00ED73D8" w:rsidRPr="006028E5" w:rsidRDefault="00ED73D8" w:rsidP="00440B0B">
      <w:pPr>
        <w:pStyle w:val="EndNoteBibliography"/>
        <w:bidi w:val="0"/>
        <w:spacing w:after="0" w:line="240" w:lineRule="auto"/>
        <w:ind w:hanging="720"/>
        <w:rPr>
          <w:rFonts w:asciiTheme="majorBidi" w:hAnsiTheme="majorBidi" w:cstheme="majorBidi"/>
          <w:rtl/>
        </w:rPr>
      </w:pPr>
      <w:r w:rsidRPr="006028E5">
        <w:rPr>
          <w:rFonts w:asciiTheme="majorBidi" w:hAnsiTheme="majorBidi" w:cstheme="majorBidi"/>
          <w:rtl/>
        </w:rPr>
        <w:t>[13]</w:t>
      </w:r>
      <w:r w:rsidRPr="006028E5">
        <w:rPr>
          <w:rFonts w:asciiTheme="majorBidi" w:hAnsiTheme="majorBidi" w:cstheme="majorBidi"/>
          <w:rtl/>
        </w:rPr>
        <w:tab/>
      </w:r>
      <w:r w:rsidRPr="006028E5">
        <w:rPr>
          <w:rFonts w:asciiTheme="majorBidi" w:hAnsiTheme="majorBidi" w:cstheme="majorBidi"/>
        </w:rPr>
        <w:t>C. Chuang, Z. Wei, W. Zhifu, and L. Zhi, "The diagnosis method of stator winding faults in PMSMs based on SOM neural networks," Energy Procedia, vol. 105, 2017, pp. 2295-23</w:t>
      </w:r>
      <w:r w:rsidRPr="006028E5">
        <w:rPr>
          <w:rFonts w:asciiTheme="majorBidi" w:hAnsiTheme="majorBidi" w:cstheme="majorBidi"/>
          <w:rtl/>
        </w:rPr>
        <w:t>0</w:t>
      </w:r>
      <w:r w:rsidRPr="006028E5">
        <w:rPr>
          <w:rFonts w:asciiTheme="majorBidi" w:hAnsiTheme="majorBidi" w:cstheme="majorBidi"/>
        </w:rPr>
        <w:t>1.</w:t>
      </w:r>
    </w:p>
    <w:p w14:paraId="0F72A225" w14:textId="77777777" w:rsidR="00ED73D8" w:rsidRPr="006028E5" w:rsidRDefault="00ED73D8" w:rsidP="00440B0B">
      <w:pPr>
        <w:pStyle w:val="EndNoteBibliography"/>
        <w:bidi w:val="0"/>
        <w:spacing w:after="0" w:line="240" w:lineRule="auto"/>
        <w:ind w:hanging="720"/>
        <w:rPr>
          <w:rFonts w:asciiTheme="majorBidi" w:hAnsiTheme="majorBidi" w:cstheme="majorBidi"/>
          <w:rtl/>
        </w:rPr>
      </w:pPr>
      <w:r w:rsidRPr="006028E5">
        <w:rPr>
          <w:rFonts w:asciiTheme="majorBidi" w:hAnsiTheme="majorBidi" w:cstheme="majorBidi"/>
          <w:rtl/>
        </w:rPr>
        <w:t>[14]</w:t>
      </w:r>
      <w:r w:rsidRPr="006028E5">
        <w:rPr>
          <w:rFonts w:asciiTheme="majorBidi" w:hAnsiTheme="majorBidi" w:cstheme="majorBidi"/>
          <w:rtl/>
        </w:rPr>
        <w:tab/>
      </w:r>
      <w:r w:rsidRPr="006028E5">
        <w:rPr>
          <w:rFonts w:asciiTheme="majorBidi" w:hAnsiTheme="majorBidi" w:cstheme="majorBidi"/>
        </w:rPr>
        <w:t>K. M. Bhavaraju, P. Kankar, S. C. Sharma, and S. Harsha, "A comparative study on bearings faults classification by artificial neural networks and self-organizing maps using wavelets," International Journal of Engineering Science and Technology, vol. 2, no. 5, 2010, pp. 1001-1008.</w:t>
      </w:r>
    </w:p>
    <w:p w14:paraId="3BC30FB4" w14:textId="77777777" w:rsidR="00ED73D8" w:rsidRPr="006028E5" w:rsidRDefault="00ED73D8" w:rsidP="00440B0B">
      <w:pPr>
        <w:pStyle w:val="EndNoteBibliography"/>
        <w:bidi w:val="0"/>
        <w:spacing w:after="0" w:line="240" w:lineRule="auto"/>
        <w:ind w:hanging="720"/>
        <w:rPr>
          <w:rFonts w:asciiTheme="majorBidi" w:hAnsiTheme="majorBidi" w:cstheme="majorBidi"/>
          <w:rtl/>
        </w:rPr>
      </w:pPr>
      <w:r w:rsidRPr="006028E5">
        <w:rPr>
          <w:rFonts w:asciiTheme="majorBidi" w:hAnsiTheme="majorBidi" w:cstheme="majorBidi"/>
          <w:rtl/>
        </w:rPr>
        <w:t>[15]</w:t>
      </w:r>
      <w:r w:rsidRPr="006028E5">
        <w:rPr>
          <w:rFonts w:asciiTheme="majorBidi" w:hAnsiTheme="majorBidi" w:cstheme="majorBidi"/>
          <w:rtl/>
        </w:rPr>
        <w:tab/>
      </w:r>
      <w:r w:rsidRPr="006028E5">
        <w:rPr>
          <w:rFonts w:asciiTheme="majorBidi" w:hAnsiTheme="majorBidi" w:cstheme="majorBidi"/>
        </w:rPr>
        <w:t>E. Germen, M. Başaran, and M. Fidan, "Sound based induction motor fault diagnosis using Kohonen self-organizing map," Mechanical Systems and Signal Processing, vol. 46, no. 1, 2014, pp. 45-58.</w:t>
      </w:r>
    </w:p>
    <w:p w14:paraId="453E30F3" w14:textId="77777777" w:rsidR="00ED73D8" w:rsidRPr="006028E5" w:rsidRDefault="00ED73D8" w:rsidP="00440B0B">
      <w:pPr>
        <w:pStyle w:val="EndNoteBibliography"/>
        <w:bidi w:val="0"/>
        <w:spacing w:after="0" w:line="240" w:lineRule="auto"/>
        <w:ind w:hanging="720"/>
        <w:rPr>
          <w:rFonts w:asciiTheme="majorBidi" w:hAnsiTheme="majorBidi" w:cstheme="majorBidi"/>
          <w:rtl/>
        </w:rPr>
      </w:pPr>
      <w:r w:rsidRPr="006028E5">
        <w:rPr>
          <w:rFonts w:asciiTheme="majorBidi" w:hAnsiTheme="majorBidi" w:cstheme="majorBidi"/>
          <w:rtl/>
        </w:rPr>
        <w:t>[16]</w:t>
      </w:r>
      <w:r w:rsidRPr="006028E5">
        <w:rPr>
          <w:rFonts w:asciiTheme="majorBidi" w:hAnsiTheme="majorBidi" w:cstheme="majorBidi"/>
          <w:rtl/>
        </w:rPr>
        <w:tab/>
      </w:r>
      <w:r w:rsidRPr="006028E5">
        <w:rPr>
          <w:rFonts w:asciiTheme="majorBidi" w:hAnsiTheme="majorBidi" w:cstheme="majorBidi"/>
        </w:rPr>
        <w:t>X. Tao, Z. Wang, J. Ma, and H. Fan, "Study on fault detection using wavelet packet and SOM neural network," in Proceedings of the IEEE 2012 Prognostics and System Health Management Conference (PHM-2012 Beijing),</w:t>
      </w:r>
      <w:r w:rsidRPr="006028E5">
        <w:rPr>
          <w:rFonts w:asciiTheme="majorBidi" w:hAnsiTheme="majorBidi" w:cstheme="majorBidi"/>
          <w:shd w:val="clear" w:color="auto" w:fill="FFFFFF"/>
        </w:rPr>
        <w:t xml:space="preserve"> Beijing, China,</w:t>
      </w:r>
      <w:r w:rsidRPr="006028E5">
        <w:rPr>
          <w:rFonts w:asciiTheme="majorBidi" w:hAnsiTheme="majorBidi" w:cstheme="majorBidi"/>
        </w:rPr>
        <w:t xml:space="preserve"> 2012: IEEE, pp. 1-5.</w:t>
      </w:r>
    </w:p>
    <w:p w14:paraId="7DE8BBD5" w14:textId="77777777" w:rsidR="00ED73D8" w:rsidRPr="006028E5" w:rsidRDefault="00ED73D8" w:rsidP="00440B0B">
      <w:pPr>
        <w:pStyle w:val="EndNoteBibliography"/>
        <w:bidi w:val="0"/>
        <w:spacing w:after="0" w:line="240" w:lineRule="auto"/>
        <w:ind w:hanging="720"/>
        <w:rPr>
          <w:rFonts w:asciiTheme="majorBidi" w:hAnsiTheme="majorBidi" w:cstheme="majorBidi"/>
          <w:rtl/>
        </w:rPr>
      </w:pPr>
      <w:r w:rsidRPr="006028E5">
        <w:rPr>
          <w:rFonts w:asciiTheme="majorBidi" w:hAnsiTheme="majorBidi" w:cstheme="majorBidi"/>
          <w:rtl/>
        </w:rPr>
        <w:t>[17]</w:t>
      </w:r>
      <w:r w:rsidRPr="006028E5">
        <w:rPr>
          <w:rFonts w:asciiTheme="majorBidi" w:hAnsiTheme="majorBidi" w:cstheme="majorBidi"/>
          <w:rtl/>
        </w:rPr>
        <w:tab/>
      </w:r>
      <w:r w:rsidRPr="006028E5">
        <w:rPr>
          <w:rFonts w:asciiTheme="majorBidi" w:hAnsiTheme="majorBidi" w:cstheme="majorBidi"/>
        </w:rPr>
        <w:t>H. Yu, F. Khan, V. Garaniya,</w:t>
      </w:r>
      <w:r w:rsidRPr="006028E5">
        <w:rPr>
          <w:rFonts w:asciiTheme="majorBidi" w:hAnsiTheme="majorBidi" w:cstheme="majorBidi"/>
          <w:rtl/>
        </w:rPr>
        <w:t xml:space="preserve"> </w:t>
      </w:r>
      <w:r w:rsidRPr="006028E5">
        <w:rPr>
          <w:rFonts w:asciiTheme="majorBidi" w:hAnsiTheme="majorBidi" w:cstheme="majorBidi"/>
        </w:rPr>
        <w:t>and A. Ahmad, "Self-organizing map based fault diagnosis technique for non-Gaussian processes," Industrial &amp; Engineering Chemistry Research, vol. 53, no. 21, 2014, pp. 8831-8843.</w:t>
      </w:r>
    </w:p>
    <w:p w14:paraId="647AC73F" w14:textId="77777777" w:rsidR="00ED73D8" w:rsidRPr="006028E5" w:rsidRDefault="00ED73D8" w:rsidP="00440B0B">
      <w:pPr>
        <w:pStyle w:val="EndNoteBibliography"/>
        <w:bidi w:val="0"/>
        <w:spacing w:after="0" w:line="240" w:lineRule="auto"/>
        <w:ind w:hanging="720"/>
        <w:rPr>
          <w:rFonts w:asciiTheme="majorBidi" w:hAnsiTheme="majorBidi" w:cstheme="majorBidi"/>
          <w:rtl/>
        </w:rPr>
      </w:pPr>
      <w:r w:rsidRPr="006028E5">
        <w:rPr>
          <w:rFonts w:asciiTheme="majorBidi" w:hAnsiTheme="majorBidi" w:cstheme="majorBidi"/>
          <w:rtl/>
        </w:rPr>
        <w:t>[18]</w:t>
      </w:r>
      <w:r w:rsidRPr="006028E5">
        <w:rPr>
          <w:rFonts w:asciiTheme="majorBidi" w:hAnsiTheme="majorBidi" w:cstheme="majorBidi"/>
          <w:rtl/>
        </w:rPr>
        <w:tab/>
      </w:r>
      <w:r w:rsidRPr="006028E5">
        <w:rPr>
          <w:rFonts w:asciiTheme="majorBidi" w:hAnsiTheme="majorBidi" w:cstheme="majorBidi"/>
        </w:rPr>
        <w:t>D. Coelho and C. Medeiros, "Short circuit incipient fault detection and supervision in a three-phase induction motor with a SOM-based algorithm," in Advances in Self-Organizing Maps: Springer, 2013, pp. 315-323.</w:t>
      </w:r>
    </w:p>
    <w:p w14:paraId="553AB93E" w14:textId="77777777" w:rsidR="00ED73D8" w:rsidRPr="006028E5" w:rsidRDefault="00ED73D8" w:rsidP="00440B0B">
      <w:pPr>
        <w:pStyle w:val="EndNoteBibliography"/>
        <w:bidi w:val="0"/>
        <w:spacing w:after="0" w:line="240" w:lineRule="auto"/>
        <w:ind w:hanging="720"/>
        <w:rPr>
          <w:rFonts w:asciiTheme="majorBidi" w:hAnsiTheme="majorBidi" w:cstheme="majorBidi"/>
          <w:rtl/>
        </w:rPr>
      </w:pPr>
      <w:r w:rsidRPr="006028E5">
        <w:rPr>
          <w:rFonts w:asciiTheme="majorBidi" w:hAnsiTheme="majorBidi" w:cstheme="majorBidi"/>
          <w:rtl/>
        </w:rPr>
        <w:t>[19]</w:t>
      </w:r>
      <w:r w:rsidRPr="006028E5">
        <w:rPr>
          <w:rFonts w:asciiTheme="majorBidi" w:hAnsiTheme="majorBidi" w:cstheme="majorBidi"/>
          <w:rtl/>
        </w:rPr>
        <w:tab/>
      </w:r>
      <w:r w:rsidRPr="006028E5">
        <w:rPr>
          <w:rFonts w:asciiTheme="majorBidi" w:hAnsiTheme="majorBidi" w:cstheme="majorBidi"/>
        </w:rPr>
        <w:t>T. Aroui, Y. Koubaa, and A. Toumi, "Clustering of the self-organizing map based approach in induction machine rotor faults diagnostics," Leonardo Journal of Sciences, vol. 15, 2009, pp. 1-14.</w:t>
      </w:r>
    </w:p>
    <w:p w14:paraId="48E154F1" w14:textId="77777777" w:rsidR="00ED73D8" w:rsidRPr="006028E5" w:rsidRDefault="00ED73D8" w:rsidP="00440B0B">
      <w:pPr>
        <w:pStyle w:val="EndNoteBibliography"/>
        <w:bidi w:val="0"/>
        <w:spacing w:after="0" w:line="240" w:lineRule="auto"/>
        <w:ind w:hanging="720"/>
        <w:rPr>
          <w:rFonts w:asciiTheme="majorBidi" w:hAnsiTheme="majorBidi" w:cstheme="majorBidi"/>
          <w:rtl/>
        </w:rPr>
      </w:pPr>
      <w:r w:rsidRPr="006028E5">
        <w:rPr>
          <w:rFonts w:asciiTheme="majorBidi" w:hAnsiTheme="majorBidi" w:cstheme="majorBidi"/>
          <w:rtl/>
        </w:rPr>
        <w:t>[20]</w:t>
      </w:r>
      <w:r w:rsidRPr="006028E5">
        <w:rPr>
          <w:rFonts w:asciiTheme="majorBidi" w:hAnsiTheme="majorBidi" w:cstheme="majorBidi"/>
          <w:rtl/>
        </w:rPr>
        <w:tab/>
      </w:r>
      <w:r w:rsidRPr="006028E5">
        <w:rPr>
          <w:rFonts w:asciiTheme="majorBidi" w:hAnsiTheme="majorBidi" w:cstheme="majorBidi"/>
        </w:rPr>
        <w:t xml:space="preserve">O. Sid, M. Menaa, S. Hamdani, O. Touhami, and R. Ibtiouen, "Self-organizing map approach for classification of electricals rotor faults in induction motors," in 2011 </w:t>
      </w:r>
      <w:r w:rsidRPr="006028E5">
        <w:rPr>
          <w:rFonts w:asciiTheme="majorBidi" w:hAnsiTheme="majorBidi" w:cstheme="majorBidi"/>
          <w:rtl/>
        </w:rPr>
        <w:t>2</w:t>
      </w:r>
      <w:r w:rsidRPr="006028E5">
        <w:rPr>
          <w:rFonts w:asciiTheme="majorBidi" w:hAnsiTheme="majorBidi" w:cstheme="majorBidi"/>
        </w:rPr>
        <w:t xml:space="preserve">nd International Conference on Electric Power and Energy Conversion Systems (EPECS), </w:t>
      </w:r>
      <w:r w:rsidRPr="006028E5">
        <w:rPr>
          <w:rFonts w:asciiTheme="majorBidi" w:hAnsiTheme="majorBidi" w:cstheme="majorBidi"/>
          <w:shd w:val="clear" w:color="auto" w:fill="FFFFFF"/>
        </w:rPr>
        <w:t>Sharjah, United Arab Emirates</w:t>
      </w:r>
      <w:r w:rsidRPr="006028E5">
        <w:rPr>
          <w:rFonts w:asciiTheme="majorBidi" w:hAnsiTheme="majorBidi" w:cstheme="majorBidi"/>
        </w:rPr>
        <w:t>, 2011: IEEE, pp. 1-6.</w:t>
      </w:r>
    </w:p>
    <w:p w14:paraId="07847E17" w14:textId="77777777" w:rsidR="00ED73D8" w:rsidRPr="006028E5" w:rsidRDefault="00ED73D8" w:rsidP="00440B0B">
      <w:pPr>
        <w:pStyle w:val="EndNoteBibliography"/>
        <w:bidi w:val="0"/>
        <w:spacing w:after="0" w:line="240" w:lineRule="auto"/>
        <w:ind w:hanging="720"/>
        <w:rPr>
          <w:rFonts w:asciiTheme="majorBidi" w:hAnsiTheme="majorBidi" w:cstheme="majorBidi"/>
          <w:rtl/>
        </w:rPr>
      </w:pPr>
      <w:r w:rsidRPr="006028E5">
        <w:rPr>
          <w:rFonts w:asciiTheme="majorBidi" w:hAnsiTheme="majorBidi" w:cstheme="majorBidi"/>
          <w:rtl/>
        </w:rPr>
        <w:t>[21]</w:t>
      </w:r>
      <w:r w:rsidRPr="006028E5">
        <w:rPr>
          <w:rFonts w:asciiTheme="majorBidi" w:hAnsiTheme="majorBidi" w:cstheme="majorBidi"/>
          <w:rtl/>
        </w:rPr>
        <w:tab/>
      </w:r>
      <w:r w:rsidRPr="006028E5">
        <w:rPr>
          <w:rFonts w:asciiTheme="majorBidi" w:hAnsiTheme="majorBidi" w:cstheme="majorBidi"/>
        </w:rPr>
        <w:t>S. Premrudeepreechacharn, T. Utthiyoung, K. Kruepengkul, and P. Puongkaew, "Induction motor fault detection and diagnosis using supervised and unsupervised neural networks," in 2002 IEEE International Conference on Industrial Technology, 2002. IEEE ICIT'02.,</w:t>
      </w:r>
      <w:r w:rsidRPr="006028E5">
        <w:rPr>
          <w:rFonts w:asciiTheme="majorBidi" w:hAnsiTheme="majorBidi" w:cstheme="majorBidi"/>
          <w:shd w:val="clear" w:color="auto" w:fill="FFFFFF"/>
        </w:rPr>
        <w:t xml:space="preserve"> Bankok, Thailand,</w:t>
      </w:r>
      <w:r w:rsidRPr="006028E5">
        <w:rPr>
          <w:rFonts w:asciiTheme="majorBidi" w:hAnsiTheme="majorBidi" w:cstheme="majorBidi"/>
        </w:rPr>
        <w:t xml:space="preserve"> 2002, vol. 1: IEEE, pp. 93-96.</w:t>
      </w:r>
    </w:p>
    <w:p w14:paraId="00E5F859" w14:textId="77777777" w:rsidR="00ED73D8" w:rsidRPr="006028E5" w:rsidRDefault="00ED73D8" w:rsidP="00440B0B">
      <w:pPr>
        <w:pStyle w:val="EndNoteBibliography"/>
        <w:bidi w:val="0"/>
        <w:spacing w:after="0" w:line="240" w:lineRule="auto"/>
        <w:ind w:hanging="720"/>
        <w:rPr>
          <w:rFonts w:asciiTheme="majorBidi" w:hAnsiTheme="majorBidi" w:cstheme="majorBidi"/>
          <w:rtl/>
        </w:rPr>
      </w:pPr>
      <w:r w:rsidRPr="006028E5">
        <w:rPr>
          <w:rFonts w:asciiTheme="majorBidi" w:hAnsiTheme="majorBidi" w:cstheme="majorBidi"/>
          <w:rtl/>
        </w:rPr>
        <w:t>[22]</w:t>
      </w:r>
      <w:r w:rsidRPr="006028E5">
        <w:rPr>
          <w:rFonts w:asciiTheme="majorBidi" w:hAnsiTheme="majorBidi" w:cstheme="majorBidi"/>
          <w:rtl/>
        </w:rPr>
        <w:tab/>
      </w:r>
      <w:r w:rsidRPr="006028E5">
        <w:rPr>
          <w:rFonts w:asciiTheme="majorBidi" w:hAnsiTheme="majorBidi" w:cstheme="majorBidi"/>
        </w:rPr>
        <w:t>J. M. Bossio, C. H. De Angelo, and G. R. Bossio, "Self-organizing map approach for classification of mechanical and rotor faults on induction motors," Neural Computing and Applications, vol. 23, no. 1, 2013, pp. 41-51.</w:t>
      </w:r>
    </w:p>
    <w:p w14:paraId="11752675" w14:textId="77777777" w:rsidR="00ED73D8" w:rsidRPr="006028E5" w:rsidRDefault="00ED73D8" w:rsidP="00440B0B">
      <w:pPr>
        <w:pStyle w:val="EndNoteBibliography"/>
        <w:bidi w:val="0"/>
        <w:spacing w:after="0" w:line="240" w:lineRule="auto"/>
        <w:ind w:hanging="720"/>
        <w:rPr>
          <w:rFonts w:asciiTheme="majorBidi" w:hAnsiTheme="majorBidi" w:cstheme="majorBidi"/>
          <w:rtl/>
        </w:rPr>
      </w:pPr>
      <w:r w:rsidRPr="006028E5">
        <w:rPr>
          <w:rFonts w:asciiTheme="majorBidi" w:hAnsiTheme="majorBidi" w:cstheme="majorBidi"/>
          <w:rtl/>
        </w:rPr>
        <w:t>[23]</w:t>
      </w:r>
      <w:r w:rsidRPr="006028E5">
        <w:rPr>
          <w:rFonts w:asciiTheme="majorBidi" w:hAnsiTheme="majorBidi" w:cstheme="majorBidi"/>
          <w:rtl/>
        </w:rPr>
        <w:tab/>
      </w:r>
      <w:r w:rsidRPr="006028E5">
        <w:rPr>
          <w:rFonts w:asciiTheme="majorBidi" w:hAnsiTheme="majorBidi" w:cstheme="majorBidi"/>
        </w:rPr>
        <w:t>A. Widodo, D. Satrijo, M. Huda, G.-M. Lim, and B.-S. Yang, "Application of self organizing map for intelligent machine fault diagnostics based on infrared thermography images," in 2011 Sixth International Conference on Bio-Inspired Computing: Theories and Applications,</w:t>
      </w:r>
      <w:r w:rsidRPr="006028E5">
        <w:rPr>
          <w:rStyle w:val="Heading1Char"/>
          <w:rFonts w:asciiTheme="majorBidi" w:hAnsiTheme="majorBidi"/>
          <w:sz w:val="22"/>
          <w:szCs w:val="22"/>
          <w:shd w:val="clear" w:color="auto" w:fill="FFFFFF"/>
        </w:rPr>
        <w:t xml:space="preserve"> </w:t>
      </w:r>
      <w:r w:rsidRPr="006028E5">
        <w:rPr>
          <w:rStyle w:val="Strong"/>
          <w:rFonts w:asciiTheme="majorBidi" w:hAnsiTheme="majorBidi" w:cstheme="majorBidi"/>
          <w:shd w:val="clear" w:color="auto" w:fill="FFFFFF"/>
        </w:rPr>
        <w:t> </w:t>
      </w:r>
      <w:r w:rsidRPr="006028E5">
        <w:rPr>
          <w:rFonts w:asciiTheme="majorBidi" w:hAnsiTheme="majorBidi" w:cstheme="majorBidi"/>
          <w:shd w:val="clear" w:color="auto" w:fill="FFFFFF"/>
        </w:rPr>
        <w:t>Penang, Malaysia,</w:t>
      </w:r>
      <w:r w:rsidRPr="006028E5">
        <w:rPr>
          <w:rFonts w:asciiTheme="majorBidi" w:hAnsiTheme="majorBidi" w:cstheme="majorBidi"/>
        </w:rPr>
        <w:t xml:space="preserve"> 2011: IEEE, pp. 123-128.</w:t>
      </w:r>
    </w:p>
    <w:p w14:paraId="56510BDA" w14:textId="77777777" w:rsidR="00ED73D8" w:rsidRPr="006028E5" w:rsidRDefault="00ED73D8" w:rsidP="00440B0B">
      <w:pPr>
        <w:pStyle w:val="EndNoteBibliography"/>
        <w:bidi w:val="0"/>
        <w:spacing w:after="0" w:line="240" w:lineRule="auto"/>
        <w:ind w:hanging="720"/>
        <w:rPr>
          <w:rFonts w:asciiTheme="majorBidi" w:hAnsiTheme="majorBidi" w:cstheme="majorBidi"/>
          <w:rtl/>
        </w:rPr>
      </w:pPr>
      <w:r w:rsidRPr="006028E5">
        <w:rPr>
          <w:rFonts w:asciiTheme="majorBidi" w:hAnsiTheme="majorBidi" w:cstheme="majorBidi"/>
          <w:rtl/>
        </w:rPr>
        <w:lastRenderedPageBreak/>
        <w:t>[24]</w:t>
      </w:r>
      <w:r w:rsidRPr="006028E5">
        <w:rPr>
          <w:rFonts w:asciiTheme="majorBidi" w:hAnsiTheme="majorBidi" w:cstheme="majorBidi"/>
          <w:rtl/>
        </w:rPr>
        <w:tab/>
      </w:r>
      <w:r w:rsidRPr="006028E5">
        <w:rPr>
          <w:rFonts w:asciiTheme="majorBidi" w:hAnsiTheme="majorBidi" w:cstheme="majorBidi"/>
        </w:rPr>
        <w:t>S. Al-Dahidi, "The Use of Self Organizing Maps for Diagnosing Faults in Motor Bearings," in Safety and Reliability: Methodology and Applications-Proceedings of the European Safety and Reliability Conference, ESREL 2014, 2014, pp. 895-902.</w:t>
      </w:r>
    </w:p>
    <w:p w14:paraId="7E409C1F" w14:textId="77777777" w:rsidR="00ED73D8" w:rsidRPr="006028E5" w:rsidRDefault="00ED73D8" w:rsidP="00440B0B">
      <w:pPr>
        <w:pStyle w:val="EndNoteBibliography"/>
        <w:bidi w:val="0"/>
        <w:spacing w:after="0" w:line="240" w:lineRule="auto"/>
        <w:ind w:hanging="720"/>
        <w:rPr>
          <w:rFonts w:asciiTheme="majorBidi" w:hAnsiTheme="majorBidi" w:cstheme="majorBidi"/>
          <w:rtl/>
        </w:rPr>
      </w:pPr>
      <w:r w:rsidRPr="006028E5">
        <w:rPr>
          <w:rFonts w:asciiTheme="majorBidi" w:hAnsiTheme="majorBidi" w:cstheme="majorBidi"/>
          <w:rtl/>
        </w:rPr>
        <w:t>[25]</w:t>
      </w:r>
      <w:r w:rsidRPr="006028E5">
        <w:rPr>
          <w:rFonts w:asciiTheme="majorBidi" w:hAnsiTheme="majorBidi" w:cstheme="majorBidi"/>
          <w:rtl/>
        </w:rPr>
        <w:tab/>
      </w:r>
      <w:r w:rsidRPr="006028E5">
        <w:rPr>
          <w:rFonts w:asciiTheme="majorBidi" w:hAnsiTheme="majorBidi" w:cstheme="majorBidi"/>
        </w:rPr>
        <w:t>F. Zhong, T. Shi, and T. He, "Fault diagnosis of motor bearing using self-organizing maps," in 2005 International Conference on Electrical Machines and Systems,</w:t>
      </w:r>
      <w:r w:rsidRPr="006028E5">
        <w:rPr>
          <w:rFonts w:asciiTheme="majorBidi" w:hAnsiTheme="majorBidi" w:cstheme="majorBidi"/>
          <w:shd w:val="clear" w:color="auto" w:fill="FFFFFF"/>
        </w:rPr>
        <w:t xml:space="preserve"> Nanjing, China,</w:t>
      </w:r>
      <w:r w:rsidRPr="006028E5">
        <w:rPr>
          <w:rFonts w:asciiTheme="majorBidi" w:hAnsiTheme="majorBidi" w:cstheme="majorBidi"/>
        </w:rPr>
        <w:t xml:space="preserve"> 2005, vol. 3: IEEE, pp. 2411-2414.</w:t>
      </w:r>
    </w:p>
    <w:p w14:paraId="0FB24567" w14:textId="77777777" w:rsidR="00ED73D8" w:rsidRPr="006028E5" w:rsidRDefault="00ED73D8" w:rsidP="00440B0B">
      <w:pPr>
        <w:pStyle w:val="EndNoteBibliography"/>
        <w:bidi w:val="0"/>
        <w:spacing w:after="0" w:line="240" w:lineRule="auto"/>
        <w:ind w:hanging="720"/>
        <w:rPr>
          <w:rFonts w:asciiTheme="majorBidi" w:hAnsiTheme="majorBidi" w:cstheme="majorBidi"/>
          <w:rtl/>
        </w:rPr>
      </w:pPr>
      <w:r w:rsidRPr="006028E5">
        <w:rPr>
          <w:rFonts w:asciiTheme="majorBidi" w:hAnsiTheme="majorBidi" w:cstheme="majorBidi"/>
          <w:rtl/>
        </w:rPr>
        <w:t>[26]</w:t>
      </w:r>
      <w:r w:rsidRPr="006028E5">
        <w:rPr>
          <w:rFonts w:asciiTheme="majorBidi" w:hAnsiTheme="majorBidi" w:cstheme="majorBidi"/>
          <w:rtl/>
        </w:rPr>
        <w:tab/>
      </w:r>
      <w:r w:rsidRPr="006028E5">
        <w:rPr>
          <w:rFonts w:asciiTheme="majorBidi" w:hAnsiTheme="majorBidi" w:cstheme="majorBidi"/>
        </w:rPr>
        <w:t xml:space="preserve">R. M. Tallam, T. G. Habetler, R. G. Harley, D. J. Gritter, and B. H. Burton, "Neural network based on-line stator winding turn fault detection for induction motors," in Conference Record of the 2000 IEEE Industry Applications Conference. Thirty-Fifth IAS Annual Meeting and World Conference on Industrial Applications of Electrical Energy (Cat. No. 00CH37129), </w:t>
      </w:r>
      <w:r w:rsidRPr="006028E5">
        <w:rPr>
          <w:rFonts w:asciiTheme="majorBidi" w:hAnsiTheme="majorBidi" w:cstheme="majorBidi"/>
          <w:shd w:val="clear" w:color="auto" w:fill="FFFFFF"/>
        </w:rPr>
        <w:t>Rome, Italy,</w:t>
      </w:r>
      <w:r w:rsidRPr="006028E5">
        <w:rPr>
          <w:rFonts w:asciiTheme="majorBidi" w:hAnsiTheme="majorBidi" w:cstheme="majorBidi"/>
        </w:rPr>
        <w:t xml:space="preserve"> 2000, vol. 1: IEEE, pp. 375-380.</w:t>
      </w:r>
    </w:p>
    <w:p w14:paraId="451D48E0" w14:textId="77777777" w:rsidR="00ED73D8" w:rsidRPr="006028E5" w:rsidRDefault="00ED73D8" w:rsidP="00440B0B">
      <w:pPr>
        <w:pStyle w:val="EndNoteBibliography"/>
        <w:bidi w:val="0"/>
        <w:spacing w:after="0" w:line="240" w:lineRule="auto"/>
        <w:ind w:hanging="720"/>
        <w:rPr>
          <w:rFonts w:asciiTheme="majorBidi" w:hAnsiTheme="majorBidi" w:cstheme="majorBidi"/>
          <w:rtl/>
        </w:rPr>
      </w:pPr>
      <w:r w:rsidRPr="006028E5">
        <w:rPr>
          <w:rFonts w:asciiTheme="majorBidi" w:hAnsiTheme="majorBidi" w:cstheme="majorBidi"/>
          <w:rtl/>
        </w:rPr>
        <w:t>[27]</w:t>
      </w:r>
      <w:r w:rsidRPr="006028E5">
        <w:rPr>
          <w:rFonts w:asciiTheme="majorBidi" w:hAnsiTheme="majorBidi" w:cstheme="majorBidi"/>
          <w:rtl/>
        </w:rPr>
        <w:tab/>
      </w:r>
      <w:r w:rsidRPr="006028E5">
        <w:rPr>
          <w:rFonts w:asciiTheme="majorBidi" w:hAnsiTheme="majorBidi" w:cstheme="majorBidi"/>
        </w:rPr>
        <w:t>J. Tian, M</w:t>
      </w:r>
      <w:r w:rsidRPr="006028E5">
        <w:rPr>
          <w:rFonts w:asciiTheme="majorBidi" w:hAnsiTheme="majorBidi" w:cstheme="majorBidi"/>
          <w:rtl/>
        </w:rPr>
        <w:t xml:space="preserve">. </w:t>
      </w:r>
      <w:r w:rsidRPr="006028E5">
        <w:rPr>
          <w:rFonts w:asciiTheme="majorBidi" w:hAnsiTheme="majorBidi" w:cstheme="majorBidi"/>
        </w:rPr>
        <w:t>H. Azarian, and M. Pecht, "Anomaly detection using self-organizing maps-based k-nearest neighbor algorithm," in Proceedings of the European Conference of the Prognostics and Health Management Society, 2014: Citeseer.</w:t>
      </w:r>
    </w:p>
    <w:p w14:paraId="0F8185A8" w14:textId="77777777" w:rsidR="00ED73D8" w:rsidRPr="006028E5" w:rsidRDefault="00ED73D8" w:rsidP="00440B0B">
      <w:pPr>
        <w:pStyle w:val="EndNoteBibliography"/>
        <w:bidi w:val="0"/>
        <w:spacing w:after="0" w:line="240" w:lineRule="auto"/>
        <w:ind w:hanging="720"/>
        <w:rPr>
          <w:rFonts w:asciiTheme="majorBidi" w:hAnsiTheme="majorBidi" w:cstheme="majorBidi"/>
          <w:rtl/>
        </w:rPr>
      </w:pPr>
      <w:r w:rsidRPr="006028E5">
        <w:rPr>
          <w:rFonts w:asciiTheme="majorBidi" w:hAnsiTheme="majorBidi" w:cstheme="majorBidi"/>
          <w:rtl/>
        </w:rPr>
        <w:t>[28]</w:t>
      </w:r>
      <w:r w:rsidRPr="006028E5">
        <w:rPr>
          <w:rFonts w:asciiTheme="majorBidi" w:hAnsiTheme="majorBidi" w:cstheme="majorBidi"/>
          <w:rtl/>
        </w:rPr>
        <w:tab/>
      </w:r>
      <w:r w:rsidRPr="006028E5">
        <w:rPr>
          <w:rFonts w:asciiTheme="majorBidi" w:hAnsiTheme="majorBidi" w:cstheme="majorBidi"/>
        </w:rPr>
        <w:t>F. M. C. Santos, I. N. da Silva</w:t>
      </w:r>
      <w:r w:rsidRPr="006028E5">
        <w:rPr>
          <w:rFonts w:asciiTheme="majorBidi" w:hAnsiTheme="majorBidi" w:cstheme="majorBidi"/>
          <w:rtl/>
        </w:rPr>
        <w:t xml:space="preserve">, </w:t>
      </w:r>
      <w:r w:rsidRPr="006028E5">
        <w:rPr>
          <w:rFonts w:asciiTheme="majorBidi" w:hAnsiTheme="majorBidi" w:cstheme="majorBidi"/>
        </w:rPr>
        <w:t>and M. Suetake, "Neural network classifier for faults detection in induction motors," in 2013 International Conference on Computer Applications Technology (ICCAT),</w:t>
      </w:r>
      <w:r w:rsidRPr="006028E5">
        <w:rPr>
          <w:rStyle w:val="Heading1Char"/>
          <w:rFonts w:asciiTheme="majorBidi" w:hAnsiTheme="majorBidi"/>
          <w:sz w:val="22"/>
          <w:szCs w:val="22"/>
          <w:shd w:val="clear" w:color="auto" w:fill="FFFFFF"/>
        </w:rPr>
        <w:t xml:space="preserve"> </w:t>
      </w:r>
      <w:r w:rsidRPr="006028E5">
        <w:rPr>
          <w:rStyle w:val="Strong"/>
          <w:rFonts w:asciiTheme="majorBidi" w:hAnsiTheme="majorBidi" w:cstheme="majorBidi"/>
          <w:shd w:val="clear" w:color="auto" w:fill="FFFFFF"/>
        </w:rPr>
        <w:t> </w:t>
      </w:r>
      <w:r w:rsidRPr="006028E5">
        <w:rPr>
          <w:rFonts w:asciiTheme="majorBidi" w:hAnsiTheme="majorBidi" w:cstheme="majorBidi"/>
          <w:shd w:val="clear" w:color="auto" w:fill="FFFFFF"/>
        </w:rPr>
        <w:t>Sousse, Tunisia,</w:t>
      </w:r>
      <w:r w:rsidRPr="006028E5">
        <w:rPr>
          <w:rFonts w:asciiTheme="majorBidi" w:hAnsiTheme="majorBidi" w:cstheme="majorBidi"/>
        </w:rPr>
        <w:t xml:space="preserve"> 2013: IEEE, pp. 1-5.</w:t>
      </w:r>
    </w:p>
    <w:p w14:paraId="76F12E0F" w14:textId="77777777" w:rsidR="00ED73D8" w:rsidRPr="006028E5" w:rsidRDefault="00ED73D8" w:rsidP="00440B0B">
      <w:pPr>
        <w:pStyle w:val="EndNoteBibliography"/>
        <w:bidi w:val="0"/>
        <w:spacing w:after="0" w:line="240" w:lineRule="auto"/>
        <w:ind w:hanging="720"/>
        <w:rPr>
          <w:rFonts w:asciiTheme="majorBidi" w:hAnsiTheme="majorBidi" w:cstheme="majorBidi"/>
          <w:rtl/>
        </w:rPr>
      </w:pPr>
      <w:r w:rsidRPr="006028E5">
        <w:rPr>
          <w:rFonts w:asciiTheme="majorBidi" w:hAnsiTheme="majorBidi" w:cstheme="majorBidi"/>
          <w:rtl/>
        </w:rPr>
        <w:t>[29]</w:t>
      </w:r>
      <w:r w:rsidRPr="006028E5">
        <w:rPr>
          <w:rFonts w:asciiTheme="majorBidi" w:hAnsiTheme="majorBidi" w:cstheme="majorBidi"/>
          <w:rtl/>
        </w:rPr>
        <w:tab/>
      </w:r>
      <w:r w:rsidRPr="006028E5">
        <w:rPr>
          <w:rFonts w:asciiTheme="majorBidi" w:hAnsiTheme="majorBidi" w:cstheme="majorBidi"/>
        </w:rPr>
        <w:t>A. Sadeghian, Z. Ye, and B. Wu, "Online detection of broken rotor bars in induction motors by wavelet packet decomposition and artificial neural networks," IEEE Transactions on Instrumentation and Measurement, vol. 58, no. 7, 2009, pp. 2253-2263.</w:t>
      </w:r>
    </w:p>
    <w:p w14:paraId="1D80DFDA" w14:textId="77777777" w:rsidR="00ED73D8" w:rsidRPr="006028E5" w:rsidRDefault="00ED73D8" w:rsidP="00440B0B">
      <w:pPr>
        <w:pStyle w:val="EndNoteBibliography"/>
        <w:bidi w:val="0"/>
        <w:spacing w:after="0" w:line="240" w:lineRule="auto"/>
        <w:ind w:hanging="720"/>
        <w:rPr>
          <w:rFonts w:asciiTheme="majorBidi" w:hAnsiTheme="majorBidi" w:cstheme="majorBidi"/>
          <w:rtl/>
        </w:rPr>
      </w:pPr>
      <w:r w:rsidRPr="006028E5">
        <w:rPr>
          <w:rFonts w:asciiTheme="majorBidi" w:hAnsiTheme="majorBidi" w:cstheme="majorBidi"/>
          <w:rtl/>
        </w:rPr>
        <w:t>[30]</w:t>
      </w:r>
      <w:r w:rsidRPr="006028E5">
        <w:rPr>
          <w:rFonts w:asciiTheme="majorBidi" w:hAnsiTheme="majorBidi" w:cstheme="majorBidi"/>
          <w:rtl/>
        </w:rPr>
        <w:tab/>
      </w:r>
      <w:r w:rsidRPr="006028E5">
        <w:rPr>
          <w:rFonts w:asciiTheme="majorBidi" w:hAnsiTheme="majorBidi" w:cstheme="majorBidi"/>
        </w:rPr>
        <w:t>O. J. L. Castro, C. C. Sisamón, and J. C. G. Prada, "Bearing fault</w:t>
      </w:r>
      <w:r w:rsidRPr="006028E5">
        <w:rPr>
          <w:rFonts w:asciiTheme="majorBidi" w:hAnsiTheme="majorBidi" w:cstheme="majorBidi"/>
          <w:rtl/>
        </w:rPr>
        <w:t xml:space="preserve"> </w:t>
      </w:r>
      <w:r w:rsidRPr="006028E5">
        <w:rPr>
          <w:rFonts w:asciiTheme="majorBidi" w:hAnsiTheme="majorBidi" w:cstheme="majorBidi"/>
        </w:rPr>
        <w:t>diagnosis based on neural network classification and wavelet transform," in Proceedings of the 6th WSEAS international conference on Wavelet analysis &amp; multirate systems, Bucharest, Romania, 2006, pp. 16-18.</w:t>
      </w:r>
    </w:p>
    <w:p w14:paraId="74185EF9" w14:textId="77777777" w:rsidR="00ED73D8" w:rsidRPr="006028E5" w:rsidRDefault="00ED73D8" w:rsidP="00440B0B">
      <w:pPr>
        <w:pStyle w:val="EndNoteBibliography"/>
        <w:bidi w:val="0"/>
        <w:spacing w:after="0" w:line="240" w:lineRule="auto"/>
        <w:ind w:hanging="720"/>
        <w:rPr>
          <w:rFonts w:asciiTheme="majorBidi" w:hAnsiTheme="majorBidi" w:cstheme="majorBidi"/>
          <w:rtl/>
        </w:rPr>
      </w:pPr>
      <w:r w:rsidRPr="006028E5">
        <w:rPr>
          <w:rFonts w:asciiTheme="majorBidi" w:hAnsiTheme="majorBidi" w:cstheme="majorBidi"/>
          <w:rtl/>
        </w:rPr>
        <w:t>[31]</w:t>
      </w:r>
      <w:r w:rsidRPr="006028E5">
        <w:rPr>
          <w:rFonts w:asciiTheme="majorBidi" w:hAnsiTheme="majorBidi" w:cstheme="majorBidi"/>
          <w:rtl/>
        </w:rPr>
        <w:tab/>
      </w:r>
      <w:r w:rsidRPr="006028E5">
        <w:rPr>
          <w:rFonts w:asciiTheme="majorBidi" w:hAnsiTheme="majorBidi" w:cstheme="majorBidi"/>
        </w:rPr>
        <w:t xml:space="preserve">L. Eren, A. Karahoca, and M. Devaney, "Neural network based motor bearing fault detection," in Proceedings of the 21st IEEE Instrumentation and Measurement Technology Conference (IEEE Cat. No. 04CH37510), </w:t>
      </w:r>
      <w:r w:rsidRPr="006028E5">
        <w:rPr>
          <w:rFonts w:asciiTheme="majorBidi" w:hAnsiTheme="majorBidi" w:cstheme="majorBidi"/>
          <w:shd w:val="clear" w:color="auto" w:fill="FFFFFF"/>
        </w:rPr>
        <w:t xml:space="preserve">Como, Italy, </w:t>
      </w:r>
      <w:r w:rsidRPr="006028E5">
        <w:rPr>
          <w:rFonts w:asciiTheme="majorBidi" w:hAnsiTheme="majorBidi" w:cstheme="majorBidi"/>
        </w:rPr>
        <w:t>2004, vol. 3: IEEE, pp. 1657-1660.</w:t>
      </w:r>
    </w:p>
    <w:p w14:paraId="660059CF" w14:textId="77777777" w:rsidR="00ED73D8" w:rsidRPr="006028E5" w:rsidRDefault="00ED73D8" w:rsidP="00440B0B">
      <w:pPr>
        <w:pStyle w:val="EndNoteBibliography"/>
        <w:bidi w:val="0"/>
        <w:spacing w:after="0" w:line="240" w:lineRule="auto"/>
        <w:ind w:hanging="720"/>
        <w:rPr>
          <w:rFonts w:asciiTheme="majorBidi" w:hAnsiTheme="majorBidi" w:cstheme="majorBidi"/>
          <w:rtl/>
        </w:rPr>
      </w:pPr>
      <w:r w:rsidRPr="006028E5">
        <w:rPr>
          <w:rFonts w:asciiTheme="majorBidi" w:hAnsiTheme="majorBidi" w:cstheme="majorBidi"/>
          <w:rtl/>
        </w:rPr>
        <w:t>[32]</w:t>
      </w:r>
      <w:r w:rsidRPr="006028E5">
        <w:rPr>
          <w:rFonts w:asciiTheme="majorBidi" w:hAnsiTheme="majorBidi" w:cstheme="majorBidi"/>
          <w:rtl/>
        </w:rPr>
        <w:tab/>
      </w:r>
      <w:r w:rsidRPr="006028E5">
        <w:rPr>
          <w:rFonts w:asciiTheme="majorBidi" w:hAnsiTheme="majorBidi" w:cstheme="majorBidi"/>
        </w:rPr>
        <w:t>R. H. C. Palácios, A. Goedtel, W. F. Godoy, and J. A. Fabri, "Fault identification in the stator winding of induction motors using PCA with artificial neural networks," Journal of Control, Automation and Electrical Systems, vol. 27, no. 4, 2016, pp. 406-418.</w:t>
      </w:r>
    </w:p>
    <w:p w14:paraId="36825502" w14:textId="77777777" w:rsidR="00ED73D8" w:rsidRPr="006028E5" w:rsidRDefault="00ED73D8" w:rsidP="00440B0B">
      <w:pPr>
        <w:pStyle w:val="EndNoteBibliography"/>
        <w:bidi w:val="0"/>
        <w:spacing w:after="0" w:line="240" w:lineRule="auto"/>
        <w:ind w:hanging="720"/>
        <w:rPr>
          <w:rFonts w:asciiTheme="majorBidi" w:hAnsiTheme="majorBidi" w:cstheme="majorBidi"/>
          <w:rtl/>
        </w:rPr>
      </w:pPr>
      <w:r w:rsidRPr="006028E5">
        <w:rPr>
          <w:rFonts w:asciiTheme="majorBidi" w:hAnsiTheme="majorBidi" w:cstheme="majorBidi"/>
          <w:rtl/>
        </w:rPr>
        <w:t>[33]</w:t>
      </w:r>
      <w:r w:rsidRPr="006028E5">
        <w:rPr>
          <w:rFonts w:asciiTheme="majorBidi" w:hAnsiTheme="majorBidi" w:cstheme="majorBidi"/>
          <w:rtl/>
        </w:rPr>
        <w:tab/>
      </w:r>
      <w:r w:rsidRPr="006028E5">
        <w:rPr>
          <w:rFonts w:asciiTheme="majorBidi" w:hAnsiTheme="majorBidi" w:cstheme="majorBidi"/>
        </w:rPr>
        <w:t>V. N. Ghate and S. V. Dudul, "Optimal MLP neural network classifier for fault detection of three phase induction motor," Expert Systems with Applications, vol. 37, no. 4, 2010, pp. 3468-3481.</w:t>
      </w:r>
    </w:p>
    <w:p w14:paraId="4103FC67" w14:textId="77777777" w:rsidR="00ED73D8" w:rsidRPr="006028E5" w:rsidRDefault="00ED73D8" w:rsidP="00440B0B">
      <w:pPr>
        <w:pStyle w:val="EndNoteBibliography"/>
        <w:bidi w:val="0"/>
        <w:spacing w:after="0" w:line="240" w:lineRule="auto"/>
        <w:ind w:hanging="720"/>
        <w:rPr>
          <w:rFonts w:asciiTheme="majorBidi" w:hAnsiTheme="majorBidi" w:cstheme="majorBidi"/>
          <w:rtl/>
        </w:rPr>
      </w:pPr>
      <w:r w:rsidRPr="006028E5">
        <w:rPr>
          <w:rFonts w:asciiTheme="majorBidi" w:hAnsiTheme="majorBidi" w:cstheme="majorBidi"/>
          <w:rtl/>
        </w:rPr>
        <w:t>[34]</w:t>
      </w:r>
      <w:r w:rsidRPr="006028E5">
        <w:rPr>
          <w:rFonts w:asciiTheme="majorBidi" w:hAnsiTheme="majorBidi" w:cstheme="majorBidi"/>
          <w:rtl/>
        </w:rPr>
        <w:tab/>
      </w:r>
      <w:r w:rsidRPr="006028E5">
        <w:rPr>
          <w:rFonts w:asciiTheme="majorBidi" w:hAnsiTheme="majorBidi" w:cstheme="majorBidi"/>
        </w:rPr>
        <w:t>G. H. Payganeh, M. N. Khajavi, R. Ebrahimpour, and E. Babaei, "Machine fault diagnosis using MLPs and RBF neural networks," in Applied Mechanics and Materials, 2012, vol. 110: Trans Tech Publ, pp. 5021-5028.</w:t>
      </w:r>
    </w:p>
    <w:p w14:paraId="50F6CA9E" w14:textId="77777777" w:rsidR="00ED73D8" w:rsidRPr="006028E5" w:rsidRDefault="00ED73D8" w:rsidP="00440B0B">
      <w:pPr>
        <w:pStyle w:val="EndNoteBibliography"/>
        <w:bidi w:val="0"/>
        <w:spacing w:after="0" w:line="240" w:lineRule="auto"/>
        <w:ind w:hanging="720"/>
        <w:rPr>
          <w:rFonts w:asciiTheme="majorBidi" w:hAnsiTheme="majorBidi" w:cstheme="majorBidi"/>
          <w:rtl/>
        </w:rPr>
      </w:pPr>
      <w:r w:rsidRPr="006028E5">
        <w:rPr>
          <w:rFonts w:asciiTheme="majorBidi" w:hAnsiTheme="majorBidi" w:cstheme="majorBidi"/>
          <w:rtl/>
        </w:rPr>
        <w:t>[35]</w:t>
      </w:r>
      <w:r w:rsidRPr="006028E5">
        <w:rPr>
          <w:rFonts w:asciiTheme="majorBidi" w:hAnsiTheme="majorBidi" w:cstheme="majorBidi"/>
          <w:rtl/>
        </w:rPr>
        <w:tab/>
      </w:r>
      <w:r w:rsidRPr="006028E5">
        <w:rPr>
          <w:rFonts w:asciiTheme="majorBidi" w:hAnsiTheme="majorBidi" w:cstheme="majorBidi"/>
        </w:rPr>
        <w:t>V. Ghate and S. Dudul, "Design of optimal MLP and RBF neural network classifier for fault diagnosis of three phase induction motor," International Journal of Advanced Mechatronic Systems, vol. 2, no. 3, 2010, pp. 204-216.</w:t>
      </w:r>
    </w:p>
    <w:p w14:paraId="26C7E904" w14:textId="77777777" w:rsidR="00ED73D8" w:rsidRPr="006028E5" w:rsidRDefault="00ED73D8" w:rsidP="00440B0B">
      <w:pPr>
        <w:pStyle w:val="EndNoteBibliography"/>
        <w:bidi w:val="0"/>
        <w:spacing w:after="0" w:line="240" w:lineRule="auto"/>
        <w:ind w:hanging="720"/>
        <w:rPr>
          <w:rFonts w:asciiTheme="majorBidi" w:hAnsiTheme="majorBidi" w:cstheme="majorBidi"/>
          <w:rtl/>
        </w:rPr>
      </w:pPr>
      <w:r w:rsidRPr="006028E5">
        <w:rPr>
          <w:rFonts w:asciiTheme="majorBidi" w:hAnsiTheme="majorBidi" w:cstheme="majorBidi"/>
          <w:rtl/>
        </w:rPr>
        <w:t>[36]</w:t>
      </w:r>
      <w:r w:rsidRPr="006028E5">
        <w:rPr>
          <w:rFonts w:asciiTheme="majorBidi" w:hAnsiTheme="majorBidi" w:cstheme="majorBidi"/>
          <w:rtl/>
        </w:rPr>
        <w:tab/>
      </w:r>
      <w:r w:rsidRPr="006028E5">
        <w:rPr>
          <w:rFonts w:asciiTheme="majorBidi" w:hAnsiTheme="majorBidi" w:cstheme="majorBidi"/>
        </w:rPr>
        <w:t>R. N. Dash, B. Subudhi, and S. Das, "A comparison between MLP NN and RBF NN techniques for the detection of stator inter-turn fault of an induction motor," in 2010 International Conference on Industrial Electronics, Control and Robotics,</w:t>
      </w:r>
      <w:r w:rsidRPr="006028E5">
        <w:rPr>
          <w:rFonts w:asciiTheme="majorBidi" w:hAnsiTheme="majorBidi" w:cstheme="majorBidi"/>
          <w:shd w:val="clear" w:color="auto" w:fill="FFFFFF"/>
        </w:rPr>
        <w:t xml:space="preserve"> Orissa, India,</w:t>
      </w:r>
      <w:r w:rsidRPr="006028E5">
        <w:rPr>
          <w:rFonts w:asciiTheme="majorBidi" w:hAnsiTheme="majorBidi" w:cstheme="majorBidi"/>
        </w:rPr>
        <w:t xml:space="preserve"> 2010: IEEE, pp. 251-256.</w:t>
      </w:r>
    </w:p>
    <w:p w14:paraId="5E42FB38" w14:textId="77777777" w:rsidR="00ED73D8" w:rsidRPr="006028E5" w:rsidRDefault="00ED73D8" w:rsidP="00440B0B">
      <w:pPr>
        <w:pStyle w:val="EndNoteBibliography"/>
        <w:bidi w:val="0"/>
        <w:spacing w:after="0" w:line="240" w:lineRule="auto"/>
        <w:ind w:hanging="720"/>
        <w:rPr>
          <w:rFonts w:asciiTheme="majorBidi" w:hAnsiTheme="majorBidi" w:cstheme="majorBidi"/>
          <w:rtl/>
        </w:rPr>
      </w:pPr>
      <w:r w:rsidRPr="006028E5">
        <w:rPr>
          <w:rFonts w:asciiTheme="majorBidi" w:hAnsiTheme="majorBidi" w:cstheme="majorBidi"/>
          <w:rtl/>
        </w:rPr>
        <w:t>[37]</w:t>
      </w:r>
      <w:r w:rsidRPr="006028E5">
        <w:rPr>
          <w:rFonts w:asciiTheme="majorBidi" w:hAnsiTheme="majorBidi" w:cstheme="majorBidi"/>
          <w:rtl/>
        </w:rPr>
        <w:tab/>
      </w:r>
      <w:r w:rsidRPr="006028E5">
        <w:rPr>
          <w:rFonts w:asciiTheme="majorBidi" w:hAnsiTheme="majorBidi" w:cstheme="majorBidi"/>
        </w:rPr>
        <w:t>G. H. Bazan, P. R. Scalassara, W. Endo, A. Goedtel, W. F. Godoy, and R. H. C. Palácios, "Stator fault analysis of three-phase induction motors using information measures and artificial neural networks," Electric Power Systems Research, vol. 143, 2017, pp. 347-356.</w:t>
      </w:r>
    </w:p>
    <w:p w14:paraId="4AAC7919" w14:textId="77777777" w:rsidR="00ED73D8" w:rsidRPr="006028E5" w:rsidRDefault="00ED73D8" w:rsidP="00440B0B">
      <w:pPr>
        <w:pStyle w:val="EndNoteBibliography"/>
        <w:bidi w:val="0"/>
        <w:spacing w:after="0" w:line="240" w:lineRule="auto"/>
        <w:ind w:hanging="720"/>
        <w:rPr>
          <w:rFonts w:asciiTheme="majorBidi" w:hAnsiTheme="majorBidi" w:cstheme="majorBidi"/>
          <w:rtl/>
        </w:rPr>
      </w:pPr>
      <w:r w:rsidRPr="006028E5">
        <w:rPr>
          <w:rFonts w:asciiTheme="majorBidi" w:hAnsiTheme="majorBidi" w:cstheme="majorBidi"/>
          <w:rtl/>
        </w:rPr>
        <w:t>[38]</w:t>
      </w:r>
      <w:r w:rsidRPr="006028E5">
        <w:rPr>
          <w:rFonts w:asciiTheme="majorBidi" w:hAnsiTheme="majorBidi" w:cstheme="majorBidi"/>
          <w:rtl/>
        </w:rPr>
        <w:tab/>
      </w:r>
      <w:r w:rsidRPr="006028E5">
        <w:rPr>
          <w:rFonts w:asciiTheme="majorBidi" w:hAnsiTheme="majorBidi" w:cstheme="majorBidi"/>
        </w:rPr>
        <w:t>Q. Wang, Y. B. Liu, X. He, S. Y. Liu, and J. H. Liu, "Fault diagnosis of bearing based on KPCA and KNN method," in Advanced Materials Research, 2014, vol. 986: Trans Tech Publ, pp. 1491-1496.</w:t>
      </w:r>
    </w:p>
    <w:p w14:paraId="55AE812F" w14:textId="77777777" w:rsidR="00ED73D8" w:rsidRPr="006028E5" w:rsidRDefault="00ED73D8" w:rsidP="00440B0B">
      <w:pPr>
        <w:pStyle w:val="EndNoteBibliography"/>
        <w:bidi w:val="0"/>
        <w:spacing w:after="0" w:line="240" w:lineRule="auto"/>
        <w:ind w:hanging="720"/>
        <w:rPr>
          <w:rFonts w:asciiTheme="majorBidi" w:hAnsiTheme="majorBidi" w:cstheme="majorBidi"/>
          <w:rtl/>
        </w:rPr>
      </w:pPr>
      <w:r w:rsidRPr="006028E5">
        <w:rPr>
          <w:rFonts w:asciiTheme="majorBidi" w:hAnsiTheme="majorBidi" w:cstheme="majorBidi"/>
          <w:rtl/>
        </w:rPr>
        <w:t>[39]</w:t>
      </w:r>
      <w:r w:rsidRPr="006028E5">
        <w:rPr>
          <w:rFonts w:asciiTheme="majorBidi" w:hAnsiTheme="majorBidi" w:cstheme="majorBidi"/>
          <w:rtl/>
        </w:rPr>
        <w:tab/>
      </w:r>
      <w:r w:rsidRPr="006028E5">
        <w:rPr>
          <w:rFonts w:asciiTheme="majorBidi" w:hAnsiTheme="majorBidi" w:cstheme="majorBidi"/>
        </w:rPr>
        <w:t>J. Tian, C. Morillo, M. H. Azarian, and M. Pecht, "Motor bearing fault detection using spectral kurtosis-based feature extraction coupled with K-nearest neighbor distance analysis," IEEE Transactions on Industrial Electronics, vol. 63, no. 3, 2015, pp. 1793-1803.</w:t>
      </w:r>
    </w:p>
    <w:p w14:paraId="229EBE65" w14:textId="77777777" w:rsidR="00ED73D8" w:rsidRPr="006028E5" w:rsidRDefault="00ED73D8" w:rsidP="00440B0B">
      <w:pPr>
        <w:pStyle w:val="EndNoteBibliography"/>
        <w:bidi w:val="0"/>
        <w:spacing w:after="0" w:line="240" w:lineRule="auto"/>
        <w:ind w:hanging="720"/>
        <w:rPr>
          <w:rFonts w:asciiTheme="majorBidi" w:hAnsiTheme="majorBidi" w:cstheme="majorBidi"/>
          <w:rtl/>
        </w:rPr>
      </w:pPr>
      <w:r w:rsidRPr="006028E5">
        <w:rPr>
          <w:rFonts w:asciiTheme="majorBidi" w:hAnsiTheme="majorBidi" w:cstheme="majorBidi"/>
          <w:rtl/>
        </w:rPr>
        <w:lastRenderedPageBreak/>
        <w:t>[40]</w:t>
      </w:r>
      <w:r w:rsidRPr="006028E5">
        <w:rPr>
          <w:rFonts w:asciiTheme="majorBidi" w:hAnsiTheme="majorBidi" w:cstheme="majorBidi"/>
          <w:rtl/>
        </w:rPr>
        <w:tab/>
      </w:r>
      <w:r w:rsidRPr="006028E5">
        <w:rPr>
          <w:rFonts w:asciiTheme="majorBidi" w:hAnsiTheme="majorBidi" w:cstheme="majorBidi"/>
        </w:rPr>
        <w:t>A. B. Andre, E. Beltrame, and J. Wainer, "A combination of support vector machine and k-nearest neighbors for machine fault detection," Applied Artificial Intelligence, vol. 27, no. 1, 2013, pp. 36-49.</w:t>
      </w:r>
    </w:p>
    <w:p w14:paraId="3EFAE5C2" w14:textId="77777777" w:rsidR="00ED73D8" w:rsidRPr="006028E5" w:rsidRDefault="00ED73D8" w:rsidP="00440B0B">
      <w:pPr>
        <w:pStyle w:val="EndNoteBibliography"/>
        <w:bidi w:val="0"/>
        <w:spacing w:after="0" w:line="240" w:lineRule="auto"/>
        <w:ind w:hanging="720"/>
        <w:rPr>
          <w:rFonts w:asciiTheme="majorBidi" w:hAnsiTheme="majorBidi" w:cstheme="majorBidi"/>
          <w:rtl/>
        </w:rPr>
      </w:pPr>
      <w:r w:rsidRPr="006028E5">
        <w:rPr>
          <w:rFonts w:asciiTheme="majorBidi" w:hAnsiTheme="majorBidi" w:cstheme="majorBidi"/>
          <w:rtl/>
        </w:rPr>
        <w:t>[41]</w:t>
      </w:r>
      <w:r w:rsidRPr="006028E5">
        <w:rPr>
          <w:rFonts w:asciiTheme="majorBidi" w:hAnsiTheme="majorBidi" w:cstheme="majorBidi"/>
          <w:rtl/>
        </w:rPr>
        <w:tab/>
      </w:r>
      <w:r w:rsidRPr="006028E5">
        <w:rPr>
          <w:rFonts w:asciiTheme="majorBidi" w:hAnsiTheme="majorBidi" w:cstheme="majorBidi"/>
        </w:rPr>
        <w:t>A. Moosavian, H. Ahmadi, B. Sakhaei, and R. Labbafi, "Support vector machine and K-nearest neighbour for unbalanced fault detection," Journal of Quality in Maintenance Engineering, vol. 20, no. 1, 2014, pp. 65-75.</w:t>
      </w:r>
    </w:p>
    <w:p w14:paraId="3A4D1EBD" w14:textId="77777777" w:rsidR="00ED73D8" w:rsidRPr="006028E5" w:rsidRDefault="00ED73D8" w:rsidP="00440B0B">
      <w:pPr>
        <w:pStyle w:val="EndNoteBibliography"/>
        <w:bidi w:val="0"/>
        <w:spacing w:after="0" w:line="240" w:lineRule="auto"/>
        <w:ind w:hanging="720"/>
        <w:rPr>
          <w:rFonts w:asciiTheme="majorBidi" w:hAnsiTheme="majorBidi" w:cstheme="majorBidi"/>
          <w:rtl/>
        </w:rPr>
      </w:pPr>
      <w:r w:rsidRPr="006028E5">
        <w:rPr>
          <w:rFonts w:asciiTheme="majorBidi" w:hAnsiTheme="majorBidi" w:cstheme="majorBidi"/>
          <w:rtl/>
        </w:rPr>
        <w:t>[42]</w:t>
      </w:r>
      <w:r w:rsidRPr="006028E5">
        <w:rPr>
          <w:rFonts w:asciiTheme="majorBidi" w:hAnsiTheme="majorBidi" w:cstheme="majorBidi"/>
          <w:rtl/>
        </w:rPr>
        <w:tab/>
      </w:r>
      <w:r w:rsidRPr="006028E5">
        <w:rPr>
          <w:rFonts w:asciiTheme="majorBidi" w:hAnsiTheme="majorBidi" w:cstheme="majorBidi"/>
        </w:rPr>
        <w:t>S. Samanta, J. Bera, and G. Sarkar,</w:t>
      </w:r>
      <w:r w:rsidRPr="006028E5">
        <w:rPr>
          <w:rFonts w:asciiTheme="majorBidi" w:hAnsiTheme="majorBidi" w:cstheme="majorBidi"/>
          <w:rtl/>
        </w:rPr>
        <w:t xml:space="preserve"> "</w:t>
      </w:r>
      <w:r w:rsidRPr="006028E5">
        <w:rPr>
          <w:rFonts w:asciiTheme="majorBidi" w:hAnsiTheme="majorBidi" w:cstheme="majorBidi"/>
        </w:rPr>
        <w:t xml:space="preserve">Inter turn fault diagnosis of three phase induction motor using SST and KNN," </w:t>
      </w:r>
      <w:r w:rsidRPr="006028E5">
        <w:rPr>
          <w:rFonts w:asciiTheme="majorBidi" w:eastAsia="Times New Roman" w:hAnsiTheme="majorBidi" w:cstheme="majorBidi"/>
          <w:bdr w:val="none" w:sz="0" w:space="0" w:color="auto" w:frame="1"/>
          <w:lang w:bidi="ar-SA"/>
        </w:rPr>
        <w:t>Michael Faraday IET International Summit 2015,</w:t>
      </w:r>
      <w:r w:rsidRPr="006028E5">
        <w:rPr>
          <w:rFonts w:asciiTheme="majorBidi" w:hAnsiTheme="majorBidi" w:cstheme="majorBidi"/>
          <w:shd w:val="clear" w:color="auto" w:fill="FFFFFF"/>
        </w:rPr>
        <w:t xml:space="preserve"> Kolkata, India,</w:t>
      </w:r>
      <w:r w:rsidRPr="006028E5">
        <w:rPr>
          <w:rFonts w:asciiTheme="majorBidi" w:hAnsiTheme="majorBidi" w:cstheme="majorBidi"/>
        </w:rPr>
        <w:t>2015.</w:t>
      </w:r>
    </w:p>
    <w:p w14:paraId="3BA11BA4" w14:textId="77777777" w:rsidR="00ED73D8" w:rsidRPr="006028E5" w:rsidRDefault="00ED73D8" w:rsidP="00440B0B">
      <w:pPr>
        <w:pStyle w:val="EndNoteBibliography"/>
        <w:bidi w:val="0"/>
        <w:spacing w:after="0" w:line="240" w:lineRule="auto"/>
        <w:ind w:hanging="720"/>
        <w:rPr>
          <w:rFonts w:asciiTheme="majorBidi" w:hAnsiTheme="majorBidi" w:cstheme="majorBidi"/>
          <w:rtl/>
        </w:rPr>
      </w:pPr>
      <w:r w:rsidRPr="006028E5">
        <w:rPr>
          <w:rFonts w:asciiTheme="majorBidi" w:hAnsiTheme="majorBidi" w:cstheme="majorBidi"/>
          <w:rtl/>
        </w:rPr>
        <w:t>[43]</w:t>
      </w:r>
      <w:r w:rsidRPr="006028E5">
        <w:rPr>
          <w:rFonts w:asciiTheme="majorBidi" w:hAnsiTheme="majorBidi" w:cstheme="majorBidi"/>
          <w:rtl/>
        </w:rPr>
        <w:tab/>
      </w:r>
      <w:r w:rsidRPr="006028E5">
        <w:rPr>
          <w:rFonts w:asciiTheme="majorBidi" w:hAnsiTheme="majorBidi" w:cstheme="majorBidi"/>
        </w:rPr>
        <w:t>S. Samanta, J. Bera, and G. Sarkar, "KNN based fault diagnosis system for induction motor," in 2016 2nd International Conference on Control, Instrumentation, Energy</w:t>
      </w:r>
      <w:r w:rsidRPr="006028E5">
        <w:rPr>
          <w:rFonts w:asciiTheme="majorBidi" w:hAnsiTheme="majorBidi" w:cstheme="majorBidi"/>
          <w:rtl/>
        </w:rPr>
        <w:t xml:space="preserve"> &amp; </w:t>
      </w:r>
      <w:r w:rsidRPr="006028E5">
        <w:rPr>
          <w:rFonts w:asciiTheme="majorBidi" w:hAnsiTheme="majorBidi" w:cstheme="majorBidi"/>
        </w:rPr>
        <w:t xml:space="preserve">Communication (CIEC), </w:t>
      </w:r>
      <w:r w:rsidRPr="006028E5">
        <w:rPr>
          <w:rFonts w:asciiTheme="majorBidi" w:hAnsiTheme="majorBidi" w:cstheme="majorBidi"/>
          <w:shd w:val="clear" w:color="auto" w:fill="FFFFFF"/>
        </w:rPr>
        <w:t>Kolkata, India,</w:t>
      </w:r>
      <w:r w:rsidRPr="006028E5">
        <w:rPr>
          <w:rFonts w:asciiTheme="majorBidi" w:hAnsiTheme="majorBidi" w:cstheme="majorBidi"/>
        </w:rPr>
        <w:t xml:space="preserve"> 2016: IEEE, pp. 304-308.</w:t>
      </w:r>
    </w:p>
    <w:p w14:paraId="2EAE3A65" w14:textId="77777777" w:rsidR="00ED73D8" w:rsidRPr="006028E5" w:rsidRDefault="00ED73D8" w:rsidP="00440B0B">
      <w:pPr>
        <w:pStyle w:val="EndNoteBibliography"/>
        <w:bidi w:val="0"/>
        <w:spacing w:after="0" w:line="240" w:lineRule="auto"/>
        <w:ind w:hanging="720"/>
        <w:rPr>
          <w:rFonts w:asciiTheme="majorBidi" w:hAnsiTheme="majorBidi" w:cstheme="majorBidi"/>
          <w:rtl/>
        </w:rPr>
      </w:pPr>
      <w:r w:rsidRPr="006028E5">
        <w:rPr>
          <w:rFonts w:asciiTheme="majorBidi" w:hAnsiTheme="majorBidi" w:cstheme="majorBidi"/>
          <w:rtl/>
        </w:rPr>
        <w:t>[44]</w:t>
      </w:r>
      <w:r w:rsidRPr="006028E5">
        <w:rPr>
          <w:rFonts w:asciiTheme="majorBidi" w:hAnsiTheme="majorBidi" w:cstheme="majorBidi"/>
          <w:rtl/>
        </w:rPr>
        <w:tab/>
      </w:r>
      <w:r w:rsidRPr="006028E5">
        <w:rPr>
          <w:rFonts w:asciiTheme="majorBidi" w:hAnsiTheme="majorBidi" w:cstheme="majorBidi"/>
        </w:rPr>
        <w:t>A. Nejadpak and C. X. Yang, "Misalignment and Unbalance Faults Detection and Identification Using KNN Analysis," Proceedings of CANCAM 2017, 2017, pp. 0324-0329.</w:t>
      </w:r>
    </w:p>
    <w:p w14:paraId="6D030A08" w14:textId="77777777" w:rsidR="00ED73D8" w:rsidRPr="006028E5" w:rsidRDefault="00ED73D8" w:rsidP="00440B0B">
      <w:pPr>
        <w:pStyle w:val="EndNoteBibliography"/>
        <w:bidi w:val="0"/>
        <w:spacing w:after="0" w:line="240" w:lineRule="auto"/>
        <w:ind w:hanging="720"/>
        <w:rPr>
          <w:rFonts w:asciiTheme="majorBidi" w:hAnsiTheme="majorBidi" w:cstheme="majorBidi"/>
        </w:rPr>
      </w:pPr>
      <w:r w:rsidRPr="006028E5">
        <w:rPr>
          <w:rFonts w:asciiTheme="majorBidi" w:hAnsiTheme="majorBidi" w:cstheme="majorBidi"/>
          <w:rtl/>
        </w:rPr>
        <w:t>[45]</w:t>
      </w:r>
      <w:r w:rsidRPr="006028E5">
        <w:rPr>
          <w:rFonts w:asciiTheme="majorBidi" w:hAnsiTheme="majorBidi" w:cstheme="majorBidi"/>
          <w:rtl/>
        </w:rPr>
        <w:tab/>
      </w:r>
      <w:r w:rsidRPr="006028E5">
        <w:rPr>
          <w:rFonts w:asciiTheme="majorBidi" w:hAnsiTheme="majorBidi" w:cstheme="majorBidi"/>
        </w:rPr>
        <w:t>R. Casimir, E. Boutleux, G. Clerc</w:t>
      </w:r>
      <w:r w:rsidRPr="006028E5">
        <w:rPr>
          <w:rFonts w:asciiTheme="majorBidi" w:hAnsiTheme="majorBidi" w:cstheme="majorBidi"/>
          <w:rtl/>
        </w:rPr>
        <w:t xml:space="preserve">, </w:t>
      </w:r>
      <w:r w:rsidRPr="006028E5">
        <w:rPr>
          <w:rFonts w:asciiTheme="majorBidi" w:hAnsiTheme="majorBidi" w:cstheme="majorBidi"/>
        </w:rPr>
        <w:t>and A. Yahoui, "The use of features selection and nearest neighbors rule for faults diagnostic in induction motors," Engineering Applications of Artificial Intelligence, vol. 19, no. 2, 2006, pp. 169-177.</w:t>
      </w:r>
    </w:p>
    <w:p w14:paraId="28A4D0D7" w14:textId="77777777" w:rsidR="00ED73D8" w:rsidRPr="006028E5" w:rsidRDefault="00ED73D8" w:rsidP="00440B0B">
      <w:pPr>
        <w:pStyle w:val="EndNoteBibliography"/>
        <w:bidi w:val="0"/>
        <w:spacing w:after="0" w:line="240" w:lineRule="auto"/>
        <w:ind w:hanging="720"/>
        <w:rPr>
          <w:rFonts w:asciiTheme="majorBidi" w:hAnsiTheme="majorBidi" w:cstheme="majorBidi"/>
          <w:rtl/>
        </w:rPr>
      </w:pPr>
    </w:p>
    <w:p w14:paraId="55EC8C5D" w14:textId="77777777" w:rsidR="00ED73D8" w:rsidRPr="002138B2" w:rsidRDefault="00ED73D8" w:rsidP="00440B0B">
      <w:pPr>
        <w:pStyle w:val="EndNoteBibliography"/>
        <w:spacing w:after="0" w:line="240" w:lineRule="auto"/>
        <w:ind w:hanging="720"/>
        <w:rPr>
          <w:rFonts w:asciiTheme="majorBidi" w:hAnsiTheme="majorBidi" w:cs="B Nazanin"/>
          <w:sz w:val="24"/>
          <w:szCs w:val="24"/>
          <w:rtl/>
        </w:rPr>
      </w:pPr>
      <w:r w:rsidRPr="006028E5">
        <w:rPr>
          <w:rFonts w:asciiTheme="majorBidi" w:hAnsiTheme="majorBidi" w:cstheme="majorBidi"/>
          <w:rtl/>
        </w:rPr>
        <w:t>[46]</w:t>
      </w:r>
      <w:r w:rsidRPr="006028E5">
        <w:rPr>
          <w:rFonts w:asciiTheme="majorBidi" w:hAnsiTheme="majorBidi" w:cstheme="majorBidi"/>
          <w:rtl/>
        </w:rPr>
        <w:tab/>
      </w:r>
      <w:r w:rsidRPr="002138B2">
        <w:rPr>
          <w:rFonts w:asciiTheme="majorBidi" w:hAnsiTheme="majorBidi" w:cs="B Nazanin"/>
          <w:sz w:val="24"/>
          <w:szCs w:val="24"/>
          <w:rtl/>
        </w:rPr>
        <w:t xml:space="preserve">روح الله مقصودی, یعقوب حیدری و بهزاد مشیری, "یک تحلیل مقایسه ای از الگوریتم نای هوش جمعی کلونی زنبور مصنوعی و بهینه سازی گروهی ذرات در طراحی یک کنترل کننده </w:t>
      </w:r>
      <w:r w:rsidRPr="002138B2">
        <w:rPr>
          <w:rFonts w:asciiTheme="majorBidi" w:hAnsiTheme="majorBidi" w:cs="B Nazanin"/>
          <w:sz w:val="24"/>
          <w:szCs w:val="24"/>
        </w:rPr>
        <w:t>PID</w:t>
      </w:r>
      <w:r w:rsidRPr="002138B2">
        <w:rPr>
          <w:rFonts w:asciiTheme="majorBidi" w:hAnsiTheme="majorBidi" w:cs="B Nazanin"/>
          <w:sz w:val="24"/>
          <w:szCs w:val="24"/>
          <w:rtl/>
        </w:rPr>
        <w:t xml:space="preserve"> فازی کسری و پیاده‌سازی آن بر روی موتور</w:t>
      </w:r>
      <w:r w:rsidRPr="002138B2">
        <w:rPr>
          <w:rFonts w:asciiTheme="majorBidi" w:hAnsiTheme="majorBidi" w:cs="B Nazanin"/>
          <w:sz w:val="24"/>
          <w:szCs w:val="24"/>
        </w:rPr>
        <w:t xml:space="preserve">," DC </w:t>
      </w:r>
      <w:r w:rsidRPr="002138B2">
        <w:rPr>
          <w:rFonts w:asciiTheme="majorBidi" w:hAnsiTheme="majorBidi" w:cs="B Nazanin"/>
          <w:sz w:val="24"/>
          <w:szCs w:val="24"/>
          <w:rtl/>
        </w:rPr>
        <w:t xml:space="preserve"> مدل‌سازی در مهندسی, دوره 11</w:t>
      </w:r>
      <w:r w:rsidRPr="002138B2">
        <w:rPr>
          <w:rFonts w:asciiTheme="majorBidi" w:hAnsiTheme="majorBidi" w:cs="B Nazanin"/>
          <w:sz w:val="24"/>
          <w:szCs w:val="24"/>
        </w:rPr>
        <w:t>,</w:t>
      </w:r>
      <w:r w:rsidRPr="002138B2">
        <w:rPr>
          <w:rFonts w:asciiTheme="majorBidi" w:hAnsiTheme="majorBidi" w:cs="B Nazanin"/>
          <w:sz w:val="24"/>
          <w:szCs w:val="24"/>
          <w:rtl/>
        </w:rPr>
        <w:t xml:space="preserve"> شماره 35</w:t>
      </w:r>
      <w:r w:rsidRPr="002138B2">
        <w:rPr>
          <w:rFonts w:asciiTheme="majorBidi" w:hAnsiTheme="majorBidi" w:cs="B Nazanin"/>
          <w:sz w:val="24"/>
          <w:szCs w:val="24"/>
        </w:rPr>
        <w:t>,</w:t>
      </w:r>
      <w:r w:rsidRPr="002138B2">
        <w:rPr>
          <w:rFonts w:asciiTheme="majorBidi" w:hAnsiTheme="majorBidi" w:cs="B Nazanin"/>
          <w:sz w:val="24"/>
          <w:szCs w:val="24"/>
          <w:rtl/>
        </w:rPr>
        <w:t xml:space="preserve"> زمستان 1392</w:t>
      </w:r>
      <w:r w:rsidRPr="002138B2">
        <w:rPr>
          <w:rFonts w:asciiTheme="majorBidi" w:hAnsiTheme="majorBidi" w:cs="B Nazanin"/>
          <w:sz w:val="24"/>
          <w:szCs w:val="24"/>
        </w:rPr>
        <w:t>,</w:t>
      </w:r>
      <w:r w:rsidRPr="002138B2">
        <w:rPr>
          <w:rFonts w:asciiTheme="majorBidi" w:hAnsiTheme="majorBidi" w:cs="B Nazanin"/>
          <w:sz w:val="24"/>
          <w:szCs w:val="24"/>
          <w:rtl/>
        </w:rPr>
        <w:t xml:space="preserve"> صفحه11-23.</w:t>
      </w:r>
    </w:p>
    <w:p w14:paraId="6ED1B7D4" w14:textId="77777777" w:rsidR="00ED73D8" w:rsidRPr="002138B2" w:rsidRDefault="00ED73D8" w:rsidP="00440B0B">
      <w:pPr>
        <w:pStyle w:val="EndNoteBibliography"/>
        <w:spacing w:after="0" w:line="240" w:lineRule="auto"/>
        <w:ind w:hanging="720"/>
        <w:rPr>
          <w:rFonts w:asciiTheme="majorBidi" w:hAnsiTheme="majorBidi" w:cs="B Nazanin"/>
          <w:sz w:val="24"/>
          <w:szCs w:val="24"/>
          <w:rtl/>
        </w:rPr>
      </w:pPr>
      <w:r w:rsidRPr="002138B2">
        <w:rPr>
          <w:rFonts w:asciiTheme="majorBidi" w:hAnsiTheme="majorBidi" w:cs="B Nazanin"/>
          <w:sz w:val="24"/>
          <w:szCs w:val="24"/>
          <w:rtl/>
        </w:rPr>
        <w:t>[47]</w:t>
      </w:r>
      <w:r w:rsidRPr="002138B2">
        <w:rPr>
          <w:rFonts w:asciiTheme="majorBidi" w:hAnsiTheme="majorBidi" w:cs="B Nazanin"/>
          <w:sz w:val="24"/>
          <w:szCs w:val="24"/>
          <w:rtl/>
        </w:rPr>
        <w:tab/>
        <w:t xml:space="preserve">روزبه درگاهی کرمانی و مرتضی بائی, "کنترل موقعیت موتور </w:t>
      </w:r>
      <w:r w:rsidRPr="002138B2">
        <w:rPr>
          <w:rFonts w:asciiTheme="majorBidi" w:hAnsiTheme="majorBidi" w:cs="B Nazanin"/>
          <w:sz w:val="24"/>
          <w:szCs w:val="24"/>
        </w:rPr>
        <w:t>DC</w:t>
      </w:r>
      <w:r w:rsidRPr="002138B2">
        <w:rPr>
          <w:rFonts w:asciiTheme="majorBidi" w:hAnsiTheme="majorBidi" w:cs="B Nazanin"/>
          <w:sz w:val="24"/>
          <w:szCs w:val="24"/>
          <w:rtl/>
        </w:rPr>
        <w:t xml:space="preserve"> به روش طراحی مجدد دیجیتال</w:t>
      </w:r>
      <w:r w:rsidRPr="002138B2">
        <w:rPr>
          <w:rFonts w:asciiTheme="majorBidi" w:hAnsiTheme="majorBidi" w:cs="B Nazanin"/>
          <w:sz w:val="24"/>
          <w:szCs w:val="24"/>
        </w:rPr>
        <w:t xml:space="preserve">," PWM-PIM </w:t>
      </w:r>
      <w:r w:rsidRPr="002138B2">
        <w:rPr>
          <w:rFonts w:asciiTheme="majorBidi" w:hAnsiTheme="majorBidi" w:cs="B Nazanin"/>
          <w:sz w:val="24"/>
          <w:szCs w:val="24"/>
          <w:rtl/>
        </w:rPr>
        <w:t xml:space="preserve">مدل‌سازی در مهندسی, </w:t>
      </w:r>
      <w:r w:rsidRPr="002138B2">
        <w:rPr>
          <w:rFonts w:asciiTheme="majorBidi" w:hAnsiTheme="majorBidi" w:cs="B Nazanin"/>
          <w:sz w:val="24"/>
          <w:szCs w:val="24"/>
          <w:shd w:val="clear" w:color="auto" w:fill="FFFFFF"/>
          <w:rtl/>
        </w:rPr>
        <w:t>دوره 4، شماره 18، پاییز 1388، صفحه</w:t>
      </w:r>
      <w:r w:rsidRPr="002138B2">
        <w:rPr>
          <w:rFonts w:ascii="Cambria" w:hAnsi="Cambria" w:cs="Cambria" w:hint="cs"/>
          <w:sz w:val="24"/>
          <w:szCs w:val="24"/>
          <w:shd w:val="clear" w:color="auto" w:fill="FFFFFF"/>
          <w:rtl/>
        </w:rPr>
        <w:t> </w:t>
      </w:r>
      <w:r w:rsidRPr="002138B2">
        <w:rPr>
          <w:rFonts w:asciiTheme="majorBidi" w:hAnsiTheme="majorBidi" w:cs="B Nazanin"/>
          <w:sz w:val="24"/>
          <w:szCs w:val="24"/>
          <w:shd w:val="clear" w:color="auto" w:fill="FFFFFF"/>
        </w:rPr>
        <w:t>.39-49</w:t>
      </w:r>
    </w:p>
    <w:p w14:paraId="7E863D5E" w14:textId="77777777" w:rsidR="00ED73D8" w:rsidRPr="002138B2" w:rsidRDefault="00ED73D8" w:rsidP="00440B0B">
      <w:pPr>
        <w:pStyle w:val="EndNoteBibliography"/>
        <w:spacing w:after="0" w:line="240" w:lineRule="auto"/>
        <w:ind w:hanging="720"/>
        <w:rPr>
          <w:rFonts w:asciiTheme="majorBidi" w:hAnsiTheme="majorBidi" w:cs="B Nazanin"/>
          <w:sz w:val="24"/>
          <w:szCs w:val="24"/>
          <w:shd w:val="clear" w:color="auto" w:fill="FFFFFF"/>
        </w:rPr>
      </w:pPr>
      <w:r w:rsidRPr="002138B2">
        <w:rPr>
          <w:rFonts w:asciiTheme="majorBidi" w:hAnsiTheme="majorBidi" w:cs="B Nazanin"/>
          <w:sz w:val="24"/>
          <w:szCs w:val="24"/>
          <w:rtl/>
        </w:rPr>
        <w:t>[48]</w:t>
      </w:r>
      <w:r w:rsidRPr="002138B2">
        <w:rPr>
          <w:rFonts w:asciiTheme="majorBidi" w:hAnsiTheme="majorBidi" w:cs="B Nazanin"/>
          <w:sz w:val="24"/>
          <w:szCs w:val="24"/>
          <w:rtl/>
        </w:rPr>
        <w:tab/>
        <w:t xml:space="preserve">مهرداد جعفر بلند و محمد هادی ریسمانی, "یک روش کنترل بدون حسگر جدید برای موتورهای </w:t>
      </w:r>
      <w:r w:rsidRPr="002138B2">
        <w:rPr>
          <w:rFonts w:asciiTheme="majorBidi" w:hAnsiTheme="majorBidi" w:cs="B Nazanin"/>
          <w:sz w:val="24"/>
          <w:szCs w:val="24"/>
        </w:rPr>
        <w:t>DC</w:t>
      </w:r>
      <w:r w:rsidRPr="002138B2">
        <w:rPr>
          <w:rFonts w:asciiTheme="majorBidi" w:hAnsiTheme="majorBidi" w:cs="B Nazanin"/>
          <w:sz w:val="24"/>
          <w:szCs w:val="24"/>
          <w:rtl/>
        </w:rPr>
        <w:t xml:space="preserve"> بدون جاروبک مبتنی بر شار پیوندی خط به خط," مدل‌سازی در مهندسی, </w:t>
      </w:r>
      <w:r w:rsidRPr="002138B2">
        <w:rPr>
          <w:rFonts w:asciiTheme="majorBidi" w:hAnsiTheme="majorBidi" w:cs="B Nazanin"/>
          <w:sz w:val="24"/>
          <w:szCs w:val="24"/>
          <w:shd w:val="clear" w:color="auto" w:fill="FFFFFF"/>
          <w:rtl/>
        </w:rPr>
        <w:t>دوره 15، شماره 49، تابستان 1396، صفحه</w:t>
      </w:r>
      <w:r w:rsidRPr="002138B2">
        <w:rPr>
          <w:rFonts w:ascii="Cambria" w:hAnsi="Cambria" w:cs="Cambria" w:hint="cs"/>
          <w:sz w:val="24"/>
          <w:szCs w:val="24"/>
          <w:shd w:val="clear" w:color="auto" w:fill="FFFFFF"/>
          <w:rtl/>
        </w:rPr>
        <w:t> </w:t>
      </w:r>
      <w:r w:rsidRPr="002138B2">
        <w:rPr>
          <w:rFonts w:asciiTheme="majorBidi" w:hAnsiTheme="majorBidi" w:cs="B Nazanin"/>
          <w:sz w:val="24"/>
          <w:szCs w:val="24"/>
          <w:shd w:val="clear" w:color="auto" w:fill="FFFFFF"/>
        </w:rPr>
        <w:t>139-150</w:t>
      </w:r>
      <w:r w:rsidRPr="002138B2">
        <w:rPr>
          <w:rFonts w:asciiTheme="majorBidi" w:hAnsiTheme="majorBidi" w:cs="B Nazanin"/>
          <w:sz w:val="24"/>
          <w:szCs w:val="24"/>
          <w:shd w:val="clear" w:color="auto" w:fill="FFFFFF"/>
          <w:rtl/>
        </w:rPr>
        <w:t>.</w:t>
      </w:r>
    </w:p>
    <w:p w14:paraId="7EED3B00" w14:textId="77777777" w:rsidR="00ED73D8" w:rsidRPr="006028E5" w:rsidRDefault="00ED73D8" w:rsidP="00440B0B">
      <w:pPr>
        <w:pStyle w:val="EndNoteBibliography"/>
        <w:spacing w:after="0" w:line="240" w:lineRule="auto"/>
        <w:ind w:hanging="720"/>
        <w:rPr>
          <w:rFonts w:asciiTheme="majorBidi" w:hAnsiTheme="majorBidi" w:cstheme="majorBidi"/>
          <w:rtl/>
        </w:rPr>
      </w:pPr>
    </w:p>
    <w:p w14:paraId="6DFD78F1" w14:textId="77777777" w:rsidR="00ED73D8" w:rsidRPr="006028E5" w:rsidRDefault="00ED73D8" w:rsidP="00440B0B">
      <w:pPr>
        <w:pStyle w:val="EndNoteBibliography"/>
        <w:bidi w:val="0"/>
        <w:spacing w:after="0" w:line="240" w:lineRule="auto"/>
        <w:ind w:hanging="720"/>
        <w:rPr>
          <w:rFonts w:asciiTheme="majorBidi" w:hAnsiTheme="majorBidi" w:cstheme="majorBidi"/>
          <w:rtl/>
        </w:rPr>
      </w:pPr>
      <w:r w:rsidRPr="006028E5">
        <w:rPr>
          <w:rFonts w:asciiTheme="majorBidi" w:hAnsiTheme="majorBidi" w:cstheme="majorBidi"/>
          <w:rtl/>
        </w:rPr>
        <w:t>[49]</w:t>
      </w:r>
      <w:r w:rsidRPr="006028E5">
        <w:rPr>
          <w:rFonts w:asciiTheme="majorBidi" w:hAnsiTheme="majorBidi" w:cstheme="majorBidi"/>
          <w:rtl/>
        </w:rPr>
        <w:tab/>
      </w:r>
      <w:r w:rsidRPr="006028E5">
        <w:rPr>
          <w:rFonts w:asciiTheme="majorBidi" w:hAnsiTheme="majorBidi" w:cstheme="majorBidi"/>
        </w:rPr>
        <w:t>M. A. M. Cheema, J. E. Fletcher, D. Xiao, and M. F. Rahman, "A linear quadratic regulator-based optimal direct thrust force control of linear permanent-magnet synchronous motor," IEEE Transactions on Industrial Electronics, vol. 63,</w:t>
      </w:r>
      <w:r w:rsidRPr="006028E5">
        <w:rPr>
          <w:rFonts w:asciiTheme="majorBidi" w:hAnsiTheme="majorBidi" w:cstheme="majorBidi"/>
          <w:rtl/>
        </w:rPr>
        <w:t xml:space="preserve"> </w:t>
      </w:r>
      <w:r w:rsidRPr="006028E5">
        <w:rPr>
          <w:rFonts w:asciiTheme="majorBidi" w:hAnsiTheme="majorBidi" w:cstheme="majorBidi"/>
        </w:rPr>
        <w:t>no. 5, 2016, pp. 2722-2733.</w:t>
      </w:r>
    </w:p>
    <w:p w14:paraId="30159ED4" w14:textId="77777777" w:rsidR="00ED73D8" w:rsidRPr="006028E5" w:rsidRDefault="00ED73D8" w:rsidP="00440B0B">
      <w:pPr>
        <w:pStyle w:val="EndNoteBibliography"/>
        <w:bidi w:val="0"/>
        <w:spacing w:after="0" w:line="240" w:lineRule="auto"/>
        <w:ind w:hanging="720"/>
        <w:rPr>
          <w:rFonts w:asciiTheme="majorBidi" w:hAnsiTheme="majorBidi" w:cstheme="majorBidi"/>
          <w:rtl/>
        </w:rPr>
      </w:pPr>
      <w:r w:rsidRPr="006028E5">
        <w:rPr>
          <w:rFonts w:asciiTheme="majorBidi" w:hAnsiTheme="majorBidi" w:cstheme="majorBidi"/>
          <w:rtl/>
        </w:rPr>
        <w:t>[50]</w:t>
      </w:r>
      <w:r w:rsidRPr="006028E5">
        <w:rPr>
          <w:rFonts w:asciiTheme="majorBidi" w:hAnsiTheme="majorBidi" w:cstheme="majorBidi"/>
          <w:rtl/>
        </w:rPr>
        <w:tab/>
      </w:r>
      <w:r w:rsidRPr="006028E5">
        <w:rPr>
          <w:rFonts w:asciiTheme="majorBidi" w:hAnsiTheme="majorBidi" w:cstheme="majorBidi"/>
        </w:rPr>
        <w:t>D. C. Hanselman, Brushless permanent magnet motor design. The Writers' Collective, 2003.</w:t>
      </w:r>
    </w:p>
    <w:p w14:paraId="487AE66F" w14:textId="77777777" w:rsidR="00ED73D8" w:rsidRPr="006028E5" w:rsidRDefault="00ED73D8" w:rsidP="00440B0B">
      <w:pPr>
        <w:pStyle w:val="EndNoteBibliography"/>
        <w:bidi w:val="0"/>
        <w:spacing w:after="0" w:line="240" w:lineRule="auto"/>
        <w:ind w:hanging="720"/>
        <w:rPr>
          <w:rFonts w:asciiTheme="majorBidi" w:hAnsiTheme="majorBidi" w:cstheme="majorBidi"/>
          <w:rtl/>
        </w:rPr>
      </w:pPr>
      <w:r w:rsidRPr="006028E5">
        <w:rPr>
          <w:rFonts w:asciiTheme="majorBidi" w:hAnsiTheme="majorBidi" w:cstheme="majorBidi"/>
          <w:rtl/>
        </w:rPr>
        <w:t>[51]</w:t>
      </w:r>
      <w:r w:rsidRPr="006028E5">
        <w:rPr>
          <w:rFonts w:asciiTheme="majorBidi" w:hAnsiTheme="majorBidi" w:cstheme="majorBidi"/>
          <w:rtl/>
        </w:rPr>
        <w:tab/>
      </w:r>
      <w:r w:rsidRPr="006028E5">
        <w:rPr>
          <w:rFonts w:asciiTheme="majorBidi" w:hAnsiTheme="majorBidi" w:cstheme="majorBidi"/>
        </w:rPr>
        <w:t>Y.-H. Yin, B. Zheng, and H.-X. Zheng, "A method for modeling and simulation of brushless DC motor control system based on matlab [J]," Journal of System Simulation, vol. 2, no. 008, 2008.</w:t>
      </w:r>
    </w:p>
    <w:p w14:paraId="2DE70BBD" w14:textId="77777777" w:rsidR="00ED73D8" w:rsidRPr="006028E5" w:rsidRDefault="00ED73D8" w:rsidP="00440B0B">
      <w:pPr>
        <w:pStyle w:val="EndNoteBibliography"/>
        <w:bidi w:val="0"/>
        <w:spacing w:after="0" w:line="240" w:lineRule="auto"/>
        <w:ind w:hanging="720"/>
        <w:rPr>
          <w:rFonts w:asciiTheme="majorBidi" w:hAnsiTheme="majorBidi" w:cstheme="majorBidi"/>
          <w:rtl/>
        </w:rPr>
      </w:pPr>
      <w:r w:rsidRPr="006028E5">
        <w:rPr>
          <w:rFonts w:asciiTheme="majorBidi" w:hAnsiTheme="majorBidi" w:cstheme="majorBidi"/>
          <w:rtl/>
        </w:rPr>
        <w:t>[52]</w:t>
      </w:r>
      <w:r w:rsidRPr="006028E5">
        <w:rPr>
          <w:rFonts w:asciiTheme="majorBidi" w:hAnsiTheme="majorBidi" w:cstheme="majorBidi"/>
          <w:rtl/>
        </w:rPr>
        <w:tab/>
      </w:r>
      <w:r w:rsidRPr="006028E5">
        <w:rPr>
          <w:rFonts w:asciiTheme="majorBidi" w:hAnsiTheme="majorBidi" w:cstheme="majorBidi"/>
        </w:rPr>
        <w:t>Y. Jeon, H. Mok, G. Choe, D. Kim, and J. Ryu, "A new simulation model of BLDC motor with real back EMF waveform," in COMPEL 2000. 7th Workshop on Computers in Power Electronics. Proceedings</w:t>
      </w:r>
      <w:r w:rsidRPr="006028E5">
        <w:rPr>
          <w:rFonts w:asciiTheme="majorBidi" w:hAnsiTheme="majorBidi" w:cstheme="majorBidi"/>
          <w:rtl/>
        </w:rPr>
        <w:t xml:space="preserve"> </w:t>
      </w:r>
      <w:r w:rsidRPr="006028E5">
        <w:rPr>
          <w:rFonts w:asciiTheme="majorBidi" w:hAnsiTheme="majorBidi" w:cstheme="majorBidi"/>
        </w:rPr>
        <w:t>(Cat. No. 00TH8535),</w:t>
      </w:r>
      <w:r w:rsidRPr="006028E5">
        <w:rPr>
          <w:rFonts w:asciiTheme="majorBidi" w:hAnsiTheme="majorBidi" w:cstheme="majorBidi"/>
          <w:shd w:val="clear" w:color="auto" w:fill="FFFFFF"/>
        </w:rPr>
        <w:t xml:space="preserve"> Blacksburg, VA, USA,</w:t>
      </w:r>
      <w:r w:rsidRPr="006028E5">
        <w:rPr>
          <w:rFonts w:asciiTheme="majorBidi" w:hAnsiTheme="majorBidi" w:cstheme="majorBidi"/>
        </w:rPr>
        <w:t xml:space="preserve"> 2000: IEEE, pp. 217-220.</w:t>
      </w:r>
    </w:p>
    <w:p w14:paraId="13BA1C38" w14:textId="77777777" w:rsidR="00ED73D8" w:rsidRPr="006028E5" w:rsidRDefault="00ED73D8" w:rsidP="00440B0B">
      <w:pPr>
        <w:pStyle w:val="EndNoteBibliography"/>
        <w:bidi w:val="0"/>
        <w:spacing w:after="0" w:line="240" w:lineRule="auto"/>
        <w:ind w:hanging="720"/>
        <w:rPr>
          <w:rFonts w:asciiTheme="majorBidi" w:hAnsiTheme="majorBidi" w:cstheme="majorBidi"/>
          <w:rtl/>
        </w:rPr>
      </w:pPr>
      <w:r w:rsidRPr="006028E5">
        <w:rPr>
          <w:rFonts w:asciiTheme="majorBidi" w:hAnsiTheme="majorBidi" w:cstheme="majorBidi"/>
          <w:rtl/>
        </w:rPr>
        <w:t>[53]</w:t>
      </w:r>
      <w:r w:rsidRPr="006028E5">
        <w:rPr>
          <w:rFonts w:asciiTheme="majorBidi" w:hAnsiTheme="majorBidi" w:cstheme="majorBidi"/>
          <w:rtl/>
        </w:rPr>
        <w:tab/>
      </w:r>
      <w:r w:rsidRPr="006028E5">
        <w:rPr>
          <w:rFonts w:asciiTheme="majorBidi" w:hAnsiTheme="majorBidi" w:cstheme="majorBidi"/>
        </w:rPr>
        <w:t xml:space="preserve">J.-K. Park and J. Hur, "Detection of inter-turn and dynamic eccentricity faults using stator current frequency pattern in IPM-type BLDC motors," IEEE Transactions on Industrial Electronics, vol. 63, no. </w:t>
      </w:r>
      <w:r w:rsidRPr="006028E5">
        <w:rPr>
          <w:rFonts w:asciiTheme="majorBidi" w:hAnsiTheme="majorBidi" w:cstheme="majorBidi"/>
          <w:rtl/>
        </w:rPr>
        <w:t>3</w:t>
      </w:r>
      <w:r w:rsidRPr="006028E5">
        <w:rPr>
          <w:rFonts w:asciiTheme="majorBidi" w:hAnsiTheme="majorBidi" w:cstheme="majorBidi"/>
        </w:rPr>
        <w:t>, 2015,</w:t>
      </w:r>
      <w:r w:rsidRPr="006028E5">
        <w:rPr>
          <w:rFonts w:asciiTheme="majorBidi" w:hAnsiTheme="majorBidi" w:cstheme="majorBidi"/>
          <w:rtl/>
        </w:rPr>
        <w:t xml:space="preserve"> </w:t>
      </w:r>
      <w:r w:rsidRPr="006028E5">
        <w:rPr>
          <w:rFonts w:asciiTheme="majorBidi" w:hAnsiTheme="majorBidi" w:cstheme="majorBidi"/>
        </w:rPr>
        <w:t>pp. 1771-1780.</w:t>
      </w:r>
    </w:p>
    <w:p w14:paraId="65D9398D" w14:textId="77777777" w:rsidR="00ED73D8" w:rsidRPr="006028E5" w:rsidRDefault="00ED73D8" w:rsidP="00440B0B">
      <w:pPr>
        <w:pStyle w:val="EndNoteBibliography"/>
        <w:bidi w:val="0"/>
        <w:spacing w:after="0" w:line="240" w:lineRule="auto"/>
        <w:ind w:hanging="720"/>
        <w:rPr>
          <w:rFonts w:asciiTheme="majorBidi" w:hAnsiTheme="majorBidi" w:cstheme="majorBidi"/>
          <w:rtl/>
        </w:rPr>
      </w:pPr>
      <w:r w:rsidRPr="006028E5">
        <w:rPr>
          <w:rFonts w:asciiTheme="majorBidi" w:hAnsiTheme="majorBidi" w:cstheme="majorBidi"/>
          <w:rtl/>
        </w:rPr>
        <w:t>[54]</w:t>
      </w:r>
      <w:r w:rsidRPr="006028E5">
        <w:rPr>
          <w:rFonts w:asciiTheme="majorBidi" w:hAnsiTheme="majorBidi" w:cstheme="majorBidi"/>
          <w:rtl/>
        </w:rPr>
        <w:tab/>
      </w:r>
      <w:r w:rsidRPr="006028E5">
        <w:rPr>
          <w:rFonts w:asciiTheme="majorBidi" w:hAnsiTheme="majorBidi" w:cstheme="majorBidi"/>
        </w:rPr>
        <w:t>B.-W. Kim, K.-T. Kim, and J. Hur, "Simplified impedance modeling and analysis for inter-turn fault of IPM-type BLDC motor," Journal of Power Electronics, vol. 12, no. 1, 2012, pp. 10-18.</w:t>
      </w:r>
    </w:p>
    <w:p w14:paraId="5981D2AD" w14:textId="77777777" w:rsidR="00ED73D8" w:rsidRPr="006028E5" w:rsidRDefault="00ED73D8" w:rsidP="00440B0B">
      <w:pPr>
        <w:pStyle w:val="EndNoteBibliography"/>
        <w:bidi w:val="0"/>
        <w:spacing w:after="0" w:line="240" w:lineRule="auto"/>
        <w:ind w:hanging="720"/>
        <w:rPr>
          <w:rFonts w:asciiTheme="majorBidi" w:hAnsiTheme="majorBidi" w:cstheme="majorBidi"/>
          <w:rtl/>
        </w:rPr>
      </w:pPr>
      <w:r w:rsidRPr="006028E5">
        <w:rPr>
          <w:rFonts w:asciiTheme="majorBidi" w:hAnsiTheme="majorBidi" w:cstheme="majorBidi"/>
          <w:rtl/>
        </w:rPr>
        <w:t>[55]</w:t>
      </w:r>
      <w:r w:rsidRPr="006028E5">
        <w:rPr>
          <w:rFonts w:asciiTheme="majorBidi" w:hAnsiTheme="majorBidi" w:cstheme="majorBidi"/>
          <w:rtl/>
        </w:rPr>
        <w:tab/>
      </w:r>
      <w:r w:rsidRPr="006028E5">
        <w:rPr>
          <w:rFonts w:asciiTheme="majorBidi" w:hAnsiTheme="majorBidi" w:cstheme="majorBidi"/>
        </w:rPr>
        <w:t>J.-R. R. Ruiz, J. A. Rosero, A. G.</w:t>
      </w:r>
      <w:r w:rsidRPr="006028E5">
        <w:rPr>
          <w:rFonts w:asciiTheme="majorBidi" w:hAnsiTheme="majorBidi" w:cstheme="majorBidi"/>
          <w:rtl/>
        </w:rPr>
        <w:t xml:space="preserve"> </w:t>
      </w:r>
      <w:r w:rsidRPr="006028E5">
        <w:rPr>
          <w:rFonts w:asciiTheme="majorBidi" w:hAnsiTheme="majorBidi" w:cstheme="majorBidi"/>
        </w:rPr>
        <w:t>Espinosa, and L. Romeral, "Detection of demagnetization faults in permanent-magnet synchronous motors under nonstationary conditions," IEEE Transactions on Magnetics, vol. 45, no. 7, 2009, pp. 2961-2969.</w:t>
      </w:r>
    </w:p>
    <w:p w14:paraId="647C2BBC" w14:textId="77777777" w:rsidR="00ED73D8" w:rsidRPr="006028E5" w:rsidRDefault="00ED73D8" w:rsidP="00440B0B">
      <w:pPr>
        <w:pStyle w:val="EndNoteBibliography"/>
        <w:bidi w:val="0"/>
        <w:spacing w:after="0" w:line="240" w:lineRule="auto"/>
        <w:ind w:hanging="720"/>
        <w:rPr>
          <w:rFonts w:asciiTheme="majorBidi" w:hAnsiTheme="majorBidi" w:cstheme="majorBidi"/>
          <w:rtl/>
        </w:rPr>
      </w:pPr>
      <w:r w:rsidRPr="006028E5">
        <w:rPr>
          <w:rFonts w:asciiTheme="majorBidi" w:hAnsiTheme="majorBidi" w:cstheme="majorBidi"/>
          <w:rtl/>
        </w:rPr>
        <w:t>[56]</w:t>
      </w:r>
      <w:r w:rsidRPr="006028E5">
        <w:rPr>
          <w:rFonts w:asciiTheme="majorBidi" w:hAnsiTheme="majorBidi" w:cstheme="majorBidi"/>
          <w:rtl/>
        </w:rPr>
        <w:tab/>
      </w:r>
      <w:r w:rsidRPr="006028E5">
        <w:rPr>
          <w:rFonts w:asciiTheme="majorBidi" w:hAnsiTheme="majorBidi" w:cstheme="majorBidi"/>
        </w:rPr>
        <w:t>A. Tashakori and M. Ektesabi, "Fault diagnosis of in-wheel BLDC motor drive for electric vehicle application," in 2013 IEEE Intelligent Vehicles Symposium (IV),</w:t>
      </w:r>
      <w:r w:rsidRPr="006028E5">
        <w:rPr>
          <w:rFonts w:asciiTheme="majorBidi" w:hAnsiTheme="majorBidi" w:cstheme="majorBidi"/>
          <w:shd w:val="clear" w:color="auto" w:fill="FFFFFF"/>
        </w:rPr>
        <w:t xml:space="preserve"> Gold Coast, QLD, Australia,</w:t>
      </w:r>
      <w:r w:rsidRPr="006028E5">
        <w:rPr>
          <w:rFonts w:asciiTheme="majorBidi" w:hAnsiTheme="majorBidi" w:cstheme="majorBidi"/>
        </w:rPr>
        <w:t xml:space="preserve"> 2013: IEEE, pp. 925-930.</w:t>
      </w:r>
    </w:p>
    <w:p w14:paraId="0AA6B2ED" w14:textId="77777777" w:rsidR="00ED73D8" w:rsidRPr="006028E5" w:rsidRDefault="00ED73D8" w:rsidP="00440B0B">
      <w:pPr>
        <w:pStyle w:val="EndNoteBibliography"/>
        <w:bidi w:val="0"/>
        <w:spacing w:after="0" w:line="240" w:lineRule="auto"/>
        <w:ind w:hanging="720"/>
        <w:rPr>
          <w:rFonts w:asciiTheme="majorBidi" w:hAnsiTheme="majorBidi" w:cstheme="majorBidi"/>
          <w:rtl/>
        </w:rPr>
      </w:pPr>
      <w:r w:rsidRPr="006028E5">
        <w:rPr>
          <w:rFonts w:asciiTheme="majorBidi" w:hAnsiTheme="majorBidi" w:cstheme="majorBidi"/>
          <w:rtl/>
        </w:rPr>
        <w:lastRenderedPageBreak/>
        <w:t>[57]</w:t>
      </w:r>
      <w:r w:rsidRPr="006028E5">
        <w:rPr>
          <w:rFonts w:asciiTheme="majorBidi" w:hAnsiTheme="majorBidi" w:cstheme="majorBidi"/>
          <w:rtl/>
        </w:rPr>
        <w:tab/>
      </w:r>
      <w:r w:rsidRPr="006028E5">
        <w:rPr>
          <w:rFonts w:asciiTheme="majorBidi" w:hAnsiTheme="majorBidi" w:cstheme="majorBidi"/>
        </w:rPr>
        <w:t>K.-T. Kim, S.-T. Lee, and J. Hur, "Diagnosis technique using a detection coil in BLDC motors with interturn faults," IEEE transactions on magnetics, vol. 50, no. 2, 2014, pp. 885-888.</w:t>
      </w:r>
    </w:p>
    <w:p w14:paraId="403432CD" w14:textId="58C55CC6" w:rsidR="005259C9" w:rsidRPr="00F330AA" w:rsidRDefault="00ED73D8" w:rsidP="00440B0B">
      <w:pPr>
        <w:pStyle w:val="6text"/>
        <w:spacing w:after="0" w:line="240" w:lineRule="auto"/>
        <w:rPr>
          <w:b/>
          <w:bCs/>
          <w:u w:val="single"/>
        </w:rPr>
      </w:pPr>
      <w:r w:rsidRPr="006028E5">
        <w:rPr>
          <w:rFonts w:asciiTheme="majorBidi" w:hAnsiTheme="majorBidi" w:cstheme="majorBidi"/>
          <w:szCs w:val="22"/>
          <w:rtl/>
        </w:rPr>
        <w:fldChar w:fldCharType="end"/>
      </w:r>
      <w:bookmarkEnd w:id="15"/>
    </w:p>
    <w:sectPr w:rsidR="005259C9" w:rsidRPr="00F330AA" w:rsidSect="009E4EE3">
      <w:headerReference w:type="default" r:id="rId20"/>
      <w:pgSz w:w="11906" w:h="16838"/>
      <w:pgMar w:top="1701" w:right="1701" w:bottom="1701" w:left="1418" w:header="0" w:footer="709" w:gutter="0"/>
      <w:cols w:space="708"/>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BD0D639" w14:textId="77777777" w:rsidR="00BC7F0B" w:rsidRDefault="00BC7F0B" w:rsidP="005259C9">
      <w:r>
        <w:separator/>
      </w:r>
    </w:p>
  </w:endnote>
  <w:endnote w:type="continuationSeparator" w:id="0">
    <w:p w14:paraId="6F58D3A6" w14:textId="77777777" w:rsidR="00BC7F0B" w:rsidRDefault="00BC7F0B" w:rsidP="005259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B Titr">
    <w:panose1 w:val="00000700000000000000"/>
    <w:charset w:val="B2"/>
    <w:family w:val="auto"/>
    <w:pitch w:val="variable"/>
    <w:sig w:usb0="00002001" w:usb1="80000000" w:usb2="00000008" w:usb3="00000000" w:csb0="00000040" w:csb1="00000000"/>
  </w:font>
  <w:font w:name="B Nazanin">
    <w:altName w:val="Courier New"/>
    <w:panose1 w:val="00000400000000000000"/>
    <w:charset w:val="B2"/>
    <w:family w:val="auto"/>
    <w:pitch w:val="variable"/>
    <w:sig w:usb0="00002000" w:usb1="80000000" w:usb2="00000008" w:usb3="00000000" w:csb0="00000040" w:csb1="00000000"/>
  </w:font>
  <w:font w:name="Cambria Math">
    <w:panose1 w:val="02040503050406030204"/>
    <w:charset w:val="00"/>
    <w:family w:val="roman"/>
    <w:pitch w:val="variable"/>
    <w:sig w:usb0="E00006FF" w:usb1="420024FF" w:usb2="02000000" w:usb3="00000000" w:csb0="0000019F" w:csb1="00000000"/>
  </w:font>
  <w:font w:name="B Lotus">
    <w:panose1 w:val="00000400000000000000"/>
    <w:charset w:val="B2"/>
    <w:family w:val="auto"/>
    <w:pitch w:val="variable"/>
    <w:sig w:usb0="00002001" w:usb1="80000000" w:usb2="00000008" w:usb3="00000000" w:csb0="00000040"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070FBA4" w14:textId="77777777" w:rsidR="00BC7F0B" w:rsidRDefault="00BC7F0B" w:rsidP="005259C9">
      <w:r>
        <w:separator/>
      </w:r>
    </w:p>
  </w:footnote>
  <w:footnote w:type="continuationSeparator" w:id="0">
    <w:p w14:paraId="16F40B17" w14:textId="77777777" w:rsidR="00BC7F0B" w:rsidRDefault="00BC7F0B" w:rsidP="005259C9">
      <w:r>
        <w:continuationSeparator/>
      </w:r>
    </w:p>
  </w:footnote>
  <w:footnote w:id="1">
    <w:p w14:paraId="416389B3" w14:textId="5ED6A282" w:rsidR="001B4A45" w:rsidRDefault="001B4A45" w:rsidP="00CC513D">
      <w:pPr>
        <w:pStyle w:val="FootnoteText"/>
        <w:rPr>
          <w:rFonts w:cs="B Nazanin"/>
          <w:b/>
          <w:bCs/>
          <w:lang w:val="en-GB" w:bidi="fa-IR"/>
        </w:rPr>
      </w:pPr>
      <w:r w:rsidRPr="006E19E6">
        <w:rPr>
          <w:rStyle w:val="FootnoteReference"/>
          <w:b/>
          <w:bCs/>
          <w:sz w:val="18"/>
          <w:szCs w:val="18"/>
        </w:rPr>
        <w:footnoteRef/>
      </w:r>
      <w:r w:rsidRPr="006E19E6">
        <w:rPr>
          <w:b/>
          <w:bCs/>
          <w:sz w:val="18"/>
          <w:szCs w:val="18"/>
        </w:rPr>
        <w:t xml:space="preserve">Corresponding author: </w:t>
      </w:r>
      <w:r>
        <w:rPr>
          <w:rFonts w:cs="B Nazanin"/>
          <w:b/>
          <w:bCs/>
          <w:sz w:val="18"/>
          <w:szCs w:val="18"/>
        </w:rPr>
        <w:t>Faezeh Hosseini</w:t>
      </w:r>
    </w:p>
    <w:p w14:paraId="22A664FB" w14:textId="452F7F5E" w:rsidR="001B4A45" w:rsidRPr="0059195E" w:rsidRDefault="001B4A45" w:rsidP="00CC513D">
      <w:pPr>
        <w:pStyle w:val="FootnoteText"/>
        <w:rPr>
          <w:b/>
          <w:bCs/>
          <w:sz w:val="16"/>
          <w:szCs w:val="16"/>
          <w:rtl/>
        </w:rPr>
      </w:pPr>
      <w:r w:rsidRPr="0059195E">
        <w:rPr>
          <w:rFonts w:cs="B Nazanin"/>
          <w:b/>
          <w:bCs/>
          <w:sz w:val="18"/>
          <w:szCs w:val="18"/>
          <w:lang w:bidi="fa-IR"/>
        </w:rPr>
        <w:t xml:space="preserve">Email: </w:t>
      </w:r>
      <w:bookmarkStart w:id="1" w:name="_Hlk59995669"/>
      <w:r>
        <w:rPr>
          <w:rFonts w:cs="B Nazanin"/>
          <w:b/>
          <w:bCs/>
          <w:sz w:val="18"/>
          <w:szCs w:val="18"/>
          <w:lang w:bidi="fa-IR"/>
        </w:rPr>
        <w:t>seyede.faezeh.hosseini@gmail.com</w:t>
      </w:r>
      <w:bookmarkEnd w:id="1"/>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C64B344" w14:textId="77777777" w:rsidR="001B4A45" w:rsidRDefault="001B4A45" w:rsidP="00561E51">
    <w:pPr>
      <w:pStyle w:val="Header"/>
      <w:ind w:hanging="1418"/>
    </w:pPr>
    <w:r>
      <w:rPr>
        <w:rFonts w:cs="B Nazanin"/>
        <w:b/>
        <w:bCs/>
        <w:noProof/>
        <w:sz w:val="28"/>
        <w:szCs w:val="28"/>
        <w:lang w:bidi="fa-IR"/>
      </w:rPr>
      <w:drawing>
        <wp:inline distT="0" distB="0" distL="0" distR="0" wp14:anchorId="2198F8DD" wp14:editId="26850806">
          <wp:extent cx="7526520" cy="1595880"/>
          <wp:effectExtent l="0" t="0" r="0" b="4445"/>
          <wp:docPr id="2" name="Picture 1" descr="سربرگ مقالات.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سربرگ مقالات.jpg"/>
                  <pic:cNvPicPr/>
                </pic:nvPicPr>
                <pic:blipFill>
                  <a:blip r:embed="rId1"/>
                  <a:stretch>
                    <a:fillRect/>
                  </a:stretch>
                </pic:blipFill>
                <pic:spPr>
                  <a:xfrm>
                    <a:off x="0" y="0"/>
                    <a:ext cx="7526520" cy="159588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25AB3F95"/>
    <w:multiLevelType w:val="hybridMultilevel"/>
    <w:tmpl w:val="F6BA094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268165D0"/>
    <w:multiLevelType w:val="multilevel"/>
    <w:tmpl w:val="C83E9A9C"/>
    <w:lvl w:ilvl="0">
      <w:start w:val="2"/>
      <w:numFmt w:val="decimal"/>
      <w:lvlText w:val="%1-"/>
      <w:lvlJc w:val="left"/>
      <w:pPr>
        <w:ind w:left="450" w:hanging="450"/>
      </w:pPr>
      <w:rPr>
        <w:rFonts w:hint="default"/>
      </w:rPr>
    </w:lvl>
    <w:lvl w:ilvl="1">
      <w:start w:val="1"/>
      <w:numFmt w:val="decimal"/>
      <w:pStyle w:val="7onvan2"/>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331611A2"/>
    <w:multiLevelType w:val="hybridMultilevel"/>
    <w:tmpl w:val="A7EA4A5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3DFB15A0"/>
    <w:multiLevelType w:val="hybridMultilevel"/>
    <w:tmpl w:val="ABE2A242"/>
    <w:lvl w:ilvl="0" w:tplc="3E8E49CE">
      <w:start w:val="1"/>
      <w:numFmt w:val="decimal"/>
      <w:pStyle w:val="5onvan"/>
      <w:lvlText w:val="%1-"/>
      <w:lvlJc w:val="left"/>
      <w:pPr>
        <w:ind w:left="540"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lowerLetter"/>
      <w:lvlText w:val="%2."/>
      <w:lvlJc w:val="left"/>
      <w:pPr>
        <w:ind w:left="1260" w:hanging="360"/>
      </w:pPr>
    </w:lvl>
    <w:lvl w:ilvl="2" w:tplc="04090005" w:tentative="1">
      <w:start w:val="1"/>
      <w:numFmt w:val="lowerRoman"/>
      <w:lvlText w:val="%3."/>
      <w:lvlJc w:val="right"/>
      <w:pPr>
        <w:ind w:left="1980" w:hanging="180"/>
      </w:pPr>
    </w:lvl>
    <w:lvl w:ilvl="3" w:tplc="04090001" w:tentative="1">
      <w:start w:val="1"/>
      <w:numFmt w:val="decimal"/>
      <w:lvlText w:val="%4."/>
      <w:lvlJc w:val="left"/>
      <w:pPr>
        <w:ind w:left="2700" w:hanging="360"/>
      </w:pPr>
    </w:lvl>
    <w:lvl w:ilvl="4" w:tplc="04090003" w:tentative="1">
      <w:start w:val="1"/>
      <w:numFmt w:val="lowerLetter"/>
      <w:lvlText w:val="%5."/>
      <w:lvlJc w:val="left"/>
      <w:pPr>
        <w:ind w:left="3420" w:hanging="360"/>
      </w:pPr>
    </w:lvl>
    <w:lvl w:ilvl="5" w:tplc="04090005" w:tentative="1">
      <w:start w:val="1"/>
      <w:numFmt w:val="lowerRoman"/>
      <w:lvlText w:val="%6."/>
      <w:lvlJc w:val="right"/>
      <w:pPr>
        <w:ind w:left="4140" w:hanging="180"/>
      </w:pPr>
    </w:lvl>
    <w:lvl w:ilvl="6" w:tplc="04090001" w:tentative="1">
      <w:start w:val="1"/>
      <w:numFmt w:val="decimal"/>
      <w:lvlText w:val="%7."/>
      <w:lvlJc w:val="left"/>
      <w:pPr>
        <w:ind w:left="4860" w:hanging="360"/>
      </w:pPr>
    </w:lvl>
    <w:lvl w:ilvl="7" w:tplc="04090003" w:tentative="1">
      <w:start w:val="1"/>
      <w:numFmt w:val="lowerLetter"/>
      <w:lvlText w:val="%8."/>
      <w:lvlJc w:val="left"/>
      <w:pPr>
        <w:ind w:left="5580" w:hanging="360"/>
      </w:pPr>
    </w:lvl>
    <w:lvl w:ilvl="8" w:tplc="04090005" w:tentative="1">
      <w:start w:val="1"/>
      <w:numFmt w:val="lowerRoman"/>
      <w:lvlText w:val="%9."/>
      <w:lvlJc w:val="right"/>
      <w:pPr>
        <w:ind w:left="6300" w:hanging="180"/>
      </w:pPr>
    </w:lvl>
  </w:abstractNum>
  <w:abstractNum w:abstractNumId="4" w15:restartNumberingAfterBreak="0">
    <w:nsid w:val="73F6021F"/>
    <w:multiLevelType w:val="hybridMultilevel"/>
    <w:tmpl w:val="4156E972"/>
    <w:lvl w:ilvl="0" w:tplc="0409000F">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5" w15:restartNumberingAfterBreak="0">
    <w:nsid w:val="75602A8C"/>
    <w:multiLevelType w:val="hybridMultilevel"/>
    <w:tmpl w:val="20CC9904"/>
    <w:lvl w:ilvl="0" w:tplc="04090001">
      <w:start w:val="1"/>
      <w:numFmt w:val="bullet"/>
      <w:lvlText w:val=""/>
      <w:lvlJc w:val="left"/>
      <w:pPr>
        <w:ind w:left="450" w:hanging="360"/>
      </w:pPr>
      <w:rPr>
        <w:rFonts w:ascii="Symbol" w:hAnsi="Symbol" w:hint="default"/>
      </w:rPr>
    </w:lvl>
    <w:lvl w:ilvl="1" w:tplc="04090003" w:tentative="1">
      <w:start w:val="1"/>
      <w:numFmt w:val="bullet"/>
      <w:lvlText w:val="o"/>
      <w:lvlJc w:val="left"/>
      <w:pPr>
        <w:ind w:left="1170" w:hanging="360"/>
      </w:pPr>
      <w:rPr>
        <w:rFonts w:ascii="Courier New" w:hAnsi="Courier New" w:cs="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num w:numId="1">
    <w:abstractNumId w:val="4"/>
  </w:num>
  <w:num w:numId="2">
    <w:abstractNumId w:val="3"/>
  </w:num>
  <w:num w:numId="3">
    <w:abstractNumId w:val="1"/>
  </w:num>
  <w:num w:numId="4">
    <w:abstractNumId w:val="2"/>
  </w:num>
  <w:num w:numId="5">
    <w:abstractNumId w:val="0"/>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gutterAtTop/>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59C9"/>
    <w:rsid w:val="00006C64"/>
    <w:rsid w:val="000200F8"/>
    <w:rsid w:val="000440E7"/>
    <w:rsid w:val="001633E4"/>
    <w:rsid w:val="00165C81"/>
    <w:rsid w:val="00173EE5"/>
    <w:rsid w:val="00182B73"/>
    <w:rsid w:val="00186026"/>
    <w:rsid w:val="001B4A45"/>
    <w:rsid w:val="00205A4E"/>
    <w:rsid w:val="002138B2"/>
    <w:rsid w:val="0027584C"/>
    <w:rsid w:val="002B1D70"/>
    <w:rsid w:val="002B2E68"/>
    <w:rsid w:val="002E14B2"/>
    <w:rsid w:val="0030334A"/>
    <w:rsid w:val="00397BBB"/>
    <w:rsid w:val="003E2A20"/>
    <w:rsid w:val="0042025F"/>
    <w:rsid w:val="004279D9"/>
    <w:rsid w:val="00430F59"/>
    <w:rsid w:val="00440B0B"/>
    <w:rsid w:val="0047175D"/>
    <w:rsid w:val="00500F3B"/>
    <w:rsid w:val="005259C9"/>
    <w:rsid w:val="00561E51"/>
    <w:rsid w:val="005637EA"/>
    <w:rsid w:val="005B2E12"/>
    <w:rsid w:val="006028E5"/>
    <w:rsid w:val="00614B00"/>
    <w:rsid w:val="0062401B"/>
    <w:rsid w:val="00761386"/>
    <w:rsid w:val="007918DC"/>
    <w:rsid w:val="007A6B4F"/>
    <w:rsid w:val="007B2CB4"/>
    <w:rsid w:val="007B3472"/>
    <w:rsid w:val="007D135D"/>
    <w:rsid w:val="00853488"/>
    <w:rsid w:val="008B27B6"/>
    <w:rsid w:val="008D1717"/>
    <w:rsid w:val="008D285B"/>
    <w:rsid w:val="0091561F"/>
    <w:rsid w:val="009C1FD0"/>
    <w:rsid w:val="009C77D3"/>
    <w:rsid w:val="009E4EE3"/>
    <w:rsid w:val="009F0A8D"/>
    <w:rsid w:val="009F1AD9"/>
    <w:rsid w:val="009F4533"/>
    <w:rsid w:val="009F6E2D"/>
    <w:rsid w:val="00A009EC"/>
    <w:rsid w:val="00A35386"/>
    <w:rsid w:val="00B0237A"/>
    <w:rsid w:val="00B04C31"/>
    <w:rsid w:val="00B05EC9"/>
    <w:rsid w:val="00B12343"/>
    <w:rsid w:val="00B4341E"/>
    <w:rsid w:val="00B6635B"/>
    <w:rsid w:val="00BC7F0B"/>
    <w:rsid w:val="00BF5BAA"/>
    <w:rsid w:val="00C12482"/>
    <w:rsid w:val="00C160E5"/>
    <w:rsid w:val="00C2650E"/>
    <w:rsid w:val="00C42EF8"/>
    <w:rsid w:val="00CC513D"/>
    <w:rsid w:val="00CC63B5"/>
    <w:rsid w:val="00CC655D"/>
    <w:rsid w:val="00DA35FB"/>
    <w:rsid w:val="00DA79F9"/>
    <w:rsid w:val="00DB78A4"/>
    <w:rsid w:val="00DC1842"/>
    <w:rsid w:val="00E03C69"/>
    <w:rsid w:val="00E04E82"/>
    <w:rsid w:val="00E76B2E"/>
    <w:rsid w:val="00EA7DED"/>
    <w:rsid w:val="00ED73D8"/>
    <w:rsid w:val="00F07793"/>
    <w:rsid w:val="00F35BA0"/>
    <w:rsid w:val="00F64014"/>
    <w:rsid w:val="00F7251B"/>
    <w:rsid w:val="00FA1CDE"/>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5F7233A"/>
  <w15:docId w15:val="{03CEFB04-3D95-419E-AADE-E514CC4C53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259C9"/>
    <w:rPr>
      <w:rFonts w:ascii="Times New Roman" w:eastAsia="Times New Roman" w:hAnsi="Times New Roman" w:cs="Times New Roman"/>
      <w:sz w:val="24"/>
      <w:szCs w:val="24"/>
      <w:lang w:bidi="ar-SA"/>
    </w:rPr>
  </w:style>
  <w:style w:type="paragraph" w:styleId="Heading1">
    <w:name w:val="heading 1"/>
    <w:basedOn w:val="Normal"/>
    <w:next w:val="Normal"/>
    <w:link w:val="Heading1Char"/>
    <w:uiPriority w:val="9"/>
    <w:qFormat/>
    <w:rsid w:val="00ED73D8"/>
    <w:pPr>
      <w:keepNext/>
      <w:keepLines/>
      <w:bidi/>
      <w:spacing w:before="240"/>
      <w:jc w:val="center"/>
      <w:outlineLvl w:val="0"/>
    </w:pPr>
    <w:rPr>
      <w:rFonts w:asciiTheme="majorHAnsi" w:eastAsiaTheme="majorEastAsia" w:hAnsiTheme="majorHAnsi" w:cstheme="majorBidi"/>
      <w:color w:val="365F91" w:themeColor="accent1" w:themeShade="BF"/>
      <w:sz w:val="32"/>
      <w:szCs w:val="32"/>
      <w:lang w:bidi="fa-I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99"/>
    <w:rsid w:val="005259C9"/>
    <w:pPr>
      <w:jc w:val="both"/>
    </w:pPr>
  </w:style>
  <w:style w:type="character" w:customStyle="1" w:styleId="BodyTextChar">
    <w:name w:val="Body Text Char"/>
    <w:basedOn w:val="DefaultParagraphFont"/>
    <w:link w:val="BodyText"/>
    <w:uiPriority w:val="99"/>
    <w:rsid w:val="005259C9"/>
    <w:rPr>
      <w:rFonts w:ascii="Times New Roman" w:eastAsia="Times New Roman" w:hAnsi="Times New Roman" w:cs="Times New Roman"/>
      <w:sz w:val="24"/>
      <w:szCs w:val="24"/>
      <w:lang w:bidi="ar-SA"/>
    </w:rPr>
  </w:style>
  <w:style w:type="paragraph" w:styleId="FootnoteText">
    <w:name w:val="footnote text"/>
    <w:basedOn w:val="Normal"/>
    <w:link w:val="FootnoteTextChar"/>
    <w:uiPriority w:val="99"/>
    <w:semiHidden/>
    <w:rsid w:val="005259C9"/>
    <w:rPr>
      <w:sz w:val="20"/>
      <w:szCs w:val="20"/>
    </w:rPr>
  </w:style>
  <w:style w:type="character" w:customStyle="1" w:styleId="FootnoteTextChar">
    <w:name w:val="Footnote Text Char"/>
    <w:basedOn w:val="DefaultParagraphFont"/>
    <w:link w:val="FootnoteText"/>
    <w:uiPriority w:val="99"/>
    <w:semiHidden/>
    <w:rsid w:val="005259C9"/>
    <w:rPr>
      <w:rFonts w:ascii="Times New Roman" w:eastAsia="Times New Roman" w:hAnsi="Times New Roman" w:cs="Times New Roman"/>
      <w:sz w:val="20"/>
      <w:szCs w:val="20"/>
      <w:lang w:bidi="ar-SA"/>
    </w:rPr>
  </w:style>
  <w:style w:type="character" w:styleId="FootnoteReference">
    <w:name w:val="footnote reference"/>
    <w:uiPriority w:val="99"/>
    <w:semiHidden/>
    <w:rsid w:val="005259C9"/>
    <w:rPr>
      <w:rFonts w:cs="Times New Roman"/>
      <w:vertAlign w:val="superscript"/>
    </w:rPr>
  </w:style>
  <w:style w:type="paragraph" w:styleId="Date">
    <w:name w:val="Date"/>
    <w:basedOn w:val="Normal"/>
    <w:next w:val="Normal"/>
    <w:link w:val="DateChar"/>
    <w:uiPriority w:val="99"/>
    <w:rsid w:val="005259C9"/>
  </w:style>
  <w:style w:type="character" w:customStyle="1" w:styleId="DateChar">
    <w:name w:val="Date Char"/>
    <w:basedOn w:val="DefaultParagraphFont"/>
    <w:link w:val="Date"/>
    <w:uiPriority w:val="99"/>
    <w:rsid w:val="005259C9"/>
    <w:rPr>
      <w:rFonts w:ascii="Times New Roman" w:eastAsia="Times New Roman" w:hAnsi="Times New Roman" w:cs="Times New Roman"/>
      <w:sz w:val="24"/>
      <w:szCs w:val="24"/>
      <w:lang w:bidi="ar-SA"/>
    </w:rPr>
  </w:style>
  <w:style w:type="paragraph" w:styleId="BodyText2">
    <w:name w:val="Body Text 2"/>
    <w:basedOn w:val="Normal"/>
    <w:link w:val="BodyText2Char"/>
    <w:uiPriority w:val="99"/>
    <w:rsid w:val="005259C9"/>
    <w:pPr>
      <w:jc w:val="center"/>
    </w:pPr>
  </w:style>
  <w:style w:type="character" w:customStyle="1" w:styleId="BodyText2Char">
    <w:name w:val="Body Text 2 Char"/>
    <w:basedOn w:val="DefaultParagraphFont"/>
    <w:link w:val="BodyText2"/>
    <w:uiPriority w:val="99"/>
    <w:rsid w:val="005259C9"/>
    <w:rPr>
      <w:rFonts w:ascii="Times New Roman" w:eastAsia="Times New Roman" w:hAnsi="Times New Roman" w:cs="Times New Roman"/>
      <w:sz w:val="24"/>
      <w:szCs w:val="24"/>
      <w:lang w:bidi="ar-SA"/>
    </w:rPr>
  </w:style>
  <w:style w:type="paragraph" w:styleId="BlockText">
    <w:name w:val="Block Text"/>
    <w:basedOn w:val="Normal"/>
    <w:uiPriority w:val="99"/>
    <w:rsid w:val="005259C9"/>
    <w:pPr>
      <w:ind w:left="567" w:right="567"/>
      <w:jc w:val="both"/>
    </w:pPr>
    <w:rPr>
      <w:sz w:val="18"/>
    </w:rPr>
  </w:style>
  <w:style w:type="paragraph" w:styleId="BodyText3">
    <w:name w:val="Body Text 3"/>
    <w:basedOn w:val="Normal"/>
    <w:link w:val="BodyText3Char"/>
    <w:uiPriority w:val="99"/>
    <w:semiHidden/>
    <w:unhideWhenUsed/>
    <w:rsid w:val="005259C9"/>
    <w:pPr>
      <w:spacing w:after="120"/>
    </w:pPr>
    <w:rPr>
      <w:sz w:val="16"/>
      <w:szCs w:val="16"/>
    </w:rPr>
  </w:style>
  <w:style w:type="character" w:customStyle="1" w:styleId="BodyText3Char">
    <w:name w:val="Body Text 3 Char"/>
    <w:basedOn w:val="DefaultParagraphFont"/>
    <w:link w:val="BodyText3"/>
    <w:uiPriority w:val="99"/>
    <w:semiHidden/>
    <w:rsid w:val="005259C9"/>
    <w:rPr>
      <w:rFonts w:ascii="Times New Roman" w:eastAsia="Times New Roman" w:hAnsi="Times New Roman" w:cs="Times New Roman"/>
      <w:sz w:val="16"/>
      <w:szCs w:val="16"/>
      <w:lang w:bidi="ar-SA"/>
    </w:rPr>
  </w:style>
  <w:style w:type="paragraph" w:styleId="BalloonText">
    <w:name w:val="Balloon Text"/>
    <w:basedOn w:val="Normal"/>
    <w:link w:val="BalloonTextChar"/>
    <w:uiPriority w:val="99"/>
    <w:semiHidden/>
    <w:unhideWhenUsed/>
    <w:rsid w:val="005259C9"/>
    <w:rPr>
      <w:rFonts w:ascii="Tahoma" w:hAnsi="Tahoma" w:cs="Tahoma"/>
      <w:sz w:val="16"/>
      <w:szCs w:val="16"/>
    </w:rPr>
  </w:style>
  <w:style w:type="character" w:customStyle="1" w:styleId="BalloonTextChar">
    <w:name w:val="Balloon Text Char"/>
    <w:basedOn w:val="DefaultParagraphFont"/>
    <w:link w:val="BalloonText"/>
    <w:uiPriority w:val="99"/>
    <w:semiHidden/>
    <w:rsid w:val="005259C9"/>
    <w:rPr>
      <w:rFonts w:ascii="Tahoma" w:eastAsia="Times New Roman" w:hAnsi="Tahoma" w:cs="Tahoma"/>
      <w:sz w:val="16"/>
      <w:szCs w:val="16"/>
      <w:lang w:bidi="ar-SA"/>
    </w:rPr>
  </w:style>
  <w:style w:type="character" w:styleId="Hyperlink">
    <w:name w:val="Hyperlink"/>
    <w:uiPriority w:val="99"/>
    <w:rsid w:val="005259C9"/>
    <w:rPr>
      <w:rFonts w:cs="Times New Roman"/>
      <w:color w:val="0000FF"/>
      <w:u w:val="single"/>
    </w:rPr>
  </w:style>
  <w:style w:type="paragraph" w:styleId="Header">
    <w:name w:val="header"/>
    <w:basedOn w:val="Normal"/>
    <w:link w:val="HeaderChar"/>
    <w:uiPriority w:val="99"/>
    <w:unhideWhenUsed/>
    <w:rsid w:val="00A35386"/>
    <w:pPr>
      <w:tabs>
        <w:tab w:val="center" w:pos="4513"/>
        <w:tab w:val="right" w:pos="9026"/>
      </w:tabs>
    </w:pPr>
  </w:style>
  <w:style w:type="character" w:customStyle="1" w:styleId="HeaderChar">
    <w:name w:val="Header Char"/>
    <w:basedOn w:val="DefaultParagraphFont"/>
    <w:link w:val="Header"/>
    <w:uiPriority w:val="99"/>
    <w:rsid w:val="00A35386"/>
    <w:rPr>
      <w:rFonts w:ascii="Times New Roman" w:eastAsia="Times New Roman" w:hAnsi="Times New Roman" w:cs="Times New Roman"/>
      <w:sz w:val="24"/>
      <w:szCs w:val="24"/>
      <w:lang w:bidi="ar-SA"/>
    </w:rPr>
  </w:style>
  <w:style w:type="paragraph" w:styleId="Footer">
    <w:name w:val="footer"/>
    <w:basedOn w:val="Normal"/>
    <w:link w:val="FooterChar"/>
    <w:uiPriority w:val="99"/>
    <w:unhideWhenUsed/>
    <w:rsid w:val="00A35386"/>
    <w:pPr>
      <w:tabs>
        <w:tab w:val="center" w:pos="4513"/>
        <w:tab w:val="right" w:pos="9026"/>
      </w:tabs>
    </w:pPr>
  </w:style>
  <w:style w:type="character" w:customStyle="1" w:styleId="FooterChar">
    <w:name w:val="Footer Char"/>
    <w:basedOn w:val="DefaultParagraphFont"/>
    <w:link w:val="Footer"/>
    <w:uiPriority w:val="99"/>
    <w:rsid w:val="00A35386"/>
    <w:rPr>
      <w:rFonts w:ascii="Times New Roman" w:eastAsia="Times New Roman" w:hAnsi="Times New Roman" w:cs="Times New Roman"/>
      <w:sz w:val="24"/>
      <w:szCs w:val="24"/>
      <w:lang w:bidi="ar-SA"/>
    </w:rPr>
  </w:style>
  <w:style w:type="paragraph" w:customStyle="1" w:styleId="1title">
    <w:name w:val="@1.title"/>
    <w:basedOn w:val="Normal"/>
    <w:uiPriority w:val="99"/>
    <w:qFormat/>
    <w:rsid w:val="00C42EF8"/>
    <w:pPr>
      <w:bidi/>
      <w:jc w:val="center"/>
    </w:pPr>
    <w:rPr>
      <w:rFonts w:cs="B Titr"/>
      <w:b/>
      <w:bCs/>
      <w:sz w:val="28"/>
      <w:szCs w:val="28"/>
    </w:rPr>
  </w:style>
  <w:style w:type="paragraph" w:customStyle="1" w:styleId="6text">
    <w:name w:val="@6.text"/>
    <w:basedOn w:val="Normal"/>
    <w:uiPriority w:val="99"/>
    <w:qFormat/>
    <w:rsid w:val="002B2E68"/>
    <w:pPr>
      <w:bidi/>
      <w:jc w:val="both"/>
    </w:pPr>
    <w:rPr>
      <w:rFonts w:cs="B Nazanin"/>
      <w:sz w:val="22"/>
      <w:lang w:bidi="fa-IR"/>
    </w:rPr>
  </w:style>
  <w:style w:type="paragraph" w:customStyle="1" w:styleId="8tablephoto">
    <w:name w:val="@8.table.photo"/>
    <w:basedOn w:val="Normal"/>
    <w:qFormat/>
    <w:rsid w:val="002B2E68"/>
    <w:pPr>
      <w:bidi/>
      <w:jc w:val="center"/>
    </w:pPr>
    <w:rPr>
      <w:rFonts w:cs="B Nazanin"/>
      <w:sz w:val="20"/>
      <w:szCs w:val="22"/>
      <w:lang w:bidi="fa-IR"/>
    </w:rPr>
  </w:style>
  <w:style w:type="table" w:styleId="TableGrid">
    <w:name w:val="Table Grid"/>
    <w:basedOn w:val="TableNormal"/>
    <w:uiPriority w:val="39"/>
    <w:rsid w:val="00ED73D8"/>
    <w:pPr>
      <w:bidi/>
      <w:spacing w:after="0" w:line="240" w:lineRule="auto"/>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onvan">
    <w:name w:val="@5.onvan"/>
    <w:basedOn w:val="ListParagraph"/>
    <w:qFormat/>
    <w:rsid w:val="00ED73D8"/>
    <w:pPr>
      <w:numPr>
        <w:numId w:val="2"/>
      </w:numPr>
      <w:tabs>
        <w:tab w:val="num" w:pos="360"/>
      </w:tabs>
      <w:bidi/>
      <w:ind w:left="330" w:hanging="283"/>
      <w:jc w:val="mediumKashida"/>
    </w:pPr>
    <w:rPr>
      <w:rFonts w:ascii="Calibri" w:hAnsi="Calibri" w:cs="B Nazanin"/>
      <w:b/>
      <w:bCs/>
      <w:sz w:val="26"/>
      <w:szCs w:val="26"/>
    </w:rPr>
  </w:style>
  <w:style w:type="paragraph" w:styleId="ListParagraph">
    <w:name w:val="List Paragraph"/>
    <w:basedOn w:val="Normal"/>
    <w:uiPriority w:val="34"/>
    <w:qFormat/>
    <w:rsid w:val="00ED73D8"/>
    <w:pPr>
      <w:ind w:left="720"/>
      <w:contextualSpacing/>
    </w:pPr>
  </w:style>
  <w:style w:type="paragraph" w:customStyle="1" w:styleId="3chekide">
    <w:name w:val="@3.chekide"/>
    <w:basedOn w:val="Normal"/>
    <w:qFormat/>
    <w:rsid w:val="00ED73D8"/>
    <w:pPr>
      <w:bidi/>
      <w:spacing w:before="240" w:after="240"/>
      <w:jc w:val="mediumKashida"/>
    </w:pPr>
    <w:rPr>
      <w:rFonts w:cs="B Nazanin"/>
      <w:sz w:val="20"/>
      <w:szCs w:val="22"/>
      <w:lang w:bidi="fa-IR"/>
    </w:rPr>
  </w:style>
  <w:style w:type="paragraph" w:customStyle="1" w:styleId="7onvan2">
    <w:name w:val="@7.onvan2"/>
    <w:basedOn w:val="ListParagraph"/>
    <w:qFormat/>
    <w:rsid w:val="00ED73D8"/>
    <w:pPr>
      <w:numPr>
        <w:ilvl w:val="1"/>
        <w:numId w:val="3"/>
      </w:numPr>
      <w:bidi/>
      <w:jc w:val="mediumKashida"/>
    </w:pPr>
    <w:rPr>
      <w:rFonts w:ascii="Calibri" w:hAnsi="Calibri" w:cs="B Nazanin"/>
      <w:b/>
      <w:bCs/>
      <w:sz w:val="22"/>
      <w:szCs w:val="22"/>
    </w:rPr>
  </w:style>
  <w:style w:type="character" w:customStyle="1" w:styleId="Heading1Char">
    <w:name w:val="Heading 1 Char"/>
    <w:basedOn w:val="DefaultParagraphFont"/>
    <w:link w:val="Heading1"/>
    <w:uiPriority w:val="9"/>
    <w:rsid w:val="00ED73D8"/>
    <w:rPr>
      <w:rFonts w:asciiTheme="majorHAnsi" w:eastAsiaTheme="majorEastAsia" w:hAnsiTheme="majorHAnsi" w:cstheme="majorBidi"/>
      <w:color w:val="365F91" w:themeColor="accent1" w:themeShade="BF"/>
      <w:sz w:val="32"/>
      <w:szCs w:val="32"/>
    </w:rPr>
  </w:style>
  <w:style w:type="character" w:styleId="Strong">
    <w:name w:val="Strong"/>
    <w:basedOn w:val="DefaultParagraphFont"/>
    <w:uiPriority w:val="22"/>
    <w:qFormat/>
    <w:rsid w:val="00ED73D8"/>
    <w:rPr>
      <w:b/>
      <w:bCs/>
    </w:rPr>
  </w:style>
  <w:style w:type="paragraph" w:customStyle="1" w:styleId="EndNoteBibliography">
    <w:name w:val="EndNote Bibliography"/>
    <w:basedOn w:val="Normal"/>
    <w:link w:val="EndNoteBibliographyChar"/>
    <w:rsid w:val="00ED73D8"/>
    <w:pPr>
      <w:bidi/>
      <w:jc w:val="both"/>
    </w:pPr>
    <w:rPr>
      <w:rFonts w:ascii="Calibri" w:eastAsiaTheme="minorHAnsi" w:hAnsi="Calibri" w:cs="Calibri"/>
      <w:noProof/>
      <w:sz w:val="22"/>
      <w:szCs w:val="22"/>
      <w:lang w:bidi="fa-IR"/>
    </w:rPr>
  </w:style>
  <w:style w:type="character" w:customStyle="1" w:styleId="EndNoteBibliographyChar">
    <w:name w:val="EndNote Bibliography Char"/>
    <w:basedOn w:val="DefaultParagraphFont"/>
    <w:link w:val="EndNoteBibliography"/>
    <w:rsid w:val="00ED73D8"/>
    <w:rPr>
      <w:rFonts w:ascii="Calibri" w:hAnsi="Calibri" w:cs="Calibri"/>
      <w:noProof/>
    </w:rPr>
  </w:style>
  <w:style w:type="paragraph" w:styleId="NormalWeb">
    <w:name w:val="Normal (Web)"/>
    <w:basedOn w:val="Normal"/>
    <w:uiPriority w:val="99"/>
    <w:unhideWhenUsed/>
    <w:rsid w:val="00ED73D8"/>
    <w:pPr>
      <w:spacing w:before="100" w:beforeAutospacing="1" w:after="100" w:afterAutospacing="1"/>
      <w:jc w:val="center"/>
    </w:pPr>
    <w:rPr>
      <w:rFonts w:eastAsiaTheme="minorEastAsia"/>
      <w:lang w:bidi="fa-IR"/>
    </w:rPr>
  </w:style>
  <w:style w:type="paragraph" w:styleId="EndnoteText">
    <w:name w:val="endnote text"/>
    <w:basedOn w:val="Normal"/>
    <w:link w:val="EndnoteTextChar"/>
    <w:uiPriority w:val="99"/>
    <w:semiHidden/>
    <w:unhideWhenUsed/>
    <w:rsid w:val="00ED73D8"/>
    <w:pPr>
      <w:bidi/>
      <w:jc w:val="center"/>
    </w:pPr>
    <w:rPr>
      <w:rFonts w:asciiTheme="minorHAnsi" w:eastAsiaTheme="minorHAnsi" w:hAnsiTheme="minorHAnsi" w:cstheme="minorBidi"/>
      <w:sz w:val="20"/>
      <w:szCs w:val="20"/>
      <w:lang w:bidi="fa-IR"/>
    </w:rPr>
  </w:style>
  <w:style w:type="character" w:customStyle="1" w:styleId="EndnoteTextChar">
    <w:name w:val="Endnote Text Char"/>
    <w:basedOn w:val="DefaultParagraphFont"/>
    <w:link w:val="EndnoteText"/>
    <w:uiPriority w:val="99"/>
    <w:semiHidden/>
    <w:rsid w:val="00ED73D8"/>
    <w:rPr>
      <w:sz w:val="20"/>
      <w:szCs w:val="20"/>
    </w:rPr>
  </w:style>
  <w:style w:type="paragraph" w:customStyle="1" w:styleId="Achievement">
    <w:name w:val="Achievement"/>
    <w:basedOn w:val="Normal"/>
    <w:autoRedefine/>
    <w:rsid w:val="006028E5"/>
    <w:pPr>
      <w:bidi/>
      <w:spacing w:after="60"/>
      <w:ind w:left="-46" w:firstLine="46"/>
      <w:jc w:val="both"/>
    </w:pPr>
    <w:rPr>
      <w:rFonts w:cs="B Nazanin"/>
      <w:b/>
      <w:bCs/>
      <w:lang w:bidi="fa-I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image" Target="media/image5.png"/><Relationship Id="rId18" Type="http://schemas.openxmlformats.org/officeDocument/2006/relationships/image" Target="media/image10.emf"/><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emf"/><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image" Target="media/image7.png"/><Relationship Id="rId10" Type="http://schemas.openxmlformats.org/officeDocument/2006/relationships/image" Target="media/image2.emf"/><Relationship Id="rId19" Type="http://schemas.openxmlformats.org/officeDocument/2006/relationships/image" Target="media/image11.emf"/><Relationship Id="rId4" Type="http://schemas.openxmlformats.org/officeDocument/2006/relationships/settings" Target="settings.xml"/><Relationship Id="rId9" Type="http://schemas.openxmlformats.org/officeDocument/2006/relationships/image" Target="media/image1.emf"/><Relationship Id="rId14" Type="http://schemas.openxmlformats.org/officeDocument/2006/relationships/image" Target="media/image6.pn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2.jpeg"/></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Sheet1!$B$1</c:f>
              <c:strCache>
                <c:ptCount val="1"/>
                <c:pt idx="0">
                  <c:v>Sales</c:v>
                </c:pt>
              </c:strCache>
            </c:strRef>
          </c:tx>
          <c:spPr>
            <a:effectLst/>
          </c:spPr>
          <c:dPt>
            <c:idx val="0"/>
            <c:bubble3D val="0"/>
            <c:spPr>
              <a:solidFill>
                <a:schemeClr val="accent6">
                  <a:shade val="58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1-832E-4429-ABE6-DF72AF5A232B}"/>
              </c:ext>
            </c:extLst>
          </c:dPt>
          <c:dPt>
            <c:idx val="1"/>
            <c:bubble3D val="0"/>
            <c:spPr>
              <a:solidFill>
                <a:schemeClr val="accent6">
                  <a:shade val="86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3-832E-4429-ABE6-DF72AF5A232B}"/>
              </c:ext>
            </c:extLst>
          </c:dPt>
          <c:dPt>
            <c:idx val="2"/>
            <c:bubble3D val="0"/>
            <c:spPr>
              <a:solidFill>
                <a:schemeClr val="accent6">
                  <a:tint val="86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5-832E-4429-ABE6-DF72AF5A232B}"/>
              </c:ext>
            </c:extLst>
          </c:dPt>
          <c:dPt>
            <c:idx val="3"/>
            <c:bubble3D val="0"/>
            <c:spPr>
              <a:solidFill>
                <a:schemeClr val="accent6">
                  <a:tint val="58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7-832E-4429-ABE6-DF72AF5A232B}"/>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Sheet1!$A$2:$A$5</c:f>
              <c:strCache>
                <c:ptCount val="4"/>
                <c:pt idx="0">
                  <c:v>عیب در یاتاقان</c:v>
                </c:pt>
                <c:pt idx="1">
                  <c:v>عیب در استاتور</c:v>
                </c:pt>
                <c:pt idx="2">
                  <c:v>عیب در روتور</c:v>
                </c:pt>
                <c:pt idx="3">
                  <c:v>عیوب دیگر</c:v>
                </c:pt>
              </c:strCache>
            </c:strRef>
          </c:cat>
          <c:val>
            <c:numRef>
              <c:f>Sheet1!$B$2:$B$5</c:f>
              <c:numCache>
                <c:formatCode>General</c:formatCode>
                <c:ptCount val="4"/>
                <c:pt idx="0">
                  <c:v>40.1</c:v>
                </c:pt>
                <c:pt idx="1">
                  <c:v>36.1</c:v>
                </c:pt>
                <c:pt idx="2">
                  <c:v>10.1</c:v>
                </c:pt>
                <c:pt idx="3">
                  <c:v>14.1</c:v>
                </c:pt>
              </c:numCache>
            </c:numRef>
          </c:val>
          <c:extLst>
            <c:ext xmlns:c16="http://schemas.microsoft.com/office/drawing/2014/chart" uri="{C3380CC4-5D6E-409C-BE32-E72D297353CC}">
              <c16:uniqueId val="{00000008-832E-4429-ABE6-DF72AF5A232B}"/>
            </c:ext>
          </c:extLst>
        </c:ser>
        <c:dLbls>
          <c:showLegendKey val="0"/>
          <c:showVal val="0"/>
          <c:showCatName val="0"/>
          <c:showSerName val="0"/>
          <c:showPercent val="1"/>
          <c:showBubbleSize val="0"/>
          <c:showLeaderLines val="1"/>
        </c:dLbls>
      </c:pie3DChart>
      <c:spPr>
        <a:noFill/>
        <a:ln>
          <a:noFill/>
        </a:ln>
        <a:effectLst/>
      </c:spPr>
    </c:plotArea>
    <c:legend>
      <c:legendPos val="r"/>
      <c:legendEntry>
        <c:idx val="0"/>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B Nazanin" panose="00000400000000000000" pitchFamily="2" charset="-78"/>
              </a:defRPr>
            </a:pPr>
            <a:endParaRPr lang="en-US"/>
          </a:p>
        </c:txPr>
      </c:legendEntry>
      <c:legendEntry>
        <c:idx val="1"/>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B Nazanin" panose="00000400000000000000" pitchFamily="2" charset="-78"/>
              </a:defRPr>
            </a:pPr>
            <a:endParaRPr lang="en-US"/>
          </a:p>
        </c:txPr>
      </c:legendEntry>
      <c:legendEntry>
        <c:idx val="2"/>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B Nazanin" panose="00000400000000000000" pitchFamily="2" charset="-78"/>
              </a:defRPr>
            </a:pPr>
            <a:endParaRPr lang="en-US"/>
          </a:p>
        </c:txPr>
      </c:legendEntry>
      <c:legendEntry>
        <c:idx val="3"/>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B Nazanin" panose="00000400000000000000" pitchFamily="2" charset="-78"/>
              </a:defRPr>
            </a:pPr>
            <a:endParaRPr lang="en-US"/>
          </a:p>
        </c:txPr>
      </c:legendEntry>
      <c:layout>
        <c:manualLayout>
          <c:xMode val="edge"/>
          <c:yMode val="edge"/>
          <c:x val="0.63618465853203332"/>
          <c:y val="4.2829283901291579E-2"/>
          <c:w val="0.36381534146796674"/>
          <c:h val="0.9143405673961265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bg1"/>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withinLinear" id="19">
  <a:schemeClr val="accent6"/>
</cs:colorStyle>
</file>

<file path=word/charts/style1.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A55A40B-8D5F-4D4F-B2F6-A06723C3CE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157</TotalTime>
  <Pages>19</Pages>
  <Words>7813</Words>
  <Characters>44538</Characters>
  <Application>Microsoft Office Word</Application>
  <DocSecurity>0</DocSecurity>
  <Lines>371</Lines>
  <Paragraphs>104</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52247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mohammadamin</dc:creator>
  <cp:lastModifiedBy>Hosseini</cp:lastModifiedBy>
  <cp:revision>53</cp:revision>
  <dcterms:created xsi:type="dcterms:W3CDTF">2020-12-27T16:37:00Z</dcterms:created>
  <dcterms:modified xsi:type="dcterms:W3CDTF">2020-12-27T22:11:00Z</dcterms:modified>
</cp:coreProperties>
</file>