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F4F" w:rsidRDefault="00A0573F" w:rsidP="00A0573F">
      <w:pPr>
        <w:jc w:val="center"/>
        <w:rPr>
          <w:b/>
          <w:bCs/>
          <w:kern w:val="28"/>
          <w:sz w:val="28"/>
          <w:szCs w:val="32"/>
          <w:rtl/>
          <w:lang w:val="x-none" w:eastAsia="x-none" w:bidi="fa-IR"/>
        </w:rPr>
      </w:pPr>
      <w:r>
        <w:rPr>
          <w:rFonts w:hint="cs"/>
          <w:b/>
          <w:bCs/>
          <w:kern w:val="28"/>
          <w:sz w:val="28"/>
          <w:szCs w:val="32"/>
          <w:rtl/>
          <w:lang w:val="x-none" w:eastAsia="x-none" w:bidi="fa-IR"/>
        </w:rPr>
        <w:t>شناسایی</w:t>
      </w:r>
      <w:r w:rsidR="00671F4F" w:rsidRPr="00874FD0">
        <w:rPr>
          <w:b/>
          <w:bCs/>
          <w:kern w:val="28"/>
          <w:sz w:val="28"/>
          <w:szCs w:val="32"/>
          <w:rtl/>
          <w:lang w:val="x-none" w:eastAsia="x-none" w:bidi="fa-IR"/>
        </w:rPr>
        <w:t xml:space="preserve"> </w:t>
      </w:r>
      <w:r>
        <w:rPr>
          <w:rFonts w:hint="cs"/>
          <w:b/>
          <w:bCs/>
          <w:kern w:val="28"/>
          <w:sz w:val="28"/>
          <w:szCs w:val="28"/>
          <w:rtl/>
          <w:lang w:val="x-none" w:eastAsia="x-none" w:bidi="fa-IR"/>
        </w:rPr>
        <w:t>تهاجم</w:t>
      </w:r>
      <w:r w:rsidR="00671F4F" w:rsidRPr="00874FD0">
        <w:rPr>
          <w:b/>
          <w:bCs/>
          <w:kern w:val="28"/>
          <w:sz w:val="28"/>
          <w:szCs w:val="32"/>
          <w:rtl/>
          <w:lang w:val="x-none" w:eastAsia="x-none" w:bidi="fa-IR"/>
        </w:rPr>
        <w:t xml:space="preserve"> کرم چاله در شبکه حسگر ب</w:t>
      </w:r>
      <w:r w:rsidR="00671F4F" w:rsidRPr="00874FD0">
        <w:rPr>
          <w:rFonts w:hint="cs"/>
          <w:b/>
          <w:bCs/>
          <w:kern w:val="28"/>
          <w:sz w:val="28"/>
          <w:szCs w:val="32"/>
          <w:rtl/>
          <w:lang w:val="x-none" w:eastAsia="x-none" w:bidi="fa-IR"/>
        </w:rPr>
        <w:t>ی</w:t>
      </w:r>
      <w:r w:rsidR="00671F4F" w:rsidRPr="00874FD0">
        <w:rPr>
          <w:b/>
          <w:bCs/>
          <w:kern w:val="28"/>
          <w:sz w:val="28"/>
          <w:szCs w:val="32"/>
          <w:rtl/>
          <w:lang w:val="x-none" w:eastAsia="x-none" w:bidi="fa-IR"/>
        </w:rPr>
        <w:t xml:space="preserve"> س</w:t>
      </w:r>
      <w:r w:rsidR="00671F4F" w:rsidRPr="00874FD0">
        <w:rPr>
          <w:rFonts w:hint="cs"/>
          <w:b/>
          <w:bCs/>
          <w:kern w:val="28"/>
          <w:sz w:val="28"/>
          <w:szCs w:val="32"/>
          <w:rtl/>
          <w:lang w:val="x-none" w:eastAsia="x-none" w:bidi="fa-IR"/>
        </w:rPr>
        <w:t>ی</w:t>
      </w:r>
      <w:r w:rsidR="00671F4F" w:rsidRPr="00874FD0">
        <w:rPr>
          <w:rFonts w:hint="eastAsia"/>
          <w:b/>
          <w:bCs/>
          <w:kern w:val="28"/>
          <w:sz w:val="28"/>
          <w:szCs w:val="32"/>
          <w:rtl/>
          <w:lang w:val="x-none" w:eastAsia="x-none" w:bidi="fa-IR"/>
        </w:rPr>
        <w:t>م</w:t>
      </w:r>
    </w:p>
    <w:p w:rsidR="005259C9" w:rsidRPr="00F330AA" w:rsidRDefault="005259C9" w:rsidP="005259C9">
      <w:pPr>
        <w:pStyle w:val="BodyText2"/>
        <w:tabs>
          <w:tab w:val="right" w:pos="282"/>
        </w:tabs>
        <w:rPr>
          <w:rFonts w:cs="B Nazanin"/>
        </w:rPr>
      </w:pPr>
    </w:p>
    <w:p w:rsidR="00671F4F" w:rsidRDefault="00671F4F" w:rsidP="005259C9">
      <w:pPr>
        <w:tabs>
          <w:tab w:val="right" w:pos="282"/>
        </w:tabs>
        <w:bidi/>
        <w:spacing w:before="60" w:line="400" w:lineRule="exact"/>
        <w:jc w:val="center"/>
        <w:rPr>
          <w:rFonts w:cs="B Nazanin"/>
          <w:b/>
          <w:bCs/>
          <w:rtl/>
        </w:rPr>
      </w:pPr>
      <w:r>
        <w:rPr>
          <w:rFonts w:cs="B Nazanin" w:hint="cs"/>
          <w:b/>
          <w:bCs/>
          <w:rtl/>
        </w:rPr>
        <w:t>جواد سلمانیان</w:t>
      </w:r>
    </w:p>
    <w:p w:rsidR="00671F4F" w:rsidRDefault="00671F4F" w:rsidP="00671F4F">
      <w:pPr>
        <w:tabs>
          <w:tab w:val="right" w:pos="282"/>
        </w:tabs>
        <w:bidi/>
        <w:spacing w:before="60" w:line="400" w:lineRule="exact"/>
        <w:jc w:val="center"/>
        <w:rPr>
          <w:rFonts w:cs="B Nazanin"/>
          <w:b/>
          <w:bCs/>
          <w:sz w:val="20"/>
          <w:szCs w:val="20"/>
          <w:rtl/>
        </w:rPr>
      </w:pPr>
      <w:r w:rsidRPr="00671F4F">
        <w:rPr>
          <w:rFonts w:cs="B Nazanin" w:hint="cs"/>
          <w:b/>
          <w:bCs/>
          <w:sz w:val="20"/>
          <w:szCs w:val="20"/>
          <w:rtl/>
        </w:rPr>
        <w:t>دانشجوی دکتری تخصصی مهندسی کامپیوتر-نرم افزار</w:t>
      </w:r>
    </w:p>
    <w:p w:rsidR="006E37D9" w:rsidRDefault="006E37D9" w:rsidP="006E37D9">
      <w:pPr>
        <w:tabs>
          <w:tab w:val="right" w:pos="282"/>
        </w:tabs>
        <w:bidi/>
        <w:spacing w:before="60" w:line="400" w:lineRule="exact"/>
        <w:jc w:val="center"/>
        <w:rPr>
          <w:rFonts w:cs="B Nazanin"/>
          <w:b/>
          <w:bCs/>
          <w:sz w:val="20"/>
          <w:szCs w:val="20"/>
        </w:rPr>
      </w:pPr>
      <w:r>
        <w:rPr>
          <w:rFonts w:cs="B Nazanin"/>
          <w:b/>
          <w:bCs/>
          <w:sz w:val="20"/>
          <w:szCs w:val="20"/>
        </w:rPr>
        <w:t>Javadsalmanian80@yahoo.com</w:t>
      </w:r>
    </w:p>
    <w:p w:rsidR="0036760A" w:rsidRDefault="0036760A" w:rsidP="0036760A">
      <w:pPr>
        <w:tabs>
          <w:tab w:val="right" w:pos="282"/>
        </w:tabs>
        <w:bidi/>
        <w:spacing w:before="60" w:line="400" w:lineRule="exact"/>
        <w:jc w:val="center"/>
        <w:rPr>
          <w:rFonts w:cs="B Nazanin"/>
          <w:b/>
          <w:bCs/>
          <w:rtl/>
          <w:lang w:bidi="fa-IR"/>
        </w:rPr>
      </w:pPr>
      <w:r w:rsidRPr="0036760A">
        <w:rPr>
          <w:rFonts w:cs="B Nazanin" w:hint="cs"/>
          <w:b/>
          <w:bCs/>
          <w:rtl/>
        </w:rPr>
        <w:t>سمیه ارمند پیشه</w:t>
      </w:r>
    </w:p>
    <w:p w:rsidR="006E37D9" w:rsidRPr="006E37D9" w:rsidRDefault="006E37D9" w:rsidP="006E37D9">
      <w:pPr>
        <w:tabs>
          <w:tab w:val="right" w:pos="282"/>
        </w:tabs>
        <w:bidi/>
        <w:spacing w:before="60" w:line="400" w:lineRule="exact"/>
        <w:jc w:val="center"/>
        <w:rPr>
          <w:rFonts w:cs="B Nazanin"/>
          <w:b/>
          <w:bCs/>
          <w:sz w:val="20"/>
          <w:szCs w:val="20"/>
          <w:lang w:bidi="fa-IR"/>
        </w:rPr>
      </w:pPr>
      <w:r w:rsidRPr="006E37D9">
        <w:rPr>
          <w:rFonts w:cs="B Nazanin"/>
          <w:b/>
          <w:bCs/>
          <w:sz w:val="20"/>
          <w:szCs w:val="20"/>
          <w:lang w:bidi="fa-IR"/>
        </w:rPr>
        <w:t>Noonoosh59@gmail.com</w:t>
      </w:r>
    </w:p>
    <w:p w:rsidR="0036760A" w:rsidRDefault="0036760A" w:rsidP="0036760A">
      <w:pPr>
        <w:tabs>
          <w:tab w:val="right" w:pos="282"/>
        </w:tabs>
        <w:bidi/>
        <w:spacing w:before="60" w:line="400" w:lineRule="exact"/>
        <w:jc w:val="center"/>
        <w:rPr>
          <w:rFonts w:cs="B Nazanin"/>
          <w:b/>
          <w:bCs/>
          <w:sz w:val="20"/>
          <w:szCs w:val="20"/>
          <w:rtl/>
        </w:rPr>
      </w:pPr>
      <w:r w:rsidRPr="0036760A">
        <w:rPr>
          <w:rFonts w:cs="B Nazanin" w:hint="cs"/>
          <w:b/>
          <w:bCs/>
          <w:sz w:val="20"/>
          <w:szCs w:val="20"/>
          <w:rtl/>
        </w:rPr>
        <w:t>دانشجوی کارشناسی ارشد برنامه ریزی درسی</w:t>
      </w:r>
    </w:p>
    <w:p w:rsidR="005D5E2A" w:rsidRDefault="00E5094B" w:rsidP="005D5E2A">
      <w:pPr>
        <w:tabs>
          <w:tab w:val="right" w:pos="282"/>
        </w:tabs>
        <w:bidi/>
        <w:spacing w:before="60" w:line="400" w:lineRule="exact"/>
        <w:jc w:val="center"/>
        <w:rPr>
          <w:rFonts w:cs="B Nazanin"/>
          <w:b/>
          <w:bCs/>
          <w:rtl/>
          <w:lang w:bidi="fa-IR"/>
        </w:rPr>
      </w:pPr>
      <w:r w:rsidRPr="003E45AA">
        <w:rPr>
          <w:rFonts w:cs="B Nazanin" w:hint="cs"/>
          <w:b/>
          <w:bCs/>
          <w:rtl/>
        </w:rPr>
        <w:t>مرجان سلمانیان</w:t>
      </w:r>
    </w:p>
    <w:p w:rsidR="006E37D9" w:rsidRPr="006E37D9" w:rsidRDefault="006E37D9" w:rsidP="006E37D9">
      <w:pPr>
        <w:tabs>
          <w:tab w:val="right" w:pos="282"/>
        </w:tabs>
        <w:bidi/>
        <w:spacing w:before="60" w:line="400" w:lineRule="exact"/>
        <w:jc w:val="center"/>
        <w:rPr>
          <w:rFonts w:cs="Sakkal Majalla"/>
          <w:b/>
          <w:bCs/>
          <w:sz w:val="20"/>
          <w:szCs w:val="20"/>
          <w:rtl/>
          <w:lang w:bidi="fa-IR"/>
        </w:rPr>
      </w:pPr>
      <w:r w:rsidRPr="006E37D9">
        <w:rPr>
          <w:rFonts w:cs="B Nazanin"/>
          <w:b/>
          <w:bCs/>
          <w:sz w:val="20"/>
          <w:szCs w:val="20"/>
          <w:lang w:bidi="fa-IR"/>
        </w:rPr>
        <w:t>Noonooosh93@gmail.com</w:t>
      </w:r>
    </w:p>
    <w:p w:rsidR="00E5094B" w:rsidRPr="00E5094B" w:rsidRDefault="00E5094B" w:rsidP="00E5094B">
      <w:pPr>
        <w:tabs>
          <w:tab w:val="right" w:pos="282"/>
        </w:tabs>
        <w:bidi/>
        <w:spacing w:before="60" w:line="400" w:lineRule="exact"/>
        <w:jc w:val="center"/>
        <w:rPr>
          <w:rFonts w:cs="B Nazanin"/>
          <w:b/>
          <w:bCs/>
          <w:sz w:val="20"/>
          <w:szCs w:val="20"/>
          <w:rtl/>
        </w:rPr>
      </w:pPr>
      <w:r w:rsidRPr="00E5094B">
        <w:rPr>
          <w:rFonts w:cs="B Nazanin" w:hint="cs"/>
          <w:b/>
          <w:bCs/>
          <w:sz w:val="20"/>
          <w:szCs w:val="20"/>
          <w:rtl/>
        </w:rPr>
        <w:t xml:space="preserve">کارشناسی مهندسی برق </w:t>
      </w:r>
      <w:r w:rsidRPr="00E5094B">
        <w:rPr>
          <w:rFonts w:ascii="Sakkal Majalla" w:hAnsi="Sakkal Majalla" w:cs="Sakkal Majalla" w:hint="cs"/>
          <w:b/>
          <w:bCs/>
          <w:sz w:val="20"/>
          <w:szCs w:val="20"/>
          <w:rtl/>
        </w:rPr>
        <w:t>–</w:t>
      </w:r>
      <w:r w:rsidRPr="00E5094B">
        <w:rPr>
          <w:rFonts w:cs="B Nazanin" w:hint="cs"/>
          <w:b/>
          <w:bCs/>
          <w:sz w:val="20"/>
          <w:szCs w:val="20"/>
          <w:rtl/>
        </w:rPr>
        <w:t>دانشگاه آزاد اسلامی واحد کرج</w:t>
      </w:r>
    </w:p>
    <w:p w:rsidR="005259C9" w:rsidRDefault="005259C9" w:rsidP="005259C9">
      <w:pPr>
        <w:pStyle w:val="BlockText"/>
        <w:tabs>
          <w:tab w:val="right" w:pos="282"/>
        </w:tabs>
        <w:bidi/>
        <w:ind w:left="0" w:right="0"/>
        <w:rPr>
          <w:rFonts w:cs="B Nazanin"/>
          <w:sz w:val="24"/>
          <w:rtl/>
          <w:lang w:bidi="fa-IR"/>
        </w:rPr>
      </w:pPr>
    </w:p>
    <w:p w:rsidR="006E37D9" w:rsidRPr="004D6903" w:rsidRDefault="006E37D9" w:rsidP="006E37D9">
      <w:pPr>
        <w:pStyle w:val="Abstract"/>
        <w:rPr>
          <w:rtl/>
        </w:rPr>
      </w:pPr>
      <w:r w:rsidRPr="004D6903">
        <w:rPr>
          <w:rtl/>
        </w:rPr>
        <w:t>چکيده</w:t>
      </w:r>
      <w:r w:rsidRPr="004D6903">
        <w:rPr>
          <w:rFonts w:hint="cs"/>
          <w:rtl/>
        </w:rPr>
        <w:t xml:space="preserve"> : شبکه</w:t>
      </w:r>
      <w:r w:rsidRPr="004D6903">
        <w:rPr>
          <w:rtl/>
        </w:rPr>
        <w:softHyphen/>
      </w:r>
      <w:r w:rsidRPr="004D6903">
        <w:rPr>
          <w:rFonts w:hint="cs"/>
          <w:rtl/>
        </w:rPr>
        <w:t>های حسگر بی سیم، متشکل از گره</w:t>
      </w:r>
      <w:r w:rsidRPr="004D6903">
        <w:rPr>
          <w:rtl/>
        </w:rPr>
        <w:softHyphen/>
      </w:r>
      <w:r w:rsidRPr="004D6903">
        <w:rPr>
          <w:rFonts w:hint="cs"/>
          <w:rtl/>
        </w:rPr>
        <w:t>های متعددی بوده که به همراه خود خصیصه</w:t>
      </w:r>
      <w:r w:rsidRPr="004D6903">
        <w:rPr>
          <w:rtl/>
        </w:rPr>
        <w:softHyphen/>
      </w:r>
      <w:r w:rsidRPr="004D6903">
        <w:rPr>
          <w:rFonts w:hint="cs"/>
          <w:rtl/>
        </w:rPr>
        <w:t>های آسیب پذیری همچون انتقال در فضای باز، خودسازمان دهی بدون ساختار اصلاح شده، محدودیت منبع، حافظه و قابلیت</w:t>
      </w:r>
      <w:r w:rsidRPr="004D6903">
        <w:rPr>
          <w:rtl/>
        </w:rPr>
        <w:softHyphen/>
      </w:r>
      <w:r w:rsidRPr="004D6903">
        <w:rPr>
          <w:rFonts w:hint="cs"/>
          <w:rtl/>
        </w:rPr>
        <w:t>های محاسباتی دارند. این مشخصه</w:t>
      </w:r>
      <w:r w:rsidRPr="004D6903">
        <w:rPr>
          <w:rtl/>
        </w:rPr>
        <w:softHyphen/>
      </w:r>
      <w:r w:rsidRPr="004D6903">
        <w:rPr>
          <w:rFonts w:hint="cs"/>
          <w:rtl/>
        </w:rPr>
        <w:t>ها، شبکه را مستعد ایجاد حملات مخربی همچون کرم چاله، سیاه چاله، سیبیل، غرقه سازی می نماید. حملات کرم چاله که از لحاظ ساختاری به سه نوع باز، بسته و نیمه باز تقسیم می شوند، با هدف تخریب مسیریابی ایجاد می</w:t>
      </w:r>
      <w:r w:rsidRPr="004D6903">
        <w:rPr>
          <w:rtl/>
        </w:rPr>
        <w:softHyphen/>
      </w:r>
      <w:r w:rsidRPr="004D6903">
        <w:rPr>
          <w:rFonts w:hint="cs"/>
          <w:rtl/>
        </w:rPr>
        <w:t>شوند. در سناریو حملات کرم چاله، گره مخرب بسته</w:t>
      </w:r>
      <w:r w:rsidRPr="004D6903">
        <w:rPr>
          <w:rtl/>
        </w:rPr>
        <w:softHyphen/>
      </w:r>
      <w:r w:rsidRPr="004D6903">
        <w:rPr>
          <w:rFonts w:hint="cs"/>
          <w:rtl/>
        </w:rPr>
        <w:t>های داده</w:t>
      </w:r>
      <w:r w:rsidRPr="004D6903">
        <w:rPr>
          <w:rtl/>
        </w:rPr>
        <w:softHyphen/>
      </w:r>
      <w:r w:rsidRPr="004D6903">
        <w:rPr>
          <w:rFonts w:hint="cs"/>
          <w:rtl/>
        </w:rPr>
        <w:t>ای را در هنگام انتقال بسته فیمابین ایستگاه</w:t>
      </w:r>
      <w:r w:rsidRPr="004D6903">
        <w:rPr>
          <w:rtl/>
        </w:rPr>
        <w:softHyphen/>
      </w:r>
      <w:r w:rsidRPr="004D6903">
        <w:rPr>
          <w:rFonts w:hint="cs"/>
          <w:rtl/>
        </w:rPr>
        <w:t>های پایه جذب می نماید. در این حملات دو یا چند گره مخرب، تونلی مجازی را برای هدایت ترافیک داده</w:t>
      </w:r>
      <w:r w:rsidRPr="004D6903">
        <w:rPr>
          <w:rtl/>
        </w:rPr>
        <w:softHyphen/>
      </w:r>
      <w:r w:rsidRPr="004D6903">
        <w:rPr>
          <w:rFonts w:hint="cs"/>
          <w:rtl/>
        </w:rPr>
        <w:t>ای کشف شده، ایجاد می نمایند. این نوشتار تشخیص حمله کرم چاله را با استفاده از ارزیابی نتایج شبیه سازی برای ایجاد سطوح امنیتی بالاتر در شبکه حسگر ارائه نموده است.</w:t>
      </w:r>
    </w:p>
    <w:p w:rsidR="006E37D9" w:rsidRPr="00F330AA" w:rsidRDefault="006E37D9" w:rsidP="006E37D9">
      <w:pPr>
        <w:pStyle w:val="BlockText"/>
        <w:tabs>
          <w:tab w:val="right" w:pos="282"/>
        </w:tabs>
        <w:bidi/>
        <w:ind w:left="0" w:right="0"/>
        <w:rPr>
          <w:rFonts w:cs="B Nazanin"/>
          <w:sz w:val="24"/>
          <w:lang w:bidi="fa-IR"/>
        </w:rPr>
      </w:pPr>
    </w:p>
    <w:p w:rsidR="006E37D9" w:rsidRPr="004D6903" w:rsidRDefault="006E37D9" w:rsidP="00A0573F">
      <w:pPr>
        <w:pStyle w:val="Index"/>
      </w:pPr>
      <w:r w:rsidRPr="004D6903">
        <w:rPr>
          <w:rtl/>
        </w:rPr>
        <w:t>كليد واژ</w:t>
      </w:r>
      <w:r w:rsidRPr="004D6903">
        <w:rPr>
          <w:rFonts w:hint="cs"/>
          <w:rtl/>
        </w:rPr>
        <w:t>ه</w:t>
      </w:r>
      <w:r w:rsidRPr="004D6903">
        <w:rPr>
          <w:rtl/>
        </w:rPr>
        <w:softHyphen/>
      </w:r>
      <w:r w:rsidRPr="004D6903">
        <w:rPr>
          <w:rFonts w:hint="cs"/>
          <w:rtl/>
        </w:rPr>
        <w:t>ها:</w:t>
      </w:r>
      <w:r w:rsidRPr="004D6903">
        <w:rPr>
          <w:rtl/>
        </w:rPr>
        <w:t xml:space="preserve"> </w:t>
      </w:r>
      <w:r w:rsidRPr="004D6903">
        <w:rPr>
          <w:rFonts w:hint="cs"/>
          <w:rtl/>
        </w:rPr>
        <w:t xml:space="preserve">امنیت، شبکه حسگر، شبیه ساز </w:t>
      </w:r>
      <w:r w:rsidRPr="004D6903">
        <w:t>NS-2</w:t>
      </w:r>
      <w:r w:rsidRPr="004D6903">
        <w:rPr>
          <w:rFonts w:hint="cs"/>
          <w:rtl/>
        </w:rPr>
        <w:t>،</w:t>
      </w:r>
      <w:r w:rsidR="00A0573F">
        <w:rPr>
          <w:rFonts w:hint="cs"/>
          <w:rtl/>
        </w:rPr>
        <w:t xml:space="preserve">تهاجم </w:t>
      </w:r>
      <w:bookmarkStart w:id="0" w:name="_GoBack"/>
      <w:bookmarkEnd w:id="0"/>
      <w:r w:rsidRPr="004D6903">
        <w:rPr>
          <w:rFonts w:hint="cs"/>
          <w:rtl/>
        </w:rPr>
        <w:t xml:space="preserve">کرم چاله، </w:t>
      </w:r>
    </w:p>
    <w:p w:rsidR="005259C9" w:rsidRPr="00F330AA" w:rsidRDefault="005259C9" w:rsidP="005259C9">
      <w:pPr>
        <w:tabs>
          <w:tab w:val="right" w:pos="282"/>
        </w:tabs>
        <w:bidi/>
        <w:rPr>
          <w:rFonts w:cs="B Nazanin"/>
          <w:b/>
          <w:bCs/>
        </w:rPr>
      </w:pPr>
    </w:p>
    <w:p w:rsidR="005259C9" w:rsidRPr="00F330AA" w:rsidRDefault="005259C9" w:rsidP="005259C9">
      <w:pPr>
        <w:tabs>
          <w:tab w:val="right" w:pos="282"/>
        </w:tabs>
        <w:bidi/>
        <w:rPr>
          <w:rFonts w:cs="B Nazanin"/>
          <w:b/>
          <w:bCs/>
        </w:rPr>
      </w:pPr>
    </w:p>
    <w:p w:rsidR="00783070" w:rsidRDefault="005259C9" w:rsidP="00685DA9">
      <w:pPr>
        <w:pStyle w:val="Paragraph"/>
        <w:rPr>
          <w:rtl/>
        </w:rPr>
      </w:pPr>
      <w:r w:rsidRPr="00EE1305">
        <w:rPr>
          <w:rtl/>
        </w:rPr>
        <w:t>1.</w:t>
      </w:r>
      <w:r w:rsidR="00783070">
        <w:rPr>
          <w:rFonts w:hint="cs"/>
          <w:rtl/>
        </w:rPr>
        <w:t>مقدمه</w:t>
      </w:r>
    </w:p>
    <w:p w:rsidR="00783070" w:rsidRDefault="00783070" w:rsidP="00685DA9">
      <w:pPr>
        <w:pStyle w:val="Paragraph"/>
        <w:rPr>
          <w:rtl/>
          <w:lang w:bidi="fa-IR"/>
        </w:rPr>
      </w:pPr>
      <w:r w:rsidRPr="00783070">
        <w:rPr>
          <w:rtl/>
          <w:lang w:bidi="fa-IR"/>
        </w:rPr>
        <w:t xml:space="preserve"> </w:t>
      </w:r>
      <w:r w:rsidRPr="00142680">
        <w:rPr>
          <w:rtl/>
          <w:lang w:bidi="fa-IR"/>
        </w:rPr>
        <w:t>با رشد و توسعه س</w:t>
      </w:r>
      <w:r w:rsidRPr="00142680">
        <w:rPr>
          <w:rFonts w:hint="cs"/>
          <w:rtl/>
          <w:lang w:bidi="fa-IR"/>
        </w:rPr>
        <w:t>ی</w:t>
      </w:r>
      <w:r w:rsidRPr="00142680">
        <w:rPr>
          <w:rFonts w:hint="eastAsia"/>
          <w:rtl/>
          <w:lang w:bidi="fa-IR"/>
        </w:rPr>
        <w:t>ستم</w:t>
      </w:r>
      <w:r>
        <w:rPr>
          <w:rFonts w:ascii="Cambria" w:hAnsi="Cambria" w:cs="Cambria"/>
          <w:lang w:bidi="fa-IR"/>
        </w:rPr>
        <w:softHyphen/>
      </w:r>
      <w:r w:rsidRPr="00142680">
        <w:rPr>
          <w:rFonts w:hint="cs"/>
          <w:rtl/>
          <w:lang w:bidi="fa-IR"/>
        </w:rPr>
        <w:t>های</w:t>
      </w:r>
      <w:r w:rsidRPr="00142680">
        <w:rPr>
          <w:rtl/>
          <w:lang w:bidi="fa-IR"/>
        </w:rPr>
        <w:t xml:space="preserve"> توز</w:t>
      </w:r>
      <w:r w:rsidRPr="00142680">
        <w:rPr>
          <w:rFonts w:hint="cs"/>
          <w:rtl/>
          <w:lang w:bidi="fa-IR"/>
        </w:rPr>
        <w:t>ی</w:t>
      </w:r>
      <w:r w:rsidRPr="00142680">
        <w:rPr>
          <w:rFonts w:hint="eastAsia"/>
          <w:rtl/>
          <w:lang w:bidi="fa-IR"/>
        </w:rPr>
        <w:t>ع</w:t>
      </w:r>
      <w:r w:rsidRPr="00142680">
        <w:rPr>
          <w:rtl/>
          <w:lang w:bidi="fa-IR"/>
        </w:rPr>
        <w:t xml:space="preserve"> شده فراگ</w:t>
      </w:r>
      <w:r w:rsidRPr="00142680">
        <w:rPr>
          <w:rFonts w:hint="cs"/>
          <w:rtl/>
          <w:lang w:bidi="fa-IR"/>
        </w:rPr>
        <w:t>ی</w:t>
      </w:r>
      <w:r w:rsidRPr="00142680">
        <w:rPr>
          <w:rFonts w:hint="eastAsia"/>
          <w:rtl/>
          <w:lang w:bidi="fa-IR"/>
        </w:rPr>
        <w:t>ر</w:t>
      </w:r>
      <w:r w:rsidRPr="00142680">
        <w:rPr>
          <w:rtl/>
          <w:lang w:bidi="fa-IR"/>
        </w:rPr>
        <w:t xml:space="preserve"> ، شاهد تکنولوژ</w:t>
      </w:r>
      <w:r w:rsidRPr="00142680">
        <w:rPr>
          <w:rFonts w:hint="cs"/>
          <w:rtl/>
          <w:lang w:bidi="fa-IR"/>
        </w:rPr>
        <w:t>ی</w:t>
      </w:r>
      <w:r>
        <w:rPr>
          <w:rFonts w:ascii="Cambria" w:hAnsi="Cambria" w:cs="Cambria"/>
          <w:lang w:bidi="fa-IR"/>
        </w:rPr>
        <w:softHyphen/>
      </w:r>
      <w:r w:rsidRPr="00142680">
        <w:rPr>
          <w:rFonts w:hint="cs"/>
          <w:rtl/>
          <w:lang w:bidi="fa-IR"/>
        </w:rPr>
        <w:t>های</w:t>
      </w:r>
      <w:r w:rsidRPr="00142680">
        <w:rPr>
          <w:rtl/>
          <w:lang w:bidi="fa-IR"/>
        </w:rPr>
        <w:t xml:space="preserve"> نو</w:t>
      </w:r>
      <w:r w:rsidRPr="00142680">
        <w:rPr>
          <w:rFonts w:hint="cs"/>
          <w:rtl/>
          <w:lang w:bidi="fa-IR"/>
        </w:rPr>
        <w:t>ی</w:t>
      </w:r>
      <w:r w:rsidRPr="00142680">
        <w:rPr>
          <w:rFonts w:hint="eastAsia"/>
          <w:rtl/>
          <w:lang w:bidi="fa-IR"/>
        </w:rPr>
        <w:t>ن</w:t>
      </w:r>
      <w:r w:rsidRPr="00142680">
        <w:rPr>
          <w:rtl/>
          <w:lang w:bidi="fa-IR"/>
        </w:rPr>
        <w:t xml:space="preserve"> و</w:t>
      </w:r>
      <w:r>
        <w:rPr>
          <w:rFonts w:ascii="Cambria" w:hAnsi="Cambria" w:cs="Cambria"/>
          <w:lang w:bidi="fa-IR"/>
        </w:rPr>
        <w:t xml:space="preserve"> </w:t>
      </w:r>
      <w:r w:rsidRPr="00142680">
        <w:rPr>
          <w:rFonts w:hint="cs"/>
          <w:rtl/>
          <w:lang w:bidi="fa-IR"/>
        </w:rPr>
        <w:t>کارآمدی</w:t>
      </w:r>
      <w:r w:rsidRPr="00142680">
        <w:rPr>
          <w:rtl/>
          <w:lang w:bidi="fa-IR"/>
        </w:rPr>
        <w:t xml:space="preserve"> همچون س</w:t>
      </w:r>
      <w:r w:rsidRPr="00142680">
        <w:rPr>
          <w:rFonts w:hint="cs"/>
          <w:rtl/>
          <w:lang w:bidi="fa-IR"/>
        </w:rPr>
        <w:t>ی</w:t>
      </w:r>
      <w:r w:rsidRPr="00142680">
        <w:rPr>
          <w:rFonts w:hint="eastAsia"/>
          <w:rtl/>
          <w:lang w:bidi="fa-IR"/>
        </w:rPr>
        <w:t>ستم</w:t>
      </w:r>
      <w:r>
        <w:rPr>
          <w:rFonts w:ascii="Cambria" w:hAnsi="Cambria" w:cs="Cambria"/>
          <w:lang w:bidi="fa-IR"/>
        </w:rPr>
        <w:softHyphen/>
      </w:r>
      <w:r w:rsidRPr="00142680">
        <w:rPr>
          <w:rFonts w:hint="cs"/>
          <w:rtl/>
          <w:lang w:bidi="fa-IR"/>
        </w:rPr>
        <w:t>های</w:t>
      </w:r>
      <w:r w:rsidRPr="00142680">
        <w:rPr>
          <w:rtl/>
          <w:lang w:bidi="fa-IR"/>
        </w:rPr>
        <w:t xml:space="preserve"> خانگ</w:t>
      </w:r>
      <w:r w:rsidRPr="00142680">
        <w:rPr>
          <w:rFonts w:hint="cs"/>
          <w:rtl/>
          <w:lang w:bidi="fa-IR"/>
        </w:rPr>
        <w:t>ی</w:t>
      </w:r>
      <w:r w:rsidRPr="00142680">
        <w:rPr>
          <w:rtl/>
          <w:lang w:bidi="fa-IR"/>
        </w:rPr>
        <w:t xml:space="preserve"> ، س</w:t>
      </w:r>
      <w:r w:rsidRPr="00142680">
        <w:rPr>
          <w:rFonts w:hint="cs"/>
          <w:rtl/>
          <w:lang w:bidi="fa-IR"/>
        </w:rPr>
        <w:t>ی</w:t>
      </w:r>
      <w:r w:rsidRPr="00142680">
        <w:rPr>
          <w:rFonts w:hint="eastAsia"/>
          <w:rtl/>
          <w:lang w:bidi="fa-IR"/>
        </w:rPr>
        <w:t>ستم</w:t>
      </w:r>
      <w:r>
        <w:rPr>
          <w:rFonts w:ascii="Cambria" w:hAnsi="Cambria" w:cs="Cambria"/>
          <w:lang w:bidi="fa-IR"/>
        </w:rPr>
        <w:softHyphen/>
      </w:r>
      <w:r w:rsidRPr="00142680">
        <w:rPr>
          <w:rFonts w:hint="cs"/>
          <w:rtl/>
          <w:lang w:bidi="fa-IR"/>
        </w:rPr>
        <w:t>های</w:t>
      </w:r>
      <w:r w:rsidRPr="00142680">
        <w:rPr>
          <w:rtl/>
          <w:lang w:bidi="fa-IR"/>
        </w:rPr>
        <w:t xml:space="preserve"> الکترون</w:t>
      </w:r>
      <w:r w:rsidRPr="00142680">
        <w:rPr>
          <w:rFonts w:hint="cs"/>
          <w:rtl/>
          <w:lang w:bidi="fa-IR"/>
        </w:rPr>
        <w:t>ی</w:t>
      </w:r>
      <w:r w:rsidRPr="00142680">
        <w:rPr>
          <w:rFonts w:hint="eastAsia"/>
          <w:rtl/>
          <w:lang w:bidi="fa-IR"/>
        </w:rPr>
        <w:t>ک</w:t>
      </w:r>
      <w:r w:rsidRPr="00142680">
        <w:rPr>
          <w:rFonts w:hint="cs"/>
          <w:rtl/>
          <w:lang w:bidi="fa-IR"/>
        </w:rPr>
        <w:t>ی</w:t>
      </w:r>
      <w:r w:rsidRPr="00142680">
        <w:rPr>
          <w:rtl/>
          <w:lang w:bidi="fa-IR"/>
        </w:rPr>
        <w:t xml:space="preserve"> مراقبت از سلامت و شبکه</w:t>
      </w:r>
      <w:r>
        <w:rPr>
          <w:rFonts w:ascii="Cambria" w:hAnsi="Cambria" w:cs="Cambria"/>
          <w:lang w:bidi="fa-IR"/>
        </w:rPr>
        <w:softHyphen/>
      </w:r>
      <w:r w:rsidRPr="00142680">
        <w:rPr>
          <w:rFonts w:hint="cs"/>
          <w:rtl/>
          <w:lang w:bidi="fa-IR"/>
        </w:rPr>
        <w:t>های</w:t>
      </w:r>
      <w:r>
        <w:rPr>
          <w:rFonts w:ascii="Cambria" w:hAnsi="Cambria" w:cs="Cambria"/>
          <w:lang w:bidi="fa-IR"/>
        </w:rPr>
        <w:softHyphen/>
      </w:r>
      <w:r w:rsidRPr="00142680">
        <w:rPr>
          <w:rtl/>
          <w:lang w:bidi="fa-IR"/>
        </w:rPr>
        <w:t xml:space="preserve"> حسگر هست</w:t>
      </w:r>
      <w:r w:rsidRPr="00142680">
        <w:rPr>
          <w:rFonts w:hint="cs"/>
          <w:rtl/>
          <w:lang w:bidi="fa-IR"/>
        </w:rPr>
        <w:t>ی</w:t>
      </w:r>
      <w:r w:rsidRPr="00142680">
        <w:rPr>
          <w:rFonts w:hint="eastAsia"/>
          <w:rtl/>
          <w:lang w:bidi="fa-IR"/>
        </w:rPr>
        <w:t>م</w:t>
      </w:r>
      <w:r w:rsidRPr="00142680">
        <w:rPr>
          <w:rtl/>
          <w:lang w:bidi="fa-IR"/>
        </w:rPr>
        <w:t>. س</w:t>
      </w:r>
      <w:r w:rsidRPr="00142680">
        <w:rPr>
          <w:rFonts w:hint="cs"/>
          <w:rtl/>
          <w:lang w:bidi="fa-IR"/>
        </w:rPr>
        <w:t>ی</w:t>
      </w:r>
      <w:r w:rsidRPr="00142680">
        <w:rPr>
          <w:rFonts w:hint="eastAsia"/>
          <w:rtl/>
          <w:lang w:bidi="fa-IR"/>
        </w:rPr>
        <w:t>ستم</w:t>
      </w:r>
      <w:r>
        <w:rPr>
          <w:rFonts w:ascii="Cambria" w:hAnsi="Cambria" w:cs="Cambria"/>
          <w:lang w:bidi="fa-IR"/>
        </w:rPr>
        <w:softHyphen/>
      </w:r>
      <w:r w:rsidRPr="00142680">
        <w:rPr>
          <w:rFonts w:hint="cs"/>
          <w:rtl/>
          <w:lang w:bidi="fa-IR"/>
        </w:rPr>
        <w:t>های</w:t>
      </w:r>
      <w:r w:rsidRPr="00142680">
        <w:rPr>
          <w:rtl/>
          <w:lang w:bidi="fa-IR"/>
        </w:rPr>
        <w:t xml:space="preserve"> فراگ</w:t>
      </w:r>
      <w:r w:rsidRPr="00142680">
        <w:rPr>
          <w:rFonts w:hint="cs"/>
          <w:rtl/>
          <w:lang w:bidi="fa-IR"/>
        </w:rPr>
        <w:t>ی</w:t>
      </w:r>
      <w:r w:rsidRPr="00142680">
        <w:rPr>
          <w:rFonts w:hint="eastAsia"/>
          <w:rtl/>
          <w:lang w:bidi="fa-IR"/>
        </w:rPr>
        <w:t>ر</w:t>
      </w:r>
      <w:r w:rsidRPr="00142680">
        <w:rPr>
          <w:rtl/>
          <w:lang w:bidi="fa-IR"/>
        </w:rPr>
        <w:t xml:space="preserve"> توز</w:t>
      </w:r>
      <w:r w:rsidRPr="00142680">
        <w:rPr>
          <w:rFonts w:hint="cs"/>
          <w:rtl/>
          <w:lang w:bidi="fa-IR"/>
        </w:rPr>
        <w:t>ی</w:t>
      </w:r>
      <w:r w:rsidRPr="00142680">
        <w:rPr>
          <w:rFonts w:hint="eastAsia"/>
          <w:rtl/>
          <w:lang w:bidi="fa-IR"/>
        </w:rPr>
        <w:t>ع</w:t>
      </w:r>
      <w:r w:rsidRPr="00142680">
        <w:rPr>
          <w:rFonts w:hint="cs"/>
          <w:rtl/>
          <w:lang w:bidi="fa-IR"/>
        </w:rPr>
        <w:t>ی</w:t>
      </w:r>
      <w:r w:rsidRPr="00142680">
        <w:rPr>
          <w:rtl/>
          <w:lang w:bidi="fa-IR"/>
        </w:rPr>
        <w:t xml:space="preserve"> کوچک، س</w:t>
      </w:r>
      <w:r w:rsidRPr="00142680">
        <w:rPr>
          <w:rFonts w:hint="cs"/>
          <w:rtl/>
          <w:lang w:bidi="fa-IR"/>
        </w:rPr>
        <w:t>ی</w:t>
      </w:r>
      <w:r w:rsidRPr="00142680">
        <w:rPr>
          <w:rFonts w:hint="eastAsia"/>
          <w:rtl/>
          <w:lang w:bidi="fa-IR"/>
        </w:rPr>
        <w:t>ار</w:t>
      </w:r>
      <w:r w:rsidRPr="00142680">
        <w:rPr>
          <w:rtl/>
          <w:lang w:bidi="fa-IR"/>
        </w:rPr>
        <w:t xml:space="preserve"> و مبتن</w:t>
      </w:r>
      <w:r w:rsidRPr="00142680">
        <w:rPr>
          <w:rFonts w:hint="cs"/>
          <w:rtl/>
          <w:lang w:bidi="fa-IR"/>
        </w:rPr>
        <w:t>ی</w:t>
      </w:r>
      <w:r w:rsidRPr="00142680">
        <w:rPr>
          <w:rtl/>
          <w:lang w:bidi="fa-IR"/>
        </w:rPr>
        <w:t xml:space="preserve"> بر باتر</w:t>
      </w:r>
      <w:r w:rsidRPr="00142680">
        <w:rPr>
          <w:rFonts w:hint="cs"/>
          <w:rtl/>
          <w:lang w:bidi="fa-IR"/>
        </w:rPr>
        <w:t>ی</w:t>
      </w:r>
      <w:r w:rsidRPr="00142680">
        <w:rPr>
          <w:rtl/>
          <w:lang w:bidi="fa-IR"/>
        </w:rPr>
        <w:t xml:space="preserve"> هستند. و</w:t>
      </w:r>
      <w:r w:rsidRPr="00142680">
        <w:rPr>
          <w:rFonts w:hint="cs"/>
          <w:rtl/>
          <w:lang w:bidi="fa-IR"/>
        </w:rPr>
        <w:t>ی</w:t>
      </w:r>
      <w:r w:rsidRPr="00142680">
        <w:rPr>
          <w:rFonts w:hint="eastAsia"/>
          <w:rtl/>
          <w:lang w:bidi="fa-IR"/>
        </w:rPr>
        <w:t>ژگ</w:t>
      </w:r>
      <w:r w:rsidRPr="00142680">
        <w:rPr>
          <w:rFonts w:hint="cs"/>
          <w:rtl/>
          <w:lang w:bidi="fa-IR"/>
        </w:rPr>
        <w:t>ی</w:t>
      </w:r>
      <w:r w:rsidRPr="00142680">
        <w:rPr>
          <w:rtl/>
          <w:lang w:bidi="fa-IR"/>
        </w:rPr>
        <w:t xml:space="preserve"> مهم در س</w:t>
      </w:r>
      <w:r w:rsidRPr="00142680">
        <w:rPr>
          <w:rFonts w:hint="cs"/>
          <w:rtl/>
          <w:lang w:bidi="fa-IR"/>
        </w:rPr>
        <w:t>ی</w:t>
      </w:r>
      <w:r w:rsidRPr="00142680">
        <w:rPr>
          <w:rFonts w:hint="eastAsia"/>
          <w:rtl/>
          <w:lang w:bidi="fa-IR"/>
        </w:rPr>
        <w:t>ستم</w:t>
      </w:r>
      <w:r>
        <w:rPr>
          <w:rFonts w:ascii="Cambria" w:hAnsi="Cambria" w:cs="Cambria"/>
          <w:lang w:bidi="fa-IR"/>
        </w:rPr>
        <w:softHyphen/>
      </w:r>
      <w:r w:rsidRPr="00142680">
        <w:rPr>
          <w:rFonts w:hint="cs"/>
          <w:rtl/>
          <w:lang w:bidi="fa-IR"/>
        </w:rPr>
        <w:t>های</w:t>
      </w:r>
      <w:r w:rsidRPr="00142680">
        <w:rPr>
          <w:rtl/>
          <w:lang w:bidi="fa-IR"/>
        </w:rPr>
        <w:t xml:space="preserve"> فراگ</w:t>
      </w:r>
      <w:r w:rsidRPr="00142680">
        <w:rPr>
          <w:rFonts w:hint="cs"/>
          <w:rtl/>
          <w:lang w:bidi="fa-IR"/>
        </w:rPr>
        <w:t>ی</w:t>
      </w:r>
      <w:r w:rsidRPr="00142680">
        <w:rPr>
          <w:rFonts w:hint="eastAsia"/>
          <w:rtl/>
          <w:lang w:bidi="fa-IR"/>
        </w:rPr>
        <w:t>ر،</w:t>
      </w:r>
      <w:r w:rsidRPr="00142680">
        <w:rPr>
          <w:rtl/>
          <w:lang w:bidi="fa-IR"/>
        </w:rPr>
        <w:t xml:space="preserve"> عدم </w:t>
      </w:r>
      <w:r w:rsidRPr="00142680">
        <w:rPr>
          <w:rFonts w:hint="eastAsia"/>
          <w:rtl/>
          <w:lang w:bidi="fa-IR"/>
        </w:rPr>
        <w:t>وجود</w:t>
      </w:r>
      <w:r w:rsidRPr="00142680">
        <w:rPr>
          <w:rtl/>
          <w:lang w:bidi="fa-IR"/>
        </w:rPr>
        <w:t xml:space="preserve"> کنترل و سرپرست</w:t>
      </w:r>
      <w:r w:rsidRPr="00142680">
        <w:rPr>
          <w:rFonts w:hint="cs"/>
          <w:rtl/>
          <w:lang w:bidi="fa-IR"/>
        </w:rPr>
        <w:t>ی</w:t>
      </w:r>
      <w:r w:rsidRPr="00142680">
        <w:rPr>
          <w:rtl/>
          <w:lang w:bidi="fa-IR"/>
        </w:rPr>
        <w:t xml:space="preserve"> انسان</w:t>
      </w:r>
      <w:r w:rsidRPr="00142680">
        <w:rPr>
          <w:rFonts w:hint="cs"/>
          <w:rtl/>
          <w:lang w:bidi="fa-IR"/>
        </w:rPr>
        <w:t>ی</w:t>
      </w:r>
      <w:r w:rsidRPr="00142680">
        <w:rPr>
          <w:rtl/>
          <w:lang w:bidi="fa-IR"/>
        </w:rPr>
        <w:t xml:space="preserve"> است. ا</w:t>
      </w:r>
      <w:r w:rsidRPr="00142680">
        <w:rPr>
          <w:rFonts w:hint="cs"/>
          <w:rtl/>
          <w:lang w:bidi="fa-IR"/>
        </w:rPr>
        <w:t>ی</w:t>
      </w:r>
      <w:r w:rsidRPr="00142680">
        <w:rPr>
          <w:rFonts w:hint="eastAsia"/>
          <w:rtl/>
          <w:lang w:bidi="fa-IR"/>
        </w:rPr>
        <w:t>ن</w:t>
      </w:r>
      <w:r w:rsidRPr="00142680">
        <w:rPr>
          <w:rtl/>
          <w:lang w:bidi="fa-IR"/>
        </w:rPr>
        <w:t xml:space="preserve"> عامل منجر به کاربرد شبکه حسگر در مح</w:t>
      </w:r>
      <w:r w:rsidRPr="00142680">
        <w:rPr>
          <w:rFonts w:hint="cs"/>
          <w:rtl/>
          <w:lang w:bidi="fa-IR"/>
        </w:rPr>
        <w:t>ی</w:t>
      </w:r>
      <w:r w:rsidRPr="00142680">
        <w:rPr>
          <w:rFonts w:hint="eastAsia"/>
          <w:rtl/>
          <w:lang w:bidi="fa-IR"/>
        </w:rPr>
        <w:t>ط</w:t>
      </w:r>
      <w:r>
        <w:rPr>
          <w:rFonts w:ascii="Cambria" w:hAnsi="Cambria" w:cs="Cambria"/>
          <w:lang w:bidi="fa-IR"/>
        </w:rPr>
        <w:softHyphen/>
      </w:r>
      <w:r w:rsidRPr="00142680">
        <w:rPr>
          <w:rFonts w:hint="cs"/>
          <w:rtl/>
          <w:lang w:bidi="fa-IR"/>
        </w:rPr>
        <w:t>های</w:t>
      </w:r>
      <w:r w:rsidRPr="00142680">
        <w:rPr>
          <w:rtl/>
          <w:lang w:bidi="fa-IR"/>
        </w:rPr>
        <w:t xml:space="preserve"> مخاطره آم</w:t>
      </w:r>
      <w:r w:rsidRPr="00142680">
        <w:rPr>
          <w:rFonts w:hint="cs"/>
          <w:rtl/>
          <w:lang w:bidi="fa-IR"/>
        </w:rPr>
        <w:t>ی</w:t>
      </w:r>
      <w:r w:rsidRPr="00142680">
        <w:rPr>
          <w:rFonts w:hint="eastAsia"/>
          <w:rtl/>
          <w:lang w:bidi="fa-IR"/>
        </w:rPr>
        <w:t>ز</w:t>
      </w:r>
      <w:r w:rsidRPr="00142680">
        <w:rPr>
          <w:rtl/>
          <w:lang w:bidi="fa-IR"/>
        </w:rPr>
        <w:t xml:space="preserve"> و پرهز</w:t>
      </w:r>
      <w:r w:rsidRPr="00142680">
        <w:rPr>
          <w:rFonts w:hint="cs"/>
          <w:rtl/>
          <w:lang w:bidi="fa-IR"/>
        </w:rPr>
        <w:t>ی</w:t>
      </w:r>
      <w:r w:rsidRPr="00142680">
        <w:rPr>
          <w:rFonts w:hint="eastAsia"/>
          <w:rtl/>
          <w:lang w:bidi="fa-IR"/>
        </w:rPr>
        <w:t>نه</w:t>
      </w:r>
      <w:r>
        <w:rPr>
          <w:rFonts w:ascii="Cambria" w:hAnsi="Cambria" w:cs="Cambria"/>
          <w:lang w:bidi="fa-IR"/>
        </w:rPr>
        <w:softHyphen/>
      </w:r>
      <w:r w:rsidRPr="00142680">
        <w:rPr>
          <w:rFonts w:hint="cs"/>
          <w:rtl/>
          <w:lang w:bidi="fa-IR"/>
        </w:rPr>
        <w:t>ای</w:t>
      </w:r>
      <w:r w:rsidRPr="00142680">
        <w:rPr>
          <w:rtl/>
          <w:lang w:bidi="fa-IR"/>
        </w:rPr>
        <w:t xml:space="preserve"> برا</w:t>
      </w:r>
      <w:r w:rsidRPr="00142680">
        <w:rPr>
          <w:rFonts w:hint="cs"/>
          <w:rtl/>
          <w:lang w:bidi="fa-IR"/>
        </w:rPr>
        <w:t>ی</w:t>
      </w:r>
      <w:r w:rsidRPr="00142680">
        <w:rPr>
          <w:rtl/>
          <w:lang w:bidi="fa-IR"/>
        </w:rPr>
        <w:t xml:space="preserve"> حضور انسان، همچون مح</w:t>
      </w:r>
      <w:r w:rsidRPr="00142680">
        <w:rPr>
          <w:rFonts w:hint="cs"/>
          <w:rtl/>
          <w:lang w:bidi="fa-IR"/>
        </w:rPr>
        <w:t>ی</w:t>
      </w:r>
      <w:r w:rsidRPr="00142680">
        <w:rPr>
          <w:rFonts w:hint="eastAsia"/>
          <w:rtl/>
          <w:lang w:bidi="fa-IR"/>
        </w:rPr>
        <w:t>ط</w:t>
      </w:r>
      <w:r>
        <w:rPr>
          <w:rFonts w:ascii="Cambria" w:hAnsi="Cambria" w:cs="Cambria"/>
          <w:lang w:bidi="fa-IR"/>
        </w:rPr>
        <w:softHyphen/>
      </w:r>
      <w:r w:rsidRPr="00142680">
        <w:rPr>
          <w:rFonts w:hint="cs"/>
          <w:rtl/>
          <w:lang w:bidi="fa-IR"/>
        </w:rPr>
        <w:t>های</w:t>
      </w:r>
      <w:r w:rsidRPr="00142680">
        <w:rPr>
          <w:rtl/>
          <w:lang w:bidi="fa-IR"/>
        </w:rPr>
        <w:t xml:space="preserve"> نظام</w:t>
      </w:r>
      <w:r w:rsidRPr="00142680">
        <w:rPr>
          <w:rFonts w:hint="cs"/>
          <w:rtl/>
          <w:lang w:bidi="fa-IR"/>
        </w:rPr>
        <w:t>ی</w:t>
      </w:r>
      <w:r w:rsidRPr="00142680">
        <w:rPr>
          <w:rtl/>
          <w:lang w:bidi="fa-IR"/>
        </w:rPr>
        <w:t xml:space="preserve"> و نظارت م</w:t>
      </w:r>
      <w:r w:rsidRPr="00142680">
        <w:rPr>
          <w:rFonts w:hint="cs"/>
          <w:rtl/>
          <w:lang w:bidi="fa-IR"/>
        </w:rPr>
        <w:t>ی</w:t>
      </w:r>
      <w:r w:rsidRPr="00142680">
        <w:rPr>
          <w:rFonts w:hint="eastAsia"/>
          <w:rtl/>
          <w:lang w:bidi="fa-IR"/>
        </w:rPr>
        <w:t>دان</w:t>
      </w:r>
      <w:r w:rsidRPr="00142680">
        <w:rPr>
          <w:rtl/>
          <w:lang w:bidi="fa-IR"/>
        </w:rPr>
        <w:t xml:space="preserve"> جنگ، س</w:t>
      </w:r>
      <w:r w:rsidRPr="00142680">
        <w:rPr>
          <w:rFonts w:hint="cs"/>
          <w:rtl/>
          <w:lang w:bidi="fa-IR"/>
        </w:rPr>
        <w:t>ی</w:t>
      </w:r>
      <w:r w:rsidRPr="00142680">
        <w:rPr>
          <w:rFonts w:hint="eastAsia"/>
          <w:rtl/>
          <w:lang w:bidi="fa-IR"/>
        </w:rPr>
        <w:t>ستم</w:t>
      </w:r>
      <w:r>
        <w:rPr>
          <w:rFonts w:ascii="Cambria" w:hAnsi="Cambria" w:cs="Cambria"/>
          <w:lang w:bidi="fa-IR"/>
        </w:rPr>
        <w:softHyphen/>
      </w:r>
      <w:r w:rsidRPr="00142680">
        <w:rPr>
          <w:rFonts w:hint="cs"/>
          <w:rtl/>
          <w:lang w:bidi="fa-IR"/>
        </w:rPr>
        <w:t>های</w:t>
      </w:r>
      <w:r w:rsidRPr="00142680">
        <w:rPr>
          <w:rtl/>
          <w:lang w:bidi="fa-IR"/>
        </w:rPr>
        <w:t xml:space="preserve"> تشخ</w:t>
      </w:r>
      <w:r w:rsidRPr="00142680">
        <w:rPr>
          <w:rFonts w:hint="cs"/>
          <w:rtl/>
          <w:lang w:bidi="fa-IR"/>
        </w:rPr>
        <w:t>ی</w:t>
      </w:r>
      <w:r w:rsidRPr="00142680">
        <w:rPr>
          <w:rFonts w:hint="eastAsia"/>
          <w:rtl/>
          <w:lang w:bidi="fa-IR"/>
        </w:rPr>
        <w:t>ص</w:t>
      </w:r>
      <w:r w:rsidRPr="00142680">
        <w:rPr>
          <w:rtl/>
          <w:lang w:bidi="fa-IR"/>
        </w:rPr>
        <w:t xml:space="preserve"> س</w:t>
      </w:r>
      <w:r w:rsidRPr="00142680">
        <w:rPr>
          <w:rFonts w:hint="cs"/>
          <w:rtl/>
          <w:lang w:bidi="fa-IR"/>
        </w:rPr>
        <w:t>ی</w:t>
      </w:r>
      <w:r w:rsidRPr="00142680">
        <w:rPr>
          <w:rFonts w:hint="eastAsia"/>
          <w:rtl/>
          <w:lang w:bidi="fa-IR"/>
        </w:rPr>
        <w:t>ل،</w:t>
      </w:r>
      <w:r w:rsidRPr="00142680">
        <w:rPr>
          <w:rtl/>
          <w:lang w:bidi="fa-IR"/>
        </w:rPr>
        <w:t xml:space="preserve"> نظارت مح</w:t>
      </w:r>
      <w:r w:rsidRPr="00142680">
        <w:rPr>
          <w:rFonts w:hint="cs"/>
          <w:rtl/>
          <w:lang w:bidi="fa-IR"/>
        </w:rPr>
        <w:t>ی</w:t>
      </w:r>
      <w:r w:rsidRPr="00142680">
        <w:rPr>
          <w:rFonts w:hint="eastAsia"/>
          <w:rtl/>
          <w:lang w:bidi="fa-IR"/>
        </w:rPr>
        <w:t>ط</w:t>
      </w:r>
      <w:r w:rsidRPr="00142680">
        <w:rPr>
          <w:rtl/>
          <w:lang w:bidi="fa-IR"/>
        </w:rPr>
        <w:t xml:space="preserve"> ز</w:t>
      </w:r>
      <w:r w:rsidRPr="00142680">
        <w:rPr>
          <w:rFonts w:hint="cs"/>
          <w:rtl/>
          <w:lang w:bidi="fa-IR"/>
        </w:rPr>
        <w:t>ی</w:t>
      </w:r>
      <w:r w:rsidRPr="00142680">
        <w:rPr>
          <w:rFonts w:hint="eastAsia"/>
          <w:rtl/>
          <w:lang w:bidi="fa-IR"/>
        </w:rPr>
        <w:t>ست،</w:t>
      </w:r>
      <w:r w:rsidRPr="00142680">
        <w:rPr>
          <w:rtl/>
          <w:lang w:bidi="fa-IR"/>
        </w:rPr>
        <w:t xml:space="preserve"> تشخ</w:t>
      </w:r>
      <w:r w:rsidRPr="00142680">
        <w:rPr>
          <w:rFonts w:hint="cs"/>
          <w:rtl/>
          <w:lang w:bidi="fa-IR"/>
        </w:rPr>
        <w:t>ی</w:t>
      </w:r>
      <w:r w:rsidRPr="00142680">
        <w:rPr>
          <w:rFonts w:hint="eastAsia"/>
          <w:rtl/>
          <w:lang w:bidi="fa-IR"/>
        </w:rPr>
        <w:t>ص</w:t>
      </w:r>
      <w:r w:rsidRPr="00142680">
        <w:rPr>
          <w:rtl/>
          <w:lang w:bidi="fa-IR"/>
        </w:rPr>
        <w:t xml:space="preserve"> صدا و لرزش، تشخ</w:t>
      </w:r>
      <w:r w:rsidRPr="00142680">
        <w:rPr>
          <w:rFonts w:hint="cs"/>
          <w:rtl/>
          <w:lang w:bidi="fa-IR"/>
        </w:rPr>
        <w:t>ی</w:t>
      </w:r>
      <w:r w:rsidRPr="00142680">
        <w:rPr>
          <w:rFonts w:hint="eastAsia"/>
          <w:rtl/>
          <w:lang w:bidi="fa-IR"/>
        </w:rPr>
        <w:t>ص</w:t>
      </w:r>
      <w:r w:rsidRPr="00142680">
        <w:rPr>
          <w:rtl/>
          <w:lang w:bidi="fa-IR"/>
        </w:rPr>
        <w:t xml:space="preserve"> زم</w:t>
      </w:r>
      <w:r w:rsidRPr="00142680">
        <w:rPr>
          <w:rFonts w:hint="cs"/>
          <w:rtl/>
          <w:lang w:bidi="fa-IR"/>
        </w:rPr>
        <w:t>ی</w:t>
      </w:r>
      <w:r w:rsidRPr="00142680">
        <w:rPr>
          <w:rFonts w:hint="eastAsia"/>
          <w:rtl/>
          <w:lang w:bidi="fa-IR"/>
        </w:rPr>
        <w:t>ن</w:t>
      </w:r>
      <w:r w:rsidRPr="00142680">
        <w:rPr>
          <w:rtl/>
          <w:lang w:bidi="fa-IR"/>
        </w:rPr>
        <w:t xml:space="preserve"> لرزه، نظارت پزشک</w:t>
      </w:r>
      <w:r w:rsidRPr="00142680">
        <w:rPr>
          <w:rFonts w:hint="cs"/>
          <w:rtl/>
          <w:lang w:bidi="fa-IR"/>
        </w:rPr>
        <w:t>ی</w:t>
      </w:r>
      <w:r w:rsidRPr="00142680">
        <w:rPr>
          <w:rtl/>
          <w:lang w:bidi="fa-IR"/>
        </w:rPr>
        <w:t xml:space="preserve"> و تشخ</w:t>
      </w:r>
      <w:r w:rsidRPr="00142680">
        <w:rPr>
          <w:rFonts w:hint="cs"/>
          <w:rtl/>
          <w:lang w:bidi="fa-IR"/>
        </w:rPr>
        <w:t>ی</w:t>
      </w:r>
      <w:r w:rsidRPr="00142680">
        <w:rPr>
          <w:rFonts w:hint="eastAsia"/>
          <w:rtl/>
          <w:lang w:bidi="fa-IR"/>
        </w:rPr>
        <w:t>ص</w:t>
      </w:r>
      <w:r w:rsidRPr="00142680">
        <w:rPr>
          <w:rtl/>
          <w:lang w:bidi="fa-IR"/>
        </w:rPr>
        <w:t xml:space="preserve"> آت</w:t>
      </w:r>
      <w:r w:rsidRPr="00142680">
        <w:rPr>
          <w:rFonts w:hint="eastAsia"/>
          <w:rtl/>
          <w:lang w:bidi="fa-IR"/>
        </w:rPr>
        <w:t>شفشان</w:t>
      </w:r>
      <w:r>
        <w:rPr>
          <w:rFonts w:ascii="Cambria" w:hAnsi="Cambria" w:cs="Cambria"/>
          <w:lang w:bidi="fa-IR"/>
        </w:rPr>
        <w:softHyphen/>
      </w:r>
      <w:r w:rsidRPr="00142680">
        <w:rPr>
          <w:rFonts w:hint="cs"/>
          <w:rtl/>
          <w:lang w:bidi="fa-IR"/>
        </w:rPr>
        <w:t>های</w:t>
      </w:r>
      <w:r w:rsidRPr="00142680">
        <w:rPr>
          <w:rtl/>
          <w:lang w:bidi="fa-IR"/>
        </w:rPr>
        <w:t xml:space="preserve"> فعال م</w:t>
      </w:r>
      <w:r w:rsidRPr="00142680">
        <w:rPr>
          <w:rFonts w:hint="cs"/>
          <w:rtl/>
          <w:lang w:bidi="fa-IR"/>
        </w:rPr>
        <w:t>ی</w:t>
      </w:r>
      <w:r w:rsidRPr="00142680">
        <w:rPr>
          <w:rtl/>
          <w:lang w:bidi="fa-IR"/>
        </w:rPr>
        <w:t xml:space="preserve"> گردد[1].</w:t>
      </w:r>
      <w:r w:rsidRPr="00142680">
        <w:rPr>
          <w:rtl/>
        </w:rPr>
        <w:t xml:space="preserve"> </w:t>
      </w:r>
      <w:r w:rsidRPr="00142680">
        <w:rPr>
          <w:rtl/>
          <w:lang w:bidi="fa-IR"/>
        </w:rPr>
        <w:t>عل</w:t>
      </w:r>
      <w:r w:rsidRPr="00142680">
        <w:rPr>
          <w:rFonts w:hint="cs"/>
          <w:rtl/>
          <w:lang w:bidi="fa-IR"/>
        </w:rPr>
        <w:t>ی</w:t>
      </w:r>
      <w:r w:rsidRPr="00142680">
        <w:rPr>
          <w:rFonts w:hint="eastAsia"/>
          <w:rtl/>
          <w:lang w:bidi="fa-IR"/>
        </w:rPr>
        <w:t>رغم</w:t>
      </w:r>
      <w:r w:rsidRPr="00142680">
        <w:rPr>
          <w:rtl/>
          <w:lang w:bidi="fa-IR"/>
        </w:rPr>
        <w:t xml:space="preserve"> ا</w:t>
      </w:r>
      <w:r w:rsidRPr="00142680">
        <w:rPr>
          <w:rFonts w:hint="cs"/>
          <w:rtl/>
          <w:lang w:bidi="fa-IR"/>
        </w:rPr>
        <w:t>ی</w:t>
      </w:r>
      <w:r w:rsidRPr="00142680">
        <w:rPr>
          <w:rFonts w:hint="eastAsia"/>
          <w:rtl/>
          <w:lang w:bidi="fa-IR"/>
        </w:rPr>
        <w:t>نکه</w:t>
      </w:r>
      <w:r w:rsidRPr="00142680">
        <w:rPr>
          <w:rtl/>
          <w:lang w:bidi="fa-IR"/>
        </w:rPr>
        <w:t xml:space="preserve"> شبکه</w:t>
      </w:r>
      <w:r>
        <w:rPr>
          <w:rFonts w:ascii="Cambria" w:hAnsi="Cambria" w:cs="Cambria"/>
          <w:lang w:bidi="fa-IR"/>
        </w:rPr>
        <w:softHyphen/>
      </w:r>
      <w:r w:rsidRPr="00142680">
        <w:rPr>
          <w:rFonts w:hint="cs"/>
          <w:rtl/>
          <w:lang w:bidi="fa-IR"/>
        </w:rPr>
        <w:t>های</w:t>
      </w:r>
      <w:r w:rsidRPr="00142680">
        <w:rPr>
          <w:rtl/>
          <w:lang w:bidi="fa-IR"/>
        </w:rPr>
        <w:t xml:space="preserve"> حسگر ب</w:t>
      </w:r>
      <w:r w:rsidRPr="00142680">
        <w:rPr>
          <w:rFonts w:hint="cs"/>
          <w:rtl/>
          <w:lang w:bidi="fa-IR"/>
        </w:rPr>
        <w:t>ی</w:t>
      </w:r>
      <w:r w:rsidRPr="00142680">
        <w:rPr>
          <w:rtl/>
          <w:lang w:bidi="fa-IR"/>
        </w:rPr>
        <w:t xml:space="preserve"> س</w:t>
      </w:r>
      <w:r w:rsidRPr="00142680">
        <w:rPr>
          <w:rFonts w:hint="cs"/>
          <w:rtl/>
          <w:lang w:bidi="fa-IR"/>
        </w:rPr>
        <w:t>ی</w:t>
      </w:r>
      <w:r w:rsidRPr="00142680">
        <w:rPr>
          <w:rFonts w:hint="eastAsia"/>
          <w:rtl/>
          <w:lang w:bidi="fa-IR"/>
        </w:rPr>
        <w:t>م</w:t>
      </w:r>
      <w:r w:rsidRPr="00142680">
        <w:rPr>
          <w:rtl/>
          <w:lang w:bidi="fa-IR"/>
        </w:rPr>
        <w:t xml:space="preserve"> در بعد عمل</w:t>
      </w:r>
      <w:r w:rsidRPr="00142680">
        <w:rPr>
          <w:rFonts w:hint="cs"/>
          <w:rtl/>
          <w:lang w:bidi="fa-IR"/>
        </w:rPr>
        <w:t>ی</w:t>
      </w:r>
      <w:r w:rsidRPr="00142680">
        <w:rPr>
          <w:rFonts w:hint="eastAsia"/>
          <w:rtl/>
          <w:lang w:bidi="fa-IR"/>
        </w:rPr>
        <w:t>ات</w:t>
      </w:r>
      <w:r w:rsidRPr="00142680">
        <w:rPr>
          <w:rFonts w:hint="cs"/>
          <w:rtl/>
          <w:lang w:bidi="fa-IR"/>
        </w:rPr>
        <w:t>ی</w:t>
      </w:r>
      <w:r w:rsidRPr="00142680">
        <w:rPr>
          <w:rtl/>
          <w:lang w:bidi="fa-IR"/>
        </w:rPr>
        <w:t xml:space="preserve"> و</w:t>
      </w:r>
      <w:r w:rsidRPr="00142680">
        <w:rPr>
          <w:rFonts w:hint="cs"/>
          <w:rtl/>
          <w:lang w:bidi="fa-IR"/>
        </w:rPr>
        <w:t>ی</w:t>
      </w:r>
      <w:r w:rsidRPr="00142680">
        <w:rPr>
          <w:rFonts w:hint="eastAsia"/>
          <w:rtl/>
          <w:lang w:bidi="fa-IR"/>
        </w:rPr>
        <w:t>ژگ</w:t>
      </w:r>
      <w:r w:rsidRPr="00142680">
        <w:rPr>
          <w:rFonts w:hint="cs"/>
          <w:rtl/>
          <w:lang w:bidi="fa-IR"/>
        </w:rPr>
        <w:t>ی</w:t>
      </w:r>
      <w:r>
        <w:rPr>
          <w:rFonts w:ascii="Cambria" w:hAnsi="Cambria" w:cs="Cambria"/>
          <w:lang w:bidi="fa-IR"/>
        </w:rPr>
        <w:softHyphen/>
      </w:r>
      <w:r w:rsidRPr="00142680">
        <w:rPr>
          <w:rFonts w:hint="cs"/>
          <w:rtl/>
          <w:lang w:bidi="fa-IR"/>
        </w:rPr>
        <w:t>های</w:t>
      </w:r>
      <w:r w:rsidRPr="00142680">
        <w:rPr>
          <w:rtl/>
          <w:lang w:bidi="fa-IR"/>
        </w:rPr>
        <w:t xml:space="preserve"> قابل توجه</w:t>
      </w:r>
      <w:r w:rsidRPr="00142680">
        <w:rPr>
          <w:rFonts w:hint="cs"/>
          <w:rtl/>
          <w:lang w:bidi="fa-IR"/>
        </w:rPr>
        <w:t>ی</w:t>
      </w:r>
      <w:r w:rsidRPr="00142680">
        <w:rPr>
          <w:rtl/>
          <w:lang w:bidi="fa-IR"/>
        </w:rPr>
        <w:t xml:space="preserve"> همچون هز</w:t>
      </w:r>
      <w:r w:rsidRPr="00142680">
        <w:rPr>
          <w:rFonts w:hint="cs"/>
          <w:rtl/>
          <w:lang w:bidi="fa-IR"/>
        </w:rPr>
        <w:t>ی</w:t>
      </w:r>
      <w:r w:rsidRPr="00142680">
        <w:rPr>
          <w:rFonts w:hint="eastAsia"/>
          <w:rtl/>
          <w:lang w:bidi="fa-IR"/>
        </w:rPr>
        <w:t>نه</w:t>
      </w:r>
      <w:r w:rsidRPr="00142680">
        <w:rPr>
          <w:rtl/>
          <w:lang w:bidi="fa-IR"/>
        </w:rPr>
        <w:t xml:space="preserve"> نصب پا</w:t>
      </w:r>
      <w:r w:rsidRPr="00142680">
        <w:rPr>
          <w:rFonts w:hint="cs"/>
          <w:rtl/>
          <w:lang w:bidi="fa-IR"/>
        </w:rPr>
        <w:t>یی</w:t>
      </w:r>
      <w:r w:rsidRPr="00142680">
        <w:rPr>
          <w:rFonts w:hint="eastAsia"/>
          <w:rtl/>
          <w:lang w:bidi="fa-IR"/>
        </w:rPr>
        <w:t>ن</w:t>
      </w:r>
      <w:r w:rsidRPr="00142680">
        <w:rPr>
          <w:rtl/>
          <w:lang w:bidi="fa-IR"/>
        </w:rPr>
        <w:t xml:space="preserve"> و ن</w:t>
      </w:r>
      <w:r w:rsidRPr="00142680">
        <w:rPr>
          <w:rFonts w:hint="cs"/>
          <w:rtl/>
          <w:lang w:bidi="fa-IR"/>
        </w:rPr>
        <w:t>ی</w:t>
      </w:r>
      <w:r w:rsidRPr="00142680">
        <w:rPr>
          <w:rFonts w:hint="eastAsia"/>
          <w:rtl/>
          <w:lang w:bidi="fa-IR"/>
        </w:rPr>
        <w:t>ز</w:t>
      </w:r>
      <w:r w:rsidRPr="00142680">
        <w:rPr>
          <w:rtl/>
          <w:lang w:bidi="fa-IR"/>
        </w:rPr>
        <w:t xml:space="preserve"> عدم مراقبت عمل</w:t>
      </w:r>
      <w:r w:rsidRPr="00142680">
        <w:rPr>
          <w:rFonts w:hint="cs"/>
          <w:rtl/>
          <w:lang w:bidi="fa-IR"/>
        </w:rPr>
        <w:t>ی</w:t>
      </w:r>
      <w:r w:rsidRPr="00142680">
        <w:rPr>
          <w:rFonts w:hint="eastAsia"/>
          <w:rtl/>
          <w:lang w:bidi="fa-IR"/>
        </w:rPr>
        <w:t>ات</w:t>
      </w:r>
      <w:r w:rsidRPr="00142680">
        <w:rPr>
          <w:rtl/>
          <w:lang w:bidi="fa-IR"/>
        </w:rPr>
        <w:t xml:space="preserve"> شبکه را دارا هستند، ول</w:t>
      </w:r>
      <w:r w:rsidRPr="00142680">
        <w:rPr>
          <w:rFonts w:hint="cs"/>
          <w:rtl/>
          <w:lang w:bidi="fa-IR"/>
        </w:rPr>
        <w:t>ی</w:t>
      </w:r>
      <w:r w:rsidRPr="00142680">
        <w:rPr>
          <w:rtl/>
          <w:lang w:bidi="fa-IR"/>
        </w:rPr>
        <w:t xml:space="preserve"> بعلت فضا</w:t>
      </w:r>
      <w:r w:rsidRPr="00142680">
        <w:rPr>
          <w:rFonts w:hint="cs"/>
          <w:rtl/>
          <w:lang w:bidi="fa-IR"/>
        </w:rPr>
        <w:t>ی</w:t>
      </w:r>
      <w:r w:rsidRPr="00142680">
        <w:rPr>
          <w:rtl/>
          <w:lang w:bidi="fa-IR"/>
        </w:rPr>
        <w:t xml:space="preserve"> خال</w:t>
      </w:r>
      <w:r w:rsidRPr="00142680">
        <w:rPr>
          <w:rFonts w:hint="cs"/>
          <w:rtl/>
          <w:lang w:bidi="fa-IR"/>
        </w:rPr>
        <w:t>ی</w:t>
      </w:r>
      <w:r w:rsidRPr="00142680">
        <w:rPr>
          <w:rtl/>
          <w:lang w:bidi="fa-IR"/>
        </w:rPr>
        <w:t xml:space="preserve"> تدافع</w:t>
      </w:r>
      <w:r w:rsidRPr="00142680">
        <w:rPr>
          <w:rFonts w:hint="cs"/>
          <w:rtl/>
          <w:lang w:bidi="fa-IR"/>
        </w:rPr>
        <w:t>ی</w:t>
      </w:r>
      <w:r w:rsidRPr="00142680">
        <w:rPr>
          <w:rtl/>
          <w:lang w:bidi="fa-IR"/>
        </w:rPr>
        <w:t xml:space="preserve"> </w:t>
      </w:r>
      <w:r w:rsidRPr="00142680">
        <w:rPr>
          <w:rtl/>
          <w:lang w:bidi="fa-IR"/>
        </w:rPr>
        <w:lastRenderedPageBreak/>
        <w:t>ف</w:t>
      </w:r>
      <w:r w:rsidRPr="00142680">
        <w:rPr>
          <w:rFonts w:hint="cs"/>
          <w:rtl/>
          <w:lang w:bidi="fa-IR"/>
        </w:rPr>
        <w:t>ی</w:t>
      </w:r>
      <w:r w:rsidRPr="00142680">
        <w:rPr>
          <w:rFonts w:hint="eastAsia"/>
          <w:rtl/>
          <w:lang w:bidi="fa-IR"/>
        </w:rPr>
        <w:t>ز</w:t>
      </w:r>
      <w:r w:rsidRPr="00142680">
        <w:rPr>
          <w:rFonts w:hint="cs"/>
          <w:rtl/>
          <w:lang w:bidi="fa-IR"/>
        </w:rPr>
        <w:t>ی</w:t>
      </w:r>
      <w:r w:rsidRPr="00142680">
        <w:rPr>
          <w:rFonts w:hint="eastAsia"/>
          <w:rtl/>
          <w:lang w:bidi="fa-IR"/>
        </w:rPr>
        <w:t>ک</w:t>
      </w:r>
      <w:r w:rsidRPr="00142680">
        <w:rPr>
          <w:rFonts w:hint="cs"/>
          <w:rtl/>
          <w:lang w:bidi="fa-IR"/>
        </w:rPr>
        <w:t>ی</w:t>
      </w:r>
      <w:r w:rsidRPr="00142680">
        <w:rPr>
          <w:rtl/>
          <w:lang w:bidi="fa-IR"/>
        </w:rPr>
        <w:t xml:space="preserve">(عدم وجود دروازه  </w:t>
      </w:r>
      <w:r w:rsidRPr="00142680">
        <w:rPr>
          <w:rFonts w:hint="cs"/>
          <w:rtl/>
          <w:lang w:bidi="fa-IR"/>
        </w:rPr>
        <w:t>ی</w:t>
      </w:r>
      <w:r w:rsidRPr="00142680">
        <w:rPr>
          <w:rFonts w:hint="eastAsia"/>
          <w:rtl/>
          <w:lang w:bidi="fa-IR"/>
        </w:rPr>
        <w:t>ا</w:t>
      </w:r>
      <w:r w:rsidRPr="00142680">
        <w:rPr>
          <w:rtl/>
          <w:lang w:bidi="fa-IR"/>
        </w:rPr>
        <w:t xml:space="preserve"> سو</w:t>
      </w:r>
      <w:r w:rsidRPr="00142680">
        <w:rPr>
          <w:rFonts w:hint="cs"/>
          <w:rtl/>
          <w:lang w:bidi="fa-IR"/>
        </w:rPr>
        <w:t>یی</w:t>
      </w:r>
      <w:r w:rsidRPr="00142680">
        <w:rPr>
          <w:rFonts w:hint="eastAsia"/>
          <w:rtl/>
          <w:lang w:bidi="fa-IR"/>
        </w:rPr>
        <w:t>چ</w:t>
      </w:r>
      <w:r w:rsidRPr="00142680">
        <w:rPr>
          <w:rtl/>
          <w:lang w:bidi="fa-IR"/>
        </w:rPr>
        <w:t xml:space="preserve"> برا</w:t>
      </w:r>
      <w:r w:rsidRPr="00142680">
        <w:rPr>
          <w:rFonts w:hint="cs"/>
          <w:rtl/>
          <w:lang w:bidi="fa-IR"/>
        </w:rPr>
        <w:t>ی</w:t>
      </w:r>
      <w:r w:rsidRPr="00142680">
        <w:rPr>
          <w:rtl/>
          <w:lang w:bidi="fa-IR"/>
        </w:rPr>
        <w:t xml:space="preserve"> مشاهده و نظارت بر جر</w:t>
      </w:r>
      <w:r w:rsidRPr="00142680">
        <w:rPr>
          <w:rFonts w:hint="cs"/>
          <w:rtl/>
          <w:lang w:bidi="fa-IR"/>
        </w:rPr>
        <w:t>ی</w:t>
      </w:r>
      <w:r w:rsidRPr="00142680">
        <w:rPr>
          <w:rFonts w:hint="eastAsia"/>
          <w:rtl/>
          <w:lang w:bidi="fa-IR"/>
        </w:rPr>
        <w:t>ان</w:t>
      </w:r>
      <w:r w:rsidRPr="00142680">
        <w:rPr>
          <w:rtl/>
          <w:lang w:bidi="fa-IR"/>
        </w:rPr>
        <w:t xml:space="preserve"> اطلاعات) و همچن</w:t>
      </w:r>
      <w:r w:rsidRPr="00142680">
        <w:rPr>
          <w:rFonts w:hint="cs"/>
          <w:rtl/>
          <w:lang w:bidi="fa-IR"/>
        </w:rPr>
        <w:t>ی</w:t>
      </w:r>
      <w:r w:rsidRPr="00142680">
        <w:rPr>
          <w:rFonts w:hint="eastAsia"/>
          <w:rtl/>
          <w:lang w:bidi="fa-IR"/>
        </w:rPr>
        <w:t>ن</w:t>
      </w:r>
      <w:r w:rsidRPr="00142680">
        <w:rPr>
          <w:rtl/>
          <w:lang w:bidi="fa-IR"/>
        </w:rPr>
        <w:t xml:space="preserve"> ذات آس</w:t>
      </w:r>
      <w:r w:rsidRPr="00142680">
        <w:rPr>
          <w:rFonts w:hint="cs"/>
          <w:rtl/>
          <w:lang w:bidi="fa-IR"/>
        </w:rPr>
        <w:t>ی</w:t>
      </w:r>
      <w:r w:rsidRPr="00142680">
        <w:rPr>
          <w:rFonts w:hint="eastAsia"/>
          <w:rtl/>
          <w:lang w:bidi="fa-IR"/>
        </w:rPr>
        <w:t>ب</w:t>
      </w:r>
      <w:r w:rsidRPr="00142680">
        <w:rPr>
          <w:rtl/>
          <w:lang w:bidi="fa-IR"/>
        </w:rPr>
        <w:t xml:space="preserve"> پذ</w:t>
      </w:r>
      <w:r w:rsidRPr="00142680">
        <w:rPr>
          <w:rFonts w:hint="cs"/>
          <w:rtl/>
          <w:lang w:bidi="fa-IR"/>
        </w:rPr>
        <w:t>ی</w:t>
      </w:r>
      <w:r w:rsidRPr="00142680">
        <w:rPr>
          <w:rFonts w:hint="eastAsia"/>
          <w:rtl/>
          <w:lang w:bidi="fa-IR"/>
        </w:rPr>
        <w:t>ر</w:t>
      </w:r>
      <w:r w:rsidRPr="00142680">
        <w:rPr>
          <w:rtl/>
          <w:lang w:bidi="fa-IR"/>
        </w:rPr>
        <w:t xml:space="preserve"> </w:t>
      </w:r>
      <w:r w:rsidRPr="00142680">
        <w:rPr>
          <w:rFonts w:hint="eastAsia"/>
          <w:rtl/>
          <w:lang w:bidi="fa-IR"/>
        </w:rPr>
        <w:t>ا</w:t>
      </w:r>
      <w:r w:rsidRPr="00142680">
        <w:rPr>
          <w:rFonts w:hint="cs"/>
          <w:rtl/>
          <w:lang w:bidi="fa-IR"/>
        </w:rPr>
        <w:t>ی</w:t>
      </w:r>
      <w:r w:rsidRPr="00142680">
        <w:rPr>
          <w:rFonts w:hint="eastAsia"/>
          <w:rtl/>
          <w:lang w:bidi="fa-IR"/>
        </w:rPr>
        <w:t>ن</w:t>
      </w:r>
      <w:r w:rsidRPr="00142680">
        <w:rPr>
          <w:rtl/>
          <w:lang w:bidi="fa-IR"/>
        </w:rPr>
        <w:t xml:space="preserve"> شبکه</w:t>
      </w:r>
      <w:r>
        <w:rPr>
          <w:rFonts w:ascii="Cambria" w:hAnsi="Cambria" w:cs="Cambria"/>
          <w:lang w:bidi="fa-IR"/>
        </w:rPr>
        <w:softHyphen/>
      </w:r>
      <w:r w:rsidRPr="00142680">
        <w:rPr>
          <w:rFonts w:hint="cs"/>
          <w:rtl/>
          <w:lang w:bidi="fa-IR"/>
        </w:rPr>
        <w:t>ها</w:t>
      </w:r>
      <w:r w:rsidRPr="00142680">
        <w:rPr>
          <w:rtl/>
          <w:lang w:bidi="fa-IR"/>
        </w:rPr>
        <w:t xml:space="preserve"> </w:t>
      </w:r>
      <w:r w:rsidRPr="00142680">
        <w:rPr>
          <w:rFonts w:hint="cs"/>
          <w:rtl/>
          <w:lang w:bidi="fa-IR"/>
        </w:rPr>
        <w:t>مبنی</w:t>
      </w:r>
      <w:r w:rsidRPr="00142680">
        <w:rPr>
          <w:rtl/>
          <w:lang w:bidi="fa-IR"/>
        </w:rPr>
        <w:t xml:space="preserve"> بر محدود</w:t>
      </w:r>
      <w:r w:rsidRPr="00142680">
        <w:rPr>
          <w:rFonts w:hint="cs"/>
          <w:rtl/>
          <w:lang w:bidi="fa-IR"/>
        </w:rPr>
        <w:t>ی</w:t>
      </w:r>
      <w:r w:rsidRPr="00142680">
        <w:rPr>
          <w:rFonts w:hint="eastAsia"/>
          <w:rtl/>
          <w:lang w:bidi="fa-IR"/>
        </w:rPr>
        <w:t>ت</w:t>
      </w:r>
      <w:r w:rsidRPr="00142680">
        <w:rPr>
          <w:rtl/>
          <w:lang w:bidi="fa-IR"/>
        </w:rPr>
        <w:t xml:space="preserve"> منبع انرژ</w:t>
      </w:r>
      <w:r w:rsidRPr="00142680">
        <w:rPr>
          <w:rFonts w:hint="cs"/>
          <w:rtl/>
          <w:lang w:bidi="fa-IR"/>
        </w:rPr>
        <w:t>ی</w:t>
      </w:r>
      <w:r w:rsidRPr="00142680">
        <w:rPr>
          <w:rFonts w:hint="eastAsia"/>
          <w:rtl/>
          <w:lang w:bidi="fa-IR"/>
        </w:rPr>
        <w:t>،</w:t>
      </w:r>
      <w:r w:rsidRPr="00142680">
        <w:rPr>
          <w:rtl/>
          <w:lang w:bidi="fa-IR"/>
        </w:rPr>
        <w:t xml:space="preserve"> امن</w:t>
      </w:r>
      <w:r w:rsidRPr="00142680">
        <w:rPr>
          <w:rFonts w:hint="cs"/>
          <w:rtl/>
          <w:lang w:bidi="fa-IR"/>
        </w:rPr>
        <w:t>ی</w:t>
      </w:r>
      <w:r w:rsidRPr="00142680">
        <w:rPr>
          <w:rFonts w:hint="eastAsia"/>
          <w:rtl/>
          <w:lang w:bidi="fa-IR"/>
        </w:rPr>
        <w:t>ت</w:t>
      </w:r>
      <w:r w:rsidRPr="00142680">
        <w:rPr>
          <w:rtl/>
          <w:lang w:bidi="fa-IR"/>
        </w:rPr>
        <w:t xml:space="preserve"> ا</w:t>
      </w:r>
      <w:r w:rsidRPr="00142680">
        <w:rPr>
          <w:rFonts w:hint="cs"/>
          <w:rtl/>
          <w:lang w:bidi="fa-IR"/>
        </w:rPr>
        <w:t>ی</w:t>
      </w:r>
      <w:r w:rsidRPr="00142680">
        <w:rPr>
          <w:rFonts w:hint="eastAsia"/>
          <w:rtl/>
          <w:lang w:bidi="fa-IR"/>
        </w:rPr>
        <w:t>ن</w:t>
      </w:r>
      <w:r w:rsidRPr="00142680">
        <w:rPr>
          <w:rtl/>
          <w:lang w:bidi="fa-IR"/>
        </w:rPr>
        <w:t xml:space="preserve"> شبکه</w:t>
      </w:r>
      <w:r>
        <w:rPr>
          <w:rFonts w:ascii="Cambria" w:hAnsi="Cambria" w:cs="Cambria"/>
          <w:lang w:bidi="fa-IR"/>
        </w:rPr>
        <w:softHyphen/>
      </w:r>
      <w:r w:rsidRPr="00142680">
        <w:rPr>
          <w:rFonts w:hint="cs"/>
          <w:rtl/>
          <w:lang w:bidi="fa-IR"/>
        </w:rPr>
        <w:t>ها</w:t>
      </w:r>
      <w:r w:rsidRPr="00142680">
        <w:rPr>
          <w:rtl/>
          <w:lang w:bidi="fa-IR"/>
        </w:rPr>
        <w:t xml:space="preserve"> </w:t>
      </w:r>
      <w:r w:rsidRPr="00142680">
        <w:rPr>
          <w:rFonts w:hint="cs"/>
          <w:rtl/>
          <w:lang w:bidi="fa-IR"/>
        </w:rPr>
        <w:t>همواره</w:t>
      </w:r>
      <w:r w:rsidRPr="00142680">
        <w:rPr>
          <w:rtl/>
          <w:lang w:bidi="fa-IR"/>
        </w:rPr>
        <w:t xml:space="preserve"> </w:t>
      </w:r>
      <w:r w:rsidRPr="00142680">
        <w:rPr>
          <w:rFonts w:hint="cs"/>
          <w:rtl/>
          <w:lang w:bidi="fa-IR"/>
        </w:rPr>
        <w:t>مواج</w:t>
      </w:r>
      <w:r w:rsidRPr="00142680">
        <w:rPr>
          <w:rtl/>
          <w:lang w:bidi="fa-IR"/>
        </w:rPr>
        <w:t>ه با مخاطرات، حملات مضّر و خطرآفر</w:t>
      </w:r>
      <w:r w:rsidRPr="00142680">
        <w:rPr>
          <w:rFonts w:hint="cs"/>
          <w:rtl/>
          <w:lang w:bidi="fa-IR"/>
        </w:rPr>
        <w:t>ی</w:t>
      </w:r>
      <w:r w:rsidRPr="00142680">
        <w:rPr>
          <w:rFonts w:hint="eastAsia"/>
          <w:rtl/>
          <w:lang w:bidi="fa-IR"/>
        </w:rPr>
        <w:t>ن</w:t>
      </w:r>
      <w:r w:rsidRPr="00142680">
        <w:rPr>
          <w:rtl/>
          <w:lang w:bidi="fa-IR"/>
        </w:rPr>
        <w:t xml:space="preserve"> عل</w:t>
      </w:r>
      <w:r w:rsidRPr="00142680">
        <w:rPr>
          <w:rFonts w:hint="cs"/>
          <w:rtl/>
          <w:lang w:bidi="fa-IR"/>
        </w:rPr>
        <w:t>ی</w:t>
      </w:r>
      <w:r w:rsidRPr="00142680">
        <w:rPr>
          <w:rtl/>
          <w:lang w:bidi="fa-IR"/>
        </w:rPr>
        <w:t xml:space="preserve"> الخصوص در شبکه</w:t>
      </w:r>
      <w:r>
        <w:rPr>
          <w:rFonts w:ascii="Cambria" w:hAnsi="Cambria" w:cs="Cambria"/>
          <w:lang w:bidi="fa-IR"/>
        </w:rPr>
        <w:softHyphen/>
      </w:r>
      <w:r w:rsidRPr="00142680">
        <w:rPr>
          <w:rFonts w:hint="cs"/>
          <w:rtl/>
          <w:lang w:bidi="fa-IR"/>
        </w:rPr>
        <w:t>هایی</w:t>
      </w:r>
      <w:r w:rsidRPr="00142680">
        <w:rPr>
          <w:rtl/>
          <w:lang w:bidi="fa-IR"/>
        </w:rPr>
        <w:t xml:space="preserve"> با درجه اهم</w:t>
      </w:r>
      <w:r w:rsidRPr="00142680">
        <w:rPr>
          <w:rFonts w:hint="cs"/>
          <w:rtl/>
          <w:lang w:bidi="fa-IR"/>
        </w:rPr>
        <w:t>ی</w:t>
      </w:r>
      <w:r w:rsidRPr="00142680">
        <w:rPr>
          <w:rFonts w:hint="eastAsia"/>
          <w:rtl/>
          <w:lang w:bidi="fa-IR"/>
        </w:rPr>
        <w:t>ت</w:t>
      </w:r>
      <w:r w:rsidRPr="00142680">
        <w:rPr>
          <w:rtl/>
          <w:lang w:bidi="fa-IR"/>
        </w:rPr>
        <w:t xml:space="preserve"> بالاتر ا</w:t>
      </w:r>
      <w:r w:rsidRPr="00142680">
        <w:rPr>
          <w:rFonts w:hint="cs"/>
          <w:rtl/>
          <w:lang w:bidi="fa-IR"/>
        </w:rPr>
        <w:t>ی</w:t>
      </w:r>
      <w:r w:rsidRPr="00142680">
        <w:rPr>
          <w:rFonts w:hint="eastAsia"/>
          <w:rtl/>
          <w:lang w:bidi="fa-IR"/>
        </w:rPr>
        <w:t>جاد</w:t>
      </w:r>
      <w:r w:rsidRPr="00142680">
        <w:rPr>
          <w:rtl/>
          <w:lang w:bidi="fa-IR"/>
        </w:rPr>
        <w:t xml:space="preserve"> م</w:t>
      </w:r>
      <w:r w:rsidRPr="00142680">
        <w:rPr>
          <w:rFonts w:hint="cs"/>
          <w:rtl/>
          <w:lang w:bidi="fa-IR"/>
        </w:rPr>
        <w:t>ی</w:t>
      </w:r>
      <w:r w:rsidRPr="00142680">
        <w:rPr>
          <w:rtl/>
          <w:lang w:bidi="fa-IR"/>
        </w:rPr>
        <w:t xml:space="preserve"> نما</w:t>
      </w:r>
      <w:r w:rsidRPr="00142680">
        <w:rPr>
          <w:rFonts w:hint="cs"/>
          <w:rtl/>
          <w:lang w:bidi="fa-IR"/>
        </w:rPr>
        <w:t>ی</w:t>
      </w:r>
      <w:r w:rsidRPr="00142680">
        <w:rPr>
          <w:rFonts w:hint="eastAsia"/>
          <w:rtl/>
          <w:lang w:bidi="fa-IR"/>
        </w:rPr>
        <w:t>د</w:t>
      </w:r>
      <w:r w:rsidRPr="00142680">
        <w:rPr>
          <w:rtl/>
          <w:lang w:bidi="fa-IR"/>
        </w:rPr>
        <w:t>[2,3].</w:t>
      </w:r>
      <w:r w:rsidRPr="00142680">
        <w:rPr>
          <w:rtl/>
        </w:rPr>
        <w:t xml:space="preserve"> </w:t>
      </w:r>
      <w:r w:rsidRPr="00142680">
        <w:rPr>
          <w:rtl/>
          <w:lang w:bidi="fa-IR"/>
        </w:rPr>
        <w:t>به منظور اجرا</w:t>
      </w:r>
      <w:r w:rsidRPr="00142680">
        <w:rPr>
          <w:rFonts w:hint="cs"/>
          <w:rtl/>
          <w:lang w:bidi="fa-IR"/>
        </w:rPr>
        <w:t>ی</w:t>
      </w:r>
      <w:r w:rsidRPr="00142680">
        <w:rPr>
          <w:rtl/>
          <w:lang w:bidi="fa-IR"/>
        </w:rPr>
        <w:t xml:space="preserve"> شبکه حسگر ب</w:t>
      </w:r>
      <w:r w:rsidRPr="00142680">
        <w:rPr>
          <w:rFonts w:hint="cs"/>
          <w:rtl/>
          <w:lang w:bidi="fa-IR"/>
        </w:rPr>
        <w:t>ی</w:t>
      </w:r>
      <w:r w:rsidRPr="00142680">
        <w:rPr>
          <w:rtl/>
          <w:lang w:bidi="fa-IR"/>
        </w:rPr>
        <w:t xml:space="preserve"> س</w:t>
      </w:r>
      <w:r w:rsidRPr="00142680">
        <w:rPr>
          <w:rFonts w:hint="cs"/>
          <w:rtl/>
          <w:lang w:bidi="fa-IR"/>
        </w:rPr>
        <w:t>ی</w:t>
      </w:r>
      <w:r w:rsidRPr="00142680">
        <w:rPr>
          <w:rFonts w:hint="eastAsia"/>
          <w:rtl/>
          <w:lang w:bidi="fa-IR"/>
        </w:rPr>
        <w:t>م</w:t>
      </w:r>
      <w:r w:rsidRPr="00142680">
        <w:rPr>
          <w:rtl/>
          <w:lang w:bidi="fa-IR"/>
        </w:rPr>
        <w:t xml:space="preserve"> در حالت امن، هر نوع دسترس</w:t>
      </w:r>
      <w:r w:rsidRPr="00142680">
        <w:rPr>
          <w:rFonts w:hint="cs"/>
          <w:rtl/>
          <w:lang w:bidi="fa-IR"/>
        </w:rPr>
        <w:t>ی</w:t>
      </w:r>
      <w:r w:rsidRPr="00142680">
        <w:rPr>
          <w:rtl/>
          <w:lang w:bidi="fa-IR"/>
        </w:rPr>
        <w:t xml:space="preserve"> غ</w:t>
      </w:r>
      <w:r w:rsidRPr="00142680">
        <w:rPr>
          <w:rFonts w:hint="cs"/>
          <w:rtl/>
          <w:lang w:bidi="fa-IR"/>
        </w:rPr>
        <w:t>ی</w:t>
      </w:r>
      <w:r w:rsidRPr="00142680">
        <w:rPr>
          <w:rFonts w:hint="eastAsia"/>
          <w:rtl/>
          <w:lang w:bidi="fa-IR"/>
        </w:rPr>
        <w:t>ر</w:t>
      </w:r>
      <w:r>
        <w:rPr>
          <w:rFonts w:ascii="Cambria" w:hAnsi="Cambria" w:cs="Cambria"/>
          <w:lang w:bidi="fa-IR"/>
        </w:rPr>
        <w:softHyphen/>
      </w:r>
      <w:r w:rsidRPr="00142680">
        <w:rPr>
          <w:rFonts w:hint="cs"/>
          <w:rtl/>
          <w:lang w:bidi="fa-IR"/>
        </w:rPr>
        <w:t>مجاز</w:t>
      </w:r>
      <w:r w:rsidRPr="00142680">
        <w:rPr>
          <w:rtl/>
          <w:lang w:bidi="fa-IR"/>
        </w:rPr>
        <w:t xml:space="preserve"> و </w:t>
      </w:r>
      <w:r w:rsidRPr="00142680">
        <w:rPr>
          <w:rFonts w:hint="cs"/>
          <w:rtl/>
          <w:lang w:bidi="fa-IR"/>
        </w:rPr>
        <w:t>ی</w:t>
      </w:r>
      <w:r w:rsidRPr="00142680">
        <w:rPr>
          <w:rFonts w:hint="eastAsia"/>
          <w:rtl/>
          <w:lang w:bidi="fa-IR"/>
        </w:rPr>
        <w:t>ا</w:t>
      </w:r>
      <w:r w:rsidRPr="00142680">
        <w:rPr>
          <w:rtl/>
          <w:lang w:bidi="fa-IR"/>
        </w:rPr>
        <w:t xml:space="preserve"> دستکار</w:t>
      </w:r>
      <w:r w:rsidRPr="00142680">
        <w:rPr>
          <w:rFonts w:hint="cs"/>
          <w:rtl/>
          <w:lang w:bidi="fa-IR"/>
        </w:rPr>
        <w:t>ی</w:t>
      </w:r>
      <w:r w:rsidRPr="00142680">
        <w:rPr>
          <w:rtl/>
          <w:lang w:bidi="fa-IR"/>
        </w:rPr>
        <w:t xml:space="preserve"> اطلاعات گره</w:t>
      </w:r>
      <w:r>
        <w:rPr>
          <w:rFonts w:ascii="Cambria" w:hAnsi="Cambria" w:cs="Cambria"/>
          <w:lang w:bidi="fa-IR"/>
        </w:rPr>
        <w:softHyphen/>
      </w:r>
      <w:r w:rsidRPr="00142680">
        <w:rPr>
          <w:rFonts w:hint="cs"/>
          <w:rtl/>
          <w:lang w:bidi="fa-IR"/>
        </w:rPr>
        <w:t>ها</w:t>
      </w:r>
      <w:r w:rsidRPr="00142680">
        <w:rPr>
          <w:rtl/>
          <w:lang w:bidi="fa-IR"/>
        </w:rPr>
        <w:t xml:space="preserve"> </w:t>
      </w:r>
      <w:r w:rsidRPr="00142680">
        <w:rPr>
          <w:rFonts w:hint="cs"/>
          <w:rtl/>
          <w:lang w:bidi="fa-IR"/>
        </w:rPr>
        <w:t>و</w:t>
      </w:r>
      <w:r w:rsidRPr="00142680">
        <w:rPr>
          <w:rtl/>
          <w:lang w:bidi="fa-IR"/>
        </w:rPr>
        <w:t xml:space="preserve"> </w:t>
      </w:r>
      <w:r w:rsidRPr="00142680">
        <w:rPr>
          <w:rFonts w:hint="cs"/>
          <w:rtl/>
          <w:lang w:bidi="fa-IR"/>
        </w:rPr>
        <w:t>ترافی</w:t>
      </w:r>
      <w:r w:rsidRPr="00142680">
        <w:rPr>
          <w:rFonts w:hint="eastAsia"/>
          <w:rtl/>
          <w:lang w:bidi="fa-IR"/>
        </w:rPr>
        <w:t>ک</w:t>
      </w:r>
      <w:r w:rsidRPr="00142680">
        <w:rPr>
          <w:rtl/>
          <w:lang w:bidi="fa-IR"/>
        </w:rPr>
        <w:t xml:space="preserve"> عبور</w:t>
      </w:r>
      <w:r w:rsidRPr="00142680">
        <w:rPr>
          <w:rFonts w:hint="cs"/>
          <w:rtl/>
          <w:lang w:bidi="fa-IR"/>
        </w:rPr>
        <w:t>ی</w:t>
      </w:r>
      <w:r w:rsidRPr="00142680">
        <w:rPr>
          <w:rtl/>
          <w:lang w:bidi="fa-IR"/>
        </w:rPr>
        <w:t xml:space="preserve"> م</w:t>
      </w:r>
      <w:r w:rsidRPr="00142680">
        <w:rPr>
          <w:rFonts w:hint="cs"/>
          <w:rtl/>
          <w:lang w:bidi="fa-IR"/>
        </w:rPr>
        <w:t>ی</w:t>
      </w:r>
      <w:r w:rsidRPr="00142680">
        <w:rPr>
          <w:rtl/>
          <w:lang w:bidi="fa-IR"/>
        </w:rPr>
        <w:t xml:space="preserve"> با</w:t>
      </w:r>
      <w:r w:rsidRPr="00142680">
        <w:rPr>
          <w:rFonts w:hint="cs"/>
          <w:rtl/>
          <w:lang w:bidi="fa-IR"/>
        </w:rPr>
        <w:t>ی</w:t>
      </w:r>
      <w:r w:rsidRPr="00142680">
        <w:rPr>
          <w:rFonts w:hint="eastAsia"/>
          <w:rtl/>
          <w:lang w:bidi="fa-IR"/>
        </w:rPr>
        <w:t>ست</w:t>
      </w:r>
      <w:r w:rsidRPr="00142680">
        <w:rPr>
          <w:rtl/>
          <w:lang w:bidi="fa-IR"/>
        </w:rPr>
        <w:t xml:space="preserve"> با نرخ صح</w:t>
      </w:r>
      <w:r w:rsidRPr="00142680">
        <w:rPr>
          <w:rFonts w:hint="cs"/>
          <w:rtl/>
          <w:lang w:bidi="fa-IR"/>
        </w:rPr>
        <w:t>ی</w:t>
      </w:r>
      <w:r w:rsidRPr="00142680">
        <w:rPr>
          <w:rFonts w:hint="eastAsia"/>
          <w:rtl/>
          <w:lang w:bidi="fa-IR"/>
        </w:rPr>
        <w:t>ح</w:t>
      </w:r>
      <w:r w:rsidRPr="00142680">
        <w:rPr>
          <w:rtl/>
          <w:lang w:bidi="fa-IR"/>
        </w:rPr>
        <w:t xml:space="preserve"> بالا به شکل</w:t>
      </w:r>
      <w:r w:rsidRPr="00142680">
        <w:rPr>
          <w:rFonts w:hint="cs"/>
          <w:rtl/>
          <w:lang w:bidi="fa-IR"/>
        </w:rPr>
        <w:t>ی</w:t>
      </w:r>
      <w:r w:rsidRPr="00142680">
        <w:rPr>
          <w:rtl/>
          <w:lang w:bidi="fa-IR"/>
        </w:rPr>
        <w:t xml:space="preserve"> کارآمد تشخ</w:t>
      </w:r>
      <w:r w:rsidRPr="00142680">
        <w:rPr>
          <w:rFonts w:hint="cs"/>
          <w:rtl/>
          <w:lang w:bidi="fa-IR"/>
        </w:rPr>
        <w:t>ی</w:t>
      </w:r>
      <w:r w:rsidRPr="00142680">
        <w:rPr>
          <w:rFonts w:hint="eastAsia"/>
          <w:rtl/>
          <w:lang w:bidi="fa-IR"/>
        </w:rPr>
        <w:t>ص</w:t>
      </w:r>
      <w:r w:rsidRPr="00142680">
        <w:rPr>
          <w:rtl/>
          <w:lang w:bidi="fa-IR"/>
        </w:rPr>
        <w:t xml:space="preserve"> داده شود. در راستا مراقبت و محافظت از شبکه حسگر ب</w:t>
      </w:r>
      <w:r w:rsidRPr="00142680">
        <w:rPr>
          <w:rFonts w:hint="cs"/>
          <w:rtl/>
          <w:lang w:bidi="fa-IR"/>
        </w:rPr>
        <w:t>ی</w:t>
      </w:r>
      <w:r w:rsidRPr="00142680">
        <w:rPr>
          <w:rtl/>
          <w:lang w:bidi="fa-IR"/>
        </w:rPr>
        <w:t xml:space="preserve"> س</w:t>
      </w:r>
      <w:r w:rsidRPr="00142680">
        <w:rPr>
          <w:rFonts w:hint="cs"/>
          <w:rtl/>
          <w:lang w:bidi="fa-IR"/>
        </w:rPr>
        <w:t>ی</w:t>
      </w:r>
      <w:r w:rsidRPr="00142680">
        <w:rPr>
          <w:rFonts w:hint="eastAsia"/>
          <w:rtl/>
          <w:lang w:bidi="fa-IR"/>
        </w:rPr>
        <w:t>م</w:t>
      </w:r>
      <w:r w:rsidRPr="00142680">
        <w:rPr>
          <w:rtl/>
          <w:lang w:bidi="fa-IR"/>
        </w:rPr>
        <w:t xml:space="preserve"> با در نظر گرفتن ماه</w:t>
      </w:r>
      <w:r w:rsidRPr="00142680">
        <w:rPr>
          <w:rFonts w:hint="cs"/>
          <w:rtl/>
          <w:lang w:bidi="fa-IR"/>
        </w:rPr>
        <w:t>ی</w:t>
      </w:r>
      <w:r w:rsidRPr="00142680">
        <w:rPr>
          <w:rFonts w:hint="eastAsia"/>
          <w:rtl/>
          <w:lang w:bidi="fa-IR"/>
        </w:rPr>
        <w:t>ت</w:t>
      </w:r>
      <w:r w:rsidRPr="00142680">
        <w:rPr>
          <w:rtl/>
          <w:lang w:bidi="fa-IR"/>
        </w:rPr>
        <w:t xml:space="preserve"> شبکه مذکور و ن</w:t>
      </w:r>
      <w:r w:rsidRPr="00142680">
        <w:rPr>
          <w:rFonts w:hint="cs"/>
          <w:rtl/>
          <w:lang w:bidi="fa-IR"/>
        </w:rPr>
        <w:t>ی</w:t>
      </w:r>
      <w:r w:rsidRPr="00142680">
        <w:rPr>
          <w:rFonts w:hint="eastAsia"/>
          <w:rtl/>
          <w:lang w:bidi="fa-IR"/>
        </w:rPr>
        <w:t>ز</w:t>
      </w:r>
      <w:r w:rsidRPr="00142680">
        <w:rPr>
          <w:rtl/>
          <w:lang w:bidi="fa-IR"/>
        </w:rPr>
        <w:t xml:space="preserve"> چالش مصرف انرژ</w:t>
      </w:r>
      <w:r w:rsidRPr="00142680">
        <w:rPr>
          <w:rFonts w:hint="cs"/>
          <w:rtl/>
          <w:lang w:bidi="fa-IR"/>
        </w:rPr>
        <w:t>ی</w:t>
      </w:r>
      <w:r w:rsidRPr="00142680">
        <w:rPr>
          <w:rFonts w:hint="eastAsia"/>
          <w:rtl/>
          <w:lang w:bidi="fa-IR"/>
        </w:rPr>
        <w:t>،</w:t>
      </w:r>
      <w:r w:rsidRPr="00142680">
        <w:rPr>
          <w:rtl/>
          <w:lang w:bidi="fa-IR"/>
        </w:rPr>
        <w:t xml:space="preserve"> خطوط اول و دوم دفاع</w:t>
      </w:r>
      <w:r w:rsidRPr="00142680">
        <w:rPr>
          <w:rFonts w:hint="cs"/>
          <w:rtl/>
          <w:lang w:bidi="fa-IR"/>
        </w:rPr>
        <w:t>ی</w:t>
      </w:r>
      <w:r w:rsidRPr="00142680">
        <w:rPr>
          <w:rtl/>
          <w:lang w:bidi="fa-IR"/>
        </w:rPr>
        <w:t>(رمزنگار</w:t>
      </w:r>
      <w:r w:rsidRPr="00142680">
        <w:rPr>
          <w:rFonts w:hint="cs"/>
          <w:rtl/>
          <w:lang w:bidi="fa-IR"/>
        </w:rPr>
        <w:t>ی</w:t>
      </w:r>
      <w:r w:rsidRPr="00142680">
        <w:rPr>
          <w:rtl/>
          <w:lang w:bidi="fa-IR"/>
        </w:rPr>
        <w:t xml:space="preserve"> و س</w:t>
      </w:r>
      <w:r w:rsidRPr="00142680">
        <w:rPr>
          <w:rFonts w:hint="cs"/>
          <w:rtl/>
          <w:lang w:bidi="fa-IR"/>
        </w:rPr>
        <w:t>ی</w:t>
      </w:r>
      <w:r w:rsidRPr="00142680">
        <w:rPr>
          <w:rFonts w:hint="eastAsia"/>
          <w:rtl/>
          <w:lang w:bidi="fa-IR"/>
        </w:rPr>
        <w:t>ستم</w:t>
      </w:r>
      <w:r w:rsidRPr="00142680">
        <w:rPr>
          <w:rtl/>
          <w:lang w:bidi="fa-IR"/>
        </w:rPr>
        <w:t xml:space="preserve"> تشخ</w:t>
      </w:r>
      <w:r w:rsidRPr="00142680">
        <w:rPr>
          <w:rFonts w:hint="cs"/>
          <w:rtl/>
          <w:lang w:bidi="fa-IR"/>
        </w:rPr>
        <w:t>ی</w:t>
      </w:r>
      <w:r w:rsidRPr="00142680">
        <w:rPr>
          <w:rFonts w:hint="eastAsia"/>
          <w:rtl/>
          <w:lang w:bidi="fa-IR"/>
        </w:rPr>
        <w:t>ص</w:t>
      </w:r>
      <w:r w:rsidRPr="00142680">
        <w:rPr>
          <w:rtl/>
          <w:lang w:bidi="fa-IR"/>
        </w:rPr>
        <w:t xml:space="preserve"> نفوذ ) مورد استفاده قرار خواهند گرفت. بد</w:t>
      </w:r>
      <w:r w:rsidRPr="00142680">
        <w:rPr>
          <w:rFonts w:hint="cs"/>
          <w:rtl/>
          <w:lang w:bidi="fa-IR"/>
        </w:rPr>
        <w:t>ی</w:t>
      </w:r>
      <w:r w:rsidRPr="00142680">
        <w:rPr>
          <w:rFonts w:hint="eastAsia"/>
          <w:rtl/>
          <w:lang w:bidi="fa-IR"/>
        </w:rPr>
        <w:t>ه</w:t>
      </w:r>
      <w:r w:rsidRPr="00142680">
        <w:rPr>
          <w:rFonts w:hint="cs"/>
          <w:rtl/>
          <w:lang w:bidi="fa-IR"/>
        </w:rPr>
        <w:t>ی</w:t>
      </w:r>
      <w:r w:rsidRPr="00142680">
        <w:rPr>
          <w:rtl/>
          <w:lang w:bidi="fa-IR"/>
        </w:rPr>
        <w:t xml:space="preserve"> است خطوط د</w:t>
      </w:r>
      <w:r w:rsidRPr="00142680">
        <w:rPr>
          <w:rFonts w:hint="cs"/>
          <w:rtl/>
          <w:lang w:bidi="fa-IR"/>
        </w:rPr>
        <w:t>ی</w:t>
      </w:r>
      <w:r w:rsidRPr="00142680">
        <w:rPr>
          <w:rFonts w:hint="eastAsia"/>
          <w:rtl/>
          <w:lang w:bidi="fa-IR"/>
        </w:rPr>
        <w:t>گر</w:t>
      </w:r>
      <w:r w:rsidRPr="00142680">
        <w:rPr>
          <w:rtl/>
          <w:lang w:bidi="fa-IR"/>
        </w:rPr>
        <w:t xml:space="preserve"> دفاع</w:t>
      </w:r>
      <w:r w:rsidRPr="00142680">
        <w:rPr>
          <w:rFonts w:hint="cs"/>
          <w:rtl/>
          <w:lang w:bidi="fa-IR"/>
        </w:rPr>
        <w:t>ی</w:t>
      </w:r>
      <w:r w:rsidRPr="00142680">
        <w:rPr>
          <w:rtl/>
          <w:lang w:bidi="fa-IR"/>
        </w:rPr>
        <w:t xml:space="preserve"> همچون س</w:t>
      </w:r>
      <w:r w:rsidRPr="00142680">
        <w:rPr>
          <w:rFonts w:hint="cs"/>
          <w:rtl/>
          <w:lang w:bidi="fa-IR"/>
        </w:rPr>
        <w:t>ی</w:t>
      </w:r>
      <w:r w:rsidRPr="00142680">
        <w:rPr>
          <w:rFonts w:hint="eastAsia"/>
          <w:rtl/>
          <w:lang w:bidi="fa-IR"/>
        </w:rPr>
        <w:t>ستم</w:t>
      </w:r>
      <w:r w:rsidRPr="00142680">
        <w:rPr>
          <w:rtl/>
          <w:lang w:bidi="fa-IR"/>
        </w:rPr>
        <w:t xml:space="preserve"> ممانعت از نفوذ  و ظرف عسل  و سا</w:t>
      </w:r>
      <w:r w:rsidRPr="00142680">
        <w:rPr>
          <w:rFonts w:hint="cs"/>
          <w:rtl/>
          <w:lang w:bidi="fa-IR"/>
        </w:rPr>
        <w:t>ی</w:t>
      </w:r>
      <w:r w:rsidRPr="00142680">
        <w:rPr>
          <w:rFonts w:hint="eastAsia"/>
          <w:rtl/>
          <w:lang w:bidi="fa-IR"/>
        </w:rPr>
        <w:t>ر</w:t>
      </w:r>
      <w:r w:rsidRPr="00142680">
        <w:rPr>
          <w:rtl/>
          <w:lang w:bidi="fa-IR"/>
        </w:rPr>
        <w:t xml:space="preserve"> روش</w:t>
      </w:r>
      <w:r>
        <w:rPr>
          <w:rFonts w:ascii="Cambria" w:hAnsi="Cambria" w:cs="Cambria"/>
          <w:lang w:bidi="fa-IR"/>
        </w:rPr>
        <w:softHyphen/>
      </w:r>
      <w:r w:rsidRPr="00142680">
        <w:rPr>
          <w:rFonts w:hint="cs"/>
          <w:rtl/>
          <w:lang w:bidi="fa-IR"/>
        </w:rPr>
        <w:t>های</w:t>
      </w:r>
      <w:r w:rsidRPr="00142680">
        <w:rPr>
          <w:rtl/>
          <w:lang w:bidi="fa-IR"/>
        </w:rPr>
        <w:t xml:space="preserve"> مرسوم ن</w:t>
      </w:r>
      <w:r w:rsidRPr="00142680">
        <w:rPr>
          <w:rFonts w:hint="cs"/>
          <w:rtl/>
          <w:lang w:bidi="fa-IR"/>
        </w:rPr>
        <w:t>ی</w:t>
      </w:r>
      <w:r w:rsidRPr="00142680">
        <w:rPr>
          <w:rFonts w:hint="eastAsia"/>
          <w:rtl/>
          <w:lang w:bidi="fa-IR"/>
        </w:rPr>
        <w:t>ازمند</w:t>
      </w:r>
      <w:r w:rsidRPr="00142680">
        <w:rPr>
          <w:rtl/>
          <w:lang w:bidi="fa-IR"/>
        </w:rPr>
        <w:t xml:space="preserve"> الگور</w:t>
      </w:r>
      <w:r w:rsidRPr="00142680">
        <w:rPr>
          <w:rFonts w:hint="cs"/>
          <w:rtl/>
          <w:lang w:bidi="fa-IR"/>
        </w:rPr>
        <w:t>ی</w:t>
      </w:r>
      <w:r w:rsidRPr="00142680">
        <w:rPr>
          <w:rFonts w:hint="eastAsia"/>
          <w:rtl/>
          <w:lang w:bidi="fa-IR"/>
        </w:rPr>
        <w:t>تم</w:t>
      </w:r>
      <w:r>
        <w:rPr>
          <w:rFonts w:ascii="Cambria" w:hAnsi="Cambria" w:cs="Cambria"/>
          <w:lang w:bidi="fa-IR"/>
        </w:rPr>
        <w:softHyphen/>
      </w:r>
      <w:r w:rsidRPr="00142680">
        <w:rPr>
          <w:rFonts w:hint="cs"/>
          <w:rtl/>
          <w:lang w:bidi="fa-IR"/>
        </w:rPr>
        <w:t>های</w:t>
      </w:r>
      <w:r w:rsidRPr="00142680">
        <w:rPr>
          <w:rtl/>
          <w:lang w:bidi="fa-IR"/>
        </w:rPr>
        <w:t xml:space="preserve"> کاراتر جهت کم</w:t>
      </w:r>
      <w:r w:rsidRPr="00142680">
        <w:rPr>
          <w:rFonts w:hint="cs"/>
          <w:rtl/>
          <w:lang w:bidi="fa-IR"/>
        </w:rPr>
        <w:t>ی</w:t>
      </w:r>
      <w:r w:rsidRPr="00142680">
        <w:rPr>
          <w:rFonts w:hint="eastAsia"/>
          <w:rtl/>
          <w:lang w:bidi="fa-IR"/>
        </w:rPr>
        <w:t>نه</w:t>
      </w:r>
      <w:r w:rsidRPr="00142680">
        <w:rPr>
          <w:rtl/>
          <w:lang w:bidi="fa-IR"/>
        </w:rPr>
        <w:t xml:space="preserve"> کردن مصرف انرژ</w:t>
      </w:r>
      <w:r w:rsidRPr="00142680">
        <w:rPr>
          <w:rFonts w:hint="cs"/>
          <w:rtl/>
          <w:lang w:bidi="fa-IR"/>
        </w:rPr>
        <w:t>ی</w:t>
      </w:r>
      <w:r w:rsidRPr="00142680">
        <w:rPr>
          <w:rtl/>
          <w:lang w:bidi="fa-IR"/>
        </w:rPr>
        <w:t xml:space="preserve"> در شبکه</w:t>
      </w:r>
      <w:r>
        <w:rPr>
          <w:rFonts w:ascii="Cambria" w:hAnsi="Cambria" w:cs="Cambria"/>
          <w:lang w:bidi="fa-IR"/>
        </w:rPr>
        <w:softHyphen/>
      </w:r>
      <w:r w:rsidRPr="00142680">
        <w:rPr>
          <w:rFonts w:hint="cs"/>
          <w:rtl/>
          <w:lang w:bidi="fa-IR"/>
        </w:rPr>
        <w:t>های</w:t>
      </w:r>
      <w:r w:rsidRPr="00142680">
        <w:rPr>
          <w:rtl/>
          <w:lang w:bidi="fa-IR"/>
        </w:rPr>
        <w:t xml:space="preserve"> با اهم</w:t>
      </w:r>
      <w:r w:rsidRPr="00142680">
        <w:rPr>
          <w:rFonts w:hint="cs"/>
          <w:rtl/>
          <w:lang w:bidi="fa-IR"/>
        </w:rPr>
        <w:t>ی</w:t>
      </w:r>
      <w:r w:rsidRPr="00142680">
        <w:rPr>
          <w:rFonts w:hint="eastAsia"/>
          <w:rtl/>
          <w:lang w:bidi="fa-IR"/>
        </w:rPr>
        <w:t>ت</w:t>
      </w:r>
      <w:r w:rsidRPr="00142680">
        <w:rPr>
          <w:rtl/>
          <w:lang w:bidi="fa-IR"/>
        </w:rPr>
        <w:t xml:space="preserve"> </w:t>
      </w:r>
      <w:r w:rsidRPr="00142680">
        <w:rPr>
          <w:rFonts w:hint="eastAsia"/>
          <w:rtl/>
          <w:lang w:bidi="fa-IR"/>
        </w:rPr>
        <w:t>هستند</w:t>
      </w:r>
      <w:r w:rsidRPr="00142680">
        <w:rPr>
          <w:rtl/>
          <w:lang w:bidi="fa-IR"/>
        </w:rPr>
        <w:t>.</w:t>
      </w:r>
      <w:r>
        <w:rPr>
          <w:lang w:bidi="fa-IR"/>
        </w:rPr>
        <w:t xml:space="preserve"> </w:t>
      </w:r>
      <w:r w:rsidRPr="00142680">
        <w:rPr>
          <w:rtl/>
          <w:lang w:bidi="fa-IR"/>
        </w:rPr>
        <w:t>شبکه</w:t>
      </w:r>
      <w:r>
        <w:rPr>
          <w:rFonts w:ascii="Calibri" w:hAnsi="Calibri" w:cs="Calibri"/>
          <w:lang w:bidi="fa-IR"/>
        </w:rPr>
        <w:softHyphen/>
      </w:r>
      <w:r w:rsidRPr="00142680">
        <w:rPr>
          <w:rtl/>
          <w:lang w:bidi="fa-IR"/>
        </w:rPr>
        <w:t xml:space="preserve"> حسگر ب</w:t>
      </w:r>
      <w:r w:rsidRPr="00142680">
        <w:rPr>
          <w:rFonts w:hint="cs"/>
          <w:rtl/>
          <w:lang w:bidi="fa-IR"/>
        </w:rPr>
        <w:t>ی</w:t>
      </w:r>
      <w:r w:rsidRPr="00142680">
        <w:rPr>
          <w:rtl/>
          <w:lang w:bidi="fa-IR"/>
        </w:rPr>
        <w:t xml:space="preserve"> س</w:t>
      </w:r>
      <w:r w:rsidRPr="00142680">
        <w:rPr>
          <w:rFonts w:hint="cs"/>
          <w:rtl/>
          <w:lang w:bidi="fa-IR"/>
        </w:rPr>
        <w:t>ی</w:t>
      </w:r>
      <w:r w:rsidRPr="00142680">
        <w:rPr>
          <w:rFonts w:hint="eastAsia"/>
          <w:rtl/>
          <w:lang w:bidi="fa-IR"/>
        </w:rPr>
        <w:t>م،</w:t>
      </w:r>
      <w:r w:rsidRPr="00142680">
        <w:rPr>
          <w:rtl/>
          <w:lang w:bidi="fa-IR"/>
        </w:rPr>
        <w:t xml:space="preserve"> مصون از مخاطرات اتلاف و انهدام ن</w:t>
      </w:r>
      <w:r w:rsidRPr="00142680">
        <w:rPr>
          <w:rFonts w:hint="cs"/>
          <w:rtl/>
          <w:lang w:bidi="fa-IR"/>
        </w:rPr>
        <w:t>ی</w:t>
      </w:r>
      <w:r>
        <w:rPr>
          <w:rFonts w:hint="eastAsia"/>
          <w:rtl/>
          <w:lang w:bidi="fa-IR"/>
        </w:rPr>
        <w:t>ست</w:t>
      </w:r>
      <w:r w:rsidRPr="00142680">
        <w:rPr>
          <w:rtl/>
          <w:lang w:bidi="fa-IR"/>
        </w:rPr>
        <w:t>. برخ</w:t>
      </w:r>
      <w:r w:rsidRPr="00142680">
        <w:rPr>
          <w:rFonts w:hint="cs"/>
          <w:rtl/>
          <w:lang w:bidi="fa-IR"/>
        </w:rPr>
        <w:t>ی</w:t>
      </w:r>
      <w:r w:rsidRPr="00142680">
        <w:rPr>
          <w:rtl/>
          <w:lang w:bidi="fa-IR"/>
        </w:rPr>
        <w:t xml:space="preserve"> از ا</w:t>
      </w:r>
      <w:r w:rsidRPr="00142680">
        <w:rPr>
          <w:rFonts w:hint="cs"/>
          <w:rtl/>
          <w:lang w:bidi="fa-IR"/>
        </w:rPr>
        <w:t>ی</w:t>
      </w:r>
      <w:r w:rsidRPr="00142680">
        <w:rPr>
          <w:rFonts w:hint="eastAsia"/>
          <w:rtl/>
          <w:lang w:bidi="fa-IR"/>
        </w:rPr>
        <w:t>ن</w:t>
      </w:r>
      <w:r w:rsidRPr="00142680">
        <w:rPr>
          <w:rtl/>
          <w:lang w:bidi="fa-IR"/>
        </w:rPr>
        <w:t xml:space="preserve"> مخاطرات با شبکه</w:t>
      </w:r>
      <w:r>
        <w:rPr>
          <w:rFonts w:ascii="Cambria" w:hAnsi="Cambria" w:cs="Cambria"/>
          <w:lang w:bidi="fa-IR"/>
        </w:rPr>
        <w:softHyphen/>
      </w:r>
      <w:r w:rsidRPr="00142680">
        <w:rPr>
          <w:rFonts w:hint="cs"/>
          <w:rtl/>
          <w:lang w:bidi="fa-IR"/>
        </w:rPr>
        <w:t>های</w:t>
      </w:r>
      <w:r w:rsidRPr="00142680">
        <w:rPr>
          <w:rtl/>
          <w:lang w:bidi="fa-IR"/>
        </w:rPr>
        <w:t xml:space="preserve"> مورد</w:t>
      </w:r>
      <w:r w:rsidRPr="00142680">
        <w:rPr>
          <w:rFonts w:hint="cs"/>
          <w:rtl/>
          <w:lang w:bidi="fa-IR"/>
        </w:rPr>
        <w:t>ی</w:t>
      </w:r>
      <w:r w:rsidRPr="00142680">
        <w:rPr>
          <w:rtl/>
          <w:lang w:bidi="fa-IR"/>
        </w:rPr>
        <w:t xml:space="preserve"> س</w:t>
      </w:r>
      <w:r w:rsidRPr="00142680">
        <w:rPr>
          <w:rFonts w:hint="cs"/>
          <w:rtl/>
          <w:lang w:bidi="fa-IR"/>
        </w:rPr>
        <w:t>ی</w:t>
      </w:r>
      <w:r w:rsidRPr="00142680">
        <w:rPr>
          <w:rFonts w:hint="eastAsia"/>
          <w:rtl/>
          <w:lang w:bidi="fa-IR"/>
        </w:rPr>
        <w:t>ار</w:t>
      </w:r>
      <w:r w:rsidRPr="00142680">
        <w:rPr>
          <w:rtl/>
          <w:lang w:bidi="fa-IR"/>
        </w:rPr>
        <w:t xml:space="preserve">  </w:t>
      </w:r>
      <w:r w:rsidRPr="00142680">
        <w:rPr>
          <w:rFonts w:hint="cs"/>
          <w:rtl/>
          <w:lang w:bidi="fa-IR"/>
        </w:rPr>
        <w:t>ی</w:t>
      </w:r>
      <w:r w:rsidRPr="00142680">
        <w:rPr>
          <w:rFonts w:hint="eastAsia"/>
          <w:rtl/>
          <w:lang w:bidi="fa-IR"/>
        </w:rPr>
        <w:t>کسان</w:t>
      </w:r>
      <w:r w:rsidRPr="00142680">
        <w:rPr>
          <w:rtl/>
          <w:lang w:bidi="fa-IR"/>
        </w:rPr>
        <w:t xml:space="preserve"> و مابق</w:t>
      </w:r>
      <w:r w:rsidRPr="00142680">
        <w:rPr>
          <w:rFonts w:hint="cs"/>
          <w:rtl/>
          <w:lang w:bidi="fa-IR"/>
        </w:rPr>
        <w:t>ی</w:t>
      </w:r>
      <w:r w:rsidRPr="00142680">
        <w:rPr>
          <w:rtl/>
          <w:lang w:bidi="fa-IR"/>
        </w:rPr>
        <w:t xml:space="preserve"> بطور خاصه برا</w:t>
      </w:r>
      <w:r w:rsidRPr="00142680">
        <w:rPr>
          <w:rFonts w:hint="cs"/>
          <w:rtl/>
          <w:lang w:bidi="fa-IR"/>
        </w:rPr>
        <w:t>ی</w:t>
      </w:r>
      <w:r w:rsidRPr="00142680">
        <w:rPr>
          <w:rtl/>
          <w:lang w:bidi="fa-IR"/>
        </w:rPr>
        <w:t xml:space="preserve"> شبکه</w:t>
      </w:r>
      <w:r>
        <w:rPr>
          <w:rFonts w:ascii="Cambria" w:hAnsi="Cambria" w:cs="Cambria"/>
          <w:lang w:bidi="fa-IR"/>
        </w:rPr>
        <w:softHyphen/>
      </w:r>
      <w:r w:rsidRPr="00142680">
        <w:rPr>
          <w:rFonts w:hint="cs"/>
          <w:rtl/>
          <w:lang w:bidi="fa-IR"/>
        </w:rPr>
        <w:t>های</w:t>
      </w:r>
      <w:r w:rsidRPr="00142680">
        <w:rPr>
          <w:rtl/>
          <w:lang w:bidi="fa-IR"/>
        </w:rPr>
        <w:t xml:space="preserve"> حسگر هستند. پژوهشگران متعدد</w:t>
      </w:r>
      <w:r w:rsidRPr="00142680">
        <w:rPr>
          <w:rFonts w:hint="cs"/>
          <w:rtl/>
          <w:lang w:bidi="fa-IR"/>
        </w:rPr>
        <w:t>ی</w:t>
      </w:r>
      <w:r w:rsidRPr="00142680">
        <w:rPr>
          <w:rtl/>
          <w:lang w:bidi="fa-IR"/>
        </w:rPr>
        <w:t xml:space="preserve"> نسبت به پژوهش پ</w:t>
      </w:r>
      <w:r w:rsidRPr="00142680">
        <w:rPr>
          <w:rFonts w:hint="cs"/>
          <w:rtl/>
          <w:lang w:bidi="fa-IR"/>
        </w:rPr>
        <w:t>ی</w:t>
      </w:r>
      <w:r w:rsidRPr="00142680">
        <w:rPr>
          <w:rFonts w:hint="eastAsia"/>
          <w:rtl/>
          <w:lang w:bidi="fa-IR"/>
        </w:rPr>
        <w:t>رامون</w:t>
      </w:r>
      <w:r w:rsidRPr="00142680">
        <w:rPr>
          <w:rtl/>
          <w:lang w:bidi="fa-IR"/>
        </w:rPr>
        <w:t xml:space="preserve"> راهکارها</w:t>
      </w:r>
      <w:r w:rsidRPr="00142680">
        <w:rPr>
          <w:rFonts w:hint="cs"/>
          <w:rtl/>
          <w:lang w:bidi="fa-IR"/>
        </w:rPr>
        <w:t>ی</w:t>
      </w:r>
      <w:r w:rsidRPr="00142680">
        <w:rPr>
          <w:rtl/>
          <w:lang w:bidi="fa-IR"/>
        </w:rPr>
        <w:t xml:space="preserve"> مس</w:t>
      </w:r>
      <w:r w:rsidRPr="00142680">
        <w:rPr>
          <w:rFonts w:hint="cs"/>
          <w:rtl/>
          <w:lang w:bidi="fa-IR"/>
        </w:rPr>
        <w:t>ی</w:t>
      </w:r>
      <w:r w:rsidRPr="00142680">
        <w:rPr>
          <w:rFonts w:hint="eastAsia"/>
          <w:rtl/>
          <w:lang w:bidi="fa-IR"/>
        </w:rPr>
        <w:t>ر</w:t>
      </w:r>
      <w:r w:rsidRPr="00142680">
        <w:rPr>
          <w:rFonts w:hint="cs"/>
          <w:rtl/>
          <w:lang w:bidi="fa-IR"/>
        </w:rPr>
        <w:t>ی</w:t>
      </w:r>
      <w:r w:rsidRPr="00142680">
        <w:rPr>
          <w:rFonts w:hint="eastAsia"/>
          <w:rtl/>
          <w:lang w:bidi="fa-IR"/>
        </w:rPr>
        <w:t>اب</w:t>
      </w:r>
      <w:r w:rsidRPr="00142680">
        <w:rPr>
          <w:rFonts w:hint="cs"/>
          <w:rtl/>
          <w:lang w:bidi="fa-IR"/>
        </w:rPr>
        <w:t>ی</w:t>
      </w:r>
      <w:r w:rsidRPr="00142680">
        <w:rPr>
          <w:rtl/>
          <w:lang w:bidi="fa-IR"/>
        </w:rPr>
        <w:t xml:space="preserve"> و حملات امن</w:t>
      </w:r>
      <w:r w:rsidRPr="00142680">
        <w:rPr>
          <w:rFonts w:hint="cs"/>
          <w:rtl/>
          <w:lang w:bidi="fa-IR"/>
        </w:rPr>
        <w:t>ی</w:t>
      </w:r>
      <w:r w:rsidRPr="00142680">
        <w:rPr>
          <w:rFonts w:hint="eastAsia"/>
          <w:rtl/>
          <w:lang w:bidi="fa-IR"/>
        </w:rPr>
        <w:t>ت</w:t>
      </w:r>
      <w:r w:rsidRPr="00142680">
        <w:rPr>
          <w:rFonts w:hint="cs"/>
          <w:rtl/>
          <w:lang w:bidi="fa-IR"/>
        </w:rPr>
        <w:t>ی</w:t>
      </w:r>
      <w:r w:rsidRPr="00142680">
        <w:rPr>
          <w:rtl/>
          <w:lang w:bidi="fa-IR"/>
        </w:rPr>
        <w:t xml:space="preserve"> اقدام نموده اند[3,4,5,6,7,8,9]. </w:t>
      </w:r>
    </w:p>
    <w:p w:rsidR="00783070" w:rsidRPr="00DD49E5" w:rsidRDefault="00783070" w:rsidP="00685DA9">
      <w:pPr>
        <w:pStyle w:val="Paragraph"/>
        <w:rPr>
          <w:rtl/>
          <w:lang w:bidi="fa-IR"/>
        </w:rPr>
      </w:pPr>
      <w:r>
        <w:rPr>
          <w:rFonts w:hint="cs"/>
          <w:rtl/>
          <w:lang w:bidi="fa-IR"/>
        </w:rPr>
        <w:t>از طرفی دیگر، پژوهش</w:t>
      </w:r>
      <w:r>
        <w:rPr>
          <w:rtl/>
          <w:lang w:bidi="fa-IR"/>
        </w:rPr>
        <w:softHyphen/>
      </w:r>
      <w:r>
        <w:rPr>
          <w:rFonts w:hint="cs"/>
          <w:rtl/>
          <w:lang w:bidi="fa-IR"/>
        </w:rPr>
        <w:t>های متعددی پیرامون ایجاد محدودیت در مواجهه با حملات کرم چاله انجام شده که،</w:t>
      </w:r>
      <w:r>
        <w:rPr>
          <w:lang w:bidi="fa-IR"/>
        </w:rPr>
        <w:t xml:space="preserve"> </w:t>
      </w:r>
      <w:r>
        <w:rPr>
          <w:rFonts w:hint="cs"/>
          <w:rtl/>
          <w:lang w:bidi="fa-IR"/>
        </w:rPr>
        <w:t>عمده این روش</w:t>
      </w:r>
      <w:r>
        <w:rPr>
          <w:rtl/>
          <w:lang w:bidi="fa-IR"/>
        </w:rPr>
        <w:softHyphen/>
      </w:r>
      <w:r>
        <w:rPr>
          <w:rFonts w:hint="cs"/>
          <w:rtl/>
          <w:lang w:bidi="fa-IR"/>
        </w:rPr>
        <w:t>ها به دو مکانیزم تشخیص و ممانعت پرداخته اند. از اینرو، راهکارهای متعددی همچون راهکارهای مبتنی بر زمان-مکان، تحلیل ایستا، تحلیل گراف و نیز راهکارهای مبتنی بر همسایگان برای مقابله با حمله کرم چاله وجود دارد.</w:t>
      </w:r>
    </w:p>
    <w:p w:rsidR="005259C9" w:rsidRPr="000440E7" w:rsidRDefault="005259C9" w:rsidP="00783070">
      <w:pPr>
        <w:pStyle w:val="BodyText"/>
        <w:tabs>
          <w:tab w:val="right" w:pos="282"/>
          <w:tab w:val="right" w:pos="555"/>
        </w:tabs>
        <w:bidi/>
        <w:spacing w:after="240"/>
        <w:jc w:val="left"/>
        <w:rPr>
          <w:rFonts w:cs="B Nazanin"/>
        </w:rPr>
      </w:pPr>
    </w:p>
    <w:p w:rsidR="00783070" w:rsidRPr="00DD49E5" w:rsidRDefault="00783070" w:rsidP="00783070">
      <w:pPr>
        <w:pStyle w:val="Heading1"/>
        <w:numPr>
          <w:ilvl w:val="0"/>
          <w:numId w:val="0"/>
        </w:numPr>
        <w:rPr>
          <w:rtl/>
        </w:rPr>
      </w:pPr>
      <w:r>
        <w:rPr>
          <w:rFonts w:hint="cs"/>
          <w:rtl/>
        </w:rPr>
        <w:t>2-حمله کرم چاله</w:t>
      </w:r>
    </w:p>
    <w:p w:rsidR="00783070" w:rsidRDefault="00783070" w:rsidP="00685DA9">
      <w:pPr>
        <w:pStyle w:val="Paragraph"/>
        <w:rPr>
          <w:rtl/>
          <w:lang w:bidi="fa-IR"/>
        </w:rPr>
      </w:pPr>
      <w:r w:rsidRPr="00F076E5">
        <w:rPr>
          <w:rtl/>
          <w:lang w:bidi="fa-IR"/>
        </w:rPr>
        <w:t>حمله کرم چاله، حمله ا</w:t>
      </w:r>
      <w:r w:rsidRPr="00F076E5">
        <w:rPr>
          <w:rFonts w:hint="cs"/>
          <w:rtl/>
          <w:lang w:bidi="fa-IR"/>
        </w:rPr>
        <w:t>ی</w:t>
      </w:r>
      <w:r w:rsidRPr="00F076E5">
        <w:rPr>
          <w:rtl/>
          <w:lang w:bidi="fa-IR"/>
        </w:rPr>
        <w:t xml:space="preserve"> مس</w:t>
      </w:r>
      <w:r w:rsidRPr="00F076E5">
        <w:rPr>
          <w:rFonts w:hint="cs"/>
          <w:rtl/>
          <w:lang w:bidi="fa-IR"/>
        </w:rPr>
        <w:t>ی</w:t>
      </w:r>
      <w:r w:rsidRPr="00F076E5">
        <w:rPr>
          <w:rFonts w:hint="eastAsia"/>
          <w:rtl/>
          <w:lang w:bidi="fa-IR"/>
        </w:rPr>
        <w:t>ر</w:t>
      </w:r>
      <w:r w:rsidRPr="00F076E5">
        <w:rPr>
          <w:rFonts w:hint="cs"/>
          <w:rtl/>
          <w:lang w:bidi="fa-IR"/>
        </w:rPr>
        <w:t>ی</w:t>
      </w:r>
      <w:r w:rsidRPr="00F076E5">
        <w:rPr>
          <w:rFonts w:hint="eastAsia"/>
          <w:rtl/>
          <w:lang w:bidi="fa-IR"/>
        </w:rPr>
        <w:t>اب</w:t>
      </w:r>
      <w:r w:rsidRPr="00F076E5">
        <w:rPr>
          <w:rFonts w:hint="cs"/>
          <w:rtl/>
          <w:lang w:bidi="fa-IR"/>
        </w:rPr>
        <w:t>ی</w:t>
      </w:r>
      <w:r w:rsidRPr="00F076E5">
        <w:rPr>
          <w:rtl/>
          <w:lang w:bidi="fa-IR"/>
        </w:rPr>
        <w:t xml:space="preserve"> است که بازخورد حمله در لا</w:t>
      </w:r>
      <w:r w:rsidRPr="00F076E5">
        <w:rPr>
          <w:rFonts w:hint="cs"/>
          <w:rtl/>
          <w:lang w:bidi="fa-IR"/>
        </w:rPr>
        <w:t>ی</w:t>
      </w:r>
      <w:r w:rsidRPr="00F076E5">
        <w:rPr>
          <w:rFonts w:hint="eastAsia"/>
          <w:rtl/>
          <w:lang w:bidi="fa-IR"/>
        </w:rPr>
        <w:t>ه</w:t>
      </w:r>
      <w:r w:rsidRPr="00F076E5">
        <w:rPr>
          <w:rtl/>
          <w:lang w:bidi="fa-IR"/>
        </w:rPr>
        <w:t xml:space="preserve"> شبکه صورت م</w:t>
      </w:r>
      <w:r w:rsidRPr="00F076E5">
        <w:rPr>
          <w:rFonts w:hint="cs"/>
          <w:rtl/>
          <w:lang w:bidi="fa-IR"/>
        </w:rPr>
        <w:t>ی</w:t>
      </w:r>
      <w:r w:rsidRPr="00F076E5">
        <w:rPr>
          <w:rtl/>
          <w:lang w:bidi="fa-IR"/>
        </w:rPr>
        <w:t xml:space="preserve"> پذ</w:t>
      </w:r>
      <w:r w:rsidRPr="00F076E5">
        <w:rPr>
          <w:rFonts w:hint="cs"/>
          <w:rtl/>
          <w:lang w:bidi="fa-IR"/>
        </w:rPr>
        <w:t>ی</w:t>
      </w:r>
      <w:r w:rsidRPr="00F076E5">
        <w:rPr>
          <w:rFonts w:hint="eastAsia"/>
          <w:rtl/>
          <w:lang w:bidi="fa-IR"/>
        </w:rPr>
        <w:t>رد</w:t>
      </w:r>
      <w:r w:rsidRPr="00F076E5">
        <w:rPr>
          <w:rtl/>
          <w:lang w:bidi="fa-IR"/>
        </w:rPr>
        <w:t>[</w:t>
      </w:r>
      <w:r>
        <w:rPr>
          <w:lang w:bidi="fa-IR"/>
        </w:rPr>
        <w:t>,11</w:t>
      </w:r>
      <w:r w:rsidRPr="00F076E5">
        <w:rPr>
          <w:rtl/>
          <w:lang w:bidi="fa-IR"/>
        </w:rPr>
        <w:t>10]. ا</w:t>
      </w:r>
      <w:r w:rsidRPr="00F076E5">
        <w:rPr>
          <w:rFonts w:hint="cs"/>
          <w:rtl/>
          <w:lang w:bidi="fa-IR"/>
        </w:rPr>
        <w:t>ی</w:t>
      </w:r>
      <w:r w:rsidRPr="00F076E5">
        <w:rPr>
          <w:rFonts w:hint="eastAsia"/>
          <w:rtl/>
          <w:lang w:bidi="fa-IR"/>
        </w:rPr>
        <w:t>ن</w:t>
      </w:r>
      <w:r w:rsidRPr="00F076E5">
        <w:rPr>
          <w:rtl/>
          <w:lang w:bidi="fa-IR"/>
        </w:rPr>
        <w:t xml:space="preserve"> حمله مستلزم درج حداقل دو گره مخرب است. ا</w:t>
      </w:r>
      <w:r w:rsidRPr="00F076E5">
        <w:rPr>
          <w:rFonts w:hint="cs"/>
          <w:rtl/>
          <w:lang w:bidi="fa-IR"/>
        </w:rPr>
        <w:t>ی</w:t>
      </w:r>
      <w:r w:rsidRPr="00F076E5">
        <w:rPr>
          <w:rFonts w:hint="eastAsia"/>
          <w:rtl/>
          <w:lang w:bidi="fa-IR"/>
        </w:rPr>
        <w:t>ن</w:t>
      </w:r>
      <w:r w:rsidRPr="00F076E5">
        <w:rPr>
          <w:rtl/>
          <w:lang w:bidi="fa-IR"/>
        </w:rPr>
        <w:t xml:space="preserve"> دو گره توسط </w:t>
      </w:r>
      <w:r w:rsidRPr="00F076E5">
        <w:rPr>
          <w:rFonts w:hint="cs"/>
          <w:rtl/>
          <w:lang w:bidi="fa-IR"/>
        </w:rPr>
        <w:t>ی</w:t>
      </w:r>
      <w:r w:rsidRPr="00F076E5">
        <w:rPr>
          <w:rFonts w:hint="eastAsia"/>
          <w:rtl/>
          <w:lang w:bidi="fa-IR"/>
        </w:rPr>
        <w:t>ک</w:t>
      </w:r>
      <w:r w:rsidRPr="00F076E5">
        <w:rPr>
          <w:rtl/>
          <w:lang w:bidi="fa-IR"/>
        </w:rPr>
        <w:t xml:space="preserve"> ارتباط قو</w:t>
      </w:r>
      <w:r w:rsidRPr="00F076E5">
        <w:rPr>
          <w:rFonts w:hint="cs"/>
          <w:rtl/>
          <w:lang w:bidi="fa-IR"/>
        </w:rPr>
        <w:t>ی</w:t>
      </w:r>
      <w:r w:rsidRPr="00F076E5">
        <w:rPr>
          <w:rtl/>
          <w:lang w:bidi="fa-IR"/>
        </w:rPr>
        <w:t xml:space="preserve"> کم تأخ</w:t>
      </w:r>
      <w:r w:rsidRPr="00F076E5">
        <w:rPr>
          <w:rFonts w:hint="cs"/>
          <w:rtl/>
          <w:lang w:bidi="fa-IR"/>
        </w:rPr>
        <w:t>ی</w:t>
      </w:r>
      <w:r w:rsidRPr="00F076E5">
        <w:rPr>
          <w:rFonts w:hint="eastAsia"/>
          <w:rtl/>
          <w:lang w:bidi="fa-IR"/>
        </w:rPr>
        <w:t>ر</w:t>
      </w:r>
      <w:r w:rsidRPr="00F076E5">
        <w:rPr>
          <w:rtl/>
          <w:lang w:bidi="fa-IR"/>
        </w:rPr>
        <w:t xml:space="preserve"> به </w:t>
      </w:r>
      <w:r w:rsidRPr="00F076E5">
        <w:rPr>
          <w:rFonts w:hint="cs"/>
          <w:rtl/>
          <w:lang w:bidi="fa-IR"/>
        </w:rPr>
        <w:t>ی</w:t>
      </w:r>
      <w:r w:rsidRPr="00F076E5">
        <w:rPr>
          <w:rFonts w:hint="eastAsia"/>
          <w:rtl/>
          <w:lang w:bidi="fa-IR"/>
        </w:rPr>
        <w:t>کد</w:t>
      </w:r>
      <w:r w:rsidRPr="00F076E5">
        <w:rPr>
          <w:rFonts w:hint="cs"/>
          <w:rtl/>
          <w:lang w:bidi="fa-IR"/>
        </w:rPr>
        <w:t>ی</w:t>
      </w:r>
      <w:r w:rsidRPr="00F076E5">
        <w:rPr>
          <w:rFonts w:hint="eastAsia"/>
          <w:rtl/>
          <w:lang w:bidi="fa-IR"/>
        </w:rPr>
        <w:t>گر،</w:t>
      </w:r>
      <w:r w:rsidRPr="00F076E5">
        <w:rPr>
          <w:rtl/>
          <w:lang w:bidi="fa-IR"/>
        </w:rPr>
        <w:t xml:space="preserve"> متّصل هستند. به ا</w:t>
      </w:r>
      <w:r w:rsidRPr="00F076E5">
        <w:rPr>
          <w:rFonts w:hint="cs"/>
          <w:rtl/>
          <w:lang w:bidi="fa-IR"/>
        </w:rPr>
        <w:t>ی</w:t>
      </w:r>
      <w:r w:rsidRPr="00F076E5">
        <w:rPr>
          <w:rFonts w:hint="eastAsia"/>
          <w:rtl/>
          <w:lang w:bidi="fa-IR"/>
        </w:rPr>
        <w:t>ن</w:t>
      </w:r>
      <w:r w:rsidRPr="00F076E5">
        <w:rPr>
          <w:rtl/>
          <w:lang w:bidi="fa-IR"/>
        </w:rPr>
        <w:t xml:space="preserve"> ارتباط که منجر به ا</w:t>
      </w:r>
      <w:r w:rsidRPr="00F076E5">
        <w:rPr>
          <w:rFonts w:hint="cs"/>
          <w:rtl/>
          <w:lang w:bidi="fa-IR"/>
        </w:rPr>
        <w:t>ی</w:t>
      </w:r>
      <w:r w:rsidRPr="00F076E5">
        <w:rPr>
          <w:rFonts w:hint="eastAsia"/>
          <w:rtl/>
          <w:lang w:bidi="fa-IR"/>
        </w:rPr>
        <w:t>جاد</w:t>
      </w:r>
      <w:r w:rsidRPr="00F076E5">
        <w:rPr>
          <w:rtl/>
          <w:lang w:bidi="fa-IR"/>
        </w:rPr>
        <w:t xml:space="preserve"> اختلال و انحراف در پروتکل مس</w:t>
      </w:r>
      <w:r w:rsidRPr="00F076E5">
        <w:rPr>
          <w:rFonts w:hint="cs"/>
          <w:rtl/>
          <w:lang w:bidi="fa-IR"/>
        </w:rPr>
        <w:t>ی</w:t>
      </w:r>
      <w:r w:rsidRPr="00F076E5">
        <w:rPr>
          <w:rFonts w:hint="eastAsia"/>
          <w:rtl/>
          <w:lang w:bidi="fa-IR"/>
        </w:rPr>
        <w:t>ر</w:t>
      </w:r>
      <w:r w:rsidRPr="00F076E5">
        <w:rPr>
          <w:rFonts w:hint="cs"/>
          <w:rtl/>
          <w:lang w:bidi="fa-IR"/>
        </w:rPr>
        <w:t>ی</w:t>
      </w:r>
      <w:r w:rsidRPr="00F076E5">
        <w:rPr>
          <w:rFonts w:hint="eastAsia"/>
          <w:rtl/>
          <w:lang w:bidi="fa-IR"/>
        </w:rPr>
        <w:t>اب</w:t>
      </w:r>
      <w:r w:rsidRPr="00F076E5">
        <w:rPr>
          <w:rFonts w:hint="cs"/>
          <w:rtl/>
          <w:lang w:bidi="fa-IR"/>
        </w:rPr>
        <w:t>ی</w:t>
      </w:r>
      <w:r w:rsidRPr="00F076E5">
        <w:rPr>
          <w:rtl/>
          <w:lang w:bidi="fa-IR"/>
        </w:rPr>
        <w:t xml:space="preserve"> </w:t>
      </w:r>
      <w:r w:rsidRPr="00F076E5">
        <w:rPr>
          <w:rFonts w:hint="eastAsia"/>
          <w:rtl/>
          <w:lang w:bidi="fa-IR"/>
        </w:rPr>
        <w:t>م</w:t>
      </w:r>
      <w:r w:rsidRPr="00F076E5">
        <w:rPr>
          <w:rFonts w:hint="cs"/>
          <w:rtl/>
          <w:lang w:bidi="fa-IR"/>
        </w:rPr>
        <w:t>ی</w:t>
      </w:r>
      <w:r w:rsidRPr="00F076E5">
        <w:rPr>
          <w:rtl/>
          <w:lang w:bidi="fa-IR"/>
        </w:rPr>
        <w:t xml:space="preserve"> گردد، تونل ن</w:t>
      </w:r>
      <w:r w:rsidRPr="00F076E5">
        <w:rPr>
          <w:rFonts w:hint="cs"/>
          <w:rtl/>
          <w:lang w:bidi="fa-IR"/>
        </w:rPr>
        <w:t>ی</w:t>
      </w:r>
      <w:r w:rsidRPr="00F076E5">
        <w:rPr>
          <w:rFonts w:hint="eastAsia"/>
          <w:rtl/>
          <w:lang w:bidi="fa-IR"/>
        </w:rPr>
        <w:t>ز</w:t>
      </w:r>
      <w:r w:rsidRPr="00F076E5">
        <w:rPr>
          <w:rtl/>
          <w:lang w:bidi="fa-IR"/>
        </w:rPr>
        <w:t xml:space="preserve"> گفته م</w:t>
      </w:r>
      <w:r w:rsidRPr="00F076E5">
        <w:rPr>
          <w:rFonts w:hint="cs"/>
          <w:rtl/>
          <w:lang w:bidi="fa-IR"/>
        </w:rPr>
        <w:t>ی</w:t>
      </w:r>
      <w:r w:rsidRPr="00F076E5">
        <w:rPr>
          <w:rtl/>
          <w:lang w:bidi="fa-IR"/>
        </w:rPr>
        <w:t xml:space="preserve"> شود. برا</w:t>
      </w:r>
      <w:r w:rsidRPr="00F076E5">
        <w:rPr>
          <w:rFonts w:hint="cs"/>
          <w:rtl/>
          <w:lang w:bidi="fa-IR"/>
        </w:rPr>
        <w:t>ی</w:t>
      </w:r>
      <w:r w:rsidRPr="00F076E5">
        <w:rPr>
          <w:rtl/>
          <w:lang w:bidi="fa-IR"/>
        </w:rPr>
        <w:t xml:space="preserve"> مثال، م</w:t>
      </w:r>
      <w:r w:rsidRPr="00F076E5">
        <w:rPr>
          <w:rFonts w:hint="cs"/>
          <w:rtl/>
          <w:lang w:bidi="fa-IR"/>
        </w:rPr>
        <w:t>ی</w:t>
      </w:r>
      <w:r w:rsidRPr="00F076E5">
        <w:rPr>
          <w:rtl/>
          <w:lang w:bidi="fa-IR"/>
        </w:rPr>
        <w:t xml:space="preserve"> توان به </w:t>
      </w:r>
      <w:r w:rsidRPr="00F076E5">
        <w:rPr>
          <w:rFonts w:hint="cs"/>
          <w:rtl/>
          <w:lang w:bidi="fa-IR"/>
        </w:rPr>
        <w:t>ی</w:t>
      </w:r>
      <w:r w:rsidRPr="00F076E5">
        <w:rPr>
          <w:rFonts w:hint="eastAsia"/>
          <w:rtl/>
          <w:lang w:bidi="fa-IR"/>
        </w:rPr>
        <w:t>ک</w:t>
      </w:r>
      <w:r w:rsidRPr="00F076E5">
        <w:rPr>
          <w:rtl/>
          <w:lang w:bidi="fa-IR"/>
        </w:rPr>
        <w:t xml:space="preserve"> اتّصال س</w:t>
      </w:r>
      <w:r w:rsidRPr="00F076E5">
        <w:rPr>
          <w:rFonts w:hint="cs"/>
          <w:rtl/>
          <w:lang w:bidi="fa-IR"/>
        </w:rPr>
        <w:t>ی</w:t>
      </w:r>
      <w:r w:rsidRPr="00F076E5">
        <w:rPr>
          <w:rFonts w:hint="eastAsia"/>
          <w:rtl/>
          <w:lang w:bidi="fa-IR"/>
        </w:rPr>
        <w:t>م</w:t>
      </w:r>
      <w:r w:rsidRPr="00F076E5">
        <w:rPr>
          <w:rFonts w:hint="cs"/>
          <w:rtl/>
          <w:lang w:bidi="fa-IR"/>
        </w:rPr>
        <w:t>ی</w:t>
      </w:r>
      <w:r w:rsidRPr="00F076E5">
        <w:rPr>
          <w:rFonts w:hint="eastAsia"/>
          <w:rtl/>
          <w:lang w:bidi="fa-IR"/>
        </w:rPr>
        <w:t>،</w:t>
      </w:r>
      <w:r w:rsidRPr="00F076E5">
        <w:rPr>
          <w:rtl/>
          <w:lang w:bidi="fa-IR"/>
        </w:rPr>
        <w:t xml:space="preserve"> اتّصال نور</w:t>
      </w:r>
      <w:r w:rsidRPr="00F076E5">
        <w:rPr>
          <w:rFonts w:hint="cs"/>
          <w:rtl/>
          <w:lang w:bidi="fa-IR"/>
        </w:rPr>
        <w:t>ی</w:t>
      </w:r>
      <w:r w:rsidRPr="00F076E5">
        <w:rPr>
          <w:rFonts w:hint="eastAsia"/>
          <w:rtl/>
          <w:lang w:bidi="fa-IR"/>
        </w:rPr>
        <w:t>،</w:t>
      </w:r>
      <w:r w:rsidRPr="00F076E5">
        <w:rPr>
          <w:rtl/>
          <w:lang w:bidi="fa-IR"/>
        </w:rPr>
        <w:t xml:space="preserve"> اتّصال اِتِرنِت و انتقال بدون س</w:t>
      </w:r>
      <w:r w:rsidRPr="00F076E5">
        <w:rPr>
          <w:rFonts w:hint="cs"/>
          <w:rtl/>
          <w:lang w:bidi="fa-IR"/>
        </w:rPr>
        <w:t>ی</w:t>
      </w:r>
      <w:r w:rsidRPr="00F076E5">
        <w:rPr>
          <w:rFonts w:hint="eastAsia"/>
          <w:rtl/>
          <w:lang w:bidi="fa-IR"/>
        </w:rPr>
        <w:t>م</w:t>
      </w:r>
      <w:r w:rsidRPr="00F076E5">
        <w:rPr>
          <w:rtl/>
          <w:lang w:bidi="fa-IR"/>
        </w:rPr>
        <w:t xml:space="preserve"> برد بالا، برا</w:t>
      </w:r>
      <w:r w:rsidRPr="00F076E5">
        <w:rPr>
          <w:rFonts w:hint="cs"/>
          <w:rtl/>
          <w:lang w:bidi="fa-IR"/>
        </w:rPr>
        <w:t>ی</w:t>
      </w:r>
      <w:r w:rsidRPr="00F076E5">
        <w:rPr>
          <w:rtl/>
          <w:lang w:bidi="fa-IR"/>
        </w:rPr>
        <w:t xml:space="preserve"> ارتباط قو</w:t>
      </w:r>
      <w:r w:rsidRPr="00F076E5">
        <w:rPr>
          <w:rFonts w:hint="cs"/>
          <w:rtl/>
          <w:lang w:bidi="fa-IR"/>
        </w:rPr>
        <w:t>ی</w:t>
      </w:r>
      <w:r w:rsidRPr="00F076E5">
        <w:rPr>
          <w:rtl/>
          <w:lang w:bidi="fa-IR"/>
        </w:rPr>
        <w:t xml:space="preserve"> اشاره داشت. گره مخرّب، در بخش</w:t>
      </w:r>
      <w:r w:rsidRPr="00F076E5">
        <w:rPr>
          <w:rFonts w:hint="cs"/>
          <w:rtl/>
          <w:lang w:bidi="fa-IR"/>
        </w:rPr>
        <w:t>ی</w:t>
      </w:r>
      <w:r w:rsidRPr="00F076E5">
        <w:rPr>
          <w:rtl/>
          <w:lang w:bidi="fa-IR"/>
        </w:rPr>
        <w:t xml:space="preserve"> بسته</w:t>
      </w:r>
      <w:r>
        <w:rPr>
          <w:rFonts w:ascii="Cambria" w:hAnsi="Cambria" w:cs="Cambria"/>
          <w:rtl/>
          <w:lang w:bidi="fa-IR"/>
        </w:rPr>
        <w:softHyphen/>
      </w:r>
      <w:r w:rsidRPr="00F076E5">
        <w:rPr>
          <w:rFonts w:hint="cs"/>
          <w:rtl/>
          <w:lang w:bidi="fa-IR"/>
        </w:rPr>
        <w:t>ها</w:t>
      </w:r>
      <w:r w:rsidRPr="00F076E5">
        <w:rPr>
          <w:rtl/>
          <w:lang w:bidi="fa-IR"/>
        </w:rPr>
        <w:t xml:space="preserve"> </w:t>
      </w:r>
      <w:r w:rsidRPr="00F076E5">
        <w:rPr>
          <w:rFonts w:hint="cs"/>
          <w:rtl/>
          <w:lang w:bidi="fa-IR"/>
        </w:rPr>
        <w:t>را</w:t>
      </w:r>
      <w:r w:rsidRPr="00F076E5">
        <w:rPr>
          <w:rtl/>
          <w:lang w:bidi="fa-IR"/>
        </w:rPr>
        <w:t xml:space="preserve"> </w:t>
      </w:r>
      <w:r w:rsidRPr="00F076E5">
        <w:rPr>
          <w:rFonts w:hint="cs"/>
          <w:rtl/>
          <w:lang w:bidi="fa-IR"/>
        </w:rPr>
        <w:t>از</w:t>
      </w:r>
      <w:r w:rsidRPr="00F076E5">
        <w:rPr>
          <w:rtl/>
          <w:lang w:bidi="fa-IR"/>
        </w:rPr>
        <w:t xml:space="preserve"> </w:t>
      </w:r>
      <w:r w:rsidRPr="00F076E5">
        <w:rPr>
          <w:rFonts w:hint="cs"/>
          <w:rtl/>
          <w:lang w:bidi="fa-IR"/>
        </w:rPr>
        <w:t>شبکه</w:t>
      </w:r>
      <w:r w:rsidRPr="00F076E5">
        <w:rPr>
          <w:rtl/>
          <w:lang w:bidi="fa-IR"/>
        </w:rPr>
        <w:t xml:space="preserve"> </w:t>
      </w:r>
      <w:r w:rsidRPr="00F076E5">
        <w:rPr>
          <w:rFonts w:hint="cs"/>
          <w:rtl/>
          <w:lang w:bidi="fa-IR"/>
        </w:rPr>
        <w:t>دری</w:t>
      </w:r>
      <w:r w:rsidRPr="00F076E5">
        <w:rPr>
          <w:rFonts w:hint="eastAsia"/>
          <w:rtl/>
          <w:lang w:bidi="fa-IR"/>
        </w:rPr>
        <w:t>افت</w:t>
      </w:r>
      <w:r w:rsidRPr="00F076E5">
        <w:rPr>
          <w:rtl/>
          <w:lang w:bidi="fa-IR"/>
        </w:rPr>
        <w:t xml:space="preserve"> نموده و سپس با توجه به ارتباط قو</w:t>
      </w:r>
      <w:r w:rsidRPr="00F076E5">
        <w:rPr>
          <w:rFonts w:hint="cs"/>
          <w:rtl/>
          <w:lang w:bidi="fa-IR"/>
        </w:rPr>
        <w:t>ی</w:t>
      </w:r>
      <w:r w:rsidRPr="00F076E5">
        <w:rPr>
          <w:rtl/>
          <w:lang w:bidi="fa-IR"/>
        </w:rPr>
        <w:t xml:space="preserve"> خود با گره ا</w:t>
      </w:r>
      <w:r w:rsidRPr="00F076E5">
        <w:rPr>
          <w:rFonts w:hint="cs"/>
          <w:rtl/>
          <w:lang w:bidi="fa-IR"/>
        </w:rPr>
        <w:t>ی</w:t>
      </w:r>
      <w:r w:rsidRPr="00F076E5">
        <w:rPr>
          <w:rtl/>
          <w:lang w:bidi="fa-IR"/>
        </w:rPr>
        <w:t xml:space="preserve"> در بخش د</w:t>
      </w:r>
      <w:r w:rsidRPr="00F076E5">
        <w:rPr>
          <w:rFonts w:hint="cs"/>
          <w:rtl/>
          <w:lang w:bidi="fa-IR"/>
        </w:rPr>
        <w:t>ی</w:t>
      </w:r>
      <w:r w:rsidRPr="00F076E5">
        <w:rPr>
          <w:rFonts w:hint="eastAsia"/>
          <w:rtl/>
          <w:lang w:bidi="fa-IR"/>
        </w:rPr>
        <w:t>گر</w:t>
      </w:r>
      <w:r w:rsidRPr="00F076E5">
        <w:rPr>
          <w:rFonts w:hint="cs"/>
          <w:rtl/>
          <w:lang w:bidi="fa-IR"/>
        </w:rPr>
        <w:t>ی</w:t>
      </w:r>
      <w:r w:rsidRPr="00F076E5">
        <w:rPr>
          <w:rtl/>
          <w:lang w:bidi="fa-IR"/>
        </w:rPr>
        <w:t xml:space="preserve"> از شبکه، بسته</w:t>
      </w:r>
      <w:r>
        <w:rPr>
          <w:rFonts w:ascii="Cambria" w:hAnsi="Cambria" w:cs="Cambria"/>
          <w:rtl/>
          <w:lang w:bidi="fa-IR"/>
        </w:rPr>
        <w:softHyphen/>
      </w:r>
      <w:r w:rsidRPr="00F076E5">
        <w:rPr>
          <w:rFonts w:hint="cs"/>
          <w:rtl/>
          <w:lang w:bidi="fa-IR"/>
        </w:rPr>
        <w:t>ها</w:t>
      </w:r>
      <w:r w:rsidRPr="00F076E5">
        <w:rPr>
          <w:rtl/>
          <w:lang w:bidi="fa-IR"/>
        </w:rPr>
        <w:t xml:space="preserve"> </w:t>
      </w:r>
      <w:r w:rsidRPr="00F076E5">
        <w:rPr>
          <w:rFonts w:hint="cs"/>
          <w:rtl/>
          <w:lang w:bidi="fa-IR"/>
        </w:rPr>
        <w:t>را</w:t>
      </w:r>
      <w:r w:rsidRPr="00F076E5">
        <w:rPr>
          <w:rtl/>
          <w:lang w:bidi="fa-IR"/>
        </w:rPr>
        <w:t xml:space="preserve"> </w:t>
      </w:r>
      <w:r w:rsidRPr="00F076E5">
        <w:rPr>
          <w:rFonts w:hint="cs"/>
          <w:rtl/>
          <w:lang w:bidi="fa-IR"/>
        </w:rPr>
        <w:t>هدای</w:t>
      </w:r>
      <w:r w:rsidRPr="00F076E5">
        <w:rPr>
          <w:rFonts w:hint="eastAsia"/>
          <w:rtl/>
          <w:lang w:bidi="fa-IR"/>
        </w:rPr>
        <w:t>ت</w:t>
      </w:r>
      <w:r w:rsidRPr="00F076E5">
        <w:rPr>
          <w:rtl/>
          <w:lang w:bidi="fa-IR"/>
        </w:rPr>
        <w:t xml:space="preserve"> و ارسال م</w:t>
      </w:r>
      <w:r w:rsidRPr="00F076E5">
        <w:rPr>
          <w:rFonts w:hint="cs"/>
          <w:rtl/>
          <w:lang w:bidi="fa-IR"/>
        </w:rPr>
        <w:t>ی</w:t>
      </w:r>
      <w:r w:rsidRPr="00F076E5">
        <w:rPr>
          <w:rtl/>
          <w:lang w:bidi="fa-IR"/>
        </w:rPr>
        <w:t xml:space="preserve"> نما</w:t>
      </w:r>
      <w:r w:rsidRPr="00F076E5">
        <w:rPr>
          <w:rFonts w:hint="cs"/>
          <w:rtl/>
          <w:lang w:bidi="fa-IR"/>
        </w:rPr>
        <w:t>ی</w:t>
      </w:r>
      <w:r w:rsidRPr="00F076E5">
        <w:rPr>
          <w:rFonts w:hint="eastAsia"/>
          <w:rtl/>
          <w:lang w:bidi="fa-IR"/>
        </w:rPr>
        <w:t>د</w:t>
      </w:r>
      <w:r w:rsidRPr="00F076E5">
        <w:rPr>
          <w:rtl/>
          <w:lang w:bidi="fa-IR"/>
        </w:rPr>
        <w:t xml:space="preserve"> . ساخت اتصال و </w:t>
      </w:r>
      <w:r w:rsidRPr="00F076E5">
        <w:rPr>
          <w:rFonts w:hint="cs"/>
          <w:rtl/>
          <w:lang w:bidi="fa-IR"/>
        </w:rPr>
        <w:t>ی</w:t>
      </w:r>
      <w:r w:rsidRPr="00F076E5">
        <w:rPr>
          <w:rFonts w:hint="eastAsia"/>
          <w:rtl/>
          <w:lang w:bidi="fa-IR"/>
        </w:rPr>
        <w:t>ا</w:t>
      </w:r>
      <w:r w:rsidRPr="00F076E5">
        <w:rPr>
          <w:rtl/>
          <w:lang w:bidi="fa-IR"/>
        </w:rPr>
        <w:t xml:space="preserve"> ارسال مجدد ب</w:t>
      </w:r>
      <w:r w:rsidRPr="00F076E5">
        <w:rPr>
          <w:rFonts w:hint="cs"/>
          <w:rtl/>
          <w:lang w:bidi="fa-IR"/>
        </w:rPr>
        <w:t>ی</w:t>
      </w:r>
      <w:r w:rsidRPr="00F076E5">
        <w:rPr>
          <w:rFonts w:hint="eastAsia"/>
          <w:rtl/>
          <w:lang w:bidi="fa-IR"/>
        </w:rPr>
        <w:t>ت</w:t>
      </w:r>
      <w:r>
        <w:rPr>
          <w:rFonts w:ascii="Cambria" w:hAnsi="Cambria" w:cs="Cambria"/>
          <w:rtl/>
          <w:lang w:bidi="fa-IR"/>
        </w:rPr>
        <w:softHyphen/>
      </w:r>
      <w:r w:rsidRPr="00F076E5">
        <w:rPr>
          <w:rFonts w:hint="cs"/>
          <w:rtl/>
          <w:lang w:bidi="fa-IR"/>
        </w:rPr>
        <w:t>ها</w:t>
      </w:r>
      <w:r w:rsidRPr="00F076E5">
        <w:rPr>
          <w:rtl/>
          <w:lang w:bidi="fa-IR"/>
        </w:rPr>
        <w:t xml:space="preserve"> م</w:t>
      </w:r>
      <w:r w:rsidRPr="00F076E5">
        <w:rPr>
          <w:rFonts w:hint="cs"/>
          <w:rtl/>
          <w:lang w:bidi="fa-IR"/>
        </w:rPr>
        <w:t>ی</w:t>
      </w:r>
      <w:r w:rsidRPr="00F076E5">
        <w:rPr>
          <w:rtl/>
          <w:lang w:bidi="fa-IR"/>
        </w:rPr>
        <w:t xml:space="preserve"> تواند بصورت انتخاب</w:t>
      </w:r>
      <w:r w:rsidRPr="00F076E5">
        <w:rPr>
          <w:rFonts w:hint="cs"/>
          <w:rtl/>
          <w:lang w:bidi="fa-IR"/>
        </w:rPr>
        <w:t>ی</w:t>
      </w:r>
      <w:r w:rsidRPr="00F076E5">
        <w:rPr>
          <w:rFonts w:hint="eastAsia"/>
          <w:rtl/>
          <w:lang w:bidi="fa-IR"/>
        </w:rPr>
        <w:t>،</w:t>
      </w:r>
      <w:r w:rsidRPr="00F076E5">
        <w:rPr>
          <w:rtl/>
          <w:lang w:bidi="fa-IR"/>
        </w:rPr>
        <w:t xml:space="preserve"> صورت پذ</w:t>
      </w:r>
      <w:r w:rsidRPr="00F076E5">
        <w:rPr>
          <w:rFonts w:hint="cs"/>
          <w:rtl/>
          <w:lang w:bidi="fa-IR"/>
        </w:rPr>
        <w:t>ی</w:t>
      </w:r>
      <w:r w:rsidRPr="00F076E5">
        <w:rPr>
          <w:rFonts w:hint="eastAsia"/>
          <w:rtl/>
          <w:lang w:bidi="fa-IR"/>
        </w:rPr>
        <w:t>رد</w:t>
      </w:r>
      <w:r w:rsidRPr="00F076E5">
        <w:rPr>
          <w:rtl/>
          <w:lang w:bidi="fa-IR"/>
        </w:rPr>
        <w:t>. حمله مذکور، در زمان</w:t>
      </w:r>
      <w:r w:rsidRPr="00F076E5">
        <w:rPr>
          <w:rFonts w:hint="cs"/>
          <w:rtl/>
          <w:lang w:bidi="fa-IR"/>
        </w:rPr>
        <w:t>ی</w:t>
      </w:r>
      <w:r w:rsidRPr="00F076E5">
        <w:rPr>
          <w:rFonts w:hint="eastAsia"/>
          <w:rtl/>
          <w:lang w:bidi="fa-IR"/>
        </w:rPr>
        <w:t>که</w:t>
      </w:r>
      <w:r w:rsidRPr="00F076E5">
        <w:rPr>
          <w:rtl/>
          <w:lang w:bidi="fa-IR"/>
        </w:rPr>
        <w:t xml:space="preserve"> گره</w:t>
      </w:r>
      <w:r>
        <w:rPr>
          <w:rFonts w:ascii="Cambria" w:hAnsi="Cambria" w:cs="Cambria"/>
          <w:rtl/>
          <w:lang w:bidi="fa-IR"/>
        </w:rPr>
        <w:softHyphen/>
      </w:r>
      <w:r w:rsidRPr="00F076E5">
        <w:rPr>
          <w:rFonts w:hint="cs"/>
          <w:rtl/>
          <w:lang w:bidi="fa-IR"/>
        </w:rPr>
        <w:t>ها</w:t>
      </w:r>
      <w:r w:rsidRPr="00F076E5">
        <w:rPr>
          <w:rtl/>
          <w:lang w:bidi="fa-IR"/>
        </w:rPr>
        <w:t xml:space="preserve"> </w:t>
      </w:r>
      <w:r w:rsidRPr="00F076E5">
        <w:rPr>
          <w:rFonts w:hint="cs"/>
          <w:rtl/>
          <w:lang w:bidi="fa-IR"/>
        </w:rPr>
        <w:t>نسبت</w:t>
      </w:r>
      <w:r w:rsidRPr="00F076E5">
        <w:rPr>
          <w:rtl/>
          <w:lang w:bidi="fa-IR"/>
        </w:rPr>
        <w:t xml:space="preserve"> </w:t>
      </w:r>
      <w:r w:rsidRPr="00F076E5">
        <w:rPr>
          <w:rFonts w:hint="cs"/>
          <w:rtl/>
          <w:lang w:bidi="fa-IR"/>
        </w:rPr>
        <w:t>به</w:t>
      </w:r>
      <w:r w:rsidRPr="00F076E5">
        <w:rPr>
          <w:rtl/>
          <w:lang w:bidi="fa-IR"/>
        </w:rPr>
        <w:t xml:space="preserve"> </w:t>
      </w:r>
      <w:r w:rsidRPr="00F076E5">
        <w:rPr>
          <w:rFonts w:hint="cs"/>
          <w:rtl/>
          <w:lang w:bidi="fa-IR"/>
        </w:rPr>
        <w:t>کشف</w:t>
      </w:r>
      <w:r w:rsidRPr="00F076E5">
        <w:rPr>
          <w:rtl/>
          <w:lang w:bidi="fa-IR"/>
        </w:rPr>
        <w:t xml:space="preserve"> </w:t>
      </w:r>
      <w:r w:rsidRPr="00F076E5">
        <w:rPr>
          <w:rFonts w:hint="cs"/>
          <w:rtl/>
          <w:lang w:bidi="fa-IR"/>
        </w:rPr>
        <w:t>اطلاعات</w:t>
      </w:r>
      <w:r w:rsidRPr="00F076E5">
        <w:rPr>
          <w:rtl/>
          <w:lang w:bidi="fa-IR"/>
        </w:rPr>
        <w:t xml:space="preserve"> </w:t>
      </w:r>
      <w:r w:rsidRPr="00F076E5">
        <w:rPr>
          <w:rFonts w:hint="cs"/>
          <w:rtl/>
          <w:lang w:bidi="fa-IR"/>
        </w:rPr>
        <w:t>همسای</w:t>
      </w:r>
      <w:r w:rsidRPr="00F076E5">
        <w:rPr>
          <w:rFonts w:hint="eastAsia"/>
          <w:rtl/>
          <w:lang w:bidi="fa-IR"/>
        </w:rPr>
        <w:t>ه</w:t>
      </w:r>
      <w:r w:rsidRPr="00F076E5">
        <w:rPr>
          <w:rtl/>
          <w:lang w:bidi="fa-IR"/>
        </w:rPr>
        <w:t xml:space="preserve"> خود مبادرت م</w:t>
      </w:r>
      <w:r w:rsidRPr="00F076E5">
        <w:rPr>
          <w:rFonts w:hint="cs"/>
          <w:rtl/>
          <w:lang w:bidi="fa-IR"/>
        </w:rPr>
        <w:t>ی</w:t>
      </w:r>
      <w:r w:rsidRPr="00F076E5">
        <w:rPr>
          <w:rtl/>
          <w:lang w:bidi="fa-IR"/>
        </w:rPr>
        <w:t xml:space="preserve"> ورزند، انجام م</w:t>
      </w:r>
      <w:r w:rsidRPr="00F076E5">
        <w:rPr>
          <w:rFonts w:hint="cs"/>
          <w:rtl/>
          <w:lang w:bidi="fa-IR"/>
        </w:rPr>
        <w:t>ی</w:t>
      </w:r>
      <w:r w:rsidRPr="00F076E5">
        <w:rPr>
          <w:rtl/>
          <w:lang w:bidi="fa-IR"/>
        </w:rPr>
        <w:t xml:space="preserve"> گ</w:t>
      </w:r>
      <w:r w:rsidRPr="00F076E5">
        <w:rPr>
          <w:rFonts w:hint="cs"/>
          <w:rtl/>
          <w:lang w:bidi="fa-IR"/>
        </w:rPr>
        <w:t>ی</w:t>
      </w:r>
      <w:r w:rsidRPr="00F076E5">
        <w:rPr>
          <w:rFonts w:hint="eastAsia"/>
          <w:rtl/>
          <w:lang w:bidi="fa-IR"/>
        </w:rPr>
        <w:t>رد</w:t>
      </w:r>
      <w:r w:rsidRPr="00F076E5">
        <w:rPr>
          <w:rtl/>
          <w:lang w:bidi="fa-IR"/>
        </w:rPr>
        <w:t>. شا</w:t>
      </w:r>
      <w:r w:rsidRPr="00F076E5">
        <w:rPr>
          <w:rFonts w:hint="cs"/>
          <w:rtl/>
          <w:lang w:bidi="fa-IR"/>
        </w:rPr>
        <w:t>ی</w:t>
      </w:r>
      <w:r w:rsidRPr="00F076E5">
        <w:rPr>
          <w:rFonts w:hint="eastAsia"/>
          <w:rtl/>
          <w:lang w:bidi="fa-IR"/>
        </w:rPr>
        <w:t>ان</w:t>
      </w:r>
      <w:r w:rsidRPr="00F076E5">
        <w:rPr>
          <w:rtl/>
          <w:lang w:bidi="fa-IR"/>
        </w:rPr>
        <w:t xml:space="preserve"> ذکر است برا</w:t>
      </w:r>
      <w:r w:rsidRPr="00F076E5">
        <w:rPr>
          <w:rFonts w:hint="cs"/>
          <w:rtl/>
          <w:lang w:bidi="fa-IR"/>
        </w:rPr>
        <w:t>ی</w:t>
      </w:r>
      <w:r w:rsidRPr="00F076E5">
        <w:rPr>
          <w:rtl/>
          <w:lang w:bidi="fa-IR"/>
        </w:rPr>
        <w:t xml:space="preserve"> ا</w:t>
      </w:r>
      <w:r w:rsidRPr="00F076E5">
        <w:rPr>
          <w:rFonts w:hint="cs"/>
          <w:rtl/>
          <w:lang w:bidi="fa-IR"/>
        </w:rPr>
        <w:t>ی</w:t>
      </w:r>
      <w:r w:rsidRPr="00F076E5">
        <w:rPr>
          <w:rFonts w:hint="eastAsia"/>
          <w:rtl/>
          <w:lang w:bidi="fa-IR"/>
        </w:rPr>
        <w:t>ن</w:t>
      </w:r>
      <w:r w:rsidRPr="00F076E5">
        <w:rPr>
          <w:rtl/>
          <w:lang w:bidi="fa-IR"/>
        </w:rPr>
        <w:t xml:space="preserve"> سنار</w:t>
      </w:r>
      <w:r w:rsidRPr="00F076E5">
        <w:rPr>
          <w:rFonts w:hint="cs"/>
          <w:rtl/>
          <w:lang w:bidi="fa-IR"/>
        </w:rPr>
        <w:t>ی</w:t>
      </w:r>
      <w:r w:rsidRPr="00F076E5">
        <w:rPr>
          <w:rFonts w:hint="eastAsia"/>
          <w:rtl/>
          <w:lang w:bidi="fa-IR"/>
        </w:rPr>
        <w:t>و</w:t>
      </w:r>
      <w:r w:rsidRPr="00F076E5">
        <w:rPr>
          <w:rtl/>
          <w:lang w:bidi="fa-IR"/>
        </w:rPr>
        <w:t xml:space="preserve"> خطرناک، ن</w:t>
      </w:r>
      <w:r w:rsidRPr="00F076E5">
        <w:rPr>
          <w:rFonts w:hint="cs"/>
          <w:rtl/>
          <w:lang w:bidi="fa-IR"/>
        </w:rPr>
        <w:t>ی</w:t>
      </w:r>
      <w:r w:rsidRPr="00F076E5">
        <w:rPr>
          <w:rFonts w:hint="eastAsia"/>
          <w:rtl/>
          <w:lang w:bidi="fa-IR"/>
        </w:rPr>
        <w:t>از</w:t>
      </w:r>
      <w:r w:rsidRPr="00F076E5">
        <w:rPr>
          <w:rtl/>
          <w:lang w:bidi="fa-IR"/>
        </w:rPr>
        <w:t xml:space="preserve"> به ه</w:t>
      </w:r>
      <w:r w:rsidRPr="00F076E5">
        <w:rPr>
          <w:rFonts w:hint="cs"/>
          <w:rtl/>
          <w:lang w:bidi="fa-IR"/>
        </w:rPr>
        <w:t>ی</w:t>
      </w:r>
      <w:r w:rsidRPr="00F076E5">
        <w:rPr>
          <w:rFonts w:hint="eastAsia"/>
          <w:rtl/>
          <w:lang w:bidi="fa-IR"/>
        </w:rPr>
        <w:t>چگونه</w:t>
      </w:r>
      <w:r w:rsidRPr="00F076E5">
        <w:rPr>
          <w:rtl/>
          <w:lang w:bidi="fa-IR"/>
        </w:rPr>
        <w:t xml:space="preserve"> سازش</w:t>
      </w:r>
      <w:r w:rsidRPr="00F076E5">
        <w:rPr>
          <w:rFonts w:hint="cs"/>
          <w:rtl/>
          <w:lang w:bidi="fa-IR"/>
        </w:rPr>
        <w:t>ی</w:t>
      </w:r>
      <w:r w:rsidRPr="00F076E5">
        <w:rPr>
          <w:rtl/>
          <w:lang w:bidi="fa-IR"/>
        </w:rPr>
        <w:t xml:space="preserve"> با حسگر</w:t>
      </w:r>
      <w:r>
        <w:rPr>
          <w:rFonts w:ascii="Cambria" w:hAnsi="Cambria" w:cs="Cambria"/>
          <w:rtl/>
          <w:lang w:bidi="fa-IR"/>
        </w:rPr>
        <w:softHyphen/>
      </w:r>
      <w:r w:rsidRPr="00F076E5">
        <w:rPr>
          <w:rFonts w:hint="cs"/>
          <w:rtl/>
          <w:lang w:bidi="fa-IR"/>
        </w:rPr>
        <w:t>ها</w:t>
      </w:r>
      <w:r w:rsidRPr="00F076E5">
        <w:rPr>
          <w:rtl/>
          <w:lang w:bidi="fa-IR"/>
        </w:rPr>
        <w:t xml:space="preserve"> </w:t>
      </w:r>
      <w:r w:rsidRPr="00F076E5">
        <w:rPr>
          <w:rFonts w:hint="cs"/>
          <w:rtl/>
          <w:lang w:bidi="fa-IR"/>
        </w:rPr>
        <w:t>نی</w:t>
      </w:r>
      <w:r w:rsidRPr="00F076E5">
        <w:rPr>
          <w:rFonts w:hint="eastAsia"/>
          <w:rtl/>
          <w:lang w:bidi="fa-IR"/>
        </w:rPr>
        <w:t>ست</w:t>
      </w:r>
      <w:r w:rsidRPr="00F076E5">
        <w:rPr>
          <w:rtl/>
          <w:lang w:bidi="fa-IR"/>
        </w:rPr>
        <w:t>. بطور عموم</w:t>
      </w:r>
      <w:r w:rsidRPr="00F076E5">
        <w:rPr>
          <w:rFonts w:hint="cs"/>
          <w:rtl/>
          <w:lang w:bidi="fa-IR"/>
        </w:rPr>
        <w:t>ی</w:t>
      </w:r>
      <w:r w:rsidRPr="00F076E5">
        <w:rPr>
          <w:rtl/>
          <w:lang w:bidi="fa-IR"/>
        </w:rPr>
        <w:t xml:space="preserve"> حملات کرم چاله، در پروتکل</w:t>
      </w:r>
      <w:r w:rsidRPr="00F076E5">
        <w:rPr>
          <w:lang w:bidi="fa-IR"/>
        </w:rPr>
        <w:t>AODV</w:t>
      </w:r>
      <w:r w:rsidRPr="00F076E5">
        <w:rPr>
          <w:rtl/>
          <w:lang w:bidi="fa-IR"/>
        </w:rPr>
        <w:t xml:space="preserve"> در فاز کاوش مس</w:t>
      </w:r>
      <w:r w:rsidRPr="00F076E5">
        <w:rPr>
          <w:rFonts w:hint="cs"/>
          <w:rtl/>
          <w:lang w:bidi="fa-IR"/>
        </w:rPr>
        <w:t>ی</w:t>
      </w:r>
      <w:r w:rsidRPr="00F076E5">
        <w:rPr>
          <w:rFonts w:hint="eastAsia"/>
          <w:rtl/>
          <w:lang w:bidi="fa-IR"/>
        </w:rPr>
        <w:t>ر،</w:t>
      </w:r>
      <w:r w:rsidRPr="00F076E5">
        <w:rPr>
          <w:rtl/>
          <w:lang w:bidi="fa-IR"/>
        </w:rPr>
        <w:t xml:space="preserve"> بواسطه ساخت مس</w:t>
      </w:r>
      <w:r w:rsidRPr="00F076E5">
        <w:rPr>
          <w:rFonts w:hint="cs"/>
          <w:rtl/>
          <w:lang w:bidi="fa-IR"/>
        </w:rPr>
        <w:t>ی</w:t>
      </w:r>
      <w:r w:rsidRPr="00F076E5">
        <w:rPr>
          <w:rFonts w:hint="eastAsia"/>
          <w:rtl/>
          <w:lang w:bidi="fa-IR"/>
        </w:rPr>
        <w:t>ر</w:t>
      </w:r>
      <w:r w:rsidRPr="00F076E5">
        <w:rPr>
          <w:rtl/>
          <w:lang w:bidi="fa-IR"/>
        </w:rPr>
        <w:t xml:space="preserve"> همسا</w:t>
      </w:r>
      <w:r w:rsidRPr="00F076E5">
        <w:rPr>
          <w:rFonts w:hint="cs"/>
          <w:rtl/>
          <w:lang w:bidi="fa-IR"/>
        </w:rPr>
        <w:t>ی</w:t>
      </w:r>
      <w:r w:rsidRPr="00F076E5">
        <w:rPr>
          <w:rFonts w:hint="eastAsia"/>
          <w:rtl/>
          <w:lang w:bidi="fa-IR"/>
        </w:rPr>
        <w:t>ه</w:t>
      </w:r>
      <w:r w:rsidRPr="00F076E5">
        <w:rPr>
          <w:rtl/>
          <w:lang w:bidi="fa-IR"/>
        </w:rPr>
        <w:t xml:space="preserve"> جعل</w:t>
      </w:r>
      <w:r w:rsidRPr="00F076E5">
        <w:rPr>
          <w:rFonts w:hint="cs"/>
          <w:rtl/>
          <w:lang w:bidi="fa-IR"/>
        </w:rPr>
        <w:t>ی</w:t>
      </w:r>
      <w:r w:rsidRPr="00F076E5">
        <w:rPr>
          <w:rtl/>
          <w:lang w:bidi="fa-IR"/>
        </w:rPr>
        <w:t xml:space="preserve"> ا</w:t>
      </w:r>
      <w:r w:rsidRPr="00F076E5">
        <w:rPr>
          <w:rFonts w:hint="cs"/>
          <w:rtl/>
          <w:lang w:bidi="fa-IR"/>
        </w:rPr>
        <w:t>ی</w:t>
      </w:r>
      <w:r w:rsidRPr="00F076E5">
        <w:rPr>
          <w:rFonts w:hint="eastAsia"/>
          <w:rtl/>
          <w:lang w:bidi="fa-IR"/>
        </w:rPr>
        <w:t>جاد</w:t>
      </w:r>
      <w:r w:rsidRPr="00F076E5">
        <w:rPr>
          <w:rtl/>
          <w:lang w:bidi="fa-IR"/>
        </w:rPr>
        <w:t xml:space="preserve"> شده توسط گره نفوذ</w:t>
      </w:r>
      <w:r w:rsidRPr="00F076E5">
        <w:rPr>
          <w:rFonts w:hint="cs"/>
          <w:rtl/>
          <w:lang w:bidi="fa-IR"/>
        </w:rPr>
        <w:t>ی</w:t>
      </w:r>
      <w:r w:rsidRPr="00F076E5">
        <w:rPr>
          <w:rtl/>
          <w:lang w:bidi="fa-IR"/>
        </w:rPr>
        <w:t xml:space="preserve"> کرم چال</w:t>
      </w:r>
      <w:r w:rsidRPr="00F076E5">
        <w:rPr>
          <w:rFonts w:hint="eastAsia"/>
          <w:rtl/>
          <w:lang w:bidi="fa-IR"/>
        </w:rPr>
        <w:t>ه،</w:t>
      </w:r>
      <w:r w:rsidRPr="00F076E5">
        <w:rPr>
          <w:rtl/>
          <w:lang w:bidi="fa-IR"/>
        </w:rPr>
        <w:t xml:space="preserve"> صورت م</w:t>
      </w:r>
      <w:r w:rsidRPr="00F076E5">
        <w:rPr>
          <w:rFonts w:hint="cs"/>
          <w:rtl/>
          <w:lang w:bidi="fa-IR"/>
        </w:rPr>
        <w:t>ی</w:t>
      </w:r>
      <w:r w:rsidRPr="00F076E5">
        <w:rPr>
          <w:rtl/>
          <w:lang w:bidi="fa-IR"/>
        </w:rPr>
        <w:t xml:space="preserve"> پذ</w:t>
      </w:r>
      <w:r w:rsidRPr="00F076E5">
        <w:rPr>
          <w:rFonts w:hint="cs"/>
          <w:rtl/>
          <w:lang w:bidi="fa-IR"/>
        </w:rPr>
        <w:t>ی</w:t>
      </w:r>
      <w:r w:rsidRPr="00F076E5">
        <w:rPr>
          <w:rFonts w:hint="eastAsia"/>
          <w:rtl/>
          <w:lang w:bidi="fa-IR"/>
        </w:rPr>
        <w:t>رد</w:t>
      </w:r>
      <w:r w:rsidRPr="00F64271">
        <w:rPr>
          <w:rtl/>
          <w:lang w:bidi="fa-IR"/>
        </w:rPr>
        <w:t>[</w:t>
      </w:r>
      <w:r w:rsidRPr="00F64271">
        <w:rPr>
          <w:lang w:bidi="fa-IR"/>
        </w:rPr>
        <w:t>12</w:t>
      </w:r>
      <w:r w:rsidRPr="00F64271">
        <w:rPr>
          <w:rtl/>
          <w:lang w:bidi="fa-IR"/>
        </w:rPr>
        <w:t>]</w:t>
      </w:r>
      <w:r w:rsidRPr="00F076E5">
        <w:rPr>
          <w:rtl/>
          <w:lang w:bidi="fa-IR"/>
        </w:rPr>
        <w:t>. آس</w:t>
      </w:r>
      <w:r w:rsidRPr="00F076E5">
        <w:rPr>
          <w:rFonts w:hint="cs"/>
          <w:rtl/>
          <w:lang w:bidi="fa-IR"/>
        </w:rPr>
        <w:t>ی</w:t>
      </w:r>
      <w:r w:rsidRPr="00F076E5">
        <w:rPr>
          <w:rFonts w:hint="eastAsia"/>
          <w:rtl/>
          <w:lang w:bidi="fa-IR"/>
        </w:rPr>
        <w:t>ب</w:t>
      </w:r>
      <w:r w:rsidRPr="00F076E5">
        <w:rPr>
          <w:rtl/>
          <w:lang w:bidi="fa-IR"/>
        </w:rPr>
        <w:t xml:space="preserve"> پذ</w:t>
      </w:r>
      <w:r w:rsidRPr="00F076E5">
        <w:rPr>
          <w:rFonts w:hint="cs"/>
          <w:rtl/>
          <w:lang w:bidi="fa-IR"/>
        </w:rPr>
        <w:t>ی</w:t>
      </w:r>
      <w:r w:rsidRPr="00F076E5">
        <w:rPr>
          <w:rFonts w:hint="eastAsia"/>
          <w:rtl/>
          <w:lang w:bidi="fa-IR"/>
        </w:rPr>
        <w:t>ر</w:t>
      </w:r>
      <w:r w:rsidRPr="00F076E5">
        <w:rPr>
          <w:rFonts w:hint="cs"/>
          <w:rtl/>
          <w:lang w:bidi="fa-IR"/>
        </w:rPr>
        <w:t>ی</w:t>
      </w:r>
      <w:r w:rsidRPr="00F076E5">
        <w:rPr>
          <w:rtl/>
          <w:lang w:bidi="fa-IR"/>
        </w:rPr>
        <w:t xml:space="preserve"> در حملات کرم چاله بعلّت نوع غ</w:t>
      </w:r>
      <w:r w:rsidRPr="00F076E5">
        <w:rPr>
          <w:rFonts w:hint="cs"/>
          <w:rtl/>
          <w:lang w:bidi="fa-IR"/>
        </w:rPr>
        <w:t>ی</w:t>
      </w:r>
      <w:r w:rsidRPr="00F076E5">
        <w:rPr>
          <w:rFonts w:hint="eastAsia"/>
          <w:rtl/>
          <w:lang w:bidi="fa-IR"/>
        </w:rPr>
        <w:t>ر</w:t>
      </w:r>
      <w:r w:rsidRPr="00F076E5">
        <w:rPr>
          <w:rtl/>
          <w:lang w:bidi="fa-IR"/>
        </w:rPr>
        <w:t xml:space="preserve"> فعّال حمله و عدم ن</w:t>
      </w:r>
      <w:r w:rsidRPr="00F076E5">
        <w:rPr>
          <w:rFonts w:hint="cs"/>
          <w:rtl/>
          <w:lang w:bidi="fa-IR"/>
        </w:rPr>
        <w:t>ی</w:t>
      </w:r>
      <w:r w:rsidRPr="00F076E5">
        <w:rPr>
          <w:rFonts w:hint="eastAsia"/>
          <w:rtl/>
          <w:lang w:bidi="fa-IR"/>
        </w:rPr>
        <w:t>از</w:t>
      </w:r>
      <w:r w:rsidRPr="00F076E5">
        <w:rPr>
          <w:rtl/>
          <w:lang w:bidi="fa-IR"/>
        </w:rPr>
        <w:t xml:space="preserve"> به اطلاعات پ</w:t>
      </w:r>
      <w:r w:rsidRPr="00F076E5">
        <w:rPr>
          <w:rFonts w:hint="cs"/>
          <w:rtl/>
          <w:lang w:bidi="fa-IR"/>
        </w:rPr>
        <w:t>ی</w:t>
      </w:r>
      <w:r w:rsidRPr="00F076E5">
        <w:rPr>
          <w:rFonts w:hint="eastAsia"/>
          <w:rtl/>
          <w:lang w:bidi="fa-IR"/>
        </w:rPr>
        <w:t>رامون</w:t>
      </w:r>
      <w:r w:rsidRPr="00F076E5">
        <w:rPr>
          <w:rtl/>
          <w:lang w:bidi="fa-IR"/>
        </w:rPr>
        <w:t xml:space="preserve"> تأس</w:t>
      </w:r>
      <w:r w:rsidRPr="00F076E5">
        <w:rPr>
          <w:rFonts w:hint="cs"/>
          <w:rtl/>
          <w:lang w:bidi="fa-IR"/>
        </w:rPr>
        <w:t>ی</w:t>
      </w:r>
      <w:r w:rsidRPr="00F076E5">
        <w:rPr>
          <w:rFonts w:hint="eastAsia"/>
          <w:rtl/>
          <w:lang w:bidi="fa-IR"/>
        </w:rPr>
        <w:t>سات</w:t>
      </w:r>
      <w:r w:rsidRPr="00F076E5">
        <w:rPr>
          <w:rtl/>
          <w:lang w:bidi="fa-IR"/>
        </w:rPr>
        <w:t xml:space="preserve"> رمزنگار</w:t>
      </w:r>
      <w:r w:rsidRPr="00F076E5">
        <w:rPr>
          <w:rFonts w:hint="cs"/>
          <w:rtl/>
          <w:lang w:bidi="fa-IR"/>
        </w:rPr>
        <w:t>ی</w:t>
      </w:r>
      <w:r w:rsidRPr="00F076E5">
        <w:rPr>
          <w:rtl/>
          <w:lang w:bidi="fa-IR"/>
        </w:rPr>
        <w:t xml:space="preserve"> شبکه، بس</w:t>
      </w:r>
      <w:r w:rsidRPr="00F076E5">
        <w:rPr>
          <w:rFonts w:hint="cs"/>
          <w:rtl/>
          <w:lang w:bidi="fa-IR"/>
        </w:rPr>
        <w:t>ی</w:t>
      </w:r>
      <w:r w:rsidRPr="00F076E5">
        <w:rPr>
          <w:rFonts w:hint="eastAsia"/>
          <w:rtl/>
          <w:lang w:bidi="fa-IR"/>
        </w:rPr>
        <w:t>ار</w:t>
      </w:r>
      <w:r w:rsidRPr="00F076E5">
        <w:rPr>
          <w:rtl/>
          <w:lang w:bidi="fa-IR"/>
        </w:rPr>
        <w:t xml:space="preserve"> بالاست. از ا</w:t>
      </w:r>
      <w:r w:rsidRPr="00F076E5">
        <w:rPr>
          <w:rFonts w:hint="cs"/>
          <w:rtl/>
          <w:lang w:bidi="fa-IR"/>
        </w:rPr>
        <w:t>ی</w:t>
      </w:r>
      <w:r w:rsidRPr="00F076E5">
        <w:rPr>
          <w:rFonts w:hint="eastAsia"/>
          <w:rtl/>
          <w:lang w:bidi="fa-IR"/>
        </w:rPr>
        <w:t>نرو</w:t>
      </w:r>
      <w:r w:rsidRPr="00F076E5">
        <w:rPr>
          <w:rtl/>
          <w:lang w:bidi="fa-IR"/>
        </w:rPr>
        <w:t xml:space="preserve"> منجر به ا</w:t>
      </w:r>
      <w:r w:rsidRPr="00F076E5">
        <w:rPr>
          <w:rFonts w:hint="cs"/>
          <w:rtl/>
          <w:lang w:bidi="fa-IR"/>
        </w:rPr>
        <w:t>ی</w:t>
      </w:r>
      <w:r w:rsidRPr="00F076E5">
        <w:rPr>
          <w:rFonts w:hint="eastAsia"/>
          <w:rtl/>
          <w:lang w:bidi="fa-IR"/>
        </w:rPr>
        <w:t>جاد</w:t>
      </w:r>
      <w:r w:rsidRPr="00F076E5">
        <w:rPr>
          <w:rtl/>
          <w:lang w:bidi="fa-IR"/>
        </w:rPr>
        <w:t xml:space="preserve"> قطع و تداخل کامل در س</w:t>
      </w:r>
      <w:r w:rsidRPr="00F076E5">
        <w:rPr>
          <w:rFonts w:hint="cs"/>
          <w:rtl/>
          <w:lang w:bidi="fa-IR"/>
        </w:rPr>
        <w:t>ی</w:t>
      </w:r>
      <w:r w:rsidRPr="00F076E5">
        <w:rPr>
          <w:rFonts w:hint="eastAsia"/>
          <w:rtl/>
          <w:lang w:bidi="fa-IR"/>
        </w:rPr>
        <w:t>ستم</w:t>
      </w:r>
      <w:r w:rsidRPr="00F076E5">
        <w:rPr>
          <w:rtl/>
          <w:lang w:bidi="fa-IR"/>
        </w:rPr>
        <w:t xml:space="preserve"> م</w:t>
      </w:r>
      <w:r w:rsidRPr="00F076E5">
        <w:rPr>
          <w:rFonts w:hint="cs"/>
          <w:rtl/>
          <w:lang w:bidi="fa-IR"/>
        </w:rPr>
        <w:t>ی</w:t>
      </w:r>
      <w:r w:rsidRPr="00F076E5">
        <w:rPr>
          <w:rtl/>
          <w:lang w:bidi="fa-IR"/>
        </w:rPr>
        <w:t xml:space="preserve"> گردند[</w:t>
      </w:r>
      <w:r>
        <w:rPr>
          <w:rFonts w:hint="cs"/>
          <w:rtl/>
          <w:lang w:bidi="fa-IR"/>
        </w:rPr>
        <w:t>10،11،12</w:t>
      </w:r>
      <w:r w:rsidRPr="00F076E5">
        <w:rPr>
          <w:rtl/>
          <w:lang w:bidi="fa-IR"/>
        </w:rPr>
        <w:t xml:space="preserve">]. </w:t>
      </w:r>
    </w:p>
    <w:p w:rsidR="005259C9" w:rsidRPr="00F330AA" w:rsidRDefault="008E6B73" w:rsidP="008E6B73">
      <w:pPr>
        <w:pStyle w:val="BodyText"/>
        <w:tabs>
          <w:tab w:val="right" w:pos="15"/>
          <w:tab w:val="right" w:pos="282"/>
        </w:tabs>
        <w:bidi/>
        <w:jc w:val="center"/>
        <w:rPr>
          <w:rFonts w:cs="B Nazanin"/>
          <w:lang w:bidi="fa-IR"/>
        </w:rPr>
      </w:pPr>
      <w:r>
        <w:rPr>
          <w:rFonts w:cs="B Nazanin" w:hint="cs"/>
          <w:noProof/>
          <w:lang w:bidi="fa-IR"/>
        </w:rPr>
        <w:drawing>
          <wp:inline distT="0" distB="0" distL="0" distR="0">
            <wp:extent cx="33147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3314700" cy="1924050"/>
                    </a:xfrm>
                    <a:prstGeom prst="rect">
                      <a:avLst/>
                    </a:prstGeom>
                  </pic:spPr>
                </pic:pic>
              </a:graphicData>
            </a:graphic>
          </wp:inline>
        </w:drawing>
      </w:r>
    </w:p>
    <w:p w:rsidR="005259C9" w:rsidRDefault="005259C9" w:rsidP="005259C9">
      <w:pPr>
        <w:pStyle w:val="BodyText3"/>
        <w:tabs>
          <w:tab w:val="right" w:pos="282"/>
        </w:tabs>
        <w:bidi/>
        <w:rPr>
          <w:rFonts w:cs="B Nazanin"/>
          <w:sz w:val="24"/>
          <w:szCs w:val="24"/>
          <w:lang w:bidi="fa-IR"/>
        </w:rPr>
      </w:pPr>
    </w:p>
    <w:p w:rsidR="005259C9" w:rsidRPr="00F330AA" w:rsidRDefault="005259C9" w:rsidP="00B90589">
      <w:pPr>
        <w:pStyle w:val="BodyText"/>
        <w:tabs>
          <w:tab w:val="right" w:pos="282"/>
          <w:tab w:val="right" w:pos="573"/>
        </w:tabs>
        <w:bidi/>
        <w:spacing w:after="240"/>
        <w:jc w:val="left"/>
        <w:rPr>
          <w:rFonts w:cs="B Nazanin"/>
          <w:b/>
          <w:bCs/>
          <w:u w:val="single"/>
        </w:rPr>
      </w:pPr>
    </w:p>
    <w:p w:rsidR="008E6B73" w:rsidRDefault="008E6B73" w:rsidP="00685DA9">
      <w:pPr>
        <w:pStyle w:val="Paragraph"/>
        <w:rPr>
          <w:rtl/>
          <w:lang w:bidi="fa-IR"/>
        </w:rPr>
      </w:pPr>
      <w:r>
        <w:rPr>
          <w:rtl/>
          <w:lang w:bidi="fa-IR"/>
        </w:rPr>
        <w:t>حملات کرم چاله، به دسته</w:t>
      </w:r>
      <w:r>
        <w:rPr>
          <w:rFonts w:ascii="Cambria" w:hAnsi="Cambria" w:cs="Cambria"/>
          <w:rtl/>
          <w:lang w:bidi="fa-IR"/>
        </w:rPr>
        <w:softHyphen/>
      </w:r>
      <w:r>
        <w:rPr>
          <w:rFonts w:hint="cs"/>
          <w:rtl/>
          <w:lang w:bidi="fa-IR"/>
        </w:rPr>
        <w:t>های</w:t>
      </w:r>
      <w:r>
        <w:rPr>
          <w:rtl/>
          <w:lang w:bidi="fa-IR"/>
        </w:rPr>
        <w:t xml:space="preserve"> ز</w:t>
      </w:r>
      <w:r>
        <w:rPr>
          <w:rFonts w:hint="cs"/>
          <w:rtl/>
          <w:lang w:bidi="fa-IR"/>
        </w:rPr>
        <w:t>ی</w:t>
      </w:r>
      <w:r>
        <w:rPr>
          <w:rFonts w:hint="eastAsia"/>
          <w:rtl/>
          <w:lang w:bidi="fa-IR"/>
        </w:rPr>
        <w:t>ر</w:t>
      </w:r>
      <w:r>
        <w:rPr>
          <w:rtl/>
          <w:lang w:bidi="fa-IR"/>
        </w:rPr>
        <w:t xml:space="preserve"> تقس</w:t>
      </w:r>
      <w:r>
        <w:rPr>
          <w:rFonts w:hint="cs"/>
          <w:rtl/>
          <w:lang w:bidi="fa-IR"/>
        </w:rPr>
        <w:t>ی</w:t>
      </w:r>
      <w:r>
        <w:rPr>
          <w:rFonts w:hint="eastAsia"/>
          <w:rtl/>
          <w:lang w:bidi="fa-IR"/>
        </w:rPr>
        <w:t>م</w:t>
      </w:r>
      <w:r>
        <w:rPr>
          <w:rtl/>
          <w:lang w:bidi="fa-IR"/>
        </w:rPr>
        <w:t xml:space="preserve"> م</w:t>
      </w:r>
      <w:r>
        <w:rPr>
          <w:rFonts w:hint="cs"/>
          <w:rtl/>
          <w:lang w:bidi="fa-IR"/>
        </w:rPr>
        <w:t>ی</w:t>
      </w:r>
      <w:r>
        <w:rPr>
          <w:rtl/>
          <w:lang w:bidi="fa-IR"/>
        </w:rPr>
        <w:t xml:space="preserve"> گردند[12]. </w:t>
      </w:r>
    </w:p>
    <w:p w:rsidR="008E6B73" w:rsidRDefault="008E6B73" w:rsidP="00685DA9">
      <w:pPr>
        <w:pStyle w:val="Paragraph"/>
        <w:rPr>
          <w:rtl/>
          <w:lang w:bidi="fa-IR"/>
        </w:rPr>
      </w:pPr>
      <w:r>
        <w:rPr>
          <w:rtl/>
          <w:lang w:bidi="fa-IR"/>
        </w:rPr>
        <w:t>*</w:t>
      </w:r>
      <w:r>
        <w:rPr>
          <w:rtl/>
          <w:lang w:bidi="fa-IR"/>
        </w:rPr>
        <w:tab/>
        <w:t>حمله کرم چاله با استفاده از کانال خارج از باند : در ا</w:t>
      </w:r>
      <w:r>
        <w:rPr>
          <w:rFonts w:hint="cs"/>
          <w:rtl/>
          <w:lang w:bidi="fa-IR"/>
        </w:rPr>
        <w:t>ی</w:t>
      </w:r>
      <w:r>
        <w:rPr>
          <w:rFonts w:hint="eastAsia"/>
          <w:rtl/>
          <w:lang w:bidi="fa-IR"/>
        </w:rPr>
        <w:t>ن</w:t>
      </w:r>
      <w:r>
        <w:rPr>
          <w:rtl/>
          <w:lang w:bidi="fa-IR"/>
        </w:rPr>
        <w:t xml:space="preserve"> کرم چاله، پهنا</w:t>
      </w:r>
      <w:r>
        <w:rPr>
          <w:rFonts w:hint="cs"/>
          <w:rtl/>
          <w:lang w:bidi="fa-IR"/>
        </w:rPr>
        <w:t>ی</w:t>
      </w:r>
      <w:r>
        <w:rPr>
          <w:rtl/>
          <w:lang w:bidi="fa-IR"/>
        </w:rPr>
        <w:t xml:space="preserve"> باند بالا</w:t>
      </w:r>
      <w:r>
        <w:rPr>
          <w:rFonts w:hint="cs"/>
          <w:rtl/>
          <w:lang w:bidi="fa-IR"/>
        </w:rPr>
        <w:t>ی</w:t>
      </w:r>
      <w:r>
        <w:rPr>
          <w:rtl/>
          <w:lang w:bidi="fa-IR"/>
        </w:rPr>
        <w:t xml:space="preserve"> اختصاص</w:t>
      </w:r>
      <w:r>
        <w:rPr>
          <w:rFonts w:hint="cs"/>
          <w:rtl/>
          <w:lang w:bidi="fa-IR"/>
        </w:rPr>
        <w:t>ی</w:t>
      </w:r>
      <w:r>
        <w:rPr>
          <w:rtl/>
          <w:lang w:bidi="fa-IR"/>
        </w:rPr>
        <w:t xml:space="preserve"> در نقاط پا</w:t>
      </w:r>
      <w:r>
        <w:rPr>
          <w:rFonts w:hint="cs"/>
          <w:rtl/>
          <w:lang w:bidi="fa-IR"/>
        </w:rPr>
        <w:t>ی</w:t>
      </w:r>
      <w:r>
        <w:rPr>
          <w:rFonts w:hint="eastAsia"/>
          <w:rtl/>
          <w:lang w:bidi="fa-IR"/>
        </w:rPr>
        <w:t>ان</w:t>
      </w:r>
      <w:r>
        <w:rPr>
          <w:rFonts w:hint="cs"/>
          <w:rtl/>
          <w:lang w:bidi="fa-IR"/>
        </w:rPr>
        <w:t>ی</w:t>
      </w:r>
      <w:r>
        <w:rPr>
          <w:rtl/>
          <w:lang w:bidi="fa-IR"/>
        </w:rPr>
        <w:t xml:space="preserve"> به منظور ا</w:t>
      </w:r>
      <w:r>
        <w:rPr>
          <w:rFonts w:hint="cs"/>
          <w:rtl/>
          <w:lang w:bidi="fa-IR"/>
        </w:rPr>
        <w:t>ی</w:t>
      </w:r>
      <w:r>
        <w:rPr>
          <w:rFonts w:hint="eastAsia"/>
          <w:rtl/>
          <w:lang w:bidi="fa-IR"/>
        </w:rPr>
        <w:t>جاد</w:t>
      </w:r>
      <w:r>
        <w:rPr>
          <w:rtl/>
          <w:lang w:bidi="fa-IR"/>
        </w:rPr>
        <w:t xml:space="preserve"> اتّصال کرم چاله ا</w:t>
      </w:r>
      <w:r>
        <w:rPr>
          <w:rFonts w:hint="cs"/>
          <w:rtl/>
          <w:lang w:bidi="fa-IR"/>
        </w:rPr>
        <w:t>ی</w:t>
      </w:r>
      <w:r>
        <w:rPr>
          <w:rFonts w:hint="eastAsia"/>
          <w:rtl/>
          <w:lang w:bidi="fa-IR"/>
        </w:rPr>
        <w:t>جاد</w:t>
      </w:r>
      <w:r>
        <w:rPr>
          <w:rtl/>
          <w:lang w:bidi="fa-IR"/>
        </w:rPr>
        <w:t xml:space="preserve"> م</w:t>
      </w:r>
      <w:r>
        <w:rPr>
          <w:rFonts w:hint="cs"/>
          <w:rtl/>
          <w:lang w:bidi="fa-IR"/>
        </w:rPr>
        <w:t>ی</w:t>
      </w:r>
      <w:r>
        <w:rPr>
          <w:rtl/>
          <w:lang w:bidi="fa-IR"/>
        </w:rPr>
        <w:t xml:space="preserve"> گردد.</w:t>
      </w:r>
    </w:p>
    <w:p w:rsidR="008E6B73" w:rsidRDefault="008E6B73" w:rsidP="00685DA9">
      <w:pPr>
        <w:pStyle w:val="Paragraph"/>
        <w:rPr>
          <w:rtl/>
          <w:lang w:bidi="fa-IR"/>
        </w:rPr>
      </w:pPr>
      <w:r>
        <w:rPr>
          <w:rtl/>
          <w:lang w:bidi="fa-IR"/>
        </w:rPr>
        <w:t>*</w:t>
      </w:r>
      <w:r>
        <w:rPr>
          <w:rtl/>
          <w:lang w:bidi="fa-IR"/>
        </w:rPr>
        <w:tab/>
        <w:t>حمله کرم چاله با استفاده از قطعه قطعه ساز</w:t>
      </w:r>
      <w:r>
        <w:rPr>
          <w:rFonts w:hint="cs"/>
          <w:rtl/>
          <w:lang w:bidi="fa-IR"/>
        </w:rPr>
        <w:t>ی</w:t>
      </w:r>
      <w:r>
        <w:rPr>
          <w:rtl/>
          <w:lang w:bidi="fa-IR"/>
        </w:rPr>
        <w:t xml:space="preserve"> بسته</w:t>
      </w:r>
      <w:r>
        <w:rPr>
          <w:rFonts w:ascii="Cambria" w:hAnsi="Cambria" w:cs="Cambria"/>
          <w:rtl/>
          <w:lang w:bidi="fa-IR"/>
        </w:rPr>
        <w:softHyphen/>
      </w:r>
      <w:r>
        <w:rPr>
          <w:rFonts w:hint="cs"/>
          <w:rtl/>
          <w:lang w:bidi="fa-IR"/>
        </w:rPr>
        <w:t>ها</w:t>
      </w:r>
      <w:r>
        <w:rPr>
          <w:rtl/>
          <w:lang w:bidi="fa-IR"/>
        </w:rPr>
        <w:t xml:space="preserve">  (</w:t>
      </w:r>
      <w:r>
        <w:rPr>
          <w:rFonts w:hint="cs"/>
          <w:rtl/>
          <w:lang w:bidi="fa-IR"/>
        </w:rPr>
        <w:t>هر</w:t>
      </w:r>
      <w:r>
        <w:rPr>
          <w:rtl/>
          <w:lang w:bidi="fa-IR"/>
        </w:rPr>
        <w:t xml:space="preserve"> </w:t>
      </w:r>
      <w:r>
        <w:rPr>
          <w:rFonts w:hint="cs"/>
          <w:rtl/>
          <w:lang w:bidi="fa-IR"/>
        </w:rPr>
        <w:t>بسته</w:t>
      </w:r>
      <w:r>
        <w:rPr>
          <w:rtl/>
          <w:lang w:bidi="fa-IR"/>
        </w:rPr>
        <w:t xml:space="preserve"> </w:t>
      </w:r>
      <w:r>
        <w:rPr>
          <w:rFonts w:hint="cs"/>
          <w:rtl/>
          <w:lang w:bidi="fa-IR"/>
        </w:rPr>
        <w:t>از</w:t>
      </w:r>
      <w:r>
        <w:rPr>
          <w:rtl/>
          <w:lang w:bidi="fa-IR"/>
        </w:rPr>
        <w:t xml:space="preserve"> </w:t>
      </w:r>
      <w:r>
        <w:rPr>
          <w:rFonts w:hint="cs"/>
          <w:rtl/>
          <w:lang w:bidi="fa-IR"/>
        </w:rPr>
        <w:t>مسی</w:t>
      </w:r>
      <w:r>
        <w:rPr>
          <w:rFonts w:hint="eastAsia"/>
          <w:rtl/>
          <w:lang w:bidi="fa-IR"/>
        </w:rPr>
        <w:t>ر</w:t>
      </w:r>
      <w:r>
        <w:rPr>
          <w:rtl/>
          <w:lang w:bidi="fa-IR"/>
        </w:rPr>
        <w:t xml:space="preserve"> قانون</w:t>
      </w:r>
      <w:r>
        <w:rPr>
          <w:rFonts w:hint="cs"/>
          <w:rtl/>
          <w:lang w:bidi="fa-IR"/>
        </w:rPr>
        <w:t>ی</w:t>
      </w:r>
      <w:r>
        <w:rPr>
          <w:rFonts w:hint="eastAsia"/>
          <w:rtl/>
          <w:lang w:bidi="fa-IR"/>
        </w:rPr>
        <w:t>،</w:t>
      </w:r>
      <w:r>
        <w:rPr>
          <w:rtl/>
          <w:lang w:bidi="fa-IR"/>
        </w:rPr>
        <w:t xml:space="preserve"> مس</w:t>
      </w:r>
      <w:r>
        <w:rPr>
          <w:rFonts w:hint="cs"/>
          <w:rtl/>
          <w:lang w:bidi="fa-IR"/>
        </w:rPr>
        <w:t>ی</w:t>
      </w:r>
      <w:r>
        <w:rPr>
          <w:rFonts w:hint="eastAsia"/>
          <w:rtl/>
          <w:lang w:bidi="fa-IR"/>
        </w:rPr>
        <w:t>ر</w:t>
      </w:r>
      <w:r>
        <w:rPr>
          <w:rFonts w:hint="cs"/>
          <w:rtl/>
          <w:lang w:bidi="fa-IR"/>
        </w:rPr>
        <w:t>ی</w:t>
      </w:r>
      <w:r>
        <w:rPr>
          <w:rFonts w:hint="eastAsia"/>
          <w:rtl/>
          <w:lang w:bidi="fa-IR"/>
        </w:rPr>
        <w:t>اب</w:t>
      </w:r>
      <w:r>
        <w:rPr>
          <w:rFonts w:hint="cs"/>
          <w:rtl/>
          <w:lang w:bidi="fa-IR"/>
        </w:rPr>
        <w:t>ی</w:t>
      </w:r>
      <w:r>
        <w:rPr>
          <w:rtl/>
          <w:lang w:bidi="fa-IR"/>
        </w:rPr>
        <w:t xml:space="preserve"> م</w:t>
      </w:r>
      <w:r>
        <w:rPr>
          <w:rFonts w:hint="cs"/>
          <w:rtl/>
          <w:lang w:bidi="fa-IR"/>
        </w:rPr>
        <w:t>ی</w:t>
      </w:r>
      <w:r>
        <w:rPr>
          <w:rtl/>
          <w:lang w:bidi="fa-IR"/>
        </w:rPr>
        <w:t xml:space="preserve"> گردد.)</w:t>
      </w:r>
    </w:p>
    <w:p w:rsidR="008E6B73" w:rsidRDefault="008E6B73" w:rsidP="00685DA9">
      <w:pPr>
        <w:pStyle w:val="Paragraph"/>
        <w:rPr>
          <w:rtl/>
          <w:lang w:bidi="fa-IR"/>
        </w:rPr>
      </w:pPr>
      <w:r>
        <w:rPr>
          <w:rtl/>
          <w:lang w:bidi="fa-IR"/>
        </w:rPr>
        <w:t>*</w:t>
      </w:r>
      <w:r>
        <w:rPr>
          <w:rtl/>
          <w:lang w:bidi="fa-IR"/>
        </w:rPr>
        <w:tab/>
        <w:t xml:space="preserve">حمله کرم چاله با استفاده از انتقال با قدرت بالا  ،(تنها </w:t>
      </w:r>
      <w:r>
        <w:rPr>
          <w:rFonts w:hint="cs"/>
          <w:rtl/>
          <w:lang w:bidi="fa-IR"/>
        </w:rPr>
        <w:t>ی</w:t>
      </w:r>
      <w:r>
        <w:rPr>
          <w:rFonts w:hint="eastAsia"/>
          <w:rtl/>
          <w:lang w:bidi="fa-IR"/>
        </w:rPr>
        <w:t>ک</w:t>
      </w:r>
      <w:r>
        <w:rPr>
          <w:rtl/>
          <w:lang w:bidi="fa-IR"/>
        </w:rPr>
        <w:t xml:space="preserve"> گره مخرّب با قابل</w:t>
      </w:r>
      <w:r>
        <w:rPr>
          <w:rFonts w:hint="cs"/>
          <w:rtl/>
          <w:lang w:bidi="fa-IR"/>
        </w:rPr>
        <w:t>یّ</w:t>
      </w:r>
      <w:r>
        <w:rPr>
          <w:rFonts w:hint="eastAsia"/>
          <w:rtl/>
          <w:lang w:bidi="fa-IR"/>
        </w:rPr>
        <w:t>ت</w:t>
      </w:r>
      <w:r>
        <w:rPr>
          <w:rtl/>
          <w:lang w:bidi="fa-IR"/>
        </w:rPr>
        <w:t xml:space="preserve"> انتقال بالا وجود داشته که بسته</w:t>
      </w:r>
      <w:r>
        <w:rPr>
          <w:rFonts w:ascii="Cambria" w:hAnsi="Cambria" w:cs="Cambria"/>
          <w:rtl/>
          <w:lang w:bidi="fa-IR"/>
        </w:rPr>
        <w:softHyphen/>
      </w:r>
      <w:r>
        <w:rPr>
          <w:rFonts w:hint="cs"/>
          <w:rtl/>
          <w:lang w:bidi="fa-IR"/>
        </w:rPr>
        <w:t>ها</w:t>
      </w:r>
      <w:r>
        <w:rPr>
          <w:rtl/>
          <w:lang w:bidi="fa-IR"/>
        </w:rPr>
        <w:t xml:space="preserve"> </w:t>
      </w:r>
      <w:r>
        <w:rPr>
          <w:rFonts w:hint="cs"/>
          <w:rtl/>
          <w:lang w:bidi="fa-IR"/>
        </w:rPr>
        <w:t>را</w:t>
      </w:r>
      <w:r>
        <w:rPr>
          <w:rtl/>
          <w:lang w:bidi="fa-IR"/>
        </w:rPr>
        <w:t xml:space="preserve"> </w:t>
      </w:r>
      <w:r>
        <w:rPr>
          <w:rFonts w:hint="cs"/>
          <w:rtl/>
          <w:lang w:bidi="fa-IR"/>
        </w:rPr>
        <w:t>به</w:t>
      </w:r>
      <w:r>
        <w:rPr>
          <w:rtl/>
          <w:lang w:bidi="fa-IR"/>
        </w:rPr>
        <w:t xml:space="preserve"> </w:t>
      </w:r>
      <w:r>
        <w:rPr>
          <w:rFonts w:hint="cs"/>
          <w:rtl/>
          <w:lang w:bidi="fa-IR"/>
        </w:rPr>
        <w:t>منظو</w:t>
      </w:r>
      <w:r>
        <w:rPr>
          <w:rtl/>
          <w:lang w:bidi="fa-IR"/>
        </w:rPr>
        <w:t>ر دنبال نمودن مس</w:t>
      </w:r>
      <w:r>
        <w:rPr>
          <w:rFonts w:hint="cs"/>
          <w:rtl/>
          <w:lang w:bidi="fa-IR"/>
        </w:rPr>
        <w:t>ی</w:t>
      </w:r>
      <w:r>
        <w:rPr>
          <w:rFonts w:hint="eastAsia"/>
          <w:rtl/>
          <w:lang w:bidi="fa-IR"/>
        </w:rPr>
        <w:t>ر</w:t>
      </w:r>
      <w:r>
        <w:rPr>
          <w:rtl/>
          <w:lang w:bidi="fa-IR"/>
        </w:rPr>
        <w:t xml:space="preserve"> عبور از آن، جذب م</w:t>
      </w:r>
      <w:r>
        <w:rPr>
          <w:rFonts w:hint="cs"/>
          <w:rtl/>
          <w:lang w:bidi="fa-IR"/>
        </w:rPr>
        <w:t>ی</w:t>
      </w:r>
      <w:r>
        <w:rPr>
          <w:rtl/>
          <w:lang w:bidi="fa-IR"/>
        </w:rPr>
        <w:t xml:space="preserve"> کند.)</w:t>
      </w:r>
    </w:p>
    <w:p w:rsidR="008E6B73" w:rsidRDefault="008E6B73" w:rsidP="00685DA9">
      <w:pPr>
        <w:pStyle w:val="Paragraph"/>
        <w:rPr>
          <w:rtl/>
          <w:lang w:bidi="fa-IR"/>
        </w:rPr>
      </w:pPr>
      <w:r>
        <w:rPr>
          <w:rtl/>
          <w:lang w:bidi="fa-IR"/>
        </w:rPr>
        <w:t>*</w:t>
      </w:r>
      <w:r>
        <w:rPr>
          <w:rtl/>
          <w:lang w:bidi="fa-IR"/>
        </w:rPr>
        <w:tab/>
        <w:t>حمله کرم چاله با استفاده از تقو</w:t>
      </w:r>
      <w:r>
        <w:rPr>
          <w:rFonts w:hint="cs"/>
          <w:rtl/>
          <w:lang w:bidi="fa-IR"/>
        </w:rPr>
        <w:t>ی</w:t>
      </w:r>
      <w:r>
        <w:rPr>
          <w:rFonts w:hint="eastAsia"/>
          <w:rtl/>
          <w:lang w:bidi="fa-IR"/>
        </w:rPr>
        <w:t>ت</w:t>
      </w:r>
      <w:r>
        <w:rPr>
          <w:rtl/>
          <w:lang w:bidi="fa-IR"/>
        </w:rPr>
        <w:t xml:space="preserve"> بسته  (تنها </w:t>
      </w:r>
      <w:r>
        <w:rPr>
          <w:rFonts w:hint="cs"/>
          <w:rtl/>
          <w:lang w:bidi="fa-IR"/>
        </w:rPr>
        <w:t>ی</w:t>
      </w:r>
      <w:r>
        <w:rPr>
          <w:rFonts w:hint="eastAsia"/>
          <w:rtl/>
          <w:lang w:bidi="fa-IR"/>
        </w:rPr>
        <w:t>ک</w:t>
      </w:r>
      <w:r>
        <w:rPr>
          <w:rtl/>
          <w:lang w:bidi="fa-IR"/>
        </w:rPr>
        <w:t xml:space="preserve"> گره مخرّب که بسته را ب</w:t>
      </w:r>
      <w:r>
        <w:rPr>
          <w:rFonts w:hint="cs"/>
          <w:rtl/>
          <w:lang w:bidi="fa-IR"/>
        </w:rPr>
        <w:t>ی</w:t>
      </w:r>
      <w:r>
        <w:rPr>
          <w:rFonts w:hint="eastAsia"/>
          <w:rtl/>
          <w:lang w:bidi="fa-IR"/>
        </w:rPr>
        <w:t>ن</w:t>
      </w:r>
      <w:r>
        <w:rPr>
          <w:rtl/>
          <w:lang w:bidi="fa-IR"/>
        </w:rPr>
        <w:t xml:space="preserve"> 2 گره دور از هم بازپخش </w:t>
      </w:r>
      <w:r>
        <w:rPr>
          <w:rFonts w:hint="cs"/>
          <w:rtl/>
          <w:lang w:bidi="fa-IR"/>
        </w:rPr>
        <w:t>نموده و</w:t>
      </w:r>
      <w:r>
        <w:rPr>
          <w:rtl/>
          <w:lang w:bidi="fa-IR"/>
        </w:rPr>
        <w:t xml:space="preserve"> همسا</w:t>
      </w:r>
      <w:r>
        <w:rPr>
          <w:rFonts w:hint="cs"/>
          <w:rtl/>
          <w:lang w:bidi="fa-IR"/>
        </w:rPr>
        <w:t>ی</w:t>
      </w:r>
      <w:r>
        <w:rPr>
          <w:rFonts w:hint="eastAsia"/>
          <w:rtl/>
          <w:lang w:bidi="fa-IR"/>
        </w:rPr>
        <w:t>گان</w:t>
      </w:r>
      <w:r>
        <w:rPr>
          <w:rtl/>
          <w:lang w:bidi="fa-IR"/>
        </w:rPr>
        <w:t xml:space="preserve"> جعل</w:t>
      </w:r>
      <w:r>
        <w:rPr>
          <w:rFonts w:hint="cs"/>
          <w:rtl/>
          <w:lang w:bidi="fa-IR"/>
        </w:rPr>
        <w:t>ی</w:t>
      </w:r>
      <w:r>
        <w:rPr>
          <w:rtl/>
          <w:lang w:bidi="fa-IR"/>
        </w:rPr>
        <w:t xml:space="preserve"> ساخته م</w:t>
      </w:r>
      <w:r>
        <w:rPr>
          <w:rFonts w:hint="cs"/>
          <w:rtl/>
          <w:lang w:bidi="fa-IR"/>
        </w:rPr>
        <w:t>ی</w:t>
      </w:r>
      <w:r>
        <w:rPr>
          <w:rtl/>
          <w:lang w:bidi="fa-IR"/>
        </w:rPr>
        <w:t xml:space="preserve"> شوند</w:t>
      </w:r>
      <w:r>
        <w:rPr>
          <w:rFonts w:hint="cs"/>
          <w:rtl/>
          <w:lang w:bidi="fa-IR"/>
        </w:rPr>
        <w:t>).</w:t>
      </w:r>
    </w:p>
    <w:p w:rsidR="008E6B73" w:rsidRDefault="008E6B73" w:rsidP="008E6B73">
      <w:pPr>
        <w:jc w:val="right"/>
        <w:rPr>
          <w:rtl/>
          <w:lang w:bidi="fa-IR"/>
        </w:rPr>
      </w:pPr>
      <w:r>
        <w:rPr>
          <w:rtl/>
          <w:lang w:bidi="fa-IR"/>
        </w:rPr>
        <w:t>*</w:t>
      </w:r>
      <w:r>
        <w:rPr>
          <w:rtl/>
          <w:lang w:bidi="fa-IR"/>
        </w:rPr>
        <w:tab/>
        <w:t>حمله کرم چاله با استفاده از جعل و انحراف پروتکل گره</w:t>
      </w:r>
      <w:r>
        <w:rPr>
          <w:rFonts w:ascii="Cambria" w:hAnsi="Cambria" w:cs="Cambria"/>
          <w:rtl/>
          <w:lang w:bidi="fa-IR"/>
        </w:rPr>
        <w:softHyphen/>
      </w:r>
      <w:r>
        <w:rPr>
          <w:rtl/>
          <w:lang w:bidi="fa-IR"/>
        </w:rPr>
        <w:t xml:space="preserve"> مخرّب  (کرم چاله را توسط هدا</w:t>
      </w:r>
      <w:r>
        <w:rPr>
          <w:rFonts w:hint="cs"/>
          <w:rtl/>
          <w:lang w:bidi="fa-IR"/>
        </w:rPr>
        <w:t>ی</w:t>
      </w:r>
      <w:r>
        <w:rPr>
          <w:rFonts w:hint="eastAsia"/>
          <w:rtl/>
          <w:lang w:bidi="fa-IR"/>
        </w:rPr>
        <w:t>ت</w:t>
      </w:r>
      <w:r>
        <w:rPr>
          <w:rtl/>
          <w:lang w:bidi="fa-IR"/>
        </w:rPr>
        <w:t xml:space="preserve"> بسته</w:t>
      </w:r>
      <w:r>
        <w:rPr>
          <w:rFonts w:ascii="Cambria" w:hAnsi="Cambria" w:cs="Cambria"/>
          <w:rtl/>
          <w:lang w:bidi="fa-IR"/>
        </w:rPr>
        <w:softHyphen/>
      </w:r>
      <w:r>
        <w:rPr>
          <w:rFonts w:hint="cs"/>
          <w:rtl/>
          <w:lang w:bidi="fa-IR"/>
        </w:rPr>
        <w:t>ها</w:t>
      </w:r>
      <w:r>
        <w:rPr>
          <w:rtl/>
          <w:lang w:bidi="fa-IR"/>
        </w:rPr>
        <w:t xml:space="preserve"> </w:t>
      </w:r>
      <w:r>
        <w:rPr>
          <w:rFonts w:hint="cs"/>
          <w:rtl/>
          <w:lang w:bidi="fa-IR"/>
        </w:rPr>
        <w:t>بدون</w:t>
      </w:r>
      <w:r>
        <w:rPr>
          <w:rtl/>
          <w:lang w:bidi="fa-IR"/>
        </w:rPr>
        <w:t xml:space="preserve"> </w:t>
      </w:r>
      <w:r>
        <w:rPr>
          <w:rFonts w:hint="cs"/>
          <w:rtl/>
          <w:lang w:bidi="fa-IR"/>
        </w:rPr>
        <w:t>حمای</w:t>
      </w:r>
      <w:r>
        <w:rPr>
          <w:rFonts w:hint="eastAsia"/>
          <w:rtl/>
          <w:lang w:bidi="fa-IR"/>
        </w:rPr>
        <w:t>ت</w:t>
      </w:r>
      <w:r>
        <w:rPr>
          <w:rtl/>
          <w:lang w:bidi="fa-IR"/>
        </w:rPr>
        <w:t xml:space="preserve">  و ن</w:t>
      </w:r>
      <w:r>
        <w:rPr>
          <w:rFonts w:hint="cs"/>
          <w:rtl/>
          <w:lang w:bidi="fa-IR"/>
        </w:rPr>
        <w:t>ی</w:t>
      </w:r>
      <w:r>
        <w:rPr>
          <w:rFonts w:hint="eastAsia"/>
          <w:rtl/>
          <w:lang w:bidi="fa-IR"/>
        </w:rPr>
        <w:t>ز</w:t>
      </w:r>
      <w:r>
        <w:rPr>
          <w:rtl/>
          <w:lang w:bidi="fa-IR"/>
        </w:rPr>
        <w:t xml:space="preserve"> برخلاف گره قانون</w:t>
      </w:r>
      <w:r>
        <w:rPr>
          <w:rFonts w:hint="cs"/>
          <w:rtl/>
          <w:lang w:bidi="fa-IR"/>
        </w:rPr>
        <w:t>ی</w:t>
      </w:r>
      <w:r>
        <w:rPr>
          <w:rFonts w:hint="eastAsia"/>
          <w:rtl/>
          <w:lang w:bidi="fa-IR"/>
        </w:rPr>
        <w:t>،</w:t>
      </w:r>
      <w:r>
        <w:rPr>
          <w:rtl/>
          <w:lang w:bidi="fa-IR"/>
        </w:rPr>
        <w:t xml:space="preserve"> ا</w:t>
      </w:r>
      <w:r>
        <w:rPr>
          <w:rFonts w:hint="cs"/>
          <w:rtl/>
          <w:lang w:bidi="fa-IR"/>
        </w:rPr>
        <w:t>ی</w:t>
      </w:r>
      <w:r>
        <w:rPr>
          <w:rFonts w:hint="eastAsia"/>
          <w:rtl/>
          <w:lang w:bidi="fa-IR"/>
        </w:rPr>
        <w:t>جاد</w:t>
      </w:r>
      <w:r>
        <w:rPr>
          <w:rtl/>
          <w:lang w:bidi="fa-IR"/>
        </w:rPr>
        <w:t xml:space="preserve"> م</w:t>
      </w:r>
      <w:r>
        <w:rPr>
          <w:rFonts w:hint="cs"/>
          <w:rtl/>
          <w:lang w:bidi="fa-IR"/>
        </w:rPr>
        <w:t>ی</w:t>
      </w:r>
      <w:r>
        <w:rPr>
          <w:rtl/>
          <w:lang w:bidi="fa-IR"/>
        </w:rPr>
        <w:t xml:space="preserve"> نما</w:t>
      </w:r>
      <w:r>
        <w:rPr>
          <w:rFonts w:hint="cs"/>
          <w:rtl/>
          <w:lang w:bidi="fa-IR"/>
        </w:rPr>
        <w:t>ی</w:t>
      </w:r>
      <w:r>
        <w:rPr>
          <w:rFonts w:hint="eastAsia"/>
          <w:rtl/>
          <w:lang w:bidi="fa-IR"/>
        </w:rPr>
        <w:t>ند</w:t>
      </w:r>
      <w:r>
        <w:rPr>
          <w:rFonts w:hint="cs"/>
          <w:rtl/>
          <w:lang w:bidi="fa-IR"/>
        </w:rPr>
        <w:t>).</w:t>
      </w:r>
      <w:r>
        <w:rPr>
          <w:rtl/>
          <w:lang w:bidi="fa-IR"/>
        </w:rPr>
        <w:t xml:space="preserve"> </w:t>
      </w:r>
    </w:p>
    <w:p w:rsidR="008E6B73" w:rsidRDefault="008E6B73" w:rsidP="008E6B73">
      <w:pPr>
        <w:jc w:val="right"/>
        <w:rPr>
          <w:rtl/>
          <w:lang w:bidi="fa-IR"/>
        </w:rPr>
      </w:pPr>
    </w:p>
    <w:p w:rsidR="008E6B73" w:rsidRDefault="008E6B73" w:rsidP="008E6B73">
      <w:pPr>
        <w:jc w:val="right"/>
        <w:rPr>
          <w:lang w:bidi="fa-IR"/>
        </w:rPr>
      </w:pPr>
      <w:r>
        <w:rPr>
          <w:rFonts w:cs="B Nazanin"/>
          <w:noProof/>
          <w:sz w:val="28"/>
          <w:szCs w:val="28"/>
          <w:lang w:bidi="fa-IR"/>
        </w:rPr>
        <w:drawing>
          <wp:anchor distT="0" distB="0" distL="114300" distR="114300" simplePos="0" relativeHeight="251654144" behindDoc="0" locked="0" layoutInCell="1" allowOverlap="1" wp14:anchorId="58FB0F6B" wp14:editId="328B673F">
            <wp:simplePos x="0" y="0"/>
            <wp:positionH relativeFrom="column">
              <wp:posOffset>1285875</wp:posOffset>
            </wp:positionH>
            <wp:positionV relativeFrom="paragraph">
              <wp:posOffset>9525</wp:posOffset>
            </wp:positionV>
            <wp:extent cx="2906395" cy="14376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639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73" w:rsidRDefault="008E6B73" w:rsidP="008E6B73">
      <w:pPr>
        <w:jc w:val="right"/>
        <w:rPr>
          <w:lang w:bidi="fa-IR"/>
        </w:rPr>
      </w:pPr>
    </w:p>
    <w:p w:rsidR="008E6B73" w:rsidRDefault="008E6B73" w:rsidP="008E6B73">
      <w:pPr>
        <w:pStyle w:val="Caption"/>
        <w:rPr>
          <w:rtl/>
        </w:rPr>
      </w:pPr>
    </w:p>
    <w:p w:rsidR="008E6B73" w:rsidRDefault="008E6B73" w:rsidP="008E6B73">
      <w:pPr>
        <w:pStyle w:val="Caption"/>
        <w:rPr>
          <w:rtl/>
        </w:rPr>
      </w:pPr>
    </w:p>
    <w:p w:rsidR="008E6B73" w:rsidRDefault="008E6B73" w:rsidP="008E6B73">
      <w:pPr>
        <w:pStyle w:val="Caption"/>
        <w:rPr>
          <w:rtl/>
        </w:rPr>
      </w:pPr>
    </w:p>
    <w:p w:rsidR="008E6B73" w:rsidRPr="00DD49E5" w:rsidRDefault="008E6B73" w:rsidP="008E6B73">
      <w:pPr>
        <w:pStyle w:val="Caption"/>
        <w:rPr>
          <w:rtl/>
        </w:rPr>
      </w:pPr>
      <w:r>
        <w:rPr>
          <w:rtl/>
        </w:rPr>
        <w:br/>
      </w:r>
      <w:r w:rsidRPr="00DD49E5">
        <w:rPr>
          <w:rFonts w:hint="cs"/>
          <w:rtl/>
        </w:rPr>
        <w:t>شکل</w:t>
      </w:r>
      <w:r>
        <w:rPr>
          <w:rFonts w:hint="cs"/>
          <w:rtl/>
        </w:rPr>
        <w:t xml:space="preserve"> 2</w:t>
      </w:r>
      <w:r w:rsidRPr="00DD49E5">
        <w:rPr>
          <w:rFonts w:hint="cs"/>
          <w:rtl/>
        </w:rPr>
        <w:t xml:space="preserve">: </w:t>
      </w:r>
      <w:r w:rsidRPr="004C3164">
        <w:rPr>
          <w:rtl/>
        </w:rPr>
        <w:t>کرم چاله با استفاده از کانال خارج از باند و قطعه قطعه ساز</w:t>
      </w:r>
      <w:r w:rsidRPr="004C3164">
        <w:rPr>
          <w:rFonts w:hint="cs"/>
          <w:rtl/>
        </w:rPr>
        <w:t xml:space="preserve">ی </w:t>
      </w:r>
      <w:r w:rsidRPr="00DD49E5">
        <w:rPr>
          <w:rFonts w:hint="cs"/>
          <w:rtl/>
        </w:rPr>
        <w:t>[</w:t>
      </w:r>
      <w:r>
        <w:rPr>
          <w:rFonts w:hint="cs"/>
          <w:rtl/>
        </w:rPr>
        <w:t>10</w:t>
      </w:r>
      <w:r w:rsidRPr="00DD49E5">
        <w:rPr>
          <w:rFonts w:hint="cs"/>
          <w:rtl/>
        </w:rPr>
        <w:t>]</w:t>
      </w:r>
    </w:p>
    <w:p w:rsidR="0025632C" w:rsidRDefault="0025632C" w:rsidP="00685DA9">
      <w:pPr>
        <w:pStyle w:val="Paragraph"/>
        <w:rPr>
          <w:rtl/>
          <w:lang w:bidi="fa-IR"/>
        </w:rPr>
      </w:pPr>
      <w:r>
        <w:rPr>
          <w:rtl/>
          <w:lang w:bidi="fa-IR"/>
        </w:rPr>
        <w:t>رفتار هدا</w:t>
      </w:r>
      <w:r>
        <w:rPr>
          <w:rFonts w:hint="cs"/>
          <w:rtl/>
          <w:lang w:bidi="fa-IR"/>
        </w:rPr>
        <w:t>ی</w:t>
      </w:r>
      <w:r>
        <w:rPr>
          <w:rFonts w:hint="eastAsia"/>
          <w:rtl/>
          <w:lang w:bidi="fa-IR"/>
        </w:rPr>
        <w:t>ت</w:t>
      </w:r>
      <w:r>
        <w:rPr>
          <w:rtl/>
          <w:lang w:bidi="fa-IR"/>
        </w:rPr>
        <w:t xml:space="preserve"> بسته نقاط پا</w:t>
      </w:r>
      <w:r>
        <w:rPr>
          <w:rFonts w:hint="cs"/>
          <w:rtl/>
          <w:lang w:bidi="fa-IR"/>
        </w:rPr>
        <w:t>ی</w:t>
      </w:r>
      <w:r>
        <w:rPr>
          <w:rFonts w:hint="eastAsia"/>
          <w:rtl/>
          <w:lang w:bidi="fa-IR"/>
        </w:rPr>
        <w:t>ان</w:t>
      </w:r>
      <w:r>
        <w:rPr>
          <w:rFonts w:hint="cs"/>
          <w:rtl/>
          <w:lang w:bidi="fa-IR"/>
        </w:rPr>
        <w:t>ی</w:t>
      </w:r>
      <w:r>
        <w:rPr>
          <w:rtl/>
          <w:lang w:bidi="fa-IR"/>
        </w:rPr>
        <w:t xml:space="preserve"> کرم چاله و همچن</w:t>
      </w:r>
      <w:r>
        <w:rPr>
          <w:rFonts w:hint="cs"/>
          <w:rtl/>
          <w:lang w:bidi="fa-IR"/>
        </w:rPr>
        <w:t>ی</w:t>
      </w:r>
      <w:r>
        <w:rPr>
          <w:rFonts w:hint="eastAsia"/>
          <w:rtl/>
          <w:lang w:bidi="fa-IR"/>
        </w:rPr>
        <w:t>ن</w:t>
      </w:r>
      <w:r>
        <w:rPr>
          <w:rtl/>
          <w:lang w:bidi="fa-IR"/>
        </w:rPr>
        <w:t xml:space="preserve"> تما</w:t>
      </w:r>
      <w:r>
        <w:rPr>
          <w:rFonts w:hint="cs"/>
          <w:rtl/>
          <w:lang w:bidi="fa-IR"/>
        </w:rPr>
        <w:t>ی</w:t>
      </w:r>
      <w:r>
        <w:rPr>
          <w:rFonts w:hint="eastAsia"/>
          <w:rtl/>
          <w:lang w:bidi="fa-IR"/>
        </w:rPr>
        <w:t>ل</w:t>
      </w:r>
      <w:r>
        <w:rPr>
          <w:rtl/>
          <w:lang w:bidi="fa-IR"/>
        </w:rPr>
        <w:t xml:space="preserve"> آنها به مخف</w:t>
      </w:r>
      <w:r>
        <w:rPr>
          <w:rFonts w:hint="cs"/>
          <w:rtl/>
          <w:lang w:bidi="fa-IR"/>
        </w:rPr>
        <w:t>ی</w:t>
      </w:r>
      <w:r>
        <w:rPr>
          <w:rtl/>
          <w:lang w:bidi="fa-IR"/>
        </w:rPr>
        <w:t xml:space="preserve"> ساز</w:t>
      </w:r>
      <w:r>
        <w:rPr>
          <w:rFonts w:hint="cs"/>
          <w:rtl/>
          <w:lang w:bidi="fa-IR"/>
        </w:rPr>
        <w:t>ی</w:t>
      </w:r>
      <w:r>
        <w:rPr>
          <w:rtl/>
          <w:lang w:bidi="fa-IR"/>
        </w:rPr>
        <w:t xml:space="preserve"> و نما</w:t>
      </w:r>
      <w:r>
        <w:rPr>
          <w:rFonts w:hint="cs"/>
          <w:rtl/>
          <w:lang w:bidi="fa-IR"/>
        </w:rPr>
        <w:t>ی</w:t>
      </w:r>
      <w:r>
        <w:rPr>
          <w:rFonts w:hint="eastAsia"/>
          <w:rtl/>
          <w:lang w:bidi="fa-IR"/>
        </w:rPr>
        <w:t>ش</w:t>
      </w:r>
      <w:r>
        <w:rPr>
          <w:rtl/>
          <w:lang w:bidi="fa-IR"/>
        </w:rPr>
        <w:t xml:space="preserve"> هو</w:t>
      </w:r>
      <w:r>
        <w:rPr>
          <w:rFonts w:hint="cs"/>
          <w:rtl/>
          <w:lang w:bidi="fa-IR"/>
        </w:rPr>
        <w:t>یّ</w:t>
      </w:r>
      <w:r>
        <w:rPr>
          <w:rFonts w:hint="eastAsia"/>
          <w:rtl/>
          <w:lang w:bidi="fa-IR"/>
        </w:rPr>
        <w:t>ت</w:t>
      </w:r>
      <w:r>
        <w:rPr>
          <w:rFonts w:ascii="Cambria" w:hAnsi="Cambria" w:cs="Cambria"/>
          <w:rtl/>
          <w:lang w:bidi="fa-IR"/>
        </w:rPr>
        <w:softHyphen/>
      </w:r>
      <w:r>
        <w:rPr>
          <w:rFonts w:hint="cs"/>
          <w:rtl/>
          <w:lang w:bidi="fa-IR"/>
        </w:rPr>
        <w:t>ها،</w:t>
      </w:r>
      <w:r>
        <w:rPr>
          <w:rtl/>
          <w:lang w:bidi="fa-IR"/>
        </w:rPr>
        <w:t xml:space="preserve"> سه مدل مجزا را پد</w:t>
      </w:r>
      <w:r>
        <w:rPr>
          <w:rFonts w:hint="cs"/>
          <w:rtl/>
          <w:lang w:bidi="fa-IR"/>
        </w:rPr>
        <w:t>ی</w:t>
      </w:r>
      <w:r>
        <w:rPr>
          <w:rFonts w:hint="eastAsia"/>
          <w:rtl/>
          <w:lang w:bidi="fa-IR"/>
        </w:rPr>
        <w:t>د</w:t>
      </w:r>
      <w:r>
        <w:rPr>
          <w:rtl/>
          <w:lang w:bidi="fa-IR"/>
        </w:rPr>
        <w:t xml:space="preserve"> م</w:t>
      </w:r>
      <w:r>
        <w:rPr>
          <w:rFonts w:hint="cs"/>
          <w:rtl/>
          <w:lang w:bidi="fa-IR"/>
        </w:rPr>
        <w:t>ی</w:t>
      </w:r>
      <w:r>
        <w:rPr>
          <w:rtl/>
          <w:lang w:bidi="fa-IR"/>
        </w:rPr>
        <w:t xml:space="preserve"> آورد. در ز</w:t>
      </w:r>
      <w:r>
        <w:rPr>
          <w:rFonts w:hint="cs"/>
          <w:rtl/>
          <w:lang w:bidi="fa-IR"/>
        </w:rPr>
        <w:t>ی</w:t>
      </w:r>
      <w:r>
        <w:rPr>
          <w:rFonts w:hint="eastAsia"/>
          <w:rtl/>
          <w:lang w:bidi="fa-IR"/>
        </w:rPr>
        <w:t>ر</w:t>
      </w:r>
      <w:r>
        <w:rPr>
          <w:lang w:bidi="fa-IR"/>
        </w:rPr>
        <w:t>D,S,M</w:t>
      </w:r>
      <w:r>
        <w:rPr>
          <w:vertAlign w:val="subscript"/>
          <w:lang w:bidi="fa-IR"/>
        </w:rPr>
        <w:t>1,</w:t>
      </w:r>
      <w:r>
        <w:rPr>
          <w:lang w:bidi="fa-IR"/>
        </w:rPr>
        <w:t>M</w:t>
      </w:r>
      <w:r>
        <w:rPr>
          <w:vertAlign w:val="subscript"/>
          <w:lang w:bidi="fa-IR"/>
        </w:rPr>
        <w:t>2</w:t>
      </w:r>
      <w:r>
        <w:rPr>
          <w:lang w:bidi="fa-IR"/>
        </w:rPr>
        <w:t xml:space="preserve"> </w:t>
      </w:r>
      <w:r>
        <w:rPr>
          <w:rFonts w:hint="cs"/>
          <w:rtl/>
          <w:lang w:bidi="fa-IR"/>
        </w:rPr>
        <w:t xml:space="preserve"> </w:t>
      </w:r>
      <w:r>
        <w:rPr>
          <w:rtl/>
          <w:lang w:bidi="fa-IR"/>
        </w:rPr>
        <w:t xml:space="preserve"> به ترت</w:t>
      </w:r>
      <w:r>
        <w:rPr>
          <w:rFonts w:hint="cs"/>
          <w:rtl/>
          <w:lang w:bidi="fa-IR"/>
        </w:rPr>
        <w:t>ی</w:t>
      </w:r>
      <w:r>
        <w:rPr>
          <w:rFonts w:hint="eastAsia"/>
          <w:rtl/>
          <w:lang w:bidi="fa-IR"/>
        </w:rPr>
        <w:t>ب،</w:t>
      </w:r>
      <w:r>
        <w:rPr>
          <w:rtl/>
          <w:lang w:bidi="fa-IR"/>
        </w:rPr>
        <w:t xml:space="preserve"> منبع و مقصد و دو گره مخرّب هستند[13].</w:t>
      </w:r>
    </w:p>
    <w:p w:rsidR="0025632C" w:rsidRDefault="0025632C" w:rsidP="00685DA9">
      <w:pPr>
        <w:pStyle w:val="Paragraph"/>
        <w:rPr>
          <w:rtl/>
          <w:lang w:bidi="fa-IR"/>
        </w:rPr>
      </w:pPr>
      <w:r>
        <w:rPr>
          <w:rtl/>
          <w:lang w:bidi="fa-IR"/>
        </w:rPr>
        <w:t>*</w:t>
      </w:r>
      <w:r>
        <w:rPr>
          <w:rtl/>
          <w:lang w:bidi="fa-IR"/>
        </w:rPr>
        <w:tab/>
        <w:t>کرم چاله باز  (منبع، مقصد گره</w:t>
      </w:r>
      <w:r>
        <w:rPr>
          <w:rFonts w:ascii="Cambria" w:hAnsi="Cambria" w:cs="Cambria"/>
          <w:rtl/>
          <w:lang w:bidi="fa-IR"/>
        </w:rPr>
        <w:softHyphen/>
      </w:r>
      <w:r>
        <w:rPr>
          <w:rFonts w:hint="cs"/>
          <w:rtl/>
          <w:lang w:bidi="fa-IR"/>
        </w:rPr>
        <w:t>ها</w:t>
      </w:r>
      <w:r>
        <w:rPr>
          <w:rtl/>
          <w:lang w:bidi="fa-IR"/>
        </w:rPr>
        <w:t xml:space="preserve"> </w:t>
      </w:r>
      <w:r>
        <w:rPr>
          <w:rFonts w:hint="cs"/>
          <w:rtl/>
          <w:lang w:bidi="fa-IR"/>
        </w:rPr>
        <w:t>و</w:t>
      </w:r>
      <w:r>
        <w:rPr>
          <w:rtl/>
          <w:lang w:bidi="fa-IR"/>
        </w:rPr>
        <w:t xml:space="preserve"> </w:t>
      </w:r>
      <w:r>
        <w:rPr>
          <w:rFonts w:hint="cs"/>
          <w:rtl/>
          <w:lang w:bidi="fa-IR"/>
        </w:rPr>
        <w:t>همچنی</w:t>
      </w:r>
      <w:r>
        <w:rPr>
          <w:rFonts w:hint="eastAsia"/>
          <w:rtl/>
          <w:lang w:bidi="fa-IR"/>
        </w:rPr>
        <w:t>ن</w:t>
      </w:r>
      <w:r>
        <w:rPr>
          <w:rtl/>
          <w:lang w:bidi="fa-IR"/>
        </w:rPr>
        <w:t xml:space="preserve"> هر دو گره مخرّب نما</w:t>
      </w:r>
      <w:r>
        <w:rPr>
          <w:rFonts w:hint="cs"/>
          <w:rtl/>
          <w:lang w:bidi="fa-IR"/>
        </w:rPr>
        <w:t>ی</w:t>
      </w:r>
      <w:r>
        <w:rPr>
          <w:rFonts w:hint="eastAsia"/>
          <w:rtl/>
          <w:lang w:bidi="fa-IR"/>
        </w:rPr>
        <w:t>ان</w:t>
      </w:r>
      <w:r>
        <w:rPr>
          <w:rtl/>
          <w:lang w:bidi="fa-IR"/>
        </w:rPr>
        <w:t xml:space="preserve"> هستند. هو</w:t>
      </w:r>
      <w:r>
        <w:rPr>
          <w:rFonts w:hint="cs"/>
          <w:rtl/>
          <w:lang w:bidi="fa-IR"/>
        </w:rPr>
        <w:t>یّ</w:t>
      </w:r>
      <w:r>
        <w:rPr>
          <w:rFonts w:hint="eastAsia"/>
          <w:rtl/>
          <w:lang w:bidi="fa-IR"/>
        </w:rPr>
        <w:t>ت</w:t>
      </w:r>
      <w:r>
        <w:rPr>
          <w:rtl/>
          <w:lang w:bidi="fa-IR"/>
        </w:rPr>
        <w:t xml:space="preserve"> گره</w:t>
      </w:r>
      <w:r>
        <w:rPr>
          <w:rFonts w:ascii="Cambria" w:hAnsi="Cambria" w:cs="Cambria"/>
          <w:rtl/>
          <w:lang w:bidi="fa-IR"/>
        </w:rPr>
        <w:softHyphen/>
      </w:r>
      <w:r>
        <w:rPr>
          <w:rFonts w:hint="cs"/>
          <w:rtl/>
          <w:lang w:bidi="fa-IR"/>
        </w:rPr>
        <w:t>های</w:t>
      </w:r>
      <w:r>
        <w:rPr>
          <w:rtl/>
          <w:lang w:bidi="fa-IR"/>
        </w:rPr>
        <w:t xml:space="preserve"> </w:t>
      </w:r>
      <w:r>
        <w:rPr>
          <w:lang w:bidi="fa-IR"/>
        </w:rPr>
        <w:t>B</w:t>
      </w:r>
      <w:r>
        <w:rPr>
          <w:rtl/>
          <w:lang w:bidi="fa-IR"/>
        </w:rPr>
        <w:t xml:space="preserve"> و </w:t>
      </w:r>
      <w:r>
        <w:rPr>
          <w:lang w:bidi="fa-IR"/>
        </w:rPr>
        <w:t>A</w:t>
      </w:r>
      <w:r>
        <w:rPr>
          <w:rtl/>
          <w:lang w:bidi="fa-IR"/>
        </w:rPr>
        <w:t xml:space="preserve"> در مس</w:t>
      </w:r>
      <w:r>
        <w:rPr>
          <w:rFonts w:hint="cs"/>
          <w:rtl/>
          <w:lang w:bidi="fa-IR"/>
        </w:rPr>
        <w:t>ی</w:t>
      </w:r>
      <w:r>
        <w:rPr>
          <w:rFonts w:hint="eastAsia"/>
          <w:rtl/>
          <w:lang w:bidi="fa-IR"/>
        </w:rPr>
        <w:t>ر</w:t>
      </w:r>
      <w:r>
        <w:rPr>
          <w:rtl/>
          <w:lang w:bidi="fa-IR"/>
        </w:rPr>
        <w:t xml:space="preserve"> پ</w:t>
      </w:r>
      <w:r>
        <w:rPr>
          <w:rFonts w:hint="cs"/>
          <w:rtl/>
          <w:lang w:bidi="fa-IR"/>
        </w:rPr>
        <w:t>ی</w:t>
      </w:r>
      <w:r>
        <w:rPr>
          <w:rFonts w:hint="eastAsia"/>
          <w:rtl/>
          <w:lang w:bidi="fa-IR"/>
        </w:rPr>
        <w:t>ما</w:t>
      </w:r>
      <w:r>
        <w:rPr>
          <w:rFonts w:hint="cs"/>
          <w:rtl/>
          <w:lang w:bidi="fa-IR"/>
        </w:rPr>
        <w:t>ی</w:t>
      </w:r>
      <w:r>
        <w:rPr>
          <w:rFonts w:hint="eastAsia"/>
          <w:rtl/>
          <w:lang w:bidi="fa-IR"/>
        </w:rPr>
        <w:t>ش</w:t>
      </w:r>
      <w:r>
        <w:rPr>
          <w:rtl/>
          <w:lang w:bidi="fa-IR"/>
        </w:rPr>
        <w:t xml:space="preserve"> شده، مخف</w:t>
      </w:r>
      <w:r>
        <w:rPr>
          <w:rFonts w:hint="cs"/>
          <w:rtl/>
          <w:lang w:bidi="fa-IR"/>
        </w:rPr>
        <w:t>ی</w:t>
      </w:r>
      <w:r>
        <w:rPr>
          <w:rtl/>
          <w:lang w:bidi="fa-IR"/>
        </w:rPr>
        <w:t xml:space="preserve"> نگه داشته م</w:t>
      </w:r>
      <w:r>
        <w:rPr>
          <w:rFonts w:hint="cs"/>
          <w:rtl/>
          <w:lang w:bidi="fa-IR"/>
        </w:rPr>
        <w:t>ی</w:t>
      </w:r>
      <w:r>
        <w:rPr>
          <w:rtl/>
          <w:lang w:bidi="fa-IR"/>
        </w:rPr>
        <w:t xml:space="preserve"> شود.)</w:t>
      </w:r>
    </w:p>
    <w:p w:rsidR="0025632C" w:rsidRDefault="0025632C" w:rsidP="00685DA9">
      <w:pPr>
        <w:pStyle w:val="Paragraph"/>
        <w:rPr>
          <w:rtl/>
          <w:lang w:bidi="fa-IR"/>
        </w:rPr>
      </w:pPr>
      <w:r>
        <w:rPr>
          <w:rtl/>
          <w:lang w:bidi="fa-IR"/>
        </w:rPr>
        <w:t>*</w:t>
      </w:r>
      <w:r>
        <w:rPr>
          <w:rtl/>
          <w:lang w:bidi="fa-IR"/>
        </w:rPr>
        <w:tab/>
        <w:t>کرم چاله ن</w:t>
      </w:r>
      <w:r>
        <w:rPr>
          <w:rFonts w:hint="cs"/>
          <w:rtl/>
          <w:lang w:bidi="fa-IR"/>
        </w:rPr>
        <w:t>ی</w:t>
      </w:r>
      <w:r>
        <w:rPr>
          <w:rFonts w:hint="eastAsia"/>
          <w:rtl/>
          <w:lang w:bidi="fa-IR"/>
        </w:rPr>
        <w:t>مه</w:t>
      </w:r>
      <w:r>
        <w:rPr>
          <w:rtl/>
          <w:lang w:bidi="fa-IR"/>
        </w:rPr>
        <w:t xml:space="preserve"> باز  (گره مخرّب اوّل در کنار منبع قابل مشاهده است، در حال</w:t>
      </w:r>
      <w:r>
        <w:rPr>
          <w:rFonts w:hint="cs"/>
          <w:rtl/>
          <w:lang w:bidi="fa-IR"/>
        </w:rPr>
        <w:t>ی</w:t>
      </w:r>
      <w:r>
        <w:rPr>
          <w:rFonts w:hint="eastAsia"/>
          <w:rtl/>
          <w:lang w:bidi="fa-IR"/>
        </w:rPr>
        <w:t>که</w:t>
      </w:r>
      <w:r>
        <w:rPr>
          <w:rtl/>
          <w:lang w:bidi="fa-IR"/>
        </w:rPr>
        <w:t xml:space="preserve"> گره مخرّب دوم مخف</w:t>
      </w:r>
      <w:r>
        <w:rPr>
          <w:rFonts w:hint="cs"/>
          <w:rtl/>
          <w:lang w:bidi="fa-IR"/>
        </w:rPr>
        <w:t>ی</w:t>
      </w:r>
      <w:r>
        <w:rPr>
          <w:rtl/>
          <w:lang w:bidi="fa-IR"/>
        </w:rPr>
        <w:t xml:space="preserve"> نگه داشته شده است. در نت</w:t>
      </w:r>
      <w:r>
        <w:rPr>
          <w:rFonts w:hint="cs"/>
          <w:rtl/>
          <w:lang w:bidi="fa-IR"/>
        </w:rPr>
        <w:t>ی</w:t>
      </w:r>
      <w:r>
        <w:rPr>
          <w:rFonts w:hint="eastAsia"/>
          <w:rtl/>
          <w:lang w:bidi="fa-IR"/>
        </w:rPr>
        <w:t>جه</w:t>
      </w:r>
      <w:r>
        <w:rPr>
          <w:rtl/>
          <w:lang w:bidi="fa-IR"/>
        </w:rPr>
        <w:t xml:space="preserve"> مس</w:t>
      </w:r>
      <w:r>
        <w:rPr>
          <w:rFonts w:hint="cs"/>
          <w:rtl/>
          <w:lang w:bidi="fa-IR"/>
        </w:rPr>
        <w:t>ی</w:t>
      </w:r>
      <w:r>
        <w:rPr>
          <w:rFonts w:hint="eastAsia"/>
          <w:rtl/>
          <w:lang w:bidi="fa-IR"/>
        </w:rPr>
        <w:t>ر</w:t>
      </w:r>
      <w:r>
        <w:rPr>
          <w:rtl/>
          <w:lang w:bidi="fa-IR"/>
        </w:rPr>
        <w:t xml:space="preserve"> پ</w:t>
      </w:r>
      <w:r>
        <w:rPr>
          <w:rFonts w:hint="cs"/>
          <w:rtl/>
          <w:lang w:bidi="fa-IR"/>
        </w:rPr>
        <w:t>ی</w:t>
      </w:r>
      <w:r>
        <w:rPr>
          <w:rFonts w:hint="eastAsia"/>
          <w:rtl/>
          <w:lang w:bidi="fa-IR"/>
        </w:rPr>
        <w:t>ما</w:t>
      </w:r>
      <w:r>
        <w:rPr>
          <w:rFonts w:hint="cs"/>
          <w:rtl/>
          <w:lang w:bidi="fa-IR"/>
        </w:rPr>
        <w:t>ی</w:t>
      </w:r>
      <w:r>
        <w:rPr>
          <w:rFonts w:hint="eastAsia"/>
          <w:rtl/>
          <w:lang w:bidi="fa-IR"/>
        </w:rPr>
        <w:t>ش</w:t>
      </w:r>
      <w:r>
        <w:rPr>
          <w:rtl/>
          <w:lang w:bidi="fa-IR"/>
        </w:rPr>
        <w:t xml:space="preserve"> </w:t>
      </w:r>
      <w:r>
        <w:rPr>
          <w:lang w:bidi="fa-IR"/>
        </w:rPr>
        <w:t xml:space="preserve"> S,M</w:t>
      </w:r>
      <w:r w:rsidRPr="00193978">
        <w:rPr>
          <w:vertAlign w:val="subscript"/>
          <w:lang w:bidi="fa-IR"/>
        </w:rPr>
        <w:t>1</w:t>
      </w:r>
      <w:r>
        <w:rPr>
          <w:lang w:bidi="fa-IR"/>
        </w:rPr>
        <w:t>,D</w:t>
      </w:r>
      <w:r w:rsidRPr="00193978">
        <w:rPr>
          <w:rtl/>
          <w:lang w:bidi="fa-IR"/>
        </w:rPr>
        <w:t>بازا</w:t>
      </w:r>
      <w:r w:rsidRPr="00193978">
        <w:rPr>
          <w:rFonts w:hint="cs"/>
          <w:rtl/>
          <w:lang w:bidi="fa-IR"/>
        </w:rPr>
        <w:t>ی</w:t>
      </w:r>
      <w:r>
        <w:rPr>
          <w:rtl/>
          <w:lang w:bidi="fa-IR"/>
        </w:rPr>
        <w:t xml:space="preserve"> بسته</w:t>
      </w:r>
      <w:r>
        <w:rPr>
          <w:rFonts w:ascii="Cambria" w:hAnsi="Cambria" w:cs="Cambria"/>
          <w:rtl/>
          <w:lang w:bidi="fa-IR"/>
        </w:rPr>
        <w:softHyphen/>
      </w:r>
      <w:r>
        <w:rPr>
          <w:rFonts w:hint="cs"/>
          <w:rtl/>
          <w:lang w:bidi="fa-IR"/>
        </w:rPr>
        <w:t>های</w:t>
      </w:r>
      <w:r>
        <w:rPr>
          <w:rtl/>
          <w:lang w:bidi="fa-IR"/>
        </w:rPr>
        <w:t xml:space="preserve"> ارسال</w:t>
      </w:r>
      <w:r>
        <w:rPr>
          <w:rFonts w:hint="cs"/>
          <w:rtl/>
          <w:lang w:bidi="fa-IR"/>
        </w:rPr>
        <w:t>ی</w:t>
      </w:r>
      <w:r>
        <w:rPr>
          <w:rtl/>
          <w:lang w:bidi="fa-IR"/>
        </w:rPr>
        <w:t xml:space="preserve"> از </w:t>
      </w:r>
      <w:r>
        <w:rPr>
          <w:lang w:bidi="fa-IR"/>
        </w:rPr>
        <w:t>S</w:t>
      </w:r>
      <w:r>
        <w:rPr>
          <w:rtl/>
          <w:lang w:bidi="fa-IR"/>
        </w:rPr>
        <w:t xml:space="preserve"> به </w:t>
      </w:r>
      <w:r>
        <w:rPr>
          <w:lang w:bidi="fa-IR"/>
        </w:rPr>
        <w:t>D</w:t>
      </w:r>
      <w:r>
        <w:rPr>
          <w:rtl/>
          <w:lang w:bidi="fa-IR"/>
        </w:rPr>
        <w:t xml:space="preserve"> است.)</w:t>
      </w:r>
    </w:p>
    <w:p w:rsidR="0025632C" w:rsidRDefault="0025632C" w:rsidP="00685DA9">
      <w:pPr>
        <w:pStyle w:val="Paragraph"/>
        <w:rPr>
          <w:rtl/>
          <w:lang w:bidi="fa-IR"/>
        </w:rPr>
      </w:pPr>
      <w:r>
        <w:rPr>
          <w:rtl/>
          <w:lang w:bidi="fa-IR"/>
        </w:rPr>
        <w:t>*</w:t>
      </w:r>
      <w:r>
        <w:rPr>
          <w:rtl/>
          <w:lang w:bidi="fa-IR"/>
        </w:rPr>
        <w:tab/>
        <w:t>کرم چاله بسته  (در ا</w:t>
      </w:r>
      <w:r>
        <w:rPr>
          <w:rFonts w:hint="cs"/>
          <w:rtl/>
          <w:lang w:bidi="fa-IR"/>
        </w:rPr>
        <w:t>ی</w:t>
      </w:r>
      <w:r>
        <w:rPr>
          <w:rFonts w:hint="eastAsia"/>
          <w:rtl/>
          <w:lang w:bidi="fa-IR"/>
        </w:rPr>
        <w:t>ن</w:t>
      </w:r>
      <w:r>
        <w:rPr>
          <w:rtl/>
          <w:lang w:bidi="fa-IR"/>
        </w:rPr>
        <w:t xml:space="preserve"> مدل حمله، هو</w:t>
      </w:r>
      <w:r>
        <w:rPr>
          <w:rFonts w:hint="cs"/>
          <w:rtl/>
          <w:lang w:bidi="fa-IR"/>
        </w:rPr>
        <w:t>یّ</w:t>
      </w:r>
      <w:r>
        <w:rPr>
          <w:rFonts w:hint="eastAsia"/>
          <w:rtl/>
          <w:lang w:bidi="fa-IR"/>
        </w:rPr>
        <w:t>ت</w:t>
      </w:r>
      <w:r>
        <w:rPr>
          <w:rFonts w:ascii="Cambria" w:hAnsi="Cambria" w:cs="Cambria"/>
          <w:rtl/>
          <w:lang w:bidi="fa-IR"/>
        </w:rPr>
        <w:softHyphen/>
      </w:r>
      <w:r>
        <w:rPr>
          <w:rFonts w:hint="cs"/>
          <w:rtl/>
          <w:lang w:bidi="fa-IR"/>
        </w:rPr>
        <w:t>ها</w:t>
      </w:r>
      <w:r>
        <w:rPr>
          <w:rtl/>
          <w:lang w:bidi="fa-IR"/>
        </w:rPr>
        <w:t xml:space="preserve"> از منبع به مقصد پنهان بوده و منجر به ا</w:t>
      </w:r>
      <w:r>
        <w:rPr>
          <w:rFonts w:hint="cs"/>
          <w:rtl/>
          <w:lang w:bidi="fa-IR"/>
        </w:rPr>
        <w:t>ی</w:t>
      </w:r>
      <w:r>
        <w:rPr>
          <w:rFonts w:hint="eastAsia"/>
          <w:rtl/>
          <w:lang w:bidi="fa-IR"/>
        </w:rPr>
        <w:t>جاد</w:t>
      </w:r>
      <w:r>
        <w:rPr>
          <w:rtl/>
          <w:lang w:bidi="fa-IR"/>
        </w:rPr>
        <w:t xml:space="preserve"> ا</w:t>
      </w:r>
      <w:r>
        <w:rPr>
          <w:rFonts w:hint="cs"/>
          <w:rtl/>
          <w:lang w:bidi="fa-IR"/>
        </w:rPr>
        <w:t>ی</w:t>
      </w:r>
      <w:r>
        <w:rPr>
          <w:rFonts w:hint="eastAsia"/>
          <w:rtl/>
          <w:lang w:bidi="fa-IR"/>
        </w:rPr>
        <w:t>ن</w:t>
      </w:r>
      <w:r>
        <w:rPr>
          <w:rtl/>
          <w:lang w:bidi="fa-IR"/>
        </w:rPr>
        <w:t xml:space="preserve"> سنار</w:t>
      </w:r>
      <w:r>
        <w:rPr>
          <w:rFonts w:hint="cs"/>
          <w:rtl/>
          <w:lang w:bidi="fa-IR"/>
        </w:rPr>
        <w:t>ی</w:t>
      </w:r>
      <w:r>
        <w:rPr>
          <w:rFonts w:hint="eastAsia"/>
          <w:rtl/>
          <w:lang w:bidi="fa-IR"/>
        </w:rPr>
        <w:t>و</w:t>
      </w:r>
      <w:r>
        <w:rPr>
          <w:rtl/>
          <w:lang w:bidi="fa-IR"/>
        </w:rPr>
        <w:t xml:space="preserve"> م</w:t>
      </w:r>
      <w:r>
        <w:rPr>
          <w:rFonts w:hint="cs"/>
          <w:rtl/>
          <w:lang w:bidi="fa-IR"/>
        </w:rPr>
        <w:t>ی</w:t>
      </w:r>
      <w:r>
        <w:rPr>
          <w:rtl/>
          <w:lang w:bidi="fa-IR"/>
        </w:rPr>
        <w:t xml:space="preserve"> گردد که منبع و مقصد خود را در </w:t>
      </w:r>
      <w:r>
        <w:rPr>
          <w:rFonts w:hint="cs"/>
          <w:rtl/>
          <w:lang w:bidi="fa-IR"/>
        </w:rPr>
        <w:t>ی</w:t>
      </w:r>
      <w:r>
        <w:rPr>
          <w:rFonts w:hint="eastAsia"/>
          <w:rtl/>
          <w:lang w:bidi="fa-IR"/>
        </w:rPr>
        <w:t>ک</w:t>
      </w:r>
      <w:r>
        <w:rPr>
          <w:rtl/>
          <w:lang w:bidi="fa-IR"/>
        </w:rPr>
        <w:t xml:space="preserve"> گذر همد</w:t>
      </w:r>
      <w:r>
        <w:rPr>
          <w:rFonts w:hint="cs"/>
          <w:rtl/>
          <w:lang w:bidi="fa-IR"/>
        </w:rPr>
        <w:t>ی</w:t>
      </w:r>
      <w:r>
        <w:rPr>
          <w:rFonts w:hint="eastAsia"/>
          <w:rtl/>
          <w:lang w:bidi="fa-IR"/>
        </w:rPr>
        <w:t>گر</w:t>
      </w:r>
      <w:r>
        <w:rPr>
          <w:rtl/>
          <w:lang w:bidi="fa-IR"/>
        </w:rPr>
        <w:t xml:space="preserve"> بب</w:t>
      </w:r>
      <w:r>
        <w:rPr>
          <w:rFonts w:hint="cs"/>
          <w:rtl/>
          <w:lang w:bidi="fa-IR"/>
        </w:rPr>
        <w:t>ی</w:t>
      </w:r>
      <w:r>
        <w:rPr>
          <w:rFonts w:hint="eastAsia"/>
          <w:rtl/>
          <w:lang w:bidi="fa-IR"/>
        </w:rPr>
        <w:t>ند،</w:t>
      </w:r>
      <w:r>
        <w:rPr>
          <w:rtl/>
          <w:lang w:bidi="fa-IR"/>
        </w:rPr>
        <w:t xml:space="preserve"> از ا</w:t>
      </w:r>
      <w:r>
        <w:rPr>
          <w:rFonts w:hint="cs"/>
          <w:rtl/>
          <w:lang w:bidi="fa-IR"/>
        </w:rPr>
        <w:t>ی</w:t>
      </w:r>
      <w:r>
        <w:rPr>
          <w:rFonts w:hint="eastAsia"/>
          <w:rtl/>
          <w:lang w:bidi="fa-IR"/>
        </w:rPr>
        <w:t>نرو</w:t>
      </w:r>
      <w:r>
        <w:rPr>
          <w:rtl/>
          <w:lang w:bidi="fa-IR"/>
        </w:rPr>
        <w:t xml:space="preserve"> همسا</w:t>
      </w:r>
      <w:r>
        <w:rPr>
          <w:rFonts w:hint="cs"/>
          <w:rtl/>
          <w:lang w:bidi="fa-IR"/>
        </w:rPr>
        <w:t>ی</w:t>
      </w:r>
      <w:r>
        <w:rPr>
          <w:rFonts w:hint="eastAsia"/>
          <w:rtl/>
          <w:lang w:bidi="fa-IR"/>
        </w:rPr>
        <w:t>ه</w:t>
      </w:r>
      <w:r>
        <w:rPr>
          <w:rFonts w:ascii="Cambria" w:hAnsi="Cambria" w:cs="Cambria"/>
          <w:rtl/>
          <w:lang w:bidi="fa-IR"/>
        </w:rPr>
        <w:softHyphen/>
      </w:r>
      <w:r>
        <w:rPr>
          <w:rFonts w:hint="cs"/>
          <w:rtl/>
          <w:lang w:bidi="fa-IR"/>
        </w:rPr>
        <w:t>های</w:t>
      </w:r>
      <w:r>
        <w:rPr>
          <w:rtl/>
          <w:lang w:bidi="fa-IR"/>
        </w:rPr>
        <w:t xml:space="preserve"> جعل</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خواهند شد)</w:t>
      </w:r>
      <w:r>
        <w:rPr>
          <w:rFonts w:hint="cs"/>
          <w:rtl/>
          <w:lang w:bidi="fa-IR"/>
        </w:rPr>
        <w:t>.</w:t>
      </w:r>
    </w:p>
    <w:p w:rsidR="00296E52" w:rsidRDefault="00296E52" w:rsidP="008E6B73">
      <w:pPr>
        <w:jc w:val="right"/>
        <w:rPr>
          <w:rFonts w:cs="B Nazanin"/>
          <w:sz w:val="28"/>
          <w:szCs w:val="28"/>
        </w:rPr>
      </w:pPr>
      <w:r>
        <w:rPr>
          <w:rFonts w:cs="B Nazanin"/>
          <w:noProof/>
          <w:sz w:val="28"/>
          <w:szCs w:val="28"/>
          <w:lang w:bidi="fa-IR"/>
        </w:rPr>
        <w:drawing>
          <wp:anchor distT="0" distB="0" distL="114300" distR="114300" simplePos="0" relativeHeight="251662336" behindDoc="0" locked="0" layoutInCell="1" allowOverlap="1">
            <wp:simplePos x="0" y="0"/>
            <wp:positionH relativeFrom="column">
              <wp:posOffset>1626235</wp:posOffset>
            </wp:positionH>
            <wp:positionV relativeFrom="paragraph">
              <wp:posOffset>149225</wp:posOffset>
            </wp:positionV>
            <wp:extent cx="2710815" cy="1607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0815" cy="160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E52" w:rsidRDefault="00296E52" w:rsidP="008E6B73">
      <w:pPr>
        <w:jc w:val="right"/>
        <w:rPr>
          <w:rFonts w:cs="B Nazanin"/>
          <w:sz w:val="28"/>
          <w:szCs w:val="28"/>
        </w:rPr>
      </w:pPr>
    </w:p>
    <w:p w:rsidR="00296E52" w:rsidRDefault="00296E52" w:rsidP="008E6B73">
      <w:pPr>
        <w:jc w:val="right"/>
        <w:rPr>
          <w:rFonts w:cs="B Nazanin"/>
          <w:sz w:val="28"/>
          <w:szCs w:val="28"/>
        </w:rPr>
      </w:pPr>
    </w:p>
    <w:p w:rsidR="00296E52" w:rsidRDefault="00296E52" w:rsidP="008E6B73">
      <w:pPr>
        <w:jc w:val="right"/>
        <w:rPr>
          <w:rFonts w:cs="B Nazanin"/>
          <w:sz w:val="28"/>
          <w:szCs w:val="28"/>
        </w:rPr>
      </w:pPr>
    </w:p>
    <w:p w:rsidR="009C1FD0" w:rsidRDefault="009C1FD0" w:rsidP="008E6B73">
      <w:pPr>
        <w:jc w:val="right"/>
        <w:rPr>
          <w:rFonts w:cs="B Nazanin"/>
          <w:sz w:val="28"/>
          <w:szCs w:val="28"/>
        </w:rPr>
      </w:pPr>
    </w:p>
    <w:p w:rsidR="00296E52" w:rsidRDefault="00296E52" w:rsidP="008E6B73">
      <w:pPr>
        <w:jc w:val="right"/>
        <w:rPr>
          <w:rFonts w:cs="B Nazanin"/>
          <w:sz w:val="28"/>
          <w:szCs w:val="28"/>
        </w:rPr>
      </w:pPr>
    </w:p>
    <w:p w:rsidR="00296E52" w:rsidRDefault="00296E52" w:rsidP="008E6B73">
      <w:pPr>
        <w:jc w:val="right"/>
        <w:rPr>
          <w:rFonts w:cs="B Nazanin"/>
          <w:sz w:val="28"/>
          <w:szCs w:val="28"/>
        </w:rPr>
      </w:pPr>
    </w:p>
    <w:p w:rsidR="00296E52" w:rsidRDefault="00296E52" w:rsidP="00296E52">
      <w:pPr>
        <w:pStyle w:val="Caption"/>
        <w:rPr>
          <w:rtl/>
          <w:lang w:bidi="fa-IR"/>
        </w:rPr>
      </w:pPr>
      <w:r w:rsidRPr="00DD49E5">
        <w:rPr>
          <w:rFonts w:hint="cs"/>
          <w:rtl/>
        </w:rPr>
        <w:lastRenderedPageBreak/>
        <w:t xml:space="preserve">شکل </w:t>
      </w:r>
      <w:r>
        <w:rPr>
          <w:rFonts w:hint="cs"/>
          <w:rtl/>
        </w:rPr>
        <w:t>3</w:t>
      </w:r>
      <w:r w:rsidRPr="00DD49E5">
        <w:rPr>
          <w:rFonts w:hint="cs"/>
          <w:rtl/>
        </w:rPr>
        <w:t xml:space="preserve">: </w:t>
      </w:r>
      <w:r w:rsidRPr="00577003">
        <w:rPr>
          <w:rtl/>
        </w:rPr>
        <w:t>کرم چاله</w:t>
      </w:r>
      <w:r>
        <w:rPr>
          <w:rFonts w:ascii="Calibri" w:hAnsi="Calibri" w:cs="Calibri"/>
        </w:rPr>
        <w:softHyphen/>
      </w:r>
      <w:r w:rsidRPr="00577003">
        <w:rPr>
          <w:rFonts w:hint="cs"/>
          <w:rtl/>
        </w:rPr>
        <w:t>های</w:t>
      </w:r>
      <w:r w:rsidRPr="00577003">
        <w:rPr>
          <w:rtl/>
        </w:rPr>
        <w:t xml:space="preserve"> باز، ن</w:t>
      </w:r>
      <w:r w:rsidRPr="00577003">
        <w:rPr>
          <w:rFonts w:hint="cs"/>
          <w:rtl/>
        </w:rPr>
        <w:t>ی</w:t>
      </w:r>
      <w:r w:rsidRPr="00577003">
        <w:rPr>
          <w:rFonts w:hint="eastAsia"/>
          <w:rtl/>
        </w:rPr>
        <w:t>مه</w:t>
      </w:r>
      <w:r w:rsidRPr="00577003">
        <w:rPr>
          <w:rtl/>
        </w:rPr>
        <w:t xml:space="preserve"> باز و بسته</w:t>
      </w:r>
      <w:r>
        <w:t>]</w:t>
      </w:r>
      <w:r>
        <w:rPr>
          <w:rFonts w:hint="cs"/>
          <w:rtl/>
          <w:lang w:bidi="fa-IR"/>
        </w:rPr>
        <w:t>10-11</w:t>
      </w:r>
      <w:r>
        <w:rPr>
          <w:lang w:bidi="fa-IR"/>
        </w:rPr>
        <w:t>[</w:t>
      </w:r>
    </w:p>
    <w:p w:rsidR="001D26EE" w:rsidRPr="00DD49E5" w:rsidRDefault="001D26EE" w:rsidP="001D26EE">
      <w:pPr>
        <w:pStyle w:val="Heading2"/>
        <w:numPr>
          <w:ilvl w:val="0"/>
          <w:numId w:val="0"/>
        </w:numPr>
        <w:rPr>
          <w:rtl/>
        </w:rPr>
      </w:pPr>
      <w:r>
        <w:rPr>
          <w:rFonts w:hint="cs"/>
          <w:rtl/>
        </w:rPr>
        <w:t>2-1تشخیص کرم چاله با استفاده از شبیه سازی</w:t>
      </w:r>
    </w:p>
    <w:p w:rsidR="001D26EE" w:rsidRDefault="001D26EE" w:rsidP="00B87443">
      <w:pPr>
        <w:pStyle w:val="FigurePosition"/>
        <w:rPr>
          <w:rtl/>
          <w:lang w:bidi="fa-IR"/>
        </w:rPr>
      </w:pPr>
      <w:r w:rsidRPr="005A2608">
        <w:rPr>
          <w:rFonts w:hint="cs"/>
          <w:rtl/>
        </w:rPr>
        <w:t xml:space="preserve">      سیستم</w:t>
      </w:r>
      <w:r w:rsidRPr="005A2608">
        <w:rPr>
          <w:lang w:bidi="fa-IR"/>
        </w:rPr>
        <w:softHyphen/>
      </w:r>
      <w:r w:rsidRPr="005A2608">
        <w:rPr>
          <w:rFonts w:hint="cs"/>
          <w:rtl/>
        </w:rPr>
        <w:t>های تشخیص نفوذ بر اساس عملکرد، به سه گروه تشخیص مبتنی بر خلاف قاعده، تشخیص مبتنی بر بد رفتاری و تشخیص مبتنی بر خصوصیات طبقه بندی می گردند.</w:t>
      </w:r>
      <w:r w:rsidRPr="005A2608">
        <w:rPr>
          <w:lang w:bidi="fa-IR"/>
        </w:rPr>
        <w:t xml:space="preserve"> </w:t>
      </w:r>
      <w:r w:rsidRPr="005A2608">
        <w:rPr>
          <w:rFonts w:hint="cs"/>
          <w:rtl/>
          <w:lang w:bidi="fa-IR"/>
        </w:rPr>
        <w:t>راهکار خلاف قاعده، مبتنی بر مدلسازی رفتاری آماری است. رفتار عادی عملیاتی اعضاء برای سیستم تشریح گشته و مقدار قطعی انحراف از رفتار عادی، تحت عنوان پرچم خلاف قاعده بیان می گردد.</w:t>
      </w:r>
      <w:r w:rsidRPr="005A2608">
        <w:rPr>
          <w:lang w:bidi="fa-IR"/>
        </w:rPr>
        <w:t xml:space="preserve"> </w:t>
      </w:r>
      <w:r w:rsidRPr="005A2608">
        <w:rPr>
          <w:rFonts w:hint="cs"/>
          <w:rtl/>
          <w:lang w:bidi="fa-IR"/>
        </w:rPr>
        <w:t>از معایب این روش می توان به این موضوع اشاره داشت که پروفایل های عادی باید در فواصل زمانی معین به علت تغییر سریع رفتار شبکه، بروزرسانی گردند. از مزایای این روش می</w:t>
      </w:r>
      <w:r w:rsidRPr="005A2608">
        <w:rPr>
          <w:rtl/>
          <w:lang w:bidi="fa-IR"/>
        </w:rPr>
        <w:softHyphen/>
      </w:r>
      <w:r w:rsidRPr="005A2608">
        <w:rPr>
          <w:rFonts w:hint="cs"/>
          <w:rtl/>
          <w:lang w:bidi="fa-IR"/>
        </w:rPr>
        <w:t>توان به کاربرد آن در جهت تشخیص حملات ناشناخته و یا حملاتی که با آن مواجه شده اشاره نمود</w:t>
      </w:r>
      <w:r w:rsidRPr="005A2608">
        <w:rPr>
          <w:lang w:bidi="fa-IR"/>
        </w:rPr>
        <w:t xml:space="preserve">[15] </w:t>
      </w:r>
      <w:r w:rsidRPr="005A2608">
        <w:rPr>
          <w:rFonts w:hint="cs"/>
          <w:rtl/>
          <w:lang w:bidi="fa-IR"/>
        </w:rPr>
        <w:t>. تشخیص خلاف قاعده بر پایه طیبعت پردازشی ایجاد شده در مدل رفتاری به سه دسته مبتنی بر آمار، تشخیص مبتنی بر دانش و مبتنی بر یادگیری ماشین</w:t>
      </w:r>
      <w:r w:rsidRPr="005A2608">
        <w:rPr>
          <w:rFonts w:hint="cs"/>
          <w:vertAlign w:val="superscript"/>
          <w:rtl/>
          <w:lang w:bidi="fa-IR"/>
        </w:rPr>
        <w:t xml:space="preserve"> </w:t>
      </w:r>
      <w:r w:rsidRPr="005A2608">
        <w:rPr>
          <w:rFonts w:hint="cs"/>
          <w:rtl/>
          <w:lang w:bidi="fa-IR"/>
        </w:rPr>
        <w:t>تقسیم می گردند.</w:t>
      </w:r>
      <w:r w:rsidRPr="005A2608">
        <w:rPr>
          <w:lang w:bidi="fa-IR"/>
        </w:rPr>
        <w:t xml:space="preserve"> </w:t>
      </w:r>
      <w:r w:rsidRPr="005A2608">
        <w:rPr>
          <w:rFonts w:hint="cs"/>
          <w:rtl/>
          <w:lang w:bidi="fa-IR"/>
        </w:rPr>
        <w:t>شکل2- طبقه بندی سیستم های تشخیص نفوذ مبتنی بر خلاف قاعده را بر اساس الگوریتم های تشخیص آنها، تشریح ساخته است.</w:t>
      </w:r>
    </w:p>
    <w:p w:rsidR="000752D6" w:rsidRPr="005A2608" w:rsidRDefault="000752D6" w:rsidP="00B87443">
      <w:pPr>
        <w:pStyle w:val="FigurePosition"/>
        <w:rPr>
          <w:rtl/>
          <w:lang w:bidi="fa-IR"/>
        </w:rPr>
      </w:pPr>
      <w:r>
        <w:rPr>
          <w:rFonts w:hint="cs"/>
          <w:noProof/>
          <w:rtl/>
          <w:lang w:bidi="fa-IR"/>
        </w:rPr>
        <w:drawing>
          <wp:inline distT="0" distB="0" distL="0" distR="0">
            <wp:extent cx="3124200"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JPG"/>
                    <pic:cNvPicPr/>
                  </pic:nvPicPr>
                  <pic:blipFill>
                    <a:blip r:embed="rId11">
                      <a:extLst>
                        <a:ext uri="{28A0092B-C50C-407E-A947-70E740481C1C}">
                          <a14:useLocalDpi xmlns:a14="http://schemas.microsoft.com/office/drawing/2010/main" val="0"/>
                        </a:ext>
                      </a:extLst>
                    </a:blip>
                    <a:stretch>
                      <a:fillRect/>
                    </a:stretch>
                  </pic:blipFill>
                  <pic:spPr>
                    <a:xfrm>
                      <a:off x="0" y="0"/>
                      <a:ext cx="3124200" cy="2457450"/>
                    </a:xfrm>
                    <a:prstGeom prst="rect">
                      <a:avLst/>
                    </a:prstGeom>
                  </pic:spPr>
                </pic:pic>
              </a:graphicData>
            </a:graphic>
          </wp:inline>
        </w:drawing>
      </w:r>
    </w:p>
    <w:p w:rsidR="00296E52" w:rsidRDefault="00F024A5" w:rsidP="00D74E07">
      <w:pPr>
        <w:jc w:val="right"/>
        <w:rPr>
          <w:rFonts w:cs="B Nazanin"/>
          <w:rtl/>
        </w:rPr>
      </w:pPr>
      <w:r w:rsidRPr="00F024A5">
        <w:rPr>
          <w:rFonts w:cs="B Nazanin" w:hint="cs"/>
          <w:rtl/>
        </w:rPr>
        <w:t>در طی شبکه،</w:t>
      </w:r>
      <w:r w:rsidRPr="00F024A5">
        <w:rPr>
          <w:rFonts w:cs="B Nazanin"/>
          <w:rtl/>
        </w:rPr>
        <w:t>تراف</w:t>
      </w:r>
      <w:r w:rsidRPr="00F024A5">
        <w:rPr>
          <w:rFonts w:cs="B Nazanin" w:hint="cs"/>
          <w:rtl/>
        </w:rPr>
        <w:t>یک</w:t>
      </w:r>
      <w:r w:rsidRPr="00F024A5">
        <w:rPr>
          <w:rFonts w:cs="B Nazanin"/>
          <w:rtl/>
        </w:rPr>
        <w:t xml:space="preserve"> </w:t>
      </w:r>
      <w:r w:rsidRPr="00F024A5">
        <w:rPr>
          <w:rFonts w:cs="B Nazanin" w:hint="cs"/>
          <w:rtl/>
        </w:rPr>
        <w:t xml:space="preserve">خروجی </w:t>
      </w:r>
      <w:r w:rsidRPr="00F024A5">
        <w:rPr>
          <w:rFonts w:cs="B Nazanin"/>
          <w:rtl/>
        </w:rPr>
        <w:t xml:space="preserve">ظبط </w:t>
      </w:r>
      <w:r w:rsidRPr="00F024A5">
        <w:rPr>
          <w:rFonts w:cs="B Nazanin" w:hint="cs"/>
          <w:rtl/>
        </w:rPr>
        <w:t>گردیده</w:t>
      </w:r>
      <w:r w:rsidRPr="00F024A5">
        <w:rPr>
          <w:rFonts w:cs="B Nazanin"/>
          <w:rtl/>
        </w:rPr>
        <w:t xml:space="preserve"> و پروفا</w:t>
      </w:r>
      <w:r w:rsidRPr="00F024A5">
        <w:rPr>
          <w:rFonts w:cs="B Nazanin" w:hint="cs"/>
          <w:rtl/>
        </w:rPr>
        <w:t>یلی</w:t>
      </w:r>
      <w:r w:rsidRPr="00F024A5">
        <w:rPr>
          <w:rFonts w:cs="B Nazanin"/>
          <w:rtl/>
        </w:rPr>
        <w:t xml:space="preserve"> که رفتار اتفاق</w:t>
      </w:r>
      <w:r w:rsidRPr="00F024A5">
        <w:rPr>
          <w:rFonts w:cs="B Nazanin" w:hint="cs"/>
          <w:rtl/>
        </w:rPr>
        <w:t>ی</w:t>
      </w:r>
      <w:r w:rsidRPr="00F024A5">
        <w:rPr>
          <w:rFonts w:cs="B Nazanin"/>
          <w:rtl/>
        </w:rPr>
        <w:t xml:space="preserve"> و ناگهان</w:t>
      </w:r>
      <w:r w:rsidRPr="00F024A5">
        <w:rPr>
          <w:rFonts w:cs="B Nazanin" w:hint="cs"/>
          <w:rtl/>
        </w:rPr>
        <w:t>ی</w:t>
      </w:r>
      <w:r w:rsidRPr="00F024A5">
        <w:rPr>
          <w:rFonts w:cs="B Nazanin"/>
          <w:rtl/>
        </w:rPr>
        <w:t xml:space="preserve"> آنرا بازنما</w:t>
      </w:r>
      <w:r w:rsidRPr="00F024A5">
        <w:rPr>
          <w:rFonts w:cs="B Nazanin" w:hint="cs"/>
          <w:rtl/>
        </w:rPr>
        <w:t>یی</w:t>
      </w:r>
      <w:r w:rsidRPr="00F024A5">
        <w:rPr>
          <w:rFonts w:cs="B Nazanin"/>
          <w:rtl/>
        </w:rPr>
        <w:t xml:space="preserve"> کند، تول</w:t>
      </w:r>
      <w:r w:rsidRPr="00F024A5">
        <w:rPr>
          <w:rFonts w:cs="B Nazanin" w:hint="cs"/>
          <w:rtl/>
        </w:rPr>
        <w:t>ید</w:t>
      </w:r>
      <w:r w:rsidRPr="00F024A5">
        <w:rPr>
          <w:rFonts w:cs="B Nazanin"/>
          <w:rtl/>
        </w:rPr>
        <w:t xml:space="preserve"> م</w:t>
      </w:r>
      <w:r w:rsidRPr="00F024A5">
        <w:rPr>
          <w:rFonts w:cs="B Nazanin" w:hint="cs"/>
          <w:rtl/>
        </w:rPr>
        <w:t>ی</w:t>
      </w:r>
      <w:r w:rsidRPr="00F024A5">
        <w:rPr>
          <w:rFonts w:cs="B Nazanin"/>
          <w:rtl/>
        </w:rPr>
        <w:t xml:space="preserve"> گردد. هنگام</w:t>
      </w:r>
      <w:r w:rsidRPr="00F024A5">
        <w:rPr>
          <w:rFonts w:cs="B Nazanin" w:hint="cs"/>
          <w:rtl/>
        </w:rPr>
        <w:t>یکه</w:t>
      </w:r>
      <w:r w:rsidRPr="00F024A5">
        <w:rPr>
          <w:rFonts w:cs="B Nazanin"/>
          <w:rtl/>
        </w:rPr>
        <w:t xml:space="preserve"> شبکه در شرا</w:t>
      </w:r>
      <w:r w:rsidRPr="00F024A5">
        <w:rPr>
          <w:rFonts w:cs="B Nazanin" w:hint="cs"/>
          <w:rtl/>
        </w:rPr>
        <w:t>یط</w:t>
      </w:r>
      <w:r w:rsidRPr="00F024A5">
        <w:rPr>
          <w:rFonts w:cs="B Nazanin"/>
          <w:rtl/>
        </w:rPr>
        <w:t xml:space="preserve"> عاد</w:t>
      </w:r>
      <w:r w:rsidRPr="00F024A5">
        <w:rPr>
          <w:rFonts w:cs="B Nazanin" w:hint="cs"/>
          <w:rtl/>
        </w:rPr>
        <w:t>ی</w:t>
      </w:r>
      <w:r w:rsidRPr="00F024A5">
        <w:rPr>
          <w:rFonts w:cs="B Nazanin"/>
          <w:rtl/>
        </w:rPr>
        <w:t>(فاقد جر</w:t>
      </w:r>
      <w:r w:rsidRPr="00F024A5">
        <w:rPr>
          <w:rFonts w:cs="B Nazanin" w:hint="cs"/>
          <w:rtl/>
        </w:rPr>
        <w:t>یان</w:t>
      </w:r>
      <w:r w:rsidRPr="00F024A5">
        <w:rPr>
          <w:rFonts w:cs="B Nazanin"/>
          <w:rtl/>
        </w:rPr>
        <w:t xml:space="preserve"> حمله) به سر م</w:t>
      </w:r>
      <w:r w:rsidRPr="00F024A5">
        <w:rPr>
          <w:rFonts w:cs="B Nazanin" w:hint="cs"/>
          <w:rtl/>
        </w:rPr>
        <w:t>ی</w:t>
      </w:r>
      <w:r w:rsidRPr="00F024A5">
        <w:rPr>
          <w:rFonts w:cs="B Nazanin"/>
          <w:rtl/>
        </w:rPr>
        <w:t xml:space="preserve"> برد، پروفا</w:t>
      </w:r>
      <w:r w:rsidRPr="00F024A5">
        <w:rPr>
          <w:rFonts w:cs="B Nazanin" w:hint="cs"/>
          <w:rtl/>
        </w:rPr>
        <w:t>یل</w:t>
      </w:r>
      <w:r w:rsidRPr="00F024A5">
        <w:rPr>
          <w:rFonts w:cs="B Nazanin"/>
          <w:rtl/>
        </w:rPr>
        <w:t xml:space="preserve"> مرجع</w:t>
      </w:r>
      <w:r w:rsidRPr="00F024A5">
        <w:rPr>
          <w:rFonts w:cs="B Nazanin" w:hint="cs"/>
          <w:rtl/>
        </w:rPr>
        <w:t>ی</w:t>
      </w:r>
      <w:r w:rsidRPr="00F024A5">
        <w:rPr>
          <w:rFonts w:cs="B Nazanin"/>
          <w:rtl/>
        </w:rPr>
        <w:t xml:space="preserve"> ن</w:t>
      </w:r>
      <w:r w:rsidRPr="00F024A5">
        <w:rPr>
          <w:rFonts w:cs="B Nazanin" w:hint="cs"/>
          <w:rtl/>
        </w:rPr>
        <w:t>یز</w:t>
      </w:r>
      <w:r w:rsidRPr="00F024A5">
        <w:rPr>
          <w:rFonts w:cs="B Nazanin"/>
          <w:rtl/>
        </w:rPr>
        <w:t xml:space="preserve"> ساخته م</w:t>
      </w:r>
      <w:r w:rsidRPr="00F024A5">
        <w:rPr>
          <w:rFonts w:cs="B Nazanin" w:hint="cs"/>
          <w:rtl/>
        </w:rPr>
        <w:t>ی</w:t>
      </w:r>
      <w:r w:rsidRPr="00F024A5">
        <w:rPr>
          <w:rFonts w:cs="B Nazanin"/>
          <w:rtl/>
        </w:rPr>
        <w:t xml:space="preserve"> شود. بعد از آنکه شبکه مورد نظارت قرار </w:t>
      </w:r>
      <w:r w:rsidRPr="00F024A5">
        <w:rPr>
          <w:rFonts w:cs="B Nazanin" w:hint="cs"/>
          <w:rtl/>
        </w:rPr>
        <w:t>خواهد گرفته و</w:t>
      </w:r>
      <w:r w:rsidRPr="00F024A5">
        <w:rPr>
          <w:rFonts w:cs="B Nazanin"/>
          <w:rtl/>
        </w:rPr>
        <w:t xml:space="preserve"> پروفا</w:t>
      </w:r>
      <w:r w:rsidRPr="00F024A5">
        <w:rPr>
          <w:rFonts w:cs="B Nazanin" w:hint="cs"/>
          <w:rtl/>
        </w:rPr>
        <w:t>یل</w:t>
      </w:r>
      <w:r w:rsidRPr="00F024A5">
        <w:rPr>
          <w:rFonts w:ascii="Cambria" w:hAnsi="Cambria" w:cs="B Nazanin"/>
          <w:rtl/>
        </w:rPr>
        <w:softHyphen/>
      </w:r>
      <w:r w:rsidRPr="00F024A5">
        <w:rPr>
          <w:rFonts w:cs="B Nazanin" w:hint="cs"/>
          <w:rtl/>
        </w:rPr>
        <w:t>ها</w:t>
      </w:r>
      <w:r w:rsidRPr="00F024A5">
        <w:rPr>
          <w:rFonts w:cs="B Nazanin"/>
          <w:rtl/>
        </w:rPr>
        <w:t xml:space="preserve"> در فواصل زمان</w:t>
      </w:r>
      <w:r w:rsidRPr="00F024A5">
        <w:rPr>
          <w:rFonts w:cs="B Nazanin" w:hint="cs"/>
          <w:rtl/>
        </w:rPr>
        <w:t>ی</w:t>
      </w:r>
      <w:r w:rsidRPr="00F024A5">
        <w:rPr>
          <w:rFonts w:cs="B Nazanin"/>
          <w:rtl/>
        </w:rPr>
        <w:t xml:space="preserve"> مع</w:t>
      </w:r>
      <w:r w:rsidRPr="00F024A5">
        <w:rPr>
          <w:rFonts w:cs="B Nazanin" w:hint="cs"/>
          <w:rtl/>
        </w:rPr>
        <w:t>ین</w:t>
      </w:r>
      <w:r w:rsidRPr="00F024A5">
        <w:rPr>
          <w:rFonts w:cs="B Nazanin"/>
          <w:rtl/>
        </w:rPr>
        <w:t xml:space="preserve"> تول</w:t>
      </w:r>
      <w:r w:rsidRPr="00F024A5">
        <w:rPr>
          <w:rFonts w:cs="B Nazanin" w:hint="cs"/>
          <w:rtl/>
        </w:rPr>
        <w:t>ید</w:t>
      </w:r>
      <w:r w:rsidRPr="00F024A5">
        <w:rPr>
          <w:rFonts w:cs="B Nazanin"/>
          <w:rtl/>
        </w:rPr>
        <w:t xml:space="preserve"> م</w:t>
      </w:r>
      <w:r w:rsidRPr="00F024A5">
        <w:rPr>
          <w:rFonts w:cs="B Nazanin" w:hint="cs"/>
          <w:rtl/>
        </w:rPr>
        <w:t>ی</w:t>
      </w:r>
      <w:r w:rsidRPr="00F024A5">
        <w:rPr>
          <w:rFonts w:cs="B Nazanin"/>
          <w:rtl/>
        </w:rPr>
        <w:softHyphen/>
        <w:t>گردند. از ا</w:t>
      </w:r>
      <w:r w:rsidRPr="00F024A5">
        <w:rPr>
          <w:rFonts w:cs="B Nazanin" w:hint="cs"/>
          <w:rtl/>
        </w:rPr>
        <w:t>ینرو</w:t>
      </w:r>
      <w:r w:rsidRPr="00F024A5">
        <w:rPr>
          <w:rFonts w:cs="B Nazanin"/>
          <w:rtl/>
        </w:rPr>
        <w:t xml:space="preserve"> با مقا</w:t>
      </w:r>
      <w:r w:rsidRPr="00F024A5">
        <w:rPr>
          <w:rFonts w:cs="B Nazanin" w:hint="cs"/>
          <w:rtl/>
        </w:rPr>
        <w:t>یس</w:t>
      </w:r>
      <w:r w:rsidR="00D74E07">
        <w:rPr>
          <w:rFonts w:cs="B Nazanin" w:hint="cs"/>
          <w:rtl/>
        </w:rPr>
        <w:t>ـ</w:t>
      </w:r>
      <w:r w:rsidRPr="00F024A5">
        <w:rPr>
          <w:rFonts w:cs="B Nazanin" w:hint="cs"/>
          <w:rtl/>
        </w:rPr>
        <w:t>ه</w:t>
      </w:r>
      <w:r w:rsidRPr="00F024A5">
        <w:rPr>
          <w:rFonts w:cs="B Nazanin"/>
          <w:rtl/>
        </w:rPr>
        <w:t xml:space="preserve"> پروفا</w:t>
      </w:r>
      <w:r w:rsidRPr="00F024A5">
        <w:rPr>
          <w:rFonts w:cs="B Nazanin" w:hint="cs"/>
          <w:rtl/>
        </w:rPr>
        <w:t>یل</w:t>
      </w:r>
      <w:r w:rsidRPr="00F024A5">
        <w:rPr>
          <w:rFonts w:cs="B Nazanin"/>
          <w:rtl/>
        </w:rPr>
        <w:t xml:space="preserve"> مرجع، </w:t>
      </w:r>
      <w:r w:rsidRPr="00F024A5">
        <w:rPr>
          <w:rFonts w:cs="B Nazanin" w:hint="cs"/>
          <w:rtl/>
        </w:rPr>
        <w:t>یک</w:t>
      </w:r>
      <w:r w:rsidRPr="00F024A5">
        <w:rPr>
          <w:rFonts w:cs="B Nazanin"/>
          <w:rtl/>
        </w:rPr>
        <w:t xml:space="preserve"> رتبه خلاف قاعده تول</w:t>
      </w:r>
      <w:r w:rsidRPr="00F024A5">
        <w:rPr>
          <w:rFonts w:cs="B Nazanin" w:hint="cs"/>
          <w:rtl/>
        </w:rPr>
        <w:t>ید</w:t>
      </w:r>
      <w:r w:rsidRPr="00F024A5">
        <w:rPr>
          <w:rFonts w:cs="B Nazanin"/>
          <w:rtl/>
        </w:rPr>
        <w:t xml:space="preserve"> خواهد گشت. اگر ا</w:t>
      </w:r>
      <w:r w:rsidRPr="00F024A5">
        <w:rPr>
          <w:rFonts w:cs="B Nazanin" w:hint="cs"/>
          <w:rtl/>
        </w:rPr>
        <w:t>ین</w:t>
      </w:r>
      <w:r w:rsidRPr="00F024A5">
        <w:rPr>
          <w:rFonts w:cs="B Nazanin"/>
          <w:rtl/>
        </w:rPr>
        <w:t xml:space="preserve"> رتبه از آستانه مشخص</w:t>
      </w:r>
      <w:r w:rsidRPr="00F024A5">
        <w:rPr>
          <w:rFonts w:cs="B Nazanin" w:hint="cs"/>
          <w:rtl/>
        </w:rPr>
        <w:t>ی</w:t>
      </w:r>
      <w:r w:rsidRPr="00F024A5">
        <w:rPr>
          <w:rFonts w:cs="B Nazanin"/>
          <w:rtl/>
        </w:rPr>
        <w:t xml:space="preserve"> عبور نما</w:t>
      </w:r>
      <w:r w:rsidRPr="00F024A5">
        <w:rPr>
          <w:rFonts w:cs="B Nazanin" w:hint="cs"/>
          <w:rtl/>
        </w:rPr>
        <w:t>ید،</w:t>
      </w:r>
      <w:r w:rsidRPr="00F024A5">
        <w:rPr>
          <w:rFonts w:cs="B Nazanin"/>
          <w:rtl/>
        </w:rPr>
        <w:t xml:space="preserve"> س</w:t>
      </w:r>
      <w:r w:rsidRPr="00F024A5">
        <w:rPr>
          <w:rFonts w:cs="B Nazanin" w:hint="cs"/>
          <w:rtl/>
        </w:rPr>
        <w:t>یس</w:t>
      </w:r>
      <w:r w:rsidR="00D74E07">
        <w:rPr>
          <w:rFonts w:cs="B Nazanin" w:hint="cs"/>
          <w:rtl/>
        </w:rPr>
        <w:t>ــ</w:t>
      </w:r>
      <w:r w:rsidRPr="00F024A5">
        <w:rPr>
          <w:rFonts w:cs="B Nazanin" w:hint="cs"/>
          <w:rtl/>
        </w:rPr>
        <w:t>تم</w:t>
      </w:r>
      <w:r w:rsidRPr="00F024A5">
        <w:rPr>
          <w:rFonts w:cs="B Nazanin"/>
          <w:rtl/>
        </w:rPr>
        <w:t xml:space="preserve"> تشخ</w:t>
      </w:r>
      <w:r w:rsidRPr="00F024A5">
        <w:rPr>
          <w:rFonts w:cs="B Nazanin" w:hint="cs"/>
          <w:rtl/>
        </w:rPr>
        <w:t>یص</w:t>
      </w:r>
      <w:r w:rsidRPr="00F024A5">
        <w:rPr>
          <w:rFonts w:cs="B Nazanin"/>
          <w:rtl/>
        </w:rPr>
        <w:t xml:space="preserve"> نفوذ، پرچ</w:t>
      </w:r>
      <w:r w:rsidR="00D74E07">
        <w:rPr>
          <w:rFonts w:cs="B Nazanin" w:hint="cs"/>
          <w:rtl/>
        </w:rPr>
        <w:t>ـ</w:t>
      </w:r>
      <w:r w:rsidRPr="00F024A5">
        <w:rPr>
          <w:rFonts w:cs="B Nazanin"/>
          <w:rtl/>
        </w:rPr>
        <w:t>م وق</w:t>
      </w:r>
      <w:r w:rsidR="00D74E07">
        <w:rPr>
          <w:rFonts w:cs="B Nazanin" w:hint="cs"/>
          <w:rtl/>
        </w:rPr>
        <w:t>ـ</w:t>
      </w:r>
      <w:r w:rsidRPr="00F024A5">
        <w:rPr>
          <w:rFonts w:cs="B Nazanin"/>
          <w:rtl/>
        </w:rPr>
        <w:t>وع بدرفتار</w:t>
      </w:r>
      <w:r w:rsidRPr="00F024A5">
        <w:rPr>
          <w:rFonts w:cs="B Nazanin" w:hint="cs"/>
          <w:rtl/>
        </w:rPr>
        <w:t>ی</w:t>
      </w:r>
      <w:r w:rsidRPr="00F024A5">
        <w:rPr>
          <w:rFonts w:cs="B Nazanin"/>
          <w:rtl/>
        </w:rPr>
        <w:t xml:space="preserve"> را به آن تخص</w:t>
      </w:r>
      <w:r w:rsidRPr="00F024A5">
        <w:rPr>
          <w:rFonts w:cs="B Nazanin" w:hint="cs"/>
          <w:rtl/>
        </w:rPr>
        <w:t>یص</w:t>
      </w:r>
      <w:r w:rsidRPr="00F024A5">
        <w:rPr>
          <w:rFonts w:cs="B Nazanin"/>
          <w:rtl/>
        </w:rPr>
        <w:t xml:space="preserve"> </w:t>
      </w:r>
      <w:r w:rsidRPr="00F024A5">
        <w:rPr>
          <w:rFonts w:cs="B Nazanin" w:hint="cs"/>
          <w:rtl/>
        </w:rPr>
        <w:t>خواهد داد</w:t>
      </w:r>
      <w:r w:rsidR="00D74E07">
        <w:rPr>
          <w:rFonts w:cs="B Nazanin" w:hint="cs"/>
          <w:rtl/>
        </w:rPr>
        <w:t>.</w:t>
      </w:r>
    </w:p>
    <w:p w:rsidR="000F3916" w:rsidRPr="00DD49E5" w:rsidRDefault="000F3916" w:rsidP="000F3916">
      <w:pPr>
        <w:pStyle w:val="Heading2"/>
        <w:numPr>
          <w:ilvl w:val="0"/>
          <w:numId w:val="0"/>
        </w:numPr>
        <w:rPr>
          <w:rtl/>
        </w:rPr>
      </w:pPr>
      <w:r>
        <w:rPr>
          <w:rFonts w:hint="cs"/>
          <w:rtl/>
        </w:rPr>
        <w:t>2-2تشخیص کرم چاله با استفاده از شبیه سازی</w:t>
      </w:r>
    </w:p>
    <w:p w:rsidR="000F3916" w:rsidRDefault="000F3916" w:rsidP="00685DA9">
      <w:pPr>
        <w:pStyle w:val="Paragraph"/>
        <w:rPr>
          <w:rtl/>
          <w:lang w:bidi="fa-IR"/>
        </w:rPr>
      </w:pPr>
      <w:r>
        <w:rPr>
          <w:rFonts w:hint="cs"/>
          <w:rtl/>
          <w:lang w:bidi="fa-IR"/>
        </w:rPr>
        <w:t>پروتکل</w:t>
      </w:r>
      <w:r>
        <w:rPr>
          <w:rtl/>
          <w:lang w:bidi="fa-IR"/>
        </w:rPr>
        <w:softHyphen/>
      </w:r>
      <w:r>
        <w:rPr>
          <w:rFonts w:hint="cs"/>
          <w:rtl/>
          <w:lang w:bidi="fa-IR"/>
        </w:rPr>
        <w:t>های مسیریابی بواسطه ارزیابی کیفیت اتصال با استفاده از تخمین کیفیت بسته داده</w:t>
      </w:r>
      <w:r>
        <w:rPr>
          <w:rtl/>
          <w:lang w:bidi="fa-IR"/>
        </w:rPr>
        <w:softHyphen/>
      </w:r>
      <w:r>
        <w:rPr>
          <w:rFonts w:hint="cs"/>
          <w:rtl/>
          <w:lang w:bidi="fa-IR"/>
        </w:rPr>
        <w:t>ای دریافتی و دسترسی به اطلاعات مقصد، کمک شایانی در تشخیص حملات می نمایند. در این نوشتار، کیفیت بسته</w:t>
      </w:r>
      <w:r>
        <w:rPr>
          <w:rtl/>
          <w:lang w:bidi="fa-IR"/>
        </w:rPr>
        <w:softHyphen/>
      </w:r>
      <w:r>
        <w:rPr>
          <w:rFonts w:hint="cs"/>
          <w:rtl/>
          <w:lang w:bidi="fa-IR"/>
        </w:rPr>
        <w:t>های دریافتی و تعداد کل بسته</w:t>
      </w:r>
      <w:r>
        <w:rPr>
          <w:rtl/>
          <w:lang w:bidi="fa-IR"/>
        </w:rPr>
        <w:softHyphen/>
      </w:r>
      <w:r>
        <w:rPr>
          <w:rFonts w:hint="cs"/>
          <w:rtl/>
          <w:lang w:bidi="fa-IR"/>
        </w:rPr>
        <w:t>های تولید شده در طی 2 شبکه امن و نا امن با ایجاد سناریو کرم چاله و همچنین سایر پارامترهای اساسی همچون توان عملیاتی، میزان تأخیر، ناپایداری در تأخیر و ... ارزیابی شده است.</w:t>
      </w:r>
    </w:p>
    <w:p w:rsidR="000F3916" w:rsidRPr="00DD49E5" w:rsidRDefault="000F3916" w:rsidP="00685DA9">
      <w:pPr>
        <w:pStyle w:val="Paragraph"/>
        <w:rPr>
          <w:rtl/>
          <w:lang w:bidi="fa-IR"/>
        </w:rPr>
      </w:pPr>
      <w:r>
        <w:rPr>
          <w:rFonts w:hint="cs"/>
          <w:rtl/>
          <w:lang w:bidi="fa-IR"/>
        </w:rPr>
        <w:t>بسته</w:t>
      </w:r>
      <w:r>
        <w:rPr>
          <w:rtl/>
          <w:lang w:bidi="fa-IR"/>
        </w:rPr>
        <w:softHyphen/>
      </w:r>
      <w:r>
        <w:rPr>
          <w:rFonts w:hint="cs"/>
          <w:rtl/>
          <w:lang w:bidi="fa-IR"/>
        </w:rPr>
        <w:t>های داده</w:t>
      </w:r>
      <w:r>
        <w:rPr>
          <w:rtl/>
          <w:lang w:bidi="fa-IR"/>
        </w:rPr>
        <w:softHyphen/>
      </w:r>
      <w:r>
        <w:rPr>
          <w:rFonts w:hint="cs"/>
          <w:rtl/>
          <w:lang w:bidi="fa-IR"/>
        </w:rPr>
        <w:t>ای انتقالی در شبکه حسگر بی سیم، بر فراز رسانه انتقال بدون سیم منتقل می گردند. از اینرو هر گره توانایی دریافت و تحلیل بسته داده</w:t>
      </w:r>
      <w:r>
        <w:rPr>
          <w:rtl/>
          <w:lang w:bidi="fa-IR"/>
        </w:rPr>
        <w:softHyphen/>
      </w:r>
      <w:r>
        <w:rPr>
          <w:rFonts w:hint="cs"/>
          <w:rtl/>
          <w:lang w:bidi="fa-IR"/>
        </w:rPr>
        <w:t>ای گره</w:t>
      </w:r>
      <w:r>
        <w:rPr>
          <w:rtl/>
          <w:lang w:bidi="fa-IR"/>
        </w:rPr>
        <w:softHyphen/>
      </w:r>
      <w:r>
        <w:rPr>
          <w:rFonts w:hint="cs"/>
          <w:rtl/>
          <w:lang w:bidi="fa-IR"/>
        </w:rPr>
        <w:t>های مجاور خود را داراست.</w:t>
      </w:r>
    </w:p>
    <w:p w:rsidR="000F3916" w:rsidRDefault="000F3916" w:rsidP="00685DA9">
      <w:pPr>
        <w:pStyle w:val="Paragraph"/>
        <w:rPr>
          <w:lang w:bidi="fa-IR"/>
        </w:rPr>
      </w:pPr>
      <w:r>
        <w:rPr>
          <w:rFonts w:hint="cs"/>
          <w:rtl/>
          <w:lang w:bidi="fa-IR"/>
        </w:rPr>
        <w:t xml:space="preserve">شبیه سازی تشخیص حمله کرم چاله، با استفاده از شبیه ساز </w:t>
      </w:r>
      <w:r>
        <w:rPr>
          <w:lang w:bidi="fa-IR"/>
        </w:rPr>
        <w:t>NS-2</w:t>
      </w:r>
      <w:r>
        <w:rPr>
          <w:rFonts w:hint="cs"/>
          <w:rtl/>
          <w:lang w:bidi="fa-IR"/>
        </w:rPr>
        <w:t xml:space="preserve"> و تحت کد </w:t>
      </w:r>
      <w:r>
        <w:rPr>
          <w:lang w:bidi="fa-IR"/>
        </w:rPr>
        <w:t>TCL</w:t>
      </w:r>
      <w:r>
        <w:rPr>
          <w:rFonts w:hint="cs"/>
          <w:rtl/>
          <w:lang w:bidi="fa-IR"/>
        </w:rPr>
        <w:t xml:space="preserve"> ایجاد شده است جدول- 1 </w:t>
      </w:r>
      <w:r>
        <w:rPr>
          <w:rFonts w:hint="cs"/>
          <w:rtl/>
          <w:lang w:bidi="fa-IR"/>
        </w:rPr>
        <w:lastRenderedPageBreak/>
        <w:t>بیانگر پارامترهای مورد کاربرد است</w:t>
      </w:r>
      <w:r>
        <w:rPr>
          <w:lang w:bidi="fa-IR"/>
        </w:rPr>
        <w:t>. [14-18]</w:t>
      </w:r>
    </w:p>
    <w:p w:rsidR="00D7599A" w:rsidRDefault="00D7599A" w:rsidP="00D7599A">
      <w:pPr>
        <w:pStyle w:val="Caption"/>
        <w:rPr>
          <w:rtl/>
        </w:rPr>
      </w:pPr>
      <w:r>
        <w:rPr>
          <w:rFonts w:hint="cs"/>
          <w:rtl/>
        </w:rPr>
        <w:t>جدول</w:t>
      </w:r>
      <w:r w:rsidRPr="00DD49E5">
        <w:rPr>
          <w:rFonts w:hint="cs"/>
          <w:rtl/>
        </w:rPr>
        <w:t xml:space="preserve"> 1: </w:t>
      </w:r>
      <w:r>
        <w:rPr>
          <w:rFonts w:hint="cs"/>
          <w:rtl/>
        </w:rPr>
        <w:t>پارامترهای شبکه</w:t>
      </w:r>
    </w:p>
    <w:tbl>
      <w:tblPr>
        <w:bidiVisual/>
        <w:tblW w:w="0" w:type="auto"/>
        <w:tblInd w:w="186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432"/>
        <w:gridCol w:w="2325"/>
      </w:tblGrid>
      <w:tr w:rsidR="00D7599A" w:rsidTr="00DA6783">
        <w:tc>
          <w:tcPr>
            <w:tcW w:w="2432" w:type="dxa"/>
            <w:tcBorders>
              <w:top w:val="single" w:sz="4" w:space="0" w:color="A5A5A5"/>
              <w:left w:val="single" w:sz="4" w:space="0" w:color="A5A5A5"/>
              <w:bottom w:val="single" w:sz="4" w:space="0" w:color="A5A5A5"/>
              <w:right w:val="nil"/>
            </w:tcBorders>
            <w:shd w:val="clear" w:color="auto" w:fill="A5A5A5"/>
          </w:tcPr>
          <w:p w:rsidR="00D7599A" w:rsidRPr="008F1392" w:rsidRDefault="00D7599A" w:rsidP="00685DA9">
            <w:pPr>
              <w:pStyle w:val="Paragraph"/>
              <w:rPr>
                <w:rtl/>
                <w:lang w:bidi="fa-IR"/>
              </w:rPr>
            </w:pPr>
            <w:r w:rsidRPr="008F1392">
              <w:rPr>
                <w:rFonts w:hint="cs"/>
                <w:rtl/>
                <w:lang w:bidi="fa-IR"/>
              </w:rPr>
              <w:t>21</w:t>
            </w:r>
          </w:p>
        </w:tc>
        <w:tc>
          <w:tcPr>
            <w:tcW w:w="2325" w:type="dxa"/>
            <w:tcBorders>
              <w:top w:val="single" w:sz="4" w:space="0" w:color="A5A5A5"/>
              <w:left w:val="nil"/>
              <w:bottom w:val="single" w:sz="4" w:space="0" w:color="A5A5A5"/>
              <w:right w:val="single" w:sz="4" w:space="0" w:color="A5A5A5"/>
            </w:tcBorders>
            <w:shd w:val="clear" w:color="auto" w:fill="A5A5A5"/>
          </w:tcPr>
          <w:p w:rsidR="00D7599A" w:rsidRPr="008F1392" w:rsidRDefault="00D7599A" w:rsidP="00685DA9">
            <w:pPr>
              <w:pStyle w:val="Paragraph"/>
              <w:rPr>
                <w:rtl/>
                <w:lang w:bidi="fa-IR"/>
              </w:rPr>
            </w:pPr>
            <w:r w:rsidRPr="008F1392">
              <w:rPr>
                <w:rFonts w:hint="cs"/>
                <w:rtl/>
                <w:lang w:bidi="fa-IR"/>
              </w:rPr>
              <w:t>تعداد گره</w:t>
            </w:r>
          </w:p>
        </w:tc>
      </w:tr>
      <w:tr w:rsidR="00D7599A" w:rsidTr="00DA6783">
        <w:tc>
          <w:tcPr>
            <w:tcW w:w="2432" w:type="dxa"/>
            <w:shd w:val="clear" w:color="auto" w:fill="EDEDED"/>
          </w:tcPr>
          <w:p w:rsidR="00D7599A" w:rsidRPr="00E147F1" w:rsidRDefault="00D7599A" w:rsidP="00685DA9">
            <w:pPr>
              <w:pStyle w:val="Paragraph"/>
              <w:rPr>
                <w:rtl/>
                <w:lang w:bidi="fa-IR"/>
              </w:rPr>
            </w:pPr>
            <w:r w:rsidRPr="00E147F1">
              <w:rPr>
                <w:lang w:bidi="fa-IR"/>
              </w:rPr>
              <w:t xml:space="preserve"> 500</w:t>
            </w:r>
            <w:r>
              <w:rPr>
                <w:lang w:bidi="fa-IR"/>
              </w:rPr>
              <w:t xml:space="preserve"> m</w:t>
            </w:r>
            <w:r w:rsidRPr="008F1392">
              <w:rPr>
                <w:vertAlign w:val="superscript"/>
                <w:lang w:bidi="fa-IR"/>
              </w:rPr>
              <w:t>2</w:t>
            </w:r>
            <w:r w:rsidRPr="00E147F1">
              <w:rPr>
                <w:rFonts w:hint="cs"/>
                <w:rtl/>
                <w:lang w:bidi="fa-IR"/>
              </w:rPr>
              <w:t>*</w:t>
            </w:r>
            <w:r w:rsidRPr="00E147F1">
              <w:rPr>
                <w:lang w:bidi="fa-IR"/>
              </w:rPr>
              <w:t>500</w:t>
            </w:r>
          </w:p>
        </w:tc>
        <w:tc>
          <w:tcPr>
            <w:tcW w:w="2325" w:type="dxa"/>
            <w:shd w:val="clear" w:color="auto" w:fill="EDEDED"/>
          </w:tcPr>
          <w:p w:rsidR="00D7599A" w:rsidRDefault="00D7599A" w:rsidP="00685DA9">
            <w:pPr>
              <w:pStyle w:val="Paragraph"/>
              <w:rPr>
                <w:rtl/>
                <w:lang w:bidi="fa-IR"/>
              </w:rPr>
            </w:pPr>
            <w:r>
              <w:rPr>
                <w:rFonts w:hint="cs"/>
                <w:rtl/>
                <w:lang w:bidi="fa-IR"/>
              </w:rPr>
              <w:t>ابعاد شبکه</w:t>
            </w:r>
          </w:p>
        </w:tc>
      </w:tr>
      <w:tr w:rsidR="00D7599A" w:rsidTr="00DA6783">
        <w:tc>
          <w:tcPr>
            <w:tcW w:w="2432" w:type="dxa"/>
            <w:shd w:val="clear" w:color="auto" w:fill="auto"/>
          </w:tcPr>
          <w:p w:rsidR="00D7599A" w:rsidRPr="00E147F1" w:rsidRDefault="00D7599A" w:rsidP="00685DA9">
            <w:pPr>
              <w:pStyle w:val="Paragraph"/>
              <w:rPr>
                <w:lang w:bidi="fa-IR"/>
              </w:rPr>
            </w:pPr>
            <w:r w:rsidRPr="00E147F1">
              <w:rPr>
                <w:lang w:bidi="fa-IR"/>
              </w:rPr>
              <w:t>AODV</w:t>
            </w:r>
          </w:p>
        </w:tc>
        <w:tc>
          <w:tcPr>
            <w:tcW w:w="2325" w:type="dxa"/>
            <w:shd w:val="clear" w:color="auto" w:fill="auto"/>
          </w:tcPr>
          <w:p w:rsidR="00D7599A" w:rsidRDefault="00D7599A" w:rsidP="00685DA9">
            <w:pPr>
              <w:pStyle w:val="Paragraph"/>
              <w:rPr>
                <w:rtl/>
                <w:lang w:bidi="fa-IR"/>
              </w:rPr>
            </w:pPr>
            <w:r>
              <w:rPr>
                <w:rFonts w:hint="cs"/>
                <w:rtl/>
                <w:lang w:bidi="fa-IR"/>
              </w:rPr>
              <w:t>پروتکل مسیریابی</w:t>
            </w:r>
          </w:p>
        </w:tc>
      </w:tr>
      <w:tr w:rsidR="00D7599A" w:rsidTr="00DA6783">
        <w:tc>
          <w:tcPr>
            <w:tcW w:w="2432" w:type="dxa"/>
            <w:shd w:val="clear" w:color="auto" w:fill="EDEDED"/>
          </w:tcPr>
          <w:p w:rsidR="00D7599A" w:rsidRPr="00E147F1" w:rsidRDefault="00D7599A" w:rsidP="00685DA9">
            <w:pPr>
              <w:pStyle w:val="Paragraph"/>
              <w:rPr>
                <w:rtl/>
                <w:lang w:bidi="fa-IR"/>
              </w:rPr>
            </w:pPr>
            <w:r w:rsidRPr="00E147F1">
              <w:rPr>
                <w:lang w:bidi="fa-IR"/>
              </w:rPr>
              <w:t>50</w:t>
            </w:r>
            <w:r>
              <w:rPr>
                <w:lang w:bidi="fa-IR"/>
              </w:rPr>
              <w:t xml:space="preserve"> ms</w:t>
            </w:r>
          </w:p>
        </w:tc>
        <w:tc>
          <w:tcPr>
            <w:tcW w:w="2325" w:type="dxa"/>
            <w:shd w:val="clear" w:color="auto" w:fill="EDEDED"/>
          </w:tcPr>
          <w:p w:rsidR="00D7599A" w:rsidRDefault="00D7599A" w:rsidP="00685DA9">
            <w:pPr>
              <w:pStyle w:val="Paragraph"/>
              <w:rPr>
                <w:lang w:bidi="fa-IR"/>
              </w:rPr>
            </w:pPr>
            <w:r>
              <w:rPr>
                <w:rFonts w:hint="cs"/>
                <w:rtl/>
                <w:lang w:bidi="fa-IR"/>
              </w:rPr>
              <w:t xml:space="preserve">بیشینه بسته در </w:t>
            </w:r>
            <w:r>
              <w:rPr>
                <w:lang w:bidi="fa-IR"/>
              </w:rPr>
              <w:t>IFQ</w:t>
            </w:r>
          </w:p>
        </w:tc>
      </w:tr>
      <w:tr w:rsidR="00D7599A" w:rsidTr="00DA6783">
        <w:tc>
          <w:tcPr>
            <w:tcW w:w="2432" w:type="dxa"/>
            <w:shd w:val="clear" w:color="auto" w:fill="auto"/>
          </w:tcPr>
          <w:p w:rsidR="00D7599A" w:rsidRPr="00E147F1" w:rsidRDefault="00D7599A" w:rsidP="00685DA9">
            <w:pPr>
              <w:pStyle w:val="Paragraph"/>
              <w:rPr>
                <w:rtl/>
                <w:lang w:bidi="fa-IR"/>
              </w:rPr>
            </w:pPr>
            <w:r w:rsidRPr="00E147F1">
              <w:rPr>
                <w:rFonts w:hint="cs"/>
                <w:rtl/>
                <w:lang w:bidi="fa-IR"/>
              </w:rPr>
              <w:t>10.0</w:t>
            </w:r>
          </w:p>
        </w:tc>
        <w:tc>
          <w:tcPr>
            <w:tcW w:w="2325" w:type="dxa"/>
            <w:shd w:val="clear" w:color="auto" w:fill="auto"/>
          </w:tcPr>
          <w:p w:rsidR="00D7599A" w:rsidRDefault="00D7599A" w:rsidP="00685DA9">
            <w:pPr>
              <w:pStyle w:val="Paragraph"/>
              <w:rPr>
                <w:rtl/>
                <w:lang w:bidi="fa-IR"/>
              </w:rPr>
            </w:pPr>
            <w:r>
              <w:rPr>
                <w:rFonts w:hint="cs"/>
                <w:rtl/>
                <w:lang w:bidi="fa-IR"/>
              </w:rPr>
              <w:t>زمان خاتمه شبیه سازی</w:t>
            </w:r>
          </w:p>
        </w:tc>
      </w:tr>
    </w:tbl>
    <w:p w:rsidR="00D7599A" w:rsidRDefault="00D7599A" w:rsidP="00685DA9">
      <w:pPr>
        <w:pStyle w:val="Paragraph"/>
        <w:rPr>
          <w:rtl/>
          <w:lang w:bidi="fa-IR"/>
        </w:rPr>
      </w:pPr>
    </w:p>
    <w:p w:rsidR="00D74E07" w:rsidRDefault="00D7599A" w:rsidP="00D7599A">
      <w:pPr>
        <w:jc w:val="right"/>
        <w:rPr>
          <w:rFonts w:cs="B Nazanin"/>
          <w:rtl/>
          <w:lang w:bidi="fa-IR"/>
        </w:rPr>
      </w:pPr>
      <w:r w:rsidRPr="00D7599A">
        <w:rPr>
          <w:rFonts w:cs="B Nazanin" w:hint="cs"/>
          <w:rtl/>
          <w:lang w:bidi="fa-IR"/>
        </w:rPr>
        <w:t>بعد از ایجاد نیازمندی</w:t>
      </w:r>
      <w:r w:rsidRPr="00D7599A">
        <w:rPr>
          <w:rFonts w:cs="B Nazanin"/>
          <w:rtl/>
          <w:lang w:bidi="fa-IR"/>
        </w:rPr>
        <w:softHyphen/>
      </w:r>
      <w:r w:rsidRPr="00D7599A">
        <w:rPr>
          <w:rFonts w:cs="B Nazanin" w:hint="cs"/>
          <w:rtl/>
          <w:lang w:bidi="fa-IR"/>
        </w:rPr>
        <w:t>های حمله، با ارزیابی نتایج در دو حالت امن و نا امن، توانایی تشخیص حمله کرم چاله میسور خواهد گشت. شایان ذکر است که نتایج در دو سطح شبکه(مسیریابی و عامل)، گردآوری شده است. از اینرو نتایج بدست آمده در حالت امن با ردیابی در سطح عاملین از قرار زیر است:</w:t>
      </w:r>
    </w:p>
    <w:p w:rsidR="00403139" w:rsidRDefault="00403139" w:rsidP="00403139">
      <w:pPr>
        <w:jc w:val="center"/>
        <w:rPr>
          <w:rFonts w:cs="B Nazanin"/>
          <w:sz w:val="28"/>
          <w:szCs w:val="28"/>
          <w:lang w:bidi="fa-IR"/>
        </w:rPr>
      </w:pPr>
      <w:r w:rsidRPr="000671CB">
        <w:rPr>
          <w:noProof/>
          <w:lang w:bidi="fa-IR"/>
        </w:rPr>
        <w:drawing>
          <wp:inline distT="0" distB="0" distL="0" distR="0">
            <wp:extent cx="2800350" cy="1543050"/>
            <wp:effectExtent l="0" t="0" r="0" b="0"/>
            <wp:docPr id="13" name="Picture 13" descr="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roug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543050"/>
                    </a:xfrm>
                    <a:prstGeom prst="rect">
                      <a:avLst/>
                    </a:prstGeom>
                    <a:noFill/>
                    <a:ln>
                      <a:noFill/>
                    </a:ln>
                  </pic:spPr>
                </pic:pic>
              </a:graphicData>
            </a:graphic>
          </wp:inline>
        </w:drawing>
      </w:r>
    </w:p>
    <w:p w:rsidR="00403139" w:rsidRDefault="00403139" w:rsidP="00403139">
      <w:pPr>
        <w:pStyle w:val="Caption"/>
        <w:rPr>
          <w:rtl/>
          <w:lang w:bidi="fa-IR"/>
        </w:rPr>
      </w:pPr>
      <w:r>
        <w:rPr>
          <w:sz w:val="28"/>
          <w:szCs w:val="28"/>
          <w:lang w:bidi="fa-IR"/>
        </w:rPr>
        <w:tab/>
      </w:r>
      <w:r w:rsidRPr="00DD49E5">
        <w:rPr>
          <w:rFonts w:hint="cs"/>
          <w:rtl/>
        </w:rPr>
        <w:t xml:space="preserve">شکل </w:t>
      </w:r>
      <w:r>
        <w:rPr>
          <w:rFonts w:hint="cs"/>
          <w:rtl/>
        </w:rPr>
        <w:t>5</w:t>
      </w:r>
      <w:r w:rsidRPr="00DD49E5">
        <w:rPr>
          <w:rFonts w:hint="cs"/>
          <w:rtl/>
        </w:rPr>
        <w:t xml:space="preserve">: </w:t>
      </w:r>
      <w:r>
        <w:rPr>
          <w:rFonts w:hint="cs"/>
          <w:rtl/>
        </w:rPr>
        <w:t>توان عملیاتی در حالت امن</w:t>
      </w:r>
    </w:p>
    <w:p w:rsidR="00403139" w:rsidRDefault="00DB60E1" w:rsidP="00DB60E1">
      <w:pPr>
        <w:bidi/>
        <w:jc w:val="center"/>
        <w:rPr>
          <w:rtl/>
          <w:lang w:bidi="fa-IR"/>
        </w:rPr>
      </w:pPr>
      <w:r>
        <w:rPr>
          <w:noProof/>
          <w:rtl/>
          <w:lang w:bidi="fa-IR"/>
        </w:rPr>
        <w:lastRenderedPageBreak/>
        <w:drawing>
          <wp:inline distT="0" distB="0" distL="0" distR="0" wp14:anchorId="1A908FBE" wp14:editId="36E72352">
            <wp:extent cx="3009900" cy="394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JPG"/>
                    <pic:cNvPicPr/>
                  </pic:nvPicPr>
                  <pic:blipFill>
                    <a:blip r:embed="rId13">
                      <a:extLst>
                        <a:ext uri="{28A0092B-C50C-407E-A947-70E740481C1C}">
                          <a14:useLocalDpi xmlns:a14="http://schemas.microsoft.com/office/drawing/2010/main" val="0"/>
                        </a:ext>
                      </a:extLst>
                    </a:blip>
                    <a:stretch>
                      <a:fillRect/>
                    </a:stretch>
                  </pic:blipFill>
                  <pic:spPr>
                    <a:xfrm>
                      <a:off x="0" y="0"/>
                      <a:ext cx="3009900" cy="3943350"/>
                    </a:xfrm>
                    <a:prstGeom prst="rect">
                      <a:avLst/>
                    </a:prstGeom>
                  </pic:spPr>
                </pic:pic>
              </a:graphicData>
            </a:graphic>
          </wp:inline>
        </w:drawing>
      </w:r>
    </w:p>
    <w:p w:rsidR="00DB60E1" w:rsidRDefault="00DB60E1" w:rsidP="00685DA9">
      <w:pPr>
        <w:pStyle w:val="Paragraph"/>
        <w:rPr>
          <w:rtl/>
          <w:lang w:bidi="fa-IR"/>
        </w:rPr>
      </w:pPr>
      <w:r>
        <w:rPr>
          <w:rFonts w:hint="cs"/>
          <w:rtl/>
          <w:lang w:bidi="fa-IR"/>
        </w:rPr>
        <w:t>در سویی دیگر با وجود حمله کرم چاله نیمه باز، نتایج زیر بدست آمده است.</w:t>
      </w:r>
    </w:p>
    <w:p w:rsidR="00DB60E1" w:rsidRPr="00403139" w:rsidRDefault="00DB60E1" w:rsidP="00DB60E1">
      <w:pPr>
        <w:bidi/>
        <w:jc w:val="center"/>
        <w:rPr>
          <w:rtl/>
          <w:lang w:bidi="fa-IR"/>
        </w:rPr>
      </w:pPr>
      <w:r w:rsidRPr="00397185">
        <w:rPr>
          <w:noProof/>
          <w:lang w:bidi="fa-IR"/>
        </w:rPr>
        <w:drawing>
          <wp:inline distT="0" distB="0" distL="0" distR="0">
            <wp:extent cx="2762250" cy="1781175"/>
            <wp:effectExtent l="0" t="0" r="0" b="0"/>
            <wp:docPr id="16" name="Picture 16" descr="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1781175"/>
                    </a:xfrm>
                    <a:prstGeom prst="rect">
                      <a:avLst/>
                    </a:prstGeom>
                    <a:noFill/>
                    <a:ln>
                      <a:noFill/>
                    </a:ln>
                  </pic:spPr>
                </pic:pic>
              </a:graphicData>
            </a:graphic>
          </wp:inline>
        </w:drawing>
      </w:r>
    </w:p>
    <w:p w:rsidR="00BF3441" w:rsidRDefault="00BF3441" w:rsidP="00BF3441">
      <w:pPr>
        <w:pStyle w:val="Caption"/>
        <w:rPr>
          <w:rtl/>
        </w:rPr>
      </w:pPr>
      <w:r w:rsidRPr="00DD49E5">
        <w:rPr>
          <w:rFonts w:hint="cs"/>
          <w:rtl/>
        </w:rPr>
        <w:t xml:space="preserve">شکل </w:t>
      </w:r>
      <w:r>
        <w:rPr>
          <w:rFonts w:hint="cs"/>
          <w:rtl/>
        </w:rPr>
        <w:t>8</w:t>
      </w:r>
      <w:r w:rsidRPr="00DD49E5">
        <w:rPr>
          <w:rFonts w:hint="cs"/>
          <w:rtl/>
        </w:rPr>
        <w:t xml:space="preserve">: </w:t>
      </w:r>
      <w:r>
        <w:rPr>
          <w:rFonts w:hint="cs"/>
          <w:rtl/>
        </w:rPr>
        <w:t>توان عملیاتی در حالت نا امن و ایجاد سناریو مخرب کرم چاله</w:t>
      </w:r>
    </w:p>
    <w:p w:rsidR="00DA6783" w:rsidRDefault="00DA6783" w:rsidP="00BF3441">
      <w:pPr>
        <w:tabs>
          <w:tab w:val="left" w:pos="3645"/>
        </w:tabs>
        <w:jc w:val="right"/>
        <w:rPr>
          <w:rFonts w:cs="B Nazanin"/>
          <w:sz w:val="28"/>
          <w:szCs w:val="28"/>
          <w:lang w:bidi="fa-IR"/>
        </w:rPr>
      </w:pPr>
    </w:p>
    <w:p w:rsidR="0098361B" w:rsidRDefault="0098361B" w:rsidP="00BF3441">
      <w:pPr>
        <w:tabs>
          <w:tab w:val="left" w:pos="3645"/>
        </w:tabs>
        <w:jc w:val="center"/>
        <w:rPr>
          <w:rFonts w:cs="B Nazanin"/>
          <w:sz w:val="28"/>
          <w:szCs w:val="28"/>
          <w:lang w:bidi="fa-IR"/>
        </w:rPr>
      </w:pPr>
      <w:r>
        <w:rPr>
          <w:rFonts w:cs="B Nazanin"/>
          <w:noProof/>
          <w:sz w:val="28"/>
          <w:szCs w:val="28"/>
          <w:lang w:bidi="fa-IR"/>
        </w:rPr>
        <w:lastRenderedPageBreak/>
        <w:drawing>
          <wp:inline distT="0" distB="0" distL="0" distR="0">
            <wp:extent cx="2971800" cy="369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2971800" cy="3695700"/>
                    </a:xfrm>
                    <a:prstGeom prst="rect">
                      <a:avLst/>
                    </a:prstGeom>
                  </pic:spPr>
                </pic:pic>
              </a:graphicData>
            </a:graphic>
          </wp:inline>
        </w:drawing>
      </w:r>
    </w:p>
    <w:p w:rsidR="0098361B" w:rsidRPr="0098361B" w:rsidRDefault="0098361B" w:rsidP="0098361B">
      <w:pPr>
        <w:rPr>
          <w:rFonts w:cs="B Nazanin"/>
          <w:sz w:val="28"/>
          <w:szCs w:val="28"/>
          <w:lang w:bidi="fa-IR"/>
        </w:rPr>
      </w:pPr>
    </w:p>
    <w:p w:rsidR="00D42609" w:rsidRPr="000F630E" w:rsidRDefault="00D42609" w:rsidP="00685DA9">
      <w:pPr>
        <w:pStyle w:val="Paragraph"/>
        <w:rPr>
          <w:rtl/>
          <w:lang w:bidi="fa-IR"/>
        </w:rPr>
      </w:pPr>
      <w:r w:rsidRPr="000F630E">
        <w:rPr>
          <w:rFonts w:hint="cs"/>
          <w:rtl/>
          <w:lang w:bidi="fa-IR"/>
        </w:rPr>
        <w:t xml:space="preserve">در تحلیل و اخذ خروجی شبکه در مدل ردیابی عامل </w:t>
      </w:r>
      <w:r w:rsidRPr="000F630E">
        <w:rPr>
          <w:lang w:bidi="fa-IR"/>
        </w:rPr>
        <w:t xml:space="preserve">AGT </w:t>
      </w:r>
      <w:r w:rsidRPr="000F630E">
        <w:rPr>
          <w:rFonts w:hint="cs"/>
          <w:rtl/>
          <w:lang w:bidi="fa-IR"/>
        </w:rPr>
        <w:t>مشاهده می شود کهتوان عملیاتی در حالت حمله بصورت ثابت در پیک زمانی خاصی در حال افزایش است. این در حالیست که در حالت امن شبکه، توان عملیاتی بصورت گسسته در پیک</w:t>
      </w:r>
      <w:r w:rsidRPr="000F630E">
        <w:rPr>
          <w:rtl/>
          <w:lang w:bidi="fa-IR"/>
        </w:rPr>
        <w:softHyphen/>
      </w:r>
      <w:r w:rsidRPr="000F630E">
        <w:rPr>
          <w:rFonts w:hint="cs"/>
          <w:rtl/>
          <w:lang w:bidi="fa-IR"/>
        </w:rPr>
        <w:t>های زمانی متفاوت در حال ازدیاد است.</w:t>
      </w:r>
    </w:p>
    <w:p w:rsidR="00D42609" w:rsidRPr="000F630E" w:rsidRDefault="00D42609" w:rsidP="00685DA9">
      <w:pPr>
        <w:pStyle w:val="Paragraph"/>
        <w:rPr>
          <w:lang w:bidi="fa-IR"/>
        </w:rPr>
      </w:pPr>
      <w:r w:rsidRPr="000F630E">
        <w:rPr>
          <w:rFonts w:hint="cs"/>
          <w:rtl/>
          <w:lang w:bidi="fa-IR"/>
        </w:rPr>
        <w:t>تأخیر انتها به انتها در طی حمله بصورت نمایی در حال فزونی یافتن است و این درحالیست که در حالت امن شبکه، این نرخ در حال کاهش است.</w:t>
      </w:r>
    </w:p>
    <w:p w:rsidR="00D42609" w:rsidRPr="000F630E" w:rsidRDefault="00D42609" w:rsidP="00685DA9">
      <w:pPr>
        <w:pStyle w:val="Paragraph"/>
        <w:rPr>
          <w:lang w:bidi="fa-IR"/>
        </w:rPr>
      </w:pPr>
      <w:r w:rsidRPr="000F630E">
        <w:rPr>
          <w:rFonts w:hint="cs"/>
          <w:rtl/>
          <w:lang w:bidi="fa-IR"/>
        </w:rPr>
        <w:t>در وضعیت امن شبکه، پارامتر ناپایداری نرخ تأخیر در بازه زمانی 1 تا 3 میلی ثانیه افزایش و بعد کاهش یافته است. این در حالیست که در حالت نا امن، در نیم میلی ثانیه آغازین شبیه سازی، ناپایداری شدیدی در نرخ تأخیر بسته داریم که خود بیانگر رخداد حمله است.</w:t>
      </w:r>
    </w:p>
    <w:p w:rsidR="00D42609" w:rsidRPr="000F630E" w:rsidRDefault="00D42609" w:rsidP="00685DA9">
      <w:pPr>
        <w:pStyle w:val="Paragraph"/>
        <w:rPr>
          <w:lang w:bidi="fa-IR"/>
        </w:rPr>
      </w:pPr>
      <w:r w:rsidRPr="000F630E">
        <w:rPr>
          <w:rFonts w:hint="cs"/>
          <w:rtl/>
          <w:lang w:bidi="fa-IR"/>
        </w:rPr>
        <w:t>در حالت امن، بار شبکه بعد از تناوب تا 3 میلی ثانیه آغاز شبیه سازی، جریان پیوسته</w:t>
      </w:r>
      <w:r w:rsidRPr="000F630E">
        <w:rPr>
          <w:rtl/>
          <w:lang w:bidi="fa-IR"/>
        </w:rPr>
        <w:softHyphen/>
      </w:r>
      <w:r w:rsidRPr="000F630E">
        <w:rPr>
          <w:rFonts w:hint="cs"/>
          <w:rtl/>
          <w:lang w:bidi="fa-IR"/>
        </w:rPr>
        <w:t>ای از بار شبکه را دنبال می کند. در حالت نا امن، بار شبکه در نیم میلی ثانیه آغازین، فزونی یافته است.</w:t>
      </w:r>
    </w:p>
    <w:p w:rsidR="0098361B" w:rsidRDefault="00D42609" w:rsidP="00777393">
      <w:pPr>
        <w:jc w:val="right"/>
        <w:rPr>
          <w:rFonts w:cs="B Nazanin"/>
          <w:rtl/>
          <w:lang w:bidi="fa-IR"/>
        </w:rPr>
      </w:pPr>
      <w:r w:rsidRPr="000F630E">
        <w:rPr>
          <w:rFonts w:cs="B Nazanin" w:hint="cs"/>
          <w:rtl/>
          <w:lang w:bidi="fa-IR"/>
        </w:rPr>
        <w:t>در نمودار بسته ارسالی، شاهد آن هستیم که در حالت امن بعد از گذشت 3 میلی ثانیه، تناوب به حالت پایدار خود رسیده و ادامه می یابد و این در حالیست که در حالت حمله در ابتدای</w:t>
      </w:r>
      <w:r w:rsidR="000F630E" w:rsidRPr="000F630E">
        <w:rPr>
          <w:rFonts w:cs="B Nazanin" w:hint="cs"/>
          <w:rtl/>
          <w:lang w:bidi="fa-IR"/>
        </w:rPr>
        <w:t xml:space="preserve"> نیم میلی ثانیه آغاز شبیه سازی، بسته های انبوهی انتقال یافته اند.</w:t>
      </w:r>
    </w:p>
    <w:p w:rsidR="008B2CAF" w:rsidRPr="009635AD" w:rsidRDefault="008B2CAF" w:rsidP="00685DA9">
      <w:pPr>
        <w:pStyle w:val="Paragraph"/>
      </w:pPr>
      <w:r w:rsidRPr="009635AD">
        <w:rPr>
          <w:rFonts w:hint="cs"/>
          <w:rtl/>
        </w:rPr>
        <w:t>جدول 2: ارزیابی پارامترهای اساسی شبکه</w:t>
      </w:r>
    </w:p>
    <w:tbl>
      <w:tblPr>
        <w:bidiVisual/>
        <w:tblW w:w="0" w:type="auto"/>
        <w:tblInd w:w="181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932"/>
        <w:gridCol w:w="895"/>
        <w:gridCol w:w="891"/>
        <w:gridCol w:w="566"/>
        <w:gridCol w:w="778"/>
        <w:gridCol w:w="940"/>
        <w:gridCol w:w="651"/>
      </w:tblGrid>
      <w:tr w:rsidR="008B2CAF" w:rsidTr="008B2CAF">
        <w:tc>
          <w:tcPr>
            <w:tcW w:w="751" w:type="dxa"/>
            <w:tcBorders>
              <w:top w:val="single" w:sz="4" w:space="0" w:color="A5A5A5"/>
              <w:left w:val="single" w:sz="4" w:space="0" w:color="A5A5A5"/>
              <w:bottom w:val="single" w:sz="4" w:space="0" w:color="A5A5A5"/>
              <w:right w:val="nil"/>
            </w:tcBorders>
            <w:shd w:val="clear" w:color="auto" w:fill="A5A5A5"/>
          </w:tcPr>
          <w:p w:rsidR="008B2CAF" w:rsidRPr="0081159D" w:rsidRDefault="008B2CAF" w:rsidP="00685DA9">
            <w:pPr>
              <w:pStyle w:val="Paragraph"/>
              <w:rPr>
                <w:rtl/>
                <w:lang w:bidi="fa-IR"/>
              </w:rPr>
            </w:pPr>
            <w:r w:rsidRPr="0081159D">
              <w:rPr>
                <w:rtl/>
                <w:lang w:bidi="fa-IR"/>
              </w:rPr>
              <w:t>م</w:t>
            </w:r>
            <w:r w:rsidRPr="0081159D">
              <w:rPr>
                <w:rFonts w:hint="cs"/>
                <w:rtl/>
                <w:lang w:bidi="fa-IR"/>
              </w:rPr>
              <w:t>ی</w:t>
            </w:r>
            <w:r w:rsidRPr="0081159D">
              <w:rPr>
                <w:rFonts w:hint="eastAsia"/>
                <w:rtl/>
                <w:lang w:bidi="fa-IR"/>
              </w:rPr>
              <w:t>انگ</w:t>
            </w:r>
            <w:r w:rsidRPr="0081159D">
              <w:rPr>
                <w:rFonts w:hint="cs"/>
                <w:rtl/>
                <w:lang w:bidi="fa-IR"/>
              </w:rPr>
              <w:t>ی</w:t>
            </w:r>
            <w:r w:rsidRPr="0081159D">
              <w:rPr>
                <w:rFonts w:hint="eastAsia"/>
                <w:rtl/>
                <w:lang w:bidi="fa-IR"/>
              </w:rPr>
              <w:t>ن</w:t>
            </w:r>
            <w:r w:rsidRPr="0081159D">
              <w:rPr>
                <w:rtl/>
                <w:lang w:bidi="fa-IR"/>
              </w:rPr>
              <w:t xml:space="preserve"> تأخ</w:t>
            </w:r>
            <w:r w:rsidRPr="0081159D">
              <w:rPr>
                <w:rFonts w:hint="cs"/>
                <w:rtl/>
                <w:lang w:bidi="fa-IR"/>
              </w:rPr>
              <w:t>ی</w:t>
            </w:r>
            <w:r w:rsidRPr="0081159D">
              <w:rPr>
                <w:rFonts w:hint="eastAsia"/>
                <w:rtl/>
                <w:lang w:bidi="fa-IR"/>
              </w:rPr>
              <w:t>ر</w:t>
            </w:r>
          </w:p>
        </w:tc>
        <w:tc>
          <w:tcPr>
            <w:tcW w:w="728" w:type="dxa"/>
            <w:tcBorders>
              <w:top w:val="single" w:sz="4" w:space="0" w:color="A5A5A5"/>
              <w:left w:val="nil"/>
              <w:bottom w:val="single" w:sz="4" w:space="0" w:color="A5A5A5"/>
              <w:right w:val="nil"/>
            </w:tcBorders>
            <w:shd w:val="clear" w:color="auto" w:fill="A5A5A5"/>
          </w:tcPr>
          <w:p w:rsidR="008B2CAF" w:rsidRPr="0081159D" w:rsidRDefault="008B2CAF" w:rsidP="00685DA9">
            <w:pPr>
              <w:pStyle w:val="Paragraph"/>
              <w:rPr>
                <w:rtl/>
                <w:lang w:bidi="fa-IR"/>
              </w:rPr>
            </w:pPr>
            <w:r w:rsidRPr="0081159D">
              <w:rPr>
                <w:rtl/>
                <w:lang w:bidi="fa-IR"/>
              </w:rPr>
              <w:t>بار مس</w:t>
            </w:r>
            <w:r w:rsidRPr="0081159D">
              <w:rPr>
                <w:rFonts w:hint="cs"/>
                <w:rtl/>
                <w:lang w:bidi="fa-IR"/>
              </w:rPr>
              <w:t>ی</w:t>
            </w:r>
            <w:r w:rsidRPr="0081159D">
              <w:rPr>
                <w:rFonts w:hint="eastAsia"/>
                <w:rtl/>
                <w:lang w:bidi="fa-IR"/>
              </w:rPr>
              <w:t>ر</w:t>
            </w:r>
            <w:r w:rsidRPr="0081159D">
              <w:rPr>
                <w:rFonts w:hint="cs"/>
                <w:rtl/>
                <w:lang w:bidi="fa-IR"/>
              </w:rPr>
              <w:t>ی</w:t>
            </w:r>
            <w:r w:rsidRPr="0081159D">
              <w:rPr>
                <w:rFonts w:hint="eastAsia"/>
                <w:rtl/>
                <w:lang w:bidi="fa-IR"/>
              </w:rPr>
              <w:t>اب</w:t>
            </w:r>
            <w:r w:rsidRPr="0081159D">
              <w:rPr>
                <w:rFonts w:hint="cs"/>
                <w:rtl/>
                <w:lang w:bidi="fa-IR"/>
              </w:rPr>
              <w:t>ی</w:t>
            </w:r>
            <w:r w:rsidRPr="0081159D">
              <w:rPr>
                <w:rtl/>
                <w:lang w:bidi="fa-IR"/>
              </w:rPr>
              <w:t xml:space="preserve"> عاد</w:t>
            </w:r>
            <w:r w:rsidRPr="0081159D">
              <w:rPr>
                <w:rFonts w:hint="cs"/>
                <w:rtl/>
                <w:lang w:bidi="fa-IR"/>
              </w:rPr>
              <w:t>ی</w:t>
            </w:r>
          </w:p>
        </w:tc>
        <w:tc>
          <w:tcPr>
            <w:tcW w:w="724" w:type="dxa"/>
            <w:tcBorders>
              <w:top w:val="single" w:sz="4" w:space="0" w:color="A5A5A5"/>
              <w:left w:val="nil"/>
              <w:bottom w:val="single" w:sz="4" w:space="0" w:color="A5A5A5"/>
              <w:right w:val="nil"/>
            </w:tcBorders>
            <w:shd w:val="clear" w:color="auto" w:fill="A5A5A5"/>
          </w:tcPr>
          <w:p w:rsidR="008B2CAF" w:rsidRPr="0081159D" w:rsidRDefault="008B2CAF" w:rsidP="00685DA9">
            <w:pPr>
              <w:pStyle w:val="Paragraph"/>
              <w:rPr>
                <w:rtl/>
                <w:lang w:bidi="fa-IR"/>
              </w:rPr>
            </w:pPr>
            <w:r w:rsidRPr="0081159D">
              <w:rPr>
                <w:rtl/>
                <w:lang w:bidi="fa-IR"/>
              </w:rPr>
              <w:t>نرخ تحو</w:t>
            </w:r>
            <w:r w:rsidRPr="0081159D">
              <w:rPr>
                <w:rFonts w:hint="cs"/>
                <w:rtl/>
                <w:lang w:bidi="fa-IR"/>
              </w:rPr>
              <w:t>ی</w:t>
            </w:r>
            <w:r w:rsidRPr="0081159D">
              <w:rPr>
                <w:rFonts w:hint="eastAsia"/>
                <w:rtl/>
                <w:lang w:bidi="fa-IR"/>
              </w:rPr>
              <w:t>ل</w:t>
            </w:r>
            <w:r w:rsidRPr="0081159D">
              <w:rPr>
                <w:rtl/>
                <w:lang w:bidi="fa-IR"/>
              </w:rPr>
              <w:t xml:space="preserve"> بسته</w:t>
            </w:r>
          </w:p>
        </w:tc>
        <w:tc>
          <w:tcPr>
            <w:tcW w:w="566" w:type="dxa"/>
            <w:tcBorders>
              <w:top w:val="single" w:sz="4" w:space="0" w:color="A5A5A5"/>
              <w:left w:val="nil"/>
              <w:bottom w:val="single" w:sz="4" w:space="0" w:color="A5A5A5"/>
              <w:right w:val="nil"/>
            </w:tcBorders>
            <w:shd w:val="clear" w:color="auto" w:fill="A5A5A5"/>
          </w:tcPr>
          <w:p w:rsidR="008B2CAF" w:rsidRPr="0081159D" w:rsidRDefault="008B2CAF" w:rsidP="00685DA9">
            <w:pPr>
              <w:pStyle w:val="Paragraph"/>
              <w:rPr>
                <w:rtl/>
                <w:lang w:bidi="fa-IR"/>
              </w:rPr>
            </w:pPr>
          </w:p>
        </w:tc>
        <w:tc>
          <w:tcPr>
            <w:tcW w:w="707" w:type="dxa"/>
            <w:tcBorders>
              <w:top w:val="single" w:sz="4" w:space="0" w:color="A5A5A5"/>
              <w:left w:val="nil"/>
              <w:bottom w:val="single" w:sz="4" w:space="0" w:color="A5A5A5"/>
              <w:right w:val="nil"/>
            </w:tcBorders>
            <w:shd w:val="clear" w:color="auto" w:fill="A5A5A5"/>
          </w:tcPr>
          <w:p w:rsidR="008B2CAF" w:rsidRPr="0081159D" w:rsidRDefault="008B2CAF" w:rsidP="00685DA9">
            <w:pPr>
              <w:pStyle w:val="Paragraph"/>
              <w:rPr>
                <w:rtl/>
                <w:lang w:bidi="fa-IR"/>
              </w:rPr>
            </w:pPr>
            <w:r w:rsidRPr="0081159D">
              <w:rPr>
                <w:rtl/>
                <w:lang w:bidi="fa-IR"/>
              </w:rPr>
              <w:t>بسته در</w:t>
            </w:r>
            <w:r w:rsidRPr="0081159D">
              <w:rPr>
                <w:rFonts w:hint="cs"/>
                <w:rtl/>
                <w:lang w:bidi="fa-IR"/>
              </w:rPr>
              <w:t>ی</w:t>
            </w:r>
            <w:r w:rsidRPr="0081159D">
              <w:rPr>
                <w:rFonts w:hint="eastAsia"/>
                <w:rtl/>
                <w:lang w:bidi="fa-IR"/>
              </w:rPr>
              <w:t>افت</w:t>
            </w:r>
            <w:r w:rsidRPr="0081159D">
              <w:rPr>
                <w:rFonts w:hint="cs"/>
                <w:rtl/>
                <w:lang w:bidi="fa-IR"/>
              </w:rPr>
              <w:t>ی</w:t>
            </w:r>
          </w:p>
        </w:tc>
        <w:tc>
          <w:tcPr>
            <w:tcW w:w="738" w:type="dxa"/>
            <w:tcBorders>
              <w:top w:val="single" w:sz="4" w:space="0" w:color="A5A5A5"/>
              <w:left w:val="nil"/>
              <w:bottom w:val="single" w:sz="4" w:space="0" w:color="A5A5A5"/>
              <w:right w:val="nil"/>
            </w:tcBorders>
            <w:shd w:val="clear" w:color="auto" w:fill="A5A5A5"/>
          </w:tcPr>
          <w:p w:rsidR="008B2CAF" w:rsidRPr="0081159D" w:rsidRDefault="008B2CAF" w:rsidP="00685DA9">
            <w:pPr>
              <w:pStyle w:val="Paragraph"/>
              <w:rPr>
                <w:rtl/>
                <w:lang w:bidi="fa-IR"/>
              </w:rPr>
            </w:pPr>
            <w:r w:rsidRPr="0081159D">
              <w:rPr>
                <w:rFonts w:hint="cs"/>
                <w:rtl/>
                <w:lang w:bidi="fa-IR"/>
              </w:rPr>
              <w:t>میانگین توان عملیاتی</w:t>
            </w:r>
          </w:p>
        </w:tc>
        <w:tc>
          <w:tcPr>
            <w:tcW w:w="651" w:type="dxa"/>
            <w:tcBorders>
              <w:top w:val="single" w:sz="4" w:space="0" w:color="A5A5A5"/>
              <w:left w:val="nil"/>
              <w:bottom w:val="single" w:sz="4" w:space="0" w:color="A5A5A5"/>
              <w:right w:val="single" w:sz="4" w:space="0" w:color="A5A5A5"/>
            </w:tcBorders>
            <w:shd w:val="clear" w:color="auto" w:fill="A5A5A5"/>
          </w:tcPr>
          <w:p w:rsidR="008B2CAF" w:rsidRPr="0081159D" w:rsidRDefault="008B2CAF" w:rsidP="00685DA9">
            <w:pPr>
              <w:pStyle w:val="Paragraph"/>
              <w:rPr>
                <w:rtl/>
                <w:lang w:bidi="fa-IR"/>
              </w:rPr>
            </w:pPr>
            <w:r w:rsidRPr="0081159D">
              <w:rPr>
                <w:rFonts w:hint="cs"/>
                <w:rtl/>
                <w:lang w:bidi="fa-IR"/>
              </w:rPr>
              <w:t>نوع شبکه</w:t>
            </w:r>
          </w:p>
        </w:tc>
      </w:tr>
      <w:tr w:rsidR="008B2CAF" w:rsidTr="008B2CAF">
        <w:tc>
          <w:tcPr>
            <w:tcW w:w="751" w:type="dxa"/>
            <w:shd w:val="clear" w:color="auto" w:fill="EDEDED"/>
          </w:tcPr>
          <w:p w:rsidR="008B2CAF" w:rsidRPr="0081159D" w:rsidRDefault="008B2CAF" w:rsidP="00685DA9">
            <w:pPr>
              <w:pStyle w:val="Paragraph"/>
              <w:rPr>
                <w:rtl/>
                <w:lang w:bidi="fa-IR"/>
              </w:rPr>
            </w:pPr>
            <w:r w:rsidRPr="0081159D">
              <w:rPr>
                <w:rFonts w:hint="cs"/>
                <w:rtl/>
                <w:lang w:bidi="fa-IR"/>
              </w:rPr>
              <w:t>899</w:t>
            </w:r>
            <w:r w:rsidRPr="0081159D">
              <w:rPr>
                <w:rFonts w:hint="cs"/>
                <w:rtl/>
                <w:lang w:bidi="fa-IR"/>
              </w:rPr>
              <w:lastRenderedPageBreak/>
              <w:t>6.44</w:t>
            </w:r>
          </w:p>
        </w:tc>
        <w:tc>
          <w:tcPr>
            <w:tcW w:w="728" w:type="dxa"/>
            <w:shd w:val="clear" w:color="auto" w:fill="EDEDED"/>
          </w:tcPr>
          <w:p w:rsidR="008B2CAF" w:rsidRPr="0081159D" w:rsidRDefault="008B2CAF" w:rsidP="00685DA9">
            <w:pPr>
              <w:pStyle w:val="Paragraph"/>
              <w:rPr>
                <w:rtl/>
                <w:lang w:bidi="fa-IR"/>
              </w:rPr>
            </w:pPr>
            <w:r w:rsidRPr="0081159D">
              <w:rPr>
                <w:rFonts w:hint="cs"/>
                <w:rtl/>
                <w:lang w:bidi="fa-IR"/>
              </w:rPr>
              <w:lastRenderedPageBreak/>
              <w:t>0.6</w:t>
            </w:r>
            <w:r w:rsidRPr="0081159D">
              <w:rPr>
                <w:rFonts w:hint="cs"/>
                <w:rtl/>
                <w:lang w:bidi="fa-IR"/>
              </w:rPr>
              <w:lastRenderedPageBreak/>
              <w:t>18</w:t>
            </w:r>
          </w:p>
        </w:tc>
        <w:tc>
          <w:tcPr>
            <w:tcW w:w="724" w:type="dxa"/>
            <w:shd w:val="clear" w:color="auto" w:fill="EDEDED"/>
          </w:tcPr>
          <w:p w:rsidR="008B2CAF" w:rsidRPr="0081159D" w:rsidRDefault="008B2CAF" w:rsidP="00685DA9">
            <w:pPr>
              <w:pStyle w:val="Paragraph"/>
              <w:rPr>
                <w:rtl/>
                <w:lang w:bidi="fa-IR"/>
              </w:rPr>
            </w:pPr>
            <w:r w:rsidRPr="0081159D">
              <w:rPr>
                <w:rFonts w:hint="cs"/>
                <w:rtl/>
                <w:lang w:bidi="fa-IR"/>
              </w:rPr>
              <w:lastRenderedPageBreak/>
              <w:t>53</w:t>
            </w:r>
            <w:r w:rsidRPr="0081159D">
              <w:rPr>
                <w:rFonts w:hint="cs"/>
                <w:rtl/>
                <w:lang w:bidi="fa-IR"/>
              </w:rPr>
              <w:lastRenderedPageBreak/>
              <w:t>9900</w:t>
            </w:r>
          </w:p>
        </w:tc>
        <w:tc>
          <w:tcPr>
            <w:tcW w:w="566" w:type="dxa"/>
            <w:shd w:val="clear" w:color="auto" w:fill="EDEDED"/>
          </w:tcPr>
          <w:p w:rsidR="008B2CAF" w:rsidRPr="0081159D" w:rsidRDefault="008B2CAF" w:rsidP="00685DA9">
            <w:pPr>
              <w:pStyle w:val="Paragraph"/>
              <w:rPr>
                <w:rtl/>
                <w:lang w:bidi="fa-IR"/>
              </w:rPr>
            </w:pPr>
          </w:p>
        </w:tc>
        <w:tc>
          <w:tcPr>
            <w:tcW w:w="707" w:type="dxa"/>
            <w:shd w:val="clear" w:color="auto" w:fill="EDEDED"/>
          </w:tcPr>
          <w:p w:rsidR="008B2CAF" w:rsidRPr="0081159D" w:rsidRDefault="008B2CAF" w:rsidP="00685DA9">
            <w:pPr>
              <w:pStyle w:val="Paragraph"/>
              <w:rPr>
                <w:rtl/>
                <w:lang w:bidi="fa-IR"/>
              </w:rPr>
            </w:pPr>
            <w:r w:rsidRPr="0081159D">
              <w:rPr>
                <w:rFonts w:hint="cs"/>
                <w:rtl/>
                <w:lang w:bidi="fa-IR"/>
              </w:rPr>
              <w:t>5</w:t>
            </w:r>
            <w:r w:rsidRPr="0081159D">
              <w:rPr>
                <w:rFonts w:hint="cs"/>
                <w:rtl/>
                <w:lang w:bidi="fa-IR"/>
              </w:rPr>
              <w:lastRenderedPageBreak/>
              <w:t>399</w:t>
            </w:r>
          </w:p>
        </w:tc>
        <w:tc>
          <w:tcPr>
            <w:tcW w:w="738" w:type="dxa"/>
            <w:shd w:val="clear" w:color="auto" w:fill="EDEDED"/>
          </w:tcPr>
          <w:p w:rsidR="008B2CAF" w:rsidRPr="0081159D" w:rsidRDefault="008B2CAF" w:rsidP="00685DA9">
            <w:pPr>
              <w:pStyle w:val="Paragraph"/>
              <w:rPr>
                <w:rtl/>
                <w:lang w:bidi="fa-IR"/>
              </w:rPr>
            </w:pPr>
            <w:r w:rsidRPr="0081159D">
              <w:rPr>
                <w:rFonts w:hint="cs"/>
                <w:rtl/>
                <w:lang w:bidi="fa-IR"/>
              </w:rPr>
              <w:lastRenderedPageBreak/>
              <w:t>217</w:t>
            </w:r>
            <w:r w:rsidRPr="0081159D">
              <w:rPr>
                <w:rFonts w:hint="cs"/>
                <w:rtl/>
                <w:lang w:bidi="fa-IR"/>
              </w:rPr>
              <w:lastRenderedPageBreak/>
              <w:t>4.19</w:t>
            </w:r>
          </w:p>
        </w:tc>
        <w:tc>
          <w:tcPr>
            <w:tcW w:w="651" w:type="dxa"/>
            <w:shd w:val="clear" w:color="auto" w:fill="EDEDED"/>
          </w:tcPr>
          <w:p w:rsidR="008B2CAF" w:rsidRPr="0081159D" w:rsidRDefault="008B2CAF" w:rsidP="00685DA9">
            <w:pPr>
              <w:pStyle w:val="Paragraph"/>
              <w:rPr>
                <w:rtl/>
                <w:lang w:bidi="fa-IR"/>
              </w:rPr>
            </w:pPr>
            <w:r w:rsidRPr="0081159D">
              <w:rPr>
                <w:rFonts w:hint="cs"/>
                <w:rtl/>
                <w:lang w:bidi="fa-IR"/>
              </w:rPr>
              <w:lastRenderedPageBreak/>
              <w:t>ا</w:t>
            </w:r>
            <w:r w:rsidRPr="0081159D">
              <w:rPr>
                <w:rFonts w:hint="cs"/>
                <w:rtl/>
                <w:lang w:bidi="fa-IR"/>
              </w:rPr>
              <w:lastRenderedPageBreak/>
              <w:t>من</w:t>
            </w:r>
          </w:p>
        </w:tc>
      </w:tr>
      <w:tr w:rsidR="008B2CAF" w:rsidTr="008B2CAF">
        <w:tc>
          <w:tcPr>
            <w:tcW w:w="751" w:type="dxa"/>
            <w:shd w:val="clear" w:color="auto" w:fill="auto"/>
          </w:tcPr>
          <w:p w:rsidR="008B2CAF" w:rsidRPr="0081159D" w:rsidRDefault="008B2CAF" w:rsidP="00685DA9">
            <w:pPr>
              <w:pStyle w:val="Paragraph"/>
              <w:rPr>
                <w:rtl/>
                <w:lang w:bidi="fa-IR"/>
              </w:rPr>
            </w:pPr>
            <w:r w:rsidRPr="0081159D">
              <w:rPr>
                <w:rFonts w:hint="cs"/>
                <w:rtl/>
                <w:lang w:bidi="fa-IR"/>
              </w:rPr>
              <w:lastRenderedPageBreak/>
              <w:t>6667</w:t>
            </w:r>
          </w:p>
        </w:tc>
        <w:tc>
          <w:tcPr>
            <w:tcW w:w="728" w:type="dxa"/>
            <w:shd w:val="clear" w:color="auto" w:fill="auto"/>
          </w:tcPr>
          <w:p w:rsidR="008B2CAF" w:rsidRPr="0081159D" w:rsidRDefault="008B2CAF" w:rsidP="00685DA9">
            <w:pPr>
              <w:pStyle w:val="Paragraph"/>
              <w:rPr>
                <w:rtl/>
                <w:lang w:bidi="fa-IR"/>
              </w:rPr>
            </w:pPr>
            <w:r w:rsidRPr="0081159D">
              <w:rPr>
                <w:rFonts w:hint="cs"/>
                <w:rtl/>
                <w:lang w:bidi="fa-IR"/>
              </w:rPr>
              <w:t>0.054</w:t>
            </w:r>
          </w:p>
        </w:tc>
        <w:tc>
          <w:tcPr>
            <w:tcW w:w="724" w:type="dxa"/>
            <w:shd w:val="clear" w:color="auto" w:fill="auto"/>
          </w:tcPr>
          <w:p w:rsidR="008B2CAF" w:rsidRPr="0081159D" w:rsidRDefault="008B2CAF" w:rsidP="00685DA9">
            <w:pPr>
              <w:pStyle w:val="Paragraph"/>
              <w:rPr>
                <w:rtl/>
                <w:lang w:bidi="fa-IR"/>
              </w:rPr>
            </w:pPr>
            <w:r w:rsidRPr="0081159D">
              <w:rPr>
                <w:rFonts w:hint="cs"/>
                <w:rtl/>
                <w:lang w:bidi="fa-IR"/>
              </w:rPr>
              <w:t>648900</w:t>
            </w:r>
          </w:p>
        </w:tc>
        <w:tc>
          <w:tcPr>
            <w:tcW w:w="566" w:type="dxa"/>
          </w:tcPr>
          <w:p w:rsidR="008B2CAF" w:rsidRPr="0081159D" w:rsidRDefault="008B2CAF" w:rsidP="00685DA9">
            <w:pPr>
              <w:pStyle w:val="Paragraph"/>
              <w:rPr>
                <w:rtl/>
                <w:lang w:bidi="fa-IR"/>
              </w:rPr>
            </w:pPr>
          </w:p>
        </w:tc>
        <w:tc>
          <w:tcPr>
            <w:tcW w:w="707" w:type="dxa"/>
            <w:shd w:val="clear" w:color="auto" w:fill="auto"/>
          </w:tcPr>
          <w:p w:rsidR="008B2CAF" w:rsidRPr="0081159D" w:rsidRDefault="008B2CAF" w:rsidP="00685DA9">
            <w:pPr>
              <w:pStyle w:val="Paragraph"/>
              <w:rPr>
                <w:rtl/>
                <w:lang w:bidi="fa-IR"/>
              </w:rPr>
            </w:pPr>
            <w:r w:rsidRPr="0081159D">
              <w:rPr>
                <w:rFonts w:hint="cs"/>
                <w:rtl/>
                <w:lang w:bidi="fa-IR"/>
              </w:rPr>
              <w:t>6489</w:t>
            </w:r>
          </w:p>
        </w:tc>
        <w:tc>
          <w:tcPr>
            <w:tcW w:w="738" w:type="dxa"/>
            <w:shd w:val="clear" w:color="auto" w:fill="auto"/>
          </w:tcPr>
          <w:p w:rsidR="008B2CAF" w:rsidRPr="0081159D" w:rsidRDefault="008B2CAF" w:rsidP="00685DA9">
            <w:pPr>
              <w:pStyle w:val="Paragraph"/>
              <w:rPr>
                <w:rtl/>
                <w:lang w:bidi="fa-IR"/>
              </w:rPr>
            </w:pPr>
            <w:r w:rsidRPr="0081159D">
              <w:rPr>
                <w:rFonts w:hint="cs"/>
                <w:rtl/>
                <w:lang w:bidi="fa-IR"/>
              </w:rPr>
              <w:t>1354.91</w:t>
            </w:r>
          </w:p>
        </w:tc>
        <w:tc>
          <w:tcPr>
            <w:tcW w:w="651" w:type="dxa"/>
            <w:shd w:val="clear" w:color="auto" w:fill="auto"/>
          </w:tcPr>
          <w:p w:rsidR="008B2CAF" w:rsidRPr="0081159D" w:rsidRDefault="008B2CAF" w:rsidP="00685DA9">
            <w:pPr>
              <w:pStyle w:val="Paragraph"/>
              <w:rPr>
                <w:rtl/>
                <w:lang w:bidi="fa-IR"/>
              </w:rPr>
            </w:pPr>
            <w:r w:rsidRPr="0081159D">
              <w:rPr>
                <w:rFonts w:hint="cs"/>
                <w:rtl/>
                <w:lang w:bidi="fa-IR"/>
              </w:rPr>
              <w:t>نا امن</w:t>
            </w:r>
          </w:p>
        </w:tc>
      </w:tr>
    </w:tbl>
    <w:p w:rsidR="008B2CAF" w:rsidRPr="000F630E" w:rsidRDefault="008B2CAF" w:rsidP="00777393">
      <w:pPr>
        <w:jc w:val="right"/>
        <w:rPr>
          <w:rFonts w:cs="B Nazanin"/>
          <w:rtl/>
          <w:lang w:bidi="fa-IR"/>
        </w:rPr>
      </w:pPr>
    </w:p>
    <w:p w:rsidR="004C5480" w:rsidRDefault="004C5480" w:rsidP="0098361B">
      <w:pPr>
        <w:jc w:val="center"/>
        <w:rPr>
          <w:rFonts w:cs="B Nazanin"/>
          <w:sz w:val="28"/>
          <w:szCs w:val="28"/>
          <w:lang w:bidi="fa-IR"/>
        </w:rPr>
      </w:pPr>
      <w:r>
        <w:rPr>
          <w:rFonts w:cs="B Nazanin"/>
          <w:noProof/>
          <w:sz w:val="28"/>
          <w:szCs w:val="28"/>
          <w:lang w:bidi="fa-IR"/>
        </w:rPr>
        <w:drawing>
          <wp:inline distT="0" distB="0" distL="0" distR="0">
            <wp:extent cx="3124200" cy="2409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3124200" cy="2409825"/>
                    </a:xfrm>
                    <a:prstGeom prst="rect">
                      <a:avLst/>
                    </a:prstGeom>
                  </pic:spPr>
                </pic:pic>
              </a:graphicData>
            </a:graphic>
          </wp:inline>
        </w:drawing>
      </w:r>
    </w:p>
    <w:p w:rsidR="004C5480" w:rsidRPr="004C5480" w:rsidRDefault="004C5480" w:rsidP="004C5480">
      <w:pPr>
        <w:rPr>
          <w:rFonts w:cs="B Nazanin"/>
          <w:sz w:val="28"/>
          <w:szCs w:val="28"/>
          <w:lang w:bidi="fa-IR"/>
        </w:rPr>
      </w:pPr>
    </w:p>
    <w:p w:rsidR="004C5480" w:rsidRPr="00DD49E5" w:rsidRDefault="004C5480" w:rsidP="004C5480">
      <w:pPr>
        <w:pStyle w:val="Caption"/>
        <w:rPr>
          <w:rtl/>
        </w:rPr>
      </w:pPr>
      <w:r w:rsidRPr="00DD49E5">
        <w:rPr>
          <w:rFonts w:hint="cs"/>
          <w:rtl/>
        </w:rPr>
        <w:t xml:space="preserve">شکل </w:t>
      </w:r>
      <w:r>
        <w:rPr>
          <w:rFonts w:hint="cs"/>
          <w:rtl/>
        </w:rPr>
        <w:t>11</w:t>
      </w:r>
      <w:r w:rsidRPr="00DD49E5">
        <w:rPr>
          <w:rFonts w:hint="cs"/>
          <w:rtl/>
        </w:rPr>
        <w:t xml:space="preserve">: </w:t>
      </w:r>
      <w:r>
        <w:rPr>
          <w:rFonts w:hint="cs"/>
          <w:rtl/>
        </w:rPr>
        <w:t>مقایسه نموداری شبکه امن و نا امن</w:t>
      </w:r>
    </w:p>
    <w:p w:rsidR="004C5480" w:rsidRDefault="004C5480" w:rsidP="00685DA9">
      <w:pPr>
        <w:pStyle w:val="Paragraph"/>
        <w:rPr>
          <w:rtl/>
          <w:lang w:bidi="fa-IR"/>
        </w:rPr>
      </w:pPr>
      <w:r>
        <w:rPr>
          <w:rFonts w:hint="cs"/>
          <w:rtl/>
          <w:lang w:bidi="fa-IR"/>
        </w:rPr>
        <w:t xml:space="preserve">از سویی دیگر برای اطمینان از نتایج و پربارتر بودن تحلیل نتایج، و استخراج بواسطه تحلیل و ردیابی سطح مسیریابی شبکه یا </w:t>
      </w:r>
      <w:r>
        <w:rPr>
          <w:lang w:bidi="fa-IR"/>
        </w:rPr>
        <w:t>RTR</w:t>
      </w:r>
      <w:r>
        <w:rPr>
          <w:rFonts w:hint="cs"/>
          <w:rtl/>
          <w:lang w:bidi="fa-IR"/>
        </w:rPr>
        <w:t xml:space="preserve"> صورت پذیرفته که نتایج آن از قرار زیر است:</w:t>
      </w:r>
    </w:p>
    <w:p w:rsidR="004C5480" w:rsidRDefault="004C5480" w:rsidP="00685DA9">
      <w:pPr>
        <w:pStyle w:val="Paragraph"/>
        <w:rPr>
          <w:lang w:bidi="fa-IR"/>
        </w:rPr>
      </w:pPr>
      <w:r w:rsidRPr="0081159D">
        <w:rPr>
          <w:noProof/>
          <w:lang w:bidi="fa-IR"/>
        </w:rPr>
        <w:drawing>
          <wp:inline distT="0" distB="0" distL="0" distR="0">
            <wp:extent cx="2771775" cy="1771650"/>
            <wp:effectExtent l="0" t="0" r="0" b="0"/>
            <wp:docPr id="20" name="Picture 20" descr="th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ro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1771650"/>
                    </a:xfrm>
                    <a:prstGeom prst="rect">
                      <a:avLst/>
                    </a:prstGeom>
                    <a:noFill/>
                    <a:ln>
                      <a:noFill/>
                    </a:ln>
                  </pic:spPr>
                </pic:pic>
              </a:graphicData>
            </a:graphic>
          </wp:inline>
        </w:drawing>
      </w:r>
    </w:p>
    <w:p w:rsidR="004C5480" w:rsidRDefault="004C5480" w:rsidP="004C5480">
      <w:pPr>
        <w:pStyle w:val="Caption"/>
        <w:rPr>
          <w:lang w:bidi="fa-IR"/>
        </w:rPr>
      </w:pPr>
      <w:r w:rsidRPr="00DD49E5">
        <w:rPr>
          <w:rFonts w:hint="cs"/>
          <w:rtl/>
        </w:rPr>
        <w:t xml:space="preserve">شکل </w:t>
      </w:r>
      <w:r>
        <w:rPr>
          <w:rFonts w:hint="cs"/>
          <w:rtl/>
        </w:rPr>
        <w:t>12</w:t>
      </w:r>
      <w:r w:rsidRPr="00DD49E5">
        <w:rPr>
          <w:rFonts w:hint="cs"/>
          <w:rtl/>
        </w:rPr>
        <w:t xml:space="preserve">: </w:t>
      </w:r>
      <w:r>
        <w:rPr>
          <w:rFonts w:hint="cs"/>
          <w:rtl/>
          <w:lang w:bidi="fa-IR"/>
        </w:rPr>
        <w:t xml:space="preserve">توان عملیاتی در حالت امن، معیار </w:t>
      </w:r>
      <w:r>
        <w:rPr>
          <w:lang w:bidi="fa-IR"/>
        </w:rPr>
        <w:t>RTR</w:t>
      </w:r>
    </w:p>
    <w:p w:rsidR="004C5480" w:rsidRDefault="004C5480" w:rsidP="004C5480">
      <w:pPr>
        <w:jc w:val="center"/>
        <w:rPr>
          <w:rFonts w:cs="B Nazanin"/>
          <w:sz w:val="28"/>
          <w:szCs w:val="28"/>
          <w:lang w:bidi="fa-IR"/>
        </w:rPr>
      </w:pPr>
    </w:p>
    <w:p w:rsidR="006917C0" w:rsidRPr="0081159D" w:rsidRDefault="006917C0" w:rsidP="00B87443">
      <w:pPr>
        <w:pStyle w:val="FigurePosition"/>
        <w:rPr>
          <w:rtl/>
          <w:lang w:bidi="fa-IR"/>
        </w:rPr>
      </w:pPr>
      <w:r w:rsidRPr="0081159D">
        <w:rPr>
          <w:noProof/>
          <w:lang w:bidi="fa-IR"/>
        </w:rPr>
        <w:lastRenderedPageBreak/>
        <w:drawing>
          <wp:inline distT="0" distB="0" distL="0" distR="0">
            <wp:extent cx="2705100" cy="1866900"/>
            <wp:effectExtent l="0" t="0" r="0" b="0"/>
            <wp:docPr id="24" name="Picture 24" descr="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d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1866900"/>
                    </a:xfrm>
                    <a:prstGeom prst="rect">
                      <a:avLst/>
                    </a:prstGeom>
                    <a:noFill/>
                    <a:ln>
                      <a:noFill/>
                    </a:ln>
                  </pic:spPr>
                </pic:pic>
              </a:graphicData>
            </a:graphic>
          </wp:inline>
        </w:drawing>
      </w:r>
    </w:p>
    <w:p w:rsidR="006917C0" w:rsidRDefault="006917C0" w:rsidP="006917C0">
      <w:pPr>
        <w:pStyle w:val="Caption"/>
        <w:rPr>
          <w:rtl/>
          <w:lang w:bidi="fa-IR"/>
        </w:rPr>
      </w:pPr>
      <w:r w:rsidRPr="00DD49E5">
        <w:rPr>
          <w:rFonts w:hint="cs"/>
          <w:rtl/>
        </w:rPr>
        <w:t xml:space="preserve">شکل </w:t>
      </w:r>
      <w:r>
        <w:rPr>
          <w:rFonts w:hint="cs"/>
          <w:rtl/>
        </w:rPr>
        <w:t>13</w:t>
      </w:r>
      <w:r w:rsidRPr="00DD49E5">
        <w:rPr>
          <w:rFonts w:hint="cs"/>
          <w:rtl/>
        </w:rPr>
        <w:t xml:space="preserve">: </w:t>
      </w:r>
      <w:r>
        <w:rPr>
          <w:rFonts w:hint="cs"/>
          <w:rtl/>
          <w:lang w:bidi="fa-IR"/>
        </w:rPr>
        <w:t>تأخیر انتها به انتها</w:t>
      </w:r>
    </w:p>
    <w:p w:rsidR="006917C0" w:rsidRPr="0081159D" w:rsidRDefault="006917C0" w:rsidP="00B87443">
      <w:pPr>
        <w:pStyle w:val="FigurePosition"/>
        <w:rPr>
          <w:rtl/>
          <w:lang w:bidi="fa-IR"/>
        </w:rPr>
      </w:pPr>
      <w:r>
        <w:rPr>
          <w:rFonts w:hint="cs"/>
          <w:noProof/>
          <w:lang w:bidi="fa-IR"/>
        </w:rPr>
        <w:drawing>
          <wp:inline distT="0" distB="0" distL="0" distR="0">
            <wp:extent cx="2695575" cy="1685925"/>
            <wp:effectExtent l="0" t="0" r="0" b="0"/>
            <wp:docPr id="23" name="Picture 23" descr="j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it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inline>
        </w:drawing>
      </w:r>
    </w:p>
    <w:p w:rsidR="006917C0" w:rsidRDefault="006917C0" w:rsidP="006917C0">
      <w:pPr>
        <w:pStyle w:val="Caption"/>
        <w:rPr>
          <w:rtl/>
          <w:lang w:bidi="fa-IR"/>
        </w:rPr>
      </w:pPr>
      <w:r w:rsidRPr="00DD49E5">
        <w:rPr>
          <w:rFonts w:hint="cs"/>
          <w:rtl/>
        </w:rPr>
        <w:t xml:space="preserve">شکل </w:t>
      </w:r>
      <w:r>
        <w:rPr>
          <w:rFonts w:hint="cs"/>
          <w:rtl/>
        </w:rPr>
        <w:t>14</w:t>
      </w:r>
      <w:r w:rsidRPr="00DD49E5">
        <w:rPr>
          <w:rFonts w:hint="cs"/>
          <w:rtl/>
        </w:rPr>
        <w:t xml:space="preserve">: </w:t>
      </w:r>
      <w:r>
        <w:rPr>
          <w:rFonts w:hint="cs"/>
          <w:rtl/>
          <w:lang w:bidi="fa-IR"/>
        </w:rPr>
        <w:t>ناپایداری در نرخ تأخیر بسته</w:t>
      </w:r>
    </w:p>
    <w:p w:rsidR="006917C0" w:rsidRDefault="006917C0" w:rsidP="006917C0">
      <w:pPr>
        <w:pStyle w:val="Caption"/>
        <w:spacing w:after="0"/>
        <w:ind w:left="288" w:right="0"/>
        <w:rPr>
          <w:rtl/>
        </w:rPr>
      </w:pPr>
      <w:r>
        <w:rPr>
          <w:noProof/>
          <w:lang w:bidi="fa-IR"/>
        </w:rPr>
        <w:drawing>
          <wp:inline distT="0" distB="0" distL="0" distR="0">
            <wp:extent cx="2743200" cy="1714500"/>
            <wp:effectExtent l="0" t="0" r="0" b="0"/>
            <wp:docPr id="22" name="Picture 22" descr="loa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add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rsidR="006917C0" w:rsidRDefault="006917C0" w:rsidP="006917C0">
      <w:pPr>
        <w:pStyle w:val="Caption"/>
        <w:rPr>
          <w:lang w:bidi="fa-IR"/>
        </w:rPr>
      </w:pPr>
      <w:r w:rsidRPr="00DD49E5">
        <w:rPr>
          <w:rFonts w:hint="cs"/>
          <w:rtl/>
        </w:rPr>
        <w:t xml:space="preserve">شکل </w:t>
      </w:r>
      <w:r>
        <w:rPr>
          <w:rFonts w:hint="cs"/>
          <w:rtl/>
        </w:rPr>
        <w:t>15</w:t>
      </w:r>
      <w:r w:rsidRPr="00DD49E5">
        <w:rPr>
          <w:rFonts w:hint="cs"/>
          <w:rtl/>
        </w:rPr>
        <w:t xml:space="preserve">: </w:t>
      </w:r>
      <w:r>
        <w:rPr>
          <w:rFonts w:hint="cs"/>
          <w:rtl/>
          <w:lang w:bidi="fa-IR"/>
        </w:rPr>
        <w:t>بار شبکه</w:t>
      </w:r>
    </w:p>
    <w:p w:rsidR="006917C0" w:rsidRPr="00BF0BBA" w:rsidRDefault="006917C0" w:rsidP="00B87443">
      <w:pPr>
        <w:pStyle w:val="FigurePosition"/>
        <w:rPr>
          <w:rtl/>
          <w:lang w:bidi="fa-IR"/>
        </w:rPr>
      </w:pPr>
      <w:r>
        <w:rPr>
          <w:noProof/>
          <w:lang w:bidi="fa-IR"/>
        </w:rPr>
        <w:drawing>
          <wp:inline distT="0" distB="0" distL="0" distR="0">
            <wp:extent cx="2714625" cy="1819275"/>
            <wp:effectExtent l="0" t="0" r="0" b="0"/>
            <wp:docPr id="21" name="Picture 21" descr="pack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ckes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1819275"/>
                    </a:xfrm>
                    <a:prstGeom prst="rect">
                      <a:avLst/>
                    </a:prstGeom>
                    <a:noFill/>
                    <a:ln>
                      <a:noFill/>
                    </a:ln>
                  </pic:spPr>
                </pic:pic>
              </a:graphicData>
            </a:graphic>
          </wp:inline>
        </w:drawing>
      </w:r>
    </w:p>
    <w:p w:rsidR="006917C0" w:rsidRDefault="006917C0" w:rsidP="006917C0">
      <w:pPr>
        <w:pStyle w:val="Caption"/>
        <w:rPr>
          <w:rtl/>
          <w:lang w:bidi="fa-IR"/>
        </w:rPr>
      </w:pPr>
      <w:r w:rsidRPr="00DD49E5">
        <w:rPr>
          <w:rFonts w:hint="cs"/>
          <w:rtl/>
        </w:rPr>
        <w:lastRenderedPageBreak/>
        <w:t xml:space="preserve">شکل </w:t>
      </w:r>
      <w:r>
        <w:rPr>
          <w:rFonts w:hint="cs"/>
          <w:rtl/>
        </w:rPr>
        <w:t>16</w:t>
      </w:r>
      <w:r w:rsidRPr="00DD49E5">
        <w:rPr>
          <w:rFonts w:hint="cs"/>
          <w:rtl/>
        </w:rPr>
        <w:t xml:space="preserve">: </w:t>
      </w:r>
      <w:r>
        <w:rPr>
          <w:rFonts w:hint="cs"/>
          <w:rtl/>
          <w:lang w:bidi="fa-IR"/>
        </w:rPr>
        <w:t>بسته ارسالی</w:t>
      </w:r>
    </w:p>
    <w:p w:rsidR="006917C0" w:rsidRDefault="006917C0" w:rsidP="00685DA9">
      <w:pPr>
        <w:pStyle w:val="Paragraph"/>
        <w:rPr>
          <w:rtl/>
          <w:lang w:bidi="fa-IR"/>
        </w:rPr>
      </w:pPr>
      <w:r>
        <w:rPr>
          <w:rFonts w:hint="cs"/>
          <w:rtl/>
          <w:lang w:bidi="fa-IR"/>
        </w:rPr>
        <w:t xml:space="preserve">خروجی مدل ردیابی مسیریابی </w:t>
      </w:r>
      <w:r>
        <w:rPr>
          <w:lang w:bidi="fa-IR"/>
        </w:rPr>
        <w:t>RTR</w:t>
      </w:r>
      <w:r>
        <w:rPr>
          <w:rFonts w:hint="cs"/>
          <w:rtl/>
          <w:lang w:bidi="fa-IR"/>
        </w:rPr>
        <w:t xml:space="preserve"> عبارتست از:</w:t>
      </w:r>
    </w:p>
    <w:p w:rsidR="002B22CF" w:rsidRPr="00BF0BBA" w:rsidRDefault="002B22CF" w:rsidP="00B87443">
      <w:pPr>
        <w:pStyle w:val="FigurePosition"/>
        <w:rPr>
          <w:rtl/>
          <w:lang w:bidi="fa-IR"/>
        </w:rPr>
      </w:pPr>
      <w:r>
        <w:rPr>
          <w:noProof/>
          <w:lang w:bidi="fa-IR"/>
        </w:rPr>
        <w:drawing>
          <wp:inline distT="0" distB="0" distL="0" distR="0">
            <wp:extent cx="2733675" cy="1790700"/>
            <wp:effectExtent l="0" t="0" r="0" b="0"/>
            <wp:docPr id="25" name="Picture 25" descr="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noFill/>
                    <a:ln>
                      <a:noFill/>
                    </a:ln>
                  </pic:spPr>
                </pic:pic>
              </a:graphicData>
            </a:graphic>
          </wp:inline>
        </w:drawing>
      </w:r>
    </w:p>
    <w:p w:rsidR="002B22CF" w:rsidRDefault="002B22CF" w:rsidP="002B22CF">
      <w:pPr>
        <w:pStyle w:val="Caption"/>
        <w:rPr>
          <w:rtl/>
          <w:lang w:bidi="fa-IR"/>
        </w:rPr>
      </w:pPr>
      <w:r w:rsidRPr="00DD49E5">
        <w:rPr>
          <w:rFonts w:hint="cs"/>
          <w:rtl/>
        </w:rPr>
        <w:t xml:space="preserve">شکل </w:t>
      </w:r>
      <w:r>
        <w:rPr>
          <w:rFonts w:hint="cs"/>
          <w:rtl/>
        </w:rPr>
        <w:t>17</w:t>
      </w:r>
      <w:r w:rsidRPr="00DD49E5">
        <w:rPr>
          <w:rFonts w:hint="cs"/>
          <w:rtl/>
        </w:rPr>
        <w:t xml:space="preserve">: </w:t>
      </w:r>
      <w:r>
        <w:rPr>
          <w:rFonts w:hint="cs"/>
          <w:rtl/>
          <w:lang w:bidi="fa-IR"/>
        </w:rPr>
        <w:t>توان عملیاتی در حالت نا امن، مدل ردیابی شبکه</w:t>
      </w:r>
      <w:r>
        <w:rPr>
          <w:lang w:bidi="fa-IR"/>
        </w:rPr>
        <w:t xml:space="preserve"> RTR</w:t>
      </w:r>
    </w:p>
    <w:p w:rsidR="00B87443" w:rsidRDefault="00B87443" w:rsidP="00B87443">
      <w:pPr>
        <w:pStyle w:val="FigurePosition"/>
        <w:rPr>
          <w:rtl/>
          <w:lang w:bidi="fa-IR"/>
        </w:rPr>
      </w:pPr>
      <w:r>
        <w:rPr>
          <w:noProof/>
          <w:lang w:bidi="fa-IR"/>
        </w:rPr>
        <w:drawing>
          <wp:inline distT="0" distB="0" distL="0" distR="0">
            <wp:extent cx="2676525" cy="1647825"/>
            <wp:effectExtent l="0" t="0" r="0" b="0"/>
            <wp:docPr id="28" name="Picture 28" descr="e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 to 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1647825"/>
                    </a:xfrm>
                    <a:prstGeom prst="rect">
                      <a:avLst/>
                    </a:prstGeom>
                    <a:noFill/>
                    <a:ln>
                      <a:noFill/>
                    </a:ln>
                  </pic:spPr>
                </pic:pic>
              </a:graphicData>
            </a:graphic>
          </wp:inline>
        </w:drawing>
      </w:r>
    </w:p>
    <w:p w:rsidR="00B87443" w:rsidRDefault="00B87443" w:rsidP="00B87443">
      <w:pPr>
        <w:pStyle w:val="FigurePosition"/>
        <w:rPr>
          <w:lang w:bidi="fa-IR"/>
        </w:rPr>
      </w:pPr>
      <w:r>
        <w:rPr>
          <w:rFonts w:hint="cs"/>
          <w:rtl/>
          <w:lang w:bidi="fa-IR"/>
        </w:rPr>
        <w:t>شکل</w:t>
      </w:r>
      <w:r w:rsidRPr="00DD49E5">
        <w:rPr>
          <w:rFonts w:hint="cs"/>
          <w:rtl/>
        </w:rPr>
        <w:t xml:space="preserve"> </w:t>
      </w:r>
      <w:r>
        <w:rPr>
          <w:rFonts w:hint="cs"/>
          <w:rtl/>
        </w:rPr>
        <w:t>18</w:t>
      </w:r>
      <w:r w:rsidRPr="00DD49E5">
        <w:rPr>
          <w:rFonts w:hint="cs"/>
          <w:rtl/>
        </w:rPr>
        <w:t xml:space="preserve">: </w:t>
      </w:r>
      <w:r>
        <w:rPr>
          <w:rFonts w:hint="cs"/>
          <w:rtl/>
          <w:lang w:bidi="fa-IR"/>
        </w:rPr>
        <w:t>تأخیر انتها به انتها،  مدل ردیابی شبکه</w:t>
      </w:r>
      <w:r>
        <w:rPr>
          <w:lang w:bidi="fa-IR"/>
        </w:rPr>
        <w:t xml:space="preserve"> RTR</w:t>
      </w:r>
    </w:p>
    <w:p w:rsidR="00B87443" w:rsidRPr="0081159D" w:rsidRDefault="00B87443" w:rsidP="00B87443">
      <w:pPr>
        <w:pStyle w:val="FigurePosition"/>
        <w:rPr>
          <w:rtl/>
          <w:lang w:bidi="fa-IR"/>
        </w:rPr>
      </w:pPr>
    </w:p>
    <w:p w:rsidR="00B87443" w:rsidRDefault="00B87443" w:rsidP="00B87443">
      <w:pPr>
        <w:pStyle w:val="FigurePosition"/>
        <w:rPr>
          <w:rtl/>
          <w:lang w:bidi="fa-IR"/>
        </w:rPr>
      </w:pPr>
      <w:r>
        <w:rPr>
          <w:noProof/>
          <w:lang w:bidi="fa-IR"/>
        </w:rPr>
        <w:drawing>
          <wp:inline distT="0" distB="0" distL="0" distR="0">
            <wp:extent cx="2676525" cy="1685925"/>
            <wp:effectExtent l="0" t="0" r="0" b="0"/>
            <wp:docPr id="27" name="Picture 27" descr="j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it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1685925"/>
                    </a:xfrm>
                    <a:prstGeom prst="rect">
                      <a:avLst/>
                    </a:prstGeom>
                    <a:noFill/>
                    <a:ln>
                      <a:noFill/>
                    </a:ln>
                  </pic:spPr>
                </pic:pic>
              </a:graphicData>
            </a:graphic>
          </wp:inline>
        </w:drawing>
      </w:r>
    </w:p>
    <w:p w:rsidR="00B87443" w:rsidRDefault="00B87443" w:rsidP="00B87443">
      <w:pPr>
        <w:pStyle w:val="FigurePosition"/>
        <w:rPr>
          <w:lang w:bidi="fa-IR"/>
        </w:rPr>
      </w:pPr>
      <w:r w:rsidRPr="00DD49E5">
        <w:rPr>
          <w:rFonts w:hint="cs"/>
          <w:rtl/>
        </w:rPr>
        <w:t xml:space="preserve">شکل </w:t>
      </w:r>
      <w:r>
        <w:rPr>
          <w:rFonts w:hint="cs"/>
          <w:rtl/>
        </w:rPr>
        <w:t>19</w:t>
      </w:r>
      <w:r w:rsidRPr="00DD49E5">
        <w:rPr>
          <w:rFonts w:hint="cs"/>
          <w:rtl/>
        </w:rPr>
        <w:t xml:space="preserve">: </w:t>
      </w:r>
      <w:r>
        <w:rPr>
          <w:rFonts w:hint="cs"/>
          <w:rtl/>
          <w:lang w:bidi="fa-IR"/>
        </w:rPr>
        <w:t>ناپایداری در نرخ تأخیر بسته</w:t>
      </w:r>
    </w:p>
    <w:p w:rsidR="00B87443" w:rsidRDefault="00B87443" w:rsidP="00B87443">
      <w:pPr>
        <w:pStyle w:val="FigurePosition"/>
        <w:rPr>
          <w:rtl/>
          <w:lang w:bidi="fa-IR"/>
        </w:rPr>
      </w:pPr>
    </w:p>
    <w:p w:rsidR="00B87443" w:rsidRDefault="00B87443" w:rsidP="00B87443">
      <w:pPr>
        <w:pStyle w:val="FigurePosition"/>
        <w:rPr>
          <w:rtl/>
          <w:lang w:bidi="fa-IR"/>
        </w:rPr>
      </w:pPr>
      <w:r>
        <w:rPr>
          <w:noProof/>
          <w:lang w:bidi="fa-IR"/>
        </w:rPr>
        <w:lastRenderedPageBreak/>
        <w:drawing>
          <wp:inline distT="0" distB="0" distL="0" distR="0">
            <wp:extent cx="2695575" cy="1762125"/>
            <wp:effectExtent l="0" t="0" r="0" b="0"/>
            <wp:docPr id="26" name="Picture 26" descr="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1762125"/>
                    </a:xfrm>
                    <a:prstGeom prst="rect">
                      <a:avLst/>
                    </a:prstGeom>
                    <a:noFill/>
                    <a:ln>
                      <a:noFill/>
                    </a:ln>
                  </pic:spPr>
                </pic:pic>
              </a:graphicData>
            </a:graphic>
          </wp:inline>
        </w:drawing>
      </w:r>
    </w:p>
    <w:p w:rsidR="00B87443" w:rsidRDefault="00B87443" w:rsidP="00B87443">
      <w:pPr>
        <w:pStyle w:val="FigurePosition"/>
        <w:rPr>
          <w:rtl/>
          <w:lang w:bidi="fa-IR"/>
        </w:rPr>
      </w:pPr>
      <w:r w:rsidRPr="00DD49E5">
        <w:rPr>
          <w:rFonts w:hint="cs"/>
          <w:rtl/>
        </w:rPr>
        <w:t xml:space="preserve">شکل </w:t>
      </w:r>
      <w:r>
        <w:rPr>
          <w:rFonts w:hint="cs"/>
          <w:rtl/>
        </w:rPr>
        <w:t>20</w:t>
      </w:r>
      <w:r w:rsidRPr="00DD49E5">
        <w:rPr>
          <w:rFonts w:hint="cs"/>
          <w:rtl/>
        </w:rPr>
        <w:t xml:space="preserve">: </w:t>
      </w:r>
      <w:r>
        <w:rPr>
          <w:rFonts w:hint="cs"/>
          <w:rtl/>
          <w:lang w:bidi="fa-IR"/>
        </w:rPr>
        <w:t>بار شبکه،  مدل ردیابی شبکه</w:t>
      </w:r>
      <w:r>
        <w:rPr>
          <w:lang w:bidi="fa-IR"/>
        </w:rPr>
        <w:t xml:space="preserve"> RTR</w:t>
      </w:r>
    </w:p>
    <w:p w:rsidR="00B87443" w:rsidRPr="00B87443" w:rsidRDefault="00B87443" w:rsidP="00B87443">
      <w:pPr>
        <w:bidi/>
        <w:jc w:val="center"/>
        <w:rPr>
          <w:rtl/>
          <w:lang w:bidi="fa-IR"/>
        </w:rPr>
      </w:pPr>
    </w:p>
    <w:p w:rsidR="002B22CF" w:rsidRDefault="002B22CF" w:rsidP="00685DA9">
      <w:pPr>
        <w:pStyle w:val="Paragraph"/>
        <w:rPr>
          <w:rtl/>
          <w:lang w:bidi="fa-IR"/>
        </w:rPr>
      </w:pPr>
    </w:p>
    <w:p w:rsidR="007142ED" w:rsidRDefault="007142ED" w:rsidP="007142ED">
      <w:pPr>
        <w:pStyle w:val="FigurePosition"/>
        <w:ind w:right="180"/>
        <w:rPr>
          <w:rtl/>
          <w:lang w:bidi="fa-IR"/>
        </w:rPr>
      </w:pPr>
      <w:r>
        <w:rPr>
          <w:noProof/>
          <w:lang w:bidi="fa-IR"/>
        </w:rPr>
        <w:drawing>
          <wp:inline distT="0" distB="0" distL="0" distR="0">
            <wp:extent cx="2733675" cy="1743075"/>
            <wp:effectExtent l="0" t="0" r="0" b="0"/>
            <wp:docPr id="29" name="Picture 29" descr="sent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nt pack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1743075"/>
                    </a:xfrm>
                    <a:prstGeom prst="rect">
                      <a:avLst/>
                    </a:prstGeom>
                    <a:noFill/>
                    <a:ln>
                      <a:noFill/>
                    </a:ln>
                  </pic:spPr>
                </pic:pic>
              </a:graphicData>
            </a:graphic>
          </wp:inline>
        </w:drawing>
      </w:r>
    </w:p>
    <w:p w:rsidR="007142ED" w:rsidRDefault="007142ED" w:rsidP="007142ED">
      <w:pPr>
        <w:pStyle w:val="FigurePosition"/>
        <w:rPr>
          <w:rtl/>
          <w:lang w:bidi="fa-IR"/>
        </w:rPr>
      </w:pPr>
      <w:r w:rsidRPr="00DD49E5">
        <w:rPr>
          <w:rFonts w:hint="cs"/>
          <w:rtl/>
        </w:rPr>
        <w:t xml:space="preserve">شکل </w:t>
      </w:r>
      <w:r>
        <w:rPr>
          <w:rFonts w:hint="cs"/>
          <w:rtl/>
        </w:rPr>
        <w:t>21</w:t>
      </w:r>
      <w:r w:rsidRPr="00DD49E5">
        <w:rPr>
          <w:rFonts w:hint="cs"/>
          <w:rtl/>
        </w:rPr>
        <w:t xml:space="preserve">: </w:t>
      </w:r>
      <w:r>
        <w:rPr>
          <w:rFonts w:hint="cs"/>
          <w:rtl/>
          <w:lang w:bidi="fa-IR"/>
        </w:rPr>
        <w:t>بسته ارسالی،  مدل ردیابی شبکه</w:t>
      </w:r>
      <w:r>
        <w:rPr>
          <w:lang w:bidi="fa-IR"/>
        </w:rPr>
        <w:t xml:space="preserve"> RTR</w:t>
      </w:r>
    </w:p>
    <w:p w:rsidR="002B22CF" w:rsidRDefault="002B22CF" w:rsidP="00685DA9">
      <w:pPr>
        <w:pStyle w:val="Paragraph"/>
        <w:rPr>
          <w:rtl/>
          <w:lang w:bidi="fa-IR"/>
        </w:rPr>
      </w:pPr>
    </w:p>
    <w:p w:rsidR="00685DA9" w:rsidRDefault="00685DA9" w:rsidP="00685DA9">
      <w:pPr>
        <w:pStyle w:val="Paragraph"/>
        <w:rPr>
          <w:rtl/>
          <w:lang w:bidi="fa-IR"/>
        </w:rPr>
      </w:pPr>
      <w:r>
        <w:rPr>
          <w:rFonts w:hint="cs"/>
          <w:rtl/>
          <w:lang w:bidi="fa-IR"/>
        </w:rPr>
        <w:t>همانطور که از نتایج قابل درک است، توان عملیاتی در سطح ردیابی مسیریابی و در حالت امن بصورت گسسته در طی زمان تنزل یافته و این در حالیست که، حالت نا امن در آغاز نیم میلی ثانیه نخست شبیه سازی کاهش شدیدی یافته است.</w:t>
      </w:r>
    </w:p>
    <w:p w:rsidR="00685DA9" w:rsidRDefault="00685DA9" w:rsidP="00685DA9">
      <w:pPr>
        <w:pStyle w:val="Paragraph"/>
        <w:rPr>
          <w:rtl/>
          <w:lang w:bidi="fa-IR"/>
        </w:rPr>
      </w:pPr>
      <w:r>
        <w:rPr>
          <w:rFonts w:hint="cs"/>
          <w:rtl/>
          <w:lang w:bidi="fa-IR"/>
        </w:rPr>
        <w:t>در حالت امن تأخیر انتها به انتها، ترافیک بصورت دوره</w:t>
      </w:r>
      <w:r>
        <w:rPr>
          <w:rtl/>
          <w:lang w:bidi="fa-IR"/>
        </w:rPr>
        <w:softHyphen/>
      </w:r>
      <w:r>
        <w:rPr>
          <w:rFonts w:hint="cs"/>
          <w:rtl/>
          <w:lang w:bidi="fa-IR"/>
        </w:rPr>
        <w:t>ای در طی زمان در حال کاهش بوده و این نقطه مقابل ترافیک نا امن است که ترافیک به یکباره کاهش یافته است.</w:t>
      </w:r>
    </w:p>
    <w:p w:rsidR="00685DA9" w:rsidRPr="00DD49E5" w:rsidRDefault="00685DA9" w:rsidP="00685DA9">
      <w:pPr>
        <w:pStyle w:val="Paragraph"/>
        <w:rPr>
          <w:rtl/>
          <w:lang w:bidi="fa-IR"/>
        </w:rPr>
      </w:pPr>
      <w:r>
        <w:rPr>
          <w:rFonts w:hint="cs"/>
          <w:rtl/>
          <w:lang w:bidi="fa-IR"/>
        </w:rPr>
        <w:t>نرخ ناپایداری در تأخیر بسته در هر دو شبکه برابر است. بار شبکه در ترافیک ایمن بطور پیوسته در حال فزونی است و لیکن در حضور حمله کرم چاله، ترافیک بصورت پیوسته در حال تنزل است.</w:t>
      </w:r>
      <w:r w:rsidRPr="006A7670">
        <w:rPr>
          <w:rFonts w:hint="cs"/>
          <w:rtl/>
          <w:lang w:bidi="fa-IR"/>
        </w:rPr>
        <w:t xml:space="preserve"> </w:t>
      </w:r>
      <w:r>
        <w:rPr>
          <w:rFonts w:hint="cs"/>
          <w:rtl/>
          <w:lang w:bidi="fa-IR"/>
        </w:rPr>
        <w:t>نرخ بسته ارسالی در حالت امن بصورت گسسته در حال افزایش بوده ولی در حالت نا امن، بصورت پیوسته تنزل می یابد.</w:t>
      </w:r>
    </w:p>
    <w:p w:rsidR="00685DA9" w:rsidRPr="00DD49E5" w:rsidRDefault="00685DA9" w:rsidP="00685DA9">
      <w:pPr>
        <w:pStyle w:val="Heading1"/>
        <w:numPr>
          <w:ilvl w:val="0"/>
          <w:numId w:val="0"/>
        </w:numPr>
      </w:pPr>
      <w:r>
        <w:rPr>
          <w:rFonts w:hint="cs"/>
          <w:rtl/>
        </w:rPr>
        <w:t>3-</w:t>
      </w:r>
      <w:r w:rsidRPr="00DD49E5">
        <w:rPr>
          <w:rFonts w:hint="cs"/>
          <w:rtl/>
        </w:rPr>
        <w:t>نتيجه‌گيري</w:t>
      </w:r>
    </w:p>
    <w:p w:rsidR="00685DA9" w:rsidRDefault="00685DA9" w:rsidP="00685DA9">
      <w:pPr>
        <w:pStyle w:val="Paragraph"/>
        <w:rPr>
          <w:rtl/>
          <w:lang w:bidi="fa-IR"/>
        </w:rPr>
      </w:pPr>
      <w:r>
        <w:rPr>
          <w:rFonts w:hint="cs"/>
          <w:rtl/>
          <w:lang w:bidi="fa-IR"/>
        </w:rPr>
        <w:t>در این نوشتار، پیاده</w:t>
      </w:r>
      <w:r>
        <w:rPr>
          <w:rtl/>
          <w:lang w:bidi="fa-IR"/>
        </w:rPr>
        <w:softHyphen/>
      </w:r>
      <w:r>
        <w:rPr>
          <w:rFonts w:hint="cs"/>
          <w:rtl/>
          <w:lang w:bidi="fa-IR"/>
        </w:rPr>
        <w:t>سازی و تشخیص حمله کرم چاله مورد بحث قرار گرفته است. یکی از نقاط قوت حمله کرم چاله، استراق تمامی بسته</w:t>
      </w:r>
      <w:r>
        <w:rPr>
          <w:rtl/>
          <w:lang w:bidi="fa-IR"/>
        </w:rPr>
        <w:softHyphen/>
      </w:r>
      <w:r>
        <w:rPr>
          <w:rFonts w:hint="cs"/>
          <w:rtl/>
          <w:lang w:bidi="fa-IR"/>
        </w:rPr>
        <w:t>های داده</w:t>
      </w:r>
      <w:r>
        <w:rPr>
          <w:rtl/>
          <w:lang w:bidi="fa-IR"/>
        </w:rPr>
        <w:softHyphen/>
      </w:r>
      <w:r>
        <w:rPr>
          <w:rFonts w:hint="cs"/>
          <w:rtl/>
          <w:lang w:bidi="fa-IR"/>
        </w:rPr>
        <w:t>ای و نیز جعل و تغییر بسته داده</w:t>
      </w:r>
      <w:r>
        <w:rPr>
          <w:rtl/>
          <w:lang w:bidi="fa-IR"/>
        </w:rPr>
        <w:softHyphen/>
      </w:r>
      <w:r>
        <w:rPr>
          <w:rFonts w:hint="cs"/>
          <w:rtl/>
          <w:lang w:bidi="fa-IR"/>
        </w:rPr>
        <w:t>ای است. نتایج شبیه سازی و ارزیابی پارامترهای توان عملیاتی، نرخ تأخیر</w:t>
      </w:r>
      <w:r>
        <w:rPr>
          <w:rtl/>
          <w:lang w:bidi="fa-IR"/>
        </w:rPr>
        <w:softHyphen/>
      </w:r>
      <w:r>
        <w:rPr>
          <w:rFonts w:hint="cs"/>
          <w:rtl/>
          <w:lang w:bidi="fa-IR"/>
        </w:rPr>
        <w:t xml:space="preserve">، تأخیر انتها به انتها و نرخ بسته ارسالی بیانگر تشخیص حمله کرم چاله است. از اینرو شبکه حسگر با استخراج این نتایج توانایی تشخیص و ممانعت از این حمله را توسط متدلوژی تشخیص خلاف قاعده مبتنی بر آمار، داراست. </w:t>
      </w:r>
    </w:p>
    <w:p w:rsidR="00685DA9" w:rsidRDefault="00685DA9" w:rsidP="00685DA9">
      <w:pPr>
        <w:pStyle w:val="Heading"/>
      </w:pPr>
      <w:r w:rsidRPr="00DD49E5">
        <w:rPr>
          <w:rtl/>
        </w:rPr>
        <w:lastRenderedPageBreak/>
        <w:t>مراج</w:t>
      </w:r>
      <w:r w:rsidRPr="00DD49E5">
        <w:rPr>
          <w:rFonts w:hint="cs"/>
          <w:rtl/>
        </w:rPr>
        <w:t>ع</w:t>
      </w:r>
    </w:p>
    <w:p w:rsidR="00685DA9" w:rsidRPr="00E42EB8" w:rsidRDefault="00685DA9" w:rsidP="00685DA9">
      <w:pPr>
        <w:pStyle w:val="References"/>
        <w:jc w:val="both"/>
        <w:rPr>
          <w:i/>
          <w:iCs/>
        </w:rPr>
      </w:pPr>
      <w:r w:rsidRPr="00E42EB8">
        <w:t xml:space="preserve">Tanenbaum, A. S. (1995). </w:t>
      </w:r>
      <w:r w:rsidRPr="00E42EB8">
        <w:rPr>
          <w:i/>
          <w:iCs/>
        </w:rPr>
        <w:t>Distributed operating systems, Pearson Education India.</w:t>
      </w:r>
    </w:p>
    <w:p w:rsidR="00685DA9" w:rsidRDefault="00685DA9" w:rsidP="00685DA9">
      <w:pPr>
        <w:pStyle w:val="References"/>
        <w:jc w:val="both"/>
      </w:pPr>
      <w:r w:rsidRPr="00E42EB8">
        <w:t xml:space="preserve">Iyengar, S. S. and R. R. Brooks (2016). </w:t>
      </w:r>
      <w:r w:rsidRPr="00E42EB8">
        <w:rPr>
          <w:i/>
          <w:iCs/>
        </w:rPr>
        <w:t>Distributed sensor networks: sensor networking and applications</w:t>
      </w:r>
      <w:r w:rsidRPr="00E42EB8">
        <w:t>, CRC press.</w:t>
      </w:r>
    </w:p>
    <w:p w:rsidR="00685DA9" w:rsidRDefault="00685DA9" w:rsidP="00685DA9">
      <w:pPr>
        <w:pStyle w:val="Paragraph"/>
        <w:rPr>
          <w:rtl/>
          <w:lang w:bidi="fa-IR"/>
        </w:rPr>
      </w:pPr>
      <w:r w:rsidRPr="00854FD4">
        <w:t xml:space="preserve">Mohanty, P., S. Panigrahi, N. Sarma and S. S. Satapathy (2010). </w:t>
      </w:r>
      <w:r w:rsidRPr="00854FD4">
        <w:rPr>
          <w:i/>
          <w:iCs/>
        </w:rPr>
        <w:t>SECURITY ISSUES IN WIRELESS SENSOR NETWORK DATA</w:t>
      </w:r>
    </w:p>
    <w:p w:rsidR="00685DA9" w:rsidRDefault="00685DA9" w:rsidP="00685DA9">
      <w:pPr>
        <w:pStyle w:val="References"/>
        <w:jc w:val="both"/>
      </w:pPr>
      <w:r w:rsidRPr="00854FD4">
        <w:rPr>
          <w:i/>
          <w:iCs/>
        </w:rPr>
        <w:t>GATHERING PROTOCOLS: A SURVEY</w:t>
      </w:r>
      <w:r w:rsidRPr="00854FD4">
        <w:t>. Journal of Theoretical &amp; Applied Information Technology</w:t>
      </w:r>
    </w:p>
    <w:p w:rsidR="00685DA9" w:rsidRPr="00ED01FE" w:rsidRDefault="00685DA9" w:rsidP="00685DA9">
      <w:pPr>
        <w:pStyle w:val="References"/>
        <w:jc w:val="both"/>
      </w:pPr>
      <w:r w:rsidRPr="00ED01FE">
        <w:t xml:space="preserve">Kazemitabar Amirkolaei, M. (2013). </w:t>
      </w:r>
      <w:r w:rsidRPr="00854FD4">
        <w:rPr>
          <w:i/>
          <w:iCs/>
        </w:rPr>
        <w:t>Enhancing Bio-inspired Intrusion Response in Ad-hoc Networks</w:t>
      </w:r>
      <w:r w:rsidRPr="00ED01FE">
        <w:t>, Edinburgh Napier Unversity.</w:t>
      </w:r>
    </w:p>
    <w:p w:rsidR="00685DA9" w:rsidRDefault="00685DA9" w:rsidP="00685DA9">
      <w:pPr>
        <w:pStyle w:val="References"/>
        <w:jc w:val="both"/>
      </w:pPr>
      <w:r w:rsidRPr="00854FD4">
        <w:t xml:space="preserve">Kolias, C., et al. (2011). </w:t>
      </w:r>
      <w:r w:rsidRPr="00854FD4">
        <w:rPr>
          <w:i/>
          <w:iCs/>
        </w:rPr>
        <w:t>Swarm intelligence in intrusion detection: A survey</w:t>
      </w:r>
      <w:r w:rsidRPr="00854FD4">
        <w:t>. computers &amp; security 30(8): 625-642.</w:t>
      </w:r>
    </w:p>
    <w:p w:rsidR="00685DA9" w:rsidRDefault="00685DA9" w:rsidP="00685DA9">
      <w:pPr>
        <w:pStyle w:val="References"/>
        <w:jc w:val="both"/>
      </w:pPr>
      <w:r w:rsidRPr="00854FD4">
        <w:t xml:space="preserve">Maleh, Y., &amp; Ezzati, A. (2014). </w:t>
      </w:r>
      <w:r w:rsidRPr="00854FD4">
        <w:rPr>
          <w:i/>
          <w:iCs/>
        </w:rPr>
        <w:t>A review of security attacks and Intrusion Detection Schemes in Wireless Sensor Networks</w:t>
      </w:r>
      <w:r w:rsidRPr="00854FD4">
        <w:t>. arXiv preprint arXiv:1401.1982.</w:t>
      </w:r>
    </w:p>
    <w:p w:rsidR="00685DA9" w:rsidRPr="00ED01FE" w:rsidRDefault="00685DA9" w:rsidP="00685DA9">
      <w:pPr>
        <w:pStyle w:val="References"/>
        <w:jc w:val="both"/>
      </w:pPr>
      <w:r w:rsidRPr="00ED01FE">
        <w:t xml:space="preserve">Meisel, M., et al. (2010). </w:t>
      </w:r>
      <w:r w:rsidRPr="00854FD4">
        <w:rPr>
          <w:i/>
          <w:iCs/>
        </w:rPr>
        <w:t>A taxonomy of biologically inspired research in computer networking</w:t>
      </w:r>
      <w:r w:rsidRPr="00ED01FE">
        <w:t>. Computer Networks 54(6): 901-916.</w:t>
      </w:r>
    </w:p>
    <w:p w:rsidR="00685DA9" w:rsidRPr="00ED01FE" w:rsidRDefault="00685DA9" w:rsidP="00685DA9">
      <w:pPr>
        <w:pStyle w:val="References"/>
        <w:jc w:val="both"/>
      </w:pPr>
      <w:r w:rsidRPr="00ED01FE">
        <w:t xml:space="preserve">Chaitanya, K., &amp; Ghosh, A. (2010). </w:t>
      </w:r>
      <w:r w:rsidRPr="00854FD4">
        <w:rPr>
          <w:i/>
          <w:iCs/>
        </w:rPr>
        <w:t>Analysis of Denial-of-Service attacks on Wireless Sensor networks using simulation</w:t>
      </w:r>
      <w:r w:rsidRPr="00ED01FE">
        <w:t>. Middlesex University, 1-13</w:t>
      </w:r>
    </w:p>
    <w:p w:rsidR="00685DA9" w:rsidRDefault="00685DA9" w:rsidP="00685DA9">
      <w:pPr>
        <w:pStyle w:val="References"/>
        <w:jc w:val="both"/>
      </w:pPr>
      <w:r w:rsidRPr="00854FD4">
        <w:t xml:space="preserve">Malhotra, J. (2015). </w:t>
      </w:r>
      <w:r w:rsidRPr="00854FD4">
        <w:rPr>
          <w:i/>
          <w:iCs/>
        </w:rPr>
        <w:t>Review on Security Issues and Attacks in Wireless Sensor Networks</w:t>
      </w:r>
      <w:r w:rsidRPr="00854FD4">
        <w:t>. International Journal of Future Generation Communication and Networking 8(4): 81-88.</w:t>
      </w:r>
    </w:p>
    <w:p w:rsidR="00685DA9" w:rsidRPr="002C7E79" w:rsidRDefault="00685DA9" w:rsidP="00685DA9">
      <w:pPr>
        <w:pStyle w:val="References"/>
        <w:bidi/>
        <w:jc w:val="both"/>
        <w:rPr>
          <w:rFonts w:cs="B Nazanin"/>
          <w:szCs w:val="16"/>
        </w:rPr>
      </w:pPr>
      <w:r>
        <w:rPr>
          <w:rFonts w:hint="cs"/>
          <w:rtl/>
        </w:rPr>
        <w:t xml:space="preserve"> </w:t>
      </w:r>
      <w:r w:rsidRPr="002C7E79">
        <w:rPr>
          <w:rFonts w:cs="B Nazanin" w:hint="cs"/>
          <w:szCs w:val="16"/>
          <w:rtl/>
        </w:rPr>
        <w:t>امیر اکبری فر،</w:t>
      </w:r>
      <w:r w:rsidRPr="002C7E79">
        <w:rPr>
          <w:rFonts w:cs="B Nazanin"/>
          <w:szCs w:val="16"/>
        </w:rPr>
        <w:t xml:space="preserve"> </w:t>
      </w:r>
      <w:r w:rsidRPr="002C7E79">
        <w:rPr>
          <w:rFonts w:cs="B Nazanin" w:hint="cs"/>
          <w:szCs w:val="16"/>
          <w:rtl/>
        </w:rPr>
        <w:t>حمید عباسی نیشابوری "تحلیل امنیت در شبکه حسگر بی سیم" همایش ملی علوم و مهندسی کامپیوتر، دانشگاه خاوران 1395.</w:t>
      </w:r>
    </w:p>
    <w:p w:rsidR="00685DA9" w:rsidRPr="002C7E79" w:rsidRDefault="00685DA9" w:rsidP="00685DA9">
      <w:pPr>
        <w:pStyle w:val="References"/>
        <w:bidi/>
        <w:jc w:val="both"/>
        <w:rPr>
          <w:rFonts w:cs="B Nazanin"/>
          <w:szCs w:val="16"/>
        </w:rPr>
      </w:pPr>
      <w:r w:rsidRPr="002C7E79">
        <w:rPr>
          <w:rFonts w:cs="B Nazanin" w:hint="cs"/>
          <w:szCs w:val="16"/>
          <w:rtl/>
        </w:rPr>
        <w:t>امیر اکبری فر،</w:t>
      </w:r>
      <w:r w:rsidRPr="002C7E79">
        <w:rPr>
          <w:rFonts w:cs="B Nazanin"/>
          <w:szCs w:val="16"/>
        </w:rPr>
        <w:t xml:space="preserve"> </w:t>
      </w:r>
      <w:r w:rsidRPr="002C7E79">
        <w:rPr>
          <w:rFonts w:cs="B Nazanin" w:hint="cs"/>
          <w:szCs w:val="16"/>
          <w:rtl/>
        </w:rPr>
        <w:t>حمید عباسی نیشابوری "مروری بر سیستم</w:t>
      </w:r>
      <w:r w:rsidRPr="002C7E79">
        <w:rPr>
          <w:rFonts w:cs="B Nazanin"/>
          <w:szCs w:val="16"/>
          <w:rtl/>
        </w:rPr>
        <w:softHyphen/>
      </w:r>
      <w:r w:rsidRPr="002C7E79">
        <w:rPr>
          <w:rFonts w:cs="B Nazanin" w:hint="cs"/>
          <w:szCs w:val="16"/>
          <w:rtl/>
        </w:rPr>
        <w:t>های تشخیص نفوذ در شبکه حسگر بی سیم" همایش ملی علوم و مهندسی کامپیوتر، دانشگاه خاوران 1395.</w:t>
      </w:r>
    </w:p>
    <w:p w:rsidR="00685DA9" w:rsidRDefault="00685DA9" w:rsidP="00685DA9">
      <w:pPr>
        <w:pStyle w:val="Paragraph"/>
        <w:rPr>
          <w:rtl/>
          <w:lang w:bidi="fa-IR"/>
        </w:rPr>
      </w:pPr>
      <w:r w:rsidRPr="00F64271">
        <w:t xml:space="preserve">Gupta, N. and S. N. Singh (2016). </w:t>
      </w:r>
      <w:r w:rsidRPr="00F64271">
        <w:rPr>
          <w:i/>
          <w:iCs/>
        </w:rPr>
        <w:t>Wormhole attacks in MANET.</w:t>
      </w:r>
      <w:r w:rsidRPr="00F64271">
        <w:t xml:space="preserve"> Cloud System and Big Data Engineering (Confluence), 2016 6th</w:t>
      </w:r>
    </w:p>
    <w:p w:rsidR="00685DA9" w:rsidRDefault="00685DA9" w:rsidP="00685DA9">
      <w:pPr>
        <w:pStyle w:val="References"/>
        <w:jc w:val="both"/>
      </w:pPr>
      <w:r w:rsidRPr="00F64271">
        <w:t xml:space="preserve">Maulik, R. and N. Chaki (2011). </w:t>
      </w:r>
      <w:r w:rsidRPr="00F64271">
        <w:rPr>
          <w:i/>
          <w:iCs/>
        </w:rPr>
        <w:t>A study on wormhole attacks in MANET</w:t>
      </w:r>
      <w:r w:rsidRPr="00F64271">
        <w:t>. International Journal of Computer Information Systems and Industrial Management Applications ISSN: 2150-7988.</w:t>
      </w:r>
    </w:p>
    <w:p w:rsidR="00685DA9" w:rsidRDefault="00685DA9" w:rsidP="00685DA9">
      <w:pPr>
        <w:pStyle w:val="References"/>
        <w:jc w:val="both"/>
      </w:pPr>
      <w:r>
        <w:t>A. Vani and D.Sreenivasa Rao(2011),”</w:t>
      </w:r>
      <w:r w:rsidRPr="002C7E79">
        <w:rPr>
          <w:i/>
          <w:iCs/>
        </w:rPr>
        <w:t>A simple Algorithm for detection and Removal of wormhole attacks for secure Routing in Ad-hoc Wireless Networks</w:t>
      </w:r>
      <w:r>
        <w:t>”, International Journal on Computer Science and Engineering, Vol.3,No.6,PP2377-2384.</w:t>
      </w:r>
    </w:p>
    <w:p w:rsidR="00685DA9" w:rsidRPr="0055376E" w:rsidRDefault="00685DA9" w:rsidP="00685DA9">
      <w:pPr>
        <w:pStyle w:val="References"/>
        <w:jc w:val="left"/>
      </w:pPr>
      <w:r w:rsidRPr="0055376E">
        <w:t>Haghighi, A., Mizanian, K., &amp; Mirjalily, G. (2016).</w:t>
      </w:r>
      <w:r>
        <w:t>”</w:t>
      </w:r>
      <w:r w:rsidRPr="0055376E">
        <w:t xml:space="preserve"> </w:t>
      </w:r>
      <w:r w:rsidRPr="0055376E">
        <w:rPr>
          <w:i/>
          <w:iCs/>
        </w:rPr>
        <w:t>Improved MCBDS for defending against gray hole and black hole attacks in MANETs</w:t>
      </w:r>
      <w:r>
        <w:rPr>
          <w:i/>
          <w:iCs/>
        </w:rPr>
        <w:t>”</w:t>
      </w:r>
      <w:r w:rsidRPr="0055376E">
        <w:t xml:space="preserve">. Advances in Science and Technology Research Journal, 10(30). </w:t>
      </w:r>
    </w:p>
    <w:p w:rsidR="00685DA9" w:rsidRPr="0055376E" w:rsidRDefault="00685DA9" w:rsidP="00685DA9">
      <w:pPr>
        <w:pStyle w:val="References"/>
        <w:jc w:val="left"/>
      </w:pPr>
      <w:r w:rsidRPr="0055376E">
        <w:t>Somasundaram, K. (2016).</w:t>
      </w:r>
      <w:r>
        <w:t>”</w:t>
      </w:r>
      <w:r w:rsidRPr="0055376E">
        <w:t xml:space="preserve"> </w:t>
      </w:r>
      <w:r w:rsidRPr="0023119C">
        <w:rPr>
          <w:i/>
          <w:iCs/>
        </w:rPr>
        <w:t>An Effective CBHDAP Protocol for Black Hole Attack Detection in Manet</w:t>
      </w:r>
      <w:r w:rsidRPr="0023119C">
        <w:t>”.</w:t>
      </w:r>
      <w:r w:rsidRPr="0055376E">
        <w:t xml:space="preserve"> Indian Journal of Science and Technology, 9(36). </w:t>
      </w:r>
    </w:p>
    <w:p w:rsidR="00685DA9" w:rsidRPr="0023119C" w:rsidRDefault="00685DA9" w:rsidP="00685DA9">
      <w:pPr>
        <w:pStyle w:val="References"/>
        <w:jc w:val="left"/>
      </w:pPr>
      <w:r w:rsidRPr="0023119C">
        <w:t xml:space="preserve">Nitnaware, D., &amp; Thakur, A. (2016). </w:t>
      </w:r>
      <w:r>
        <w:t>“</w:t>
      </w:r>
      <w:r w:rsidRPr="0023119C">
        <w:rPr>
          <w:i/>
          <w:iCs/>
        </w:rPr>
        <w:t>Black hole attack detection and prevention strategy in DYMO for MANET</w:t>
      </w:r>
      <w:r w:rsidRPr="0023119C">
        <w:t>”. Paper presented at the Signal Processing and Integrated Networks (SPIN), 2016 3rd International Conference on.</w:t>
      </w:r>
    </w:p>
    <w:p w:rsidR="00685DA9" w:rsidRDefault="00685DA9" w:rsidP="00685DA9">
      <w:pPr>
        <w:pStyle w:val="References"/>
        <w:jc w:val="left"/>
      </w:pPr>
      <w:r w:rsidRPr="0023119C">
        <w:t xml:space="preserve">Khan, F. A., Imran, M., Abbas, H., &amp; Durad, M. H. (2017). </w:t>
      </w:r>
      <w:r>
        <w:t>“</w:t>
      </w:r>
      <w:r w:rsidRPr="0023119C">
        <w:rPr>
          <w:i/>
          <w:iCs/>
        </w:rPr>
        <w:t>A detection and prevention system against collaborative attacks in Mobile Ad hoc Networks</w:t>
      </w:r>
      <w:r w:rsidRPr="0023119C">
        <w:t xml:space="preserve">”. Future Generation Computer Systems, 68, 416-427. </w:t>
      </w:r>
    </w:p>
    <w:p w:rsidR="00685DA9" w:rsidRDefault="00685DA9" w:rsidP="00685DA9">
      <w:pPr>
        <w:pStyle w:val="References"/>
        <w:jc w:val="both"/>
      </w:pPr>
      <w:r>
        <w:t>Ns-2,”</w:t>
      </w:r>
      <w:r w:rsidRPr="002C7E79">
        <w:rPr>
          <w:i/>
          <w:iCs/>
        </w:rPr>
        <w:t>http://www.isi.edu/nsnam/ns</w:t>
      </w:r>
      <w:r>
        <w:t>/,”</w:t>
      </w:r>
    </w:p>
    <w:p w:rsidR="00685DA9" w:rsidRDefault="00685DA9" w:rsidP="00685DA9">
      <w:pPr>
        <w:pStyle w:val="Paragraph"/>
        <w:rPr>
          <w:rtl/>
          <w:lang w:bidi="fa-IR"/>
        </w:rPr>
      </w:pPr>
    </w:p>
    <w:p w:rsidR="00685DA9" w:rsidRDefault="00685DA9" w:rsidP="00685DA9">
      <w:pPr>
        <w:pStyle w:val="Paragraph"/>
        <w:rPr>
          <w:rtl/>
          <w:lang w:bidi="fa-IR"/>
        </w:rPr>
      </w:pPr>
    </w:p>
    <w:p w:rsidR="002B22CF" w:rsidRPr="00DD49E5" w:rsidRDefault="002B22CF" w:rsidP="00685DA9">
      <w:pPr>
        <w:pStyle w:val="Paragraph"/>
        <w:rPr>
          <w:rtl/>
          <w:lang w:bidi="fa-IR"/>
        </w:rPr>
      </w:pPr>
    </w:p>
    <w:p w:rsidR="00DB60E1" w:rsidRPr="004C5480" w:rsidRDefault="00DB60E1" w:rsidP="006917C0">
      <w:pPr>
        <w:tabs>
          <w:tab w:val="left" w:pos="3255"/>
          <w:tab w:val="left" w:pos="3390"/>
        </w:tabs>
        <w:jc w:val="center"/>
        <w:rPr>
          <w:rFonts w:cs="B Nazanin"/>
          <w:sz w:val="28"/>
          <w:szCs w:val="28"/>
          <w:lang w:bidi="fa-IR"/>
        </w:rPr>
      </w:pPr>
    </w:p>
    <w:sectPr w:rsidR="00DB60E1" w:rsidRPr="004C5480" w:rsidSect="00A35386">
      <w:headerReference w:type="default" r:id="rId27"/>
      <w:pgSz w:w="11906" w:h="16838"/>
      <w:pgMar w:top="0" w:right="1700" w:bottom="1440" w:left="1440" w:header="0"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B4B" w:rsidRDefault="00256B4B" w:rsidP="005259C9">
      <w:r>
        <w:separator/>
      </w:r>
    </w:p>
  </w:endnote>
  <w:endnote w:type="continuationSeparator" w:id="0">
    <w:p w:rsidR="00256B4B" w:rsidRDefault="00256B4B" w:rsidP="0052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zanin">
    <w:altName w:val="Courier New"/>
    <w:charset w:val="B2"/>
    <w:family w:val="auto"/>
    <w:pitch w:val="variable"/>
    <w:sig w:usb0="00002007"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B4B" w:rsidRDefault="00256B4B" w:rsidP="005259C9">
      <w:r>
        <w:separator/>
      </w:r>
    </w:p>
  </w:footnote>
  <w:footnote w:type="continuationSeparator" w:id="0">
    <w:p w:rsidR="00256B4B" w:rsidRDefault="00256B4B" w:rsidP="005259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386" w:rsidRDefault="00561E51" w:rsidP="00561E51">
    <w:pPr>
      <w:pStyle w:val="Header"/>
      <w:ind w:hanging="1418"/>
    </w:pPr>
    <w:r>
      <w:rPr>
        <w:rFonts w:cs="B Nazanin"/>
        <w:b/>
        <w:bCs/>
        <w:noProof/>
        <w:sz w:val="28"/>
        <w:szCs w:val="28"/>
        <w:lang w:bidi="fa-IR"/>
      </w:rPr>
      <w:drawing>
        <wp:inline distT="0" distB="0" distL="0" distR="0">
          <wp:extent cx="7527262" cy="1596163"/>
          <wp:effectExtent l="19050" t="0" r="0" b="0"/>
          <wp:docPr id="2"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22C3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B4A3A18"/>
    <w:multiLevelType w:val="multilevel"/>
    <w:tmpl w:val="A83EDEFC"/>
    <w:lvl w:ilvl="0">
      <w:start w:val="1"/>
      <w:numFmt w:val="decimal"/>
      <w:pStyle w:val="Heading1"/>
      <w:isLgl/>
      <w:lvlText w:val="%1-"/>
      <w:lvlJc w:val="left"/>
      <w:pPr>
        <w:tabs>
          <w:tab w:val="num" w:pos="360"/>
        </w:tabs>
        <w:ind w:left="360" w:hanging="360"/>
      </w:pPr>
      <w:rPr>
        <w:rFonts w:ascii="Times New Roman" w:hAnsi="Times New Roman" w:cs="B Nazanin" w:hint="default"/>
        <w:b/>
        <w:bCs/>
        <w:i w:val="0"/>
        <w:iCs w:val="0"/>
        <w:sz w:val="24"/>
        <w:szCs w:val="24"/>
      </w:rPr>
    </w:lvl>
    <w:lvl w:ilvl="1">
      <w:start w:val="1"/>
      <w:numFmt w:val="decimal"/>
      <w:pStyle w:val="Heading2"/>
      <w:isLgl/>
      <w:lvlText w:val="%1-%2-"/>
      <w:lvlJc w:val="left"/>
      <w:pPr>
        <w:tabs>
          <w:tab w:val="num" w:pos="680"/>
        </w:tabs>
        <w:ind w:left="680" w:hanging="680"/>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15:restartNumberingAfterBreak="0">
    <w:nsid w:val="42600CBF"/>
    <w:multiLevelType w:val="hybridMultilevel"/>
    <w:tmpl w:val="98D01034"/>
    <w:lvl w:ilvl="0" w:tplc="02060E82">
      <w:start w:val="1"/>
      <w:numFmt w:val="decimal"/>
      <w:pStyle w:val="References"/>
      <w:lvlText w:val="[%1]"/>
      <w:lvlJc w:val="left"/>
      <w:pPr>
        <w:tabs>
          <w:tab w:val="num" w:pos="360"/>
        </w:tabs>
        <w:ind w:left="357" w:hanging="357"/>
      </w:pPr>
      <w:rPr>
        <w:rFonts w:hint="default"/>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A296B19"/>
    <w:multiLevelType w:val="singleLevel"/>
    <w:tmpl w:val="DC40357A"/>
    <w:lvl w:ilvl="0">
      <w:start w:val="1"/>
      <w:numFmt w:val="decimal"/>
      <w:lvlText w:val="[%1]"/>
      <w:legacy w:legacy="1" w:legacySpace="120" w:legacyIndent="360"/>
      <w:lvlJc w:val="left"/>
      <w:pPr>
        <w:ind w:left="360" w:hanging="360"/>
      </w:pPr>
    </w:lvl>
  </w:abstractNum>
  <w:abstractNum w:abstractNumId="4" w15:restartNumberingAfterBreak="0">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259C9"/>
    <w:rsid w:val="000440E7"/>
    <w:rsid w:val="000752D6"/>
    <w:rsid w:val="000F3916"/>
    <w:rsid w:val="000F630E"/>
    <w:rsid w:val="001D26EE"/>
    <w:rsid w:val="0025632C"/>
    <w:rsid w:val="00256B4B"/>
    <w:rsid w:val="0027584C"/>
    <w:rsid w:val="00296E52"/>
    <w:rsid w:val="002B22CF"/>
    <w:rsid w:val="0036760A"/>
    <w:rsid w:val="00397BBB"/>
    <w:rsid w:val="003E45AA"/>
    <w:rsid w:val="00403139"/>
    <w:rsid w:val="0042025F"/>
    <w:rsid w:val="00472F33"/>
    <w:rsid w:val="004C5480"/>
    <w:rsid w:val="005072C9"/>
    <w:rsid w:val="005259C9"/>
    <w:rsid w:val="00561E51"/>
    <w:rsid w:val="005A2608"/>
    <w:rsid w:val="005D5E2A"/>
    <w:rsid w:val="00614B00"/>
    <w:rsid w:val="00671F4F"/>
    <w:rsid w:val="006778C6"/>
    <w:rsid w:val="00685DA9"/>
    <w:rsid w:val="006917C0"/>
    <w:rsid w:val="006E37D9"/>
    <w:rsid w:val="007142ED"/>
    <w:rsid w:val="00777393"/>
    <w:rsid w:val="00783070"/>
    <w:rsid w:val="007918DC"/>
    <w:rsid w:val="00853488"/>
    <w:rsid w:val="008B27B6"/>
    <w:rsid w:val="008B2CAF"/>
    <w:rsid w:val="008E6B73"/>
    <w:rsid w:val="0098361B"/>
    <w:rsid w:val="009C1FD0"/>
    <w:rsid w:val="00A0573F"/>
    <w:rsid w:val="00A35386"/>
    <w:rsid w:val="00B6635B"/>
    <w:rsid w:val="00B87443"/>
    <w:rsid w:val="00B90589"/>
    <w:rsid w:val="00BA5C15"/>
    <w:rsid w:val="00BF3441"/>
    <w:rsid w:val="00C2650E"/>
    <w:rsid w:val="00C93CA2"/>
    <w:rsid w:val="00CC63B5"/>
    <w:rsid w:val="00D42609"/>
    <w:rsid w:val="00D74E07"/>
    <w:rsid w:val="00D7599A"/>
    <w:rsid w:val="00DA6783"/>
    <w:rsid w:val="00DB60E1"/>
    <w:rsid w:val="00DC1842"/>
    <w:rsid w:val="00E03C69"/>
    <w:rsid w:val="00E5094B"/>
    <w:rsid w:val="00E831C4"/>
    <w:rsid w:val="00F024A5"/>
    <w:rsid w:val="00F07793"/>
    <w:rsid w:val="00F64014"/>
    <w:rsid w:val="00F725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0934B2-036C-4F17-817E-5F60C7730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9C9"/>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link w:val="Heading1Char"/>
    <w:autoRedefine/>
    <w:qFormat/>
    <w:rsid w:val="00783070"/>
    <w:pPr>
      <w:keepNext/>
      <w:numPr>
        <w:numId w:val="2"/>
      </w:numPr>
      <w:overflowPunct w:val="0"/>
      <w:autoSpaceDE w:val="0"/>
      <w:autoSpaceDN w:val="0"/>
      <w:bidi/>
      <w:adjustRightInd w:val="0"/>
      <w:spacing w:before="360" w:after="120"/>
      <w:ind w:left="357" w:hanging="357"/>
      <w:textAlignment w:val="baseline"/>
      <w:outlineLvl w:val="0"/>
    </w:pPr>
    <w:rPr>
      <w:rFonts w:cs="B Nazanin"/>
      <w:b/>
      <w:bCs/>
      <w:kern w:val="28"/>
      <w:lang w:bidi="fa-IR"/>
    </w:rPr>
  </w:style>
  <w:style w:type="paragraph" w:styleId="Heading2">
    <w:name w:val="heading 2"/>
    <w:basedOn w:val="Heading1"/>
    <w:link w:val="Heading2Char"/>
    <w:autoRedefine/>
    <w:qFormat/>
    <w:rsid w:val="00783070"/>
    <w:pPr>
      <w:numPr>
        <w:ilvl w:val="1"/>
      </w:numPr>
      <w:spacing w:before="240" w:after="60"/>
      <w:outlineLvl w:val="1"/>
    </w:pPr>
    <w:rPr>
      <w:rFonts w:cs="Naza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uiPriority w:val="99"/>
    <w:semiHidden/>
    <w:rsid w:val="005259C9"/>
    <w:rPr>
      <w:sz w:val="20"/>
      <w:szCs w:val="20"/>
    </w:rPr>
  </w:style>
  <w:style w:type="character" w:customStyle="1" w:styleId="FootnoteTextChar">
    <w:name w:val="Footnote Text Char"/>
    <w:basedOn w:val="DefaultParagraphFont"/>
    <w:link w:val="FootnoteText"/>
    <w:uiPriority w:val="99"/>
    <w:semiHidden/>
    <w:rsid w:val="005259C9"/>
    <w:rPr>
      <w:rFonts w:ascii="Times New Roman" w:eastAsia="Times New Roman" w:hAnsi="Times New Roman" w:cs="Times New Roman"/>
      <w:sz w:val="20"/>
      <w:szCs w:val="20"/>
      <w:lang w:bidi="ar-SA"/>
    </w:rPr>
  </w:style>
  <w:style w:type="character" w:styleId="FootnoteReference">
    <w:name w:val="footnote reference"/>
    <w:uiPriority w:val="99"/>
    <w:semiHidden/>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uiPriority w:val="99"/>
    <w:rsid w:val="005259C9"/>
    <w:pPr>
      <w:jc w:val="center"/>
    </w:pPr>
  </w:style>
  <w:style w:type="character" w:customStyle="1" w:styleId="BodyText2Char">
    <w:name w:val="Body Text 2 Char"/>
    <w:basedOn w:val="DefaultParagraphFont"/>
    <w:link w:val="BodyText2"/>
    <w:uiPriority w:val="99"/>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unhideWhenUsed/>
    <w:rsid w:val="00A35386"/>
    <w:pPr>
      <w:tabs>
        <w:tab w:val="center" w:pos="4513"/>
        <w:tab w:val="right" w:pos="9026"/>
      </w:tabs>
    </w:pPr>
  </w:style>
  <w:style w:type="character" w:customStyle="1" w:styleId="HeaderChar">
    <w:name w:val="Header Char"/>
    <w:basedOn w:val="DefaultParagraphFont"/>
    <w:link w:val="Header"/>
    <w:uiPriority w:val="99"/>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A35386"/>
    <w:pPr>
      <w:tabs>
        <w:tab w:val="center" w:pos="4513"/>
        <w:tab w:val="right" w:pos="9026"/>
      </w:tabs>
    </w:pPr>
  </w:style>
  <w:style w:type="character" w:customStyle="1" w:styleId="FooterChar">
    <w:name w:val="Footer Char"/>
    <w:basedOn w:val="DefaultParagraphFont"/>
    <w:link w:val="Footer"/>
    <w:uiPriority w:val="99"/>
    <w:rsid w:val="00A35386"/>
    <w:rPr>
      <w:rFonts w:ascii="Times New Roman" w:eastAsia="Times New Roman" w:hAnsi="Times New Roman" w:cs="Times New Roman"/>
      <w:sz w:val="24"/>
      <w:szCs w:val="24"/>
      <w:lang w:bidi="ar-SA"/>
    </w:rPr>
  </w:style>
  <w:style w:type="paragraph" w:customStyle="1" w:styleId="Abstract">
    <w:name w:val="Abstract"/>
    <w:basedOn w:val="Normal"/>
    <w:autoRedefine/>
    <w:rsid w:val="006E37D9"/>
    <w:pPr>
      <w:bidi/>
      <w:jc w:val="both"/>
    </w:pPr>
    <w:rPr>
      <w:rFonts w:cs="B Nazanin"/>
      <w:bCs/>
      <w:i/>
      <w:lang w:bidi="fa-IR"/>
    </w:rPr>
  </w:style>
  <w:style w:type="paragraph" w:customStyle="1" w:styleId="Index">
    <w:name w:val="Index"/>
    <w:basedOn w:val="Normal"/>
    <w:autoRedefine/>
    <w:rsid w:val="006E37D9"/>
    <w:pPr>
      <w:bidi/>
      <w:spacing w:after="90"/>
    </w:pPr>
    <w:rPr>
      <w:rFonts w:cs="B Nazanin"/>
      <w:b/>
      <w:bCs/>
      <w:lang w:bidi="fa-IR"/>
    </w:rPr>
  </w:style>
  <w:style w:type="paragraph" w:customStyle="1" w:styleId="Paragraph">
    <w:name w:val="Paragraph"/>
    <w:basedOn w:val="Normal"/>
    <w:autoRedefine/>
    <w:rsid w:val="00685DA9"/>
    <w:pPr>
      <w:widowControl w:val="0"/>
      <w:overflowPunct w:val="0"/>
      <w:autoSpaceDE w:val="0"/>
      <w:autoSpaceDN w:val="0"/>
      <w:bidi/>
      <w:adjustRightInd w:val="0"/>
      <w:ind w:firstLine="340"/>
      <w:jc w:val="both"/>
      <w:textAlignment w:val="baseline"/>
    </w:pPr>
    <w:rPr>
      <w:rFonts w:cs="B Nazanin"/>
      <w:sz w:val="20"/>
    </w:rPr>
  </w:style>
  <w:style w:type="character" w:customStyle="1" w:styleId="Heading1Char">
    <w:name w:val="Heading 1 Char"/>
    <w:basedOn w:val="DefaultParagraphFont"/>
    <w:link w:val="Heading1"/>
    <w:rsid w:val="00783070"/>
    <w:rPr>
      <w:rFonts w:ascii="Times New Roman" w:eastAsia="Times New Roman" w:hAnsi="Times New Roman" w:cs="B Nazanin"/>
      <w:b/>
      <w:bCs/>
      <w:kern w:val="28"/>
      <w:sz w:val="24"/>
      <w:szCs w:val="24"/>
    </w:rPr>
  </w:style>
  <w:style w:type="character" w:customStyle="1" w:styleId="Heading2Char">
    <w:name w:val="Heading 2 Char"/>
    <w:basedOn w:val="DefaultParagraphFont"/>
    <w:link w:val="Heading2"/>
    <w:rsid w:val="00783070"/>
    <w:rPr>
      <w:rFonts w:ascii="Times New Roman" w:eastAsia="Times New Roman" w:hAnsi="Times New Roman" w:cs="Nazanin"/>
      <w:b/>
      <w:bCs/>
      <w:kern w:val="28"/>
      <w:sz w:val="24"/>
      <w:szCs w:val="24"/>
    </w:rPr>
  </w:style>
  <w:style w:type="paragraph" w:styleId="Caption">
    <w:name w:val="caption"/>
    <w:next w:val="Normal"/>
    <w:autoRedefine/>
    <w:qFormat/>
    <w:rsid w:val="008E6B73"/>
    <w:pPr>
      <w:bidi/>
      <w:spacing w:after="240" w:line="240" w:lineRule="auto"/>
      <w:ind w:right="90"/>
      <w:jc w:val="center"/>
    </w:pPr>
    <w:rPr>
      <w:rFonts w:ascii="Times New Roman" w:eastAsia="Times New Roman" w:hAnsi="Times New Roman" w:cs="B Nazanin"/>
      <w:sz w:val="16"/>
      <w:szCs w:val="20"/>
      <w:lang w:bidi="ar-SA"/>
    </w:rPr>
  </w:style>
  <w:style w:type="paragraph" w:customStyle="1" w:styleId="FigurePosition">
    <w:name w:val="Figure Position"/>
    <w:basedOn w:val="Normal"/>
    <w:autoRedefine/>
    <w:rsid w:val="00B87443"/>
    <w:pPr>
      <w:overflowPunct w:val="0"/>
      <w:autoSpaceDE w:val="0"/>
      <w:autoSpaceDN w:val="0"/>
      <w:bidi/>
      <w:adjustRightInd w:val="0"/>
      <w:jc w:val="center"/>
      <w:textAlignment w:val="baseline"/>
    </w:pPr>
    <w:rPr>
      <w:rFonts w:cs="B Nazanin"/>
    </w:rPr>
  </w:style>
  <w:style w:type="paragraph" w:customStyle="1" w:styleId="Heading">
    <w:name w:val="Heading"/>
    <w:basedOn w:val="Normal"/>
    <w:autoRedefine/>
    <w:rsid w:val="00685DA9"/>
    <w:pPr>
      <w:keepNext/>
      <w:bidi/>
      <w:spacing w:before="360" w:after="120"/>
    </w:pPr>
    <w:rPr>
      <w:rFonts w:ascii="Courier New" w:hAnsi="Courier New" w:cs="B Nazanin"/>
      <w:b/>
      <w:bCs/>
      <w:kern w:val="28"/>
      <w:lang w:bidi="fa-IR"/>
    </w:rPr>
  </w:style>
  <w:style w:type="paragraph" w:customStyle="1" w:styleId="References">
    <w:name w:val="References"/>
    <w:basedOn w:val="Normal"/>
    <w:rsid w:val="00685DA9"/>
    <w:pPr>
      <w:numPr>
        <w:numId w:val="4"/>
      </w:numPr>
      <w:overflowPunct w:val="0"/>
      <w:autoSpaceDE w:val="0"/>
      <w:autoSpaceDN w:val="0"/>
      <w:adjustRightInd w:val="0"/>
      <w:jc w:val="center"/>
      <w:textAlignment w:val="baseline"/>
    </w:pPr>
    <w:rPr>
      <w:sz w:val="16"/>
      <w:szCs w:val="20"/>
      <w:lang w:bidi="fa-IR"/>
    </w:rPr>
  </w:style>
  <w:style w:type="numbering" w:styleId="111111">
    <w:name w:val="Outline List 2"/>
    <w:basedOn w:val="NoList"/>
    <w:semiHidden/>
    <w:rsid w:val="00685DA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F7BAA-CEC3-42B8-8C32-2CBE90C3B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2157</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mohammadamin</dc:creator>
  <cp:lastModifiedBy>kir koloft</cp:lastModifiedBy>
  <cp:revision>39</cp:revision>
  <dcterms:created xsi:type="dcterms:W3CDTF">2020-12-18T20:04:00Z</dcterms:created>
  <dcterms:modified xsi:type="dcterms:W3CDTF">2021-01-11T20:53:00Z</dcterms:modified>
</cp:coreProperties>
</file>