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222" w:rsidRPr="00007B1A" w:rsidRDefault="00947222" w:rsidP="00947222">
      <w:pPr>
        <w:tabs>
          <w:tab w:val="right" w:pos="282"/>
        </w:tabs>
        <w:bidi/>
        <w:spacing w:before="60" w:line="400" w:lineRule="exact"/>
        <w:jc w:val="center"/>
        <w:rPr>
          <w:rFonts w:cs="B Nazanin"/>
          <w:b/>
          <w:bCs/>
          <w:rtl/>
          <w:lang w:bidi="fa-IR"/>
        </w:rPr>
      </w:pPr>
      <w:r w:rsidRPr="00007B1A">
        <w:rPr>
          <w:rFonts w:cs="B Nazanin"/>
          <w:b/>
          <w:bCs/>
          <w:rtl/>
        </w:rPr>
        <w:t>خلاصه</w:t>
      </w:r>
    </w:p>
    <w:p w:rsidR="00947222" w:rsidRPr="00F330AA" w:rsidRDefault="00947222" w:rsidP="00947222">
      <w:pPr>
        <w:tabs>
          <w:tab w:val="right" w:pos="282"/>
        </w:tabs>
        <w:bidi/>
        <w:rPr>
          <w:rFonts w:cs="B Nazanin"/>
          <w:lang w:bidi="fa-IR"/>
        </w:rPr>
      </w:pPr>
    </w:p>
    <w:p w:rsidR="00947222" w:rsidRDefault="00947222" w:rsidP="00947222">
      <w:pPr>
        <w:pStyle w:val="BlockText"/>
        <w:tabs>
          <w:tab w:val="right" w:pos="282"/>
        </w:tabs>
        <w:bidi/>
        <w:ind w:left="0" w:right="0" w:firstLine="424"/>
        <w:rPr>
          <w:rFonts w:cs="B Nazanin"/>
          <w:sz w:val="24"/>
          <w:rtl/>
          <w:lang w:bidi="fa-IR"/>
        </w:rPr>
      </w:pPr>
      <w:r w:rsidRPr="008148E1">
        <w:rPr>
          <w:rFonts w:cs="B Nazanin" w:hint="cs"/>
          <w:sz w:val="24"/>
          <w:rtl/>
        </w:rPr>
        <w:t>در این مقاله به طراحی، شبیه سازی و ساخت آزمایشگاهی دستگاه آزمایشگر تمام دیجیتال رله</w:t>
      </w:r>
      <w:r w:rsidRPr="008148E1">
        <w:rPr>
          <w:rFonts w:cs="B Nazanin"/>
          <w:sz w:val="24"/>
        </w:rPr>
        <w:t xml:space="preserve"> </w:t>
      </w:r>
      <w:r w:rsidRPr="008148E1">
        <w:rPr>
          <w:rFonts w:cs="B Nazanin" w:hint="cs"/>
          <w:sz w:val="24"/>
          <w:rtl/>
        </w:rPr>
        <w:t>اضافه جریان دیجیتال پرداخته می</w:t>
      </w:r>
      <w:r w:rsidRPr="008148E1">
        <w:rPr>
          <w:rFonts w:cs="B Nazanin"/>
          <w:sz w:val="24"/>
          <w:rtl/>
        </w:rPr>
        <w:softHyphen/>
      </w:r>
      <w:r w:rsidRPr="008148E1">
        <w:rPr>
          <w:rFonts w:cs="B Nazanin" w:hint="cs"/>
          <w:sz w:val="24"/>
          <w:rtl/>
        </w:rPr>
        <w:t>شود. در طراحی تقویت کننده سیگنال</w:t>
      </w:r>
      <w:r w:rsidRPr="008148E1">
        <w:rPr>
          <w:rFonts w:cs="B Nazanin"/>
          <w:sz w:val="24"/>
          <w:rtl/>
        </w:rPr>
        <w:softHyphen/>
      </w:r>
      <w:r w:rsidRPr="008148E1">
        <w:rPr>
          <w:rFonts w:cs="B Nazanin" w:hint="cs"/>
          <w:sz w:val="24"/>
          <w:rtl/>
        </w:rPr>
        <w:t>های مرجع این دستگاه از</w:t>
      </w:r>
      <w:r>
        <w:rPr>
          <w:rFonts w:cs="B Nazanin" w:hint="cs"/>
          <w:sz w:val="24"/>
          <w:rtl/>
        </w:rPr>
        <w:t xml:space="preserve"> </w:t>
      </w:r>
      <w:r w:rsidRPr="008148E1">
        <w:rPr>
          <w:rFonts w:cs="B Nazanin"/>
          <w:sz w:val="24"/>
          <w:rtl/>
        </w:rPr>
        <w:softHyphen/>
      </w:r>
      <w:r w:rsidRPr="008148E1">
        <w:rPr>
          <w:rFonts w:cs="B Nazanin" w:hint="cs"/>
          <w:sz w:val="24"/>
          <w:rtl/>
        </w:rPr>
        <w:t>تقویت کننده سوئیچینگ به جای تقویت</w:t>
      </w:r>
      <w:r w:rsidRPr="008148E1">
        <w:rPr>
          <w:rFonts w:cs="B Nazanin"/>
          <w:sz w:val="24"/>
          <w:rtl/>
        </w:rPr>
        <w:softHyphen/>
      </w:r>
      <w:r w:rsidRPr="008148E1">
        <w:rPr>
          <w:rFonts w:cs="B Nazanin" w:hint="cs"/>
          <w:sz w:val="24"/>
          <w:rtl/>
        </w:rPr>
        <w:t>کننده</w:t>
      </w:r>
      <w:r w:rsidRPr="008148E1">
        <w:rPr>
          <w:rFonts w:cs="B Nazanin"/>
          <w:sz w:val="24"/>
          <w:rtl/>
        </w:rPr>
        <w:softHyphen/>
      </w:r>
      <w:r w:rsidRPr="008148E1">
        <w:rPr>
          <w:rFonts w:cs="B Nazanin" w:hint="cs"/>
          <w:sz w:val="24"/>
          <w:rtl/>
        </w:rPr>
        <w:t>های خطی معمول استفاده شده است.</w:t>
      </w:r>
      <w:r>
        <w:rPr>
          <w:rFonts w:cs="B Nazanin" w:hint="cs"/>
          <w:sz w:val="24"/>
          <w:rtl/>
        </w:rPr>
        <w:t xml:space="preserve"> </w:t>
      </w:r>
      <w:r w:rsidRPr="008148E1">
        <w:rPr>
          <w:rFonts w:cs="B Nazanin" w:hint="cs"/>
          <w:sz w:val="24"/>
          <w:rtl/>
        </w:rPr>
        <w:t>از مزایای چنین مبدل هایی توان تلفاتی ناچیز آن</w:t>
      </w:r>
      <w:r w:rsidRPr="008148E1">
        <w:rPr>
          <w:rFonts w:cs="B Nazanin"/>
          <w:sz w:val="24"/>
          <w:rtl/>
        </w:rPr>
        <w:softHyphen/>
      </w:r>
      <w:r w:rsidRPr="008148E1">
        <w:rPr>
          <w:rFonts w:cs="B Nazanin" w:hint="cs"/>
          <w:sz w:val="24"/>
          <w:rtl/>
        </w:rPr>
        <w:t>ها و در نتیجه راندمان بالای این مبدل</w:t>
      </w:r>
      <w:r w:rsidRPr="008148E1">
        <w:rPr>
          <w:rFonts w:cs="B Nazanin"/>
          <w:sz w:val="24"/>
          <w:rtl/>
        </w:rPr>
        <w:softHyphen/>
      </w:r>
      <w:r w:rsidRPr="008148E1">
        <w:rPr>
          <w:rFonts w:cs="B Nazanin" w:hint="cs"/>
          <w:sz w:val="24"/>
          <w:rtl/>
        </w:rPr>
        <w:t>ها، هزینه پایین و حجم و وزن کمتر است. مبدل جریان این دستگاه از نوع</w:t>
      </w:r>
      <w:r w:rsidRPr="008148E1">
        <w:rPr>
          <w:rFonts w:cs="B Nazanin"/>
          <w:sz w:val="24"/>
        </w:rPr>
        <w:softHyphen/>
        <w:t xml:space="preserve"> DC-AC </w:t>
      </w:r>
      <w:r w:rsidRPr="008148E1">
        <w:rPr>
          <w:rFonts w:cs="B Nazanin" w:hint="cs"/>
          <w:sz w:val="24"/>
          <w:rtl/>
        </w:rPr>
        <w:t>ولتاژی سه سطحی با کنترل جریان هیسترزیس</w:t>
      </w:r>
      <w:r w:rsidRPr="008148E1">
        <w:rPr>
          <w:rFonts w:cs="B Nazanin"/>
          <w:sz w:val="24"/>
        </w:rPr>
        <w:t xml:space="preserve"> MO</w:t>
      </w:r>
      <w:r w:rsidRPr="008148E1">
        <w:rPr>
          <w:rFonts w:cs="B Nazanin"/>
          <w:sz w:val="24"/>
          <w:vertAlign w:val="superscript"/>
        </w:rPr>
        <w:footnoteReference w:id="2"/>
      </w:r>
      <w:r w:rsidRPr="008148E1">
        <w:rPr>
          <w:rFonts w:cs="B Nazanin" w:hint="cs"/>
          <w:sz w:val="24"/>
          <w:rtl/>
        </w:rPr>
        <w:t>می</w:t>
      </w:r>
      <w:r w:rsidRPr="008148E1">
        <w:rPr>
          <w:rFonts w:cs="B Nazanin"/>
          <w:sz w:val="24"/>
          <w:rtl/>
        </w:rPr>
        <w:softHyphen/>
      </w:r>
      <w:r w:rsidRPr="008148E1">
        <w:rPr>
          <w:rFonts w:cs="B Nazanin" w:hint="cs"/>
          <w:sz w:val="24"/>
          <w:rtl/>
        </w:rPr>
        <w:t>باشد. یکی از نوآوری</w:t>
      </w:r>
      <w:r w:rsidRPr="008148E1">
        <w:rPr>
          <w:rFonts w:cs="B Nazanin"/>
          <w:sz w:val="24"/>
          <w:rtl/>
        </w:rPr>
        <w:softHyphen/>
      </w:r>
      <w:r w:rsidRPr="008148E1">
        <w:rPr>
          <w:rFonts w:cs="B Nazanin" w:hint="cs"/>
          <w:sz w:val="24"/>
          <w:rtl/>
        </w:rPr>
        <w:t>های این پژوهش پیاده</w:t>
      </w:r>
      <w:r w:rsidRPr="008148E1">
        <w:rPr>
          <w:rFonts w:cs="B Nazanin" w:hint="cs"/>
          <w:sz w:val="24"/>
          <w:rtl/>
        </w:rPr>
        <w:softHyphen/>
        <w:t>سازی دیجیتال این روش کنترل جریان است. سیگنال خروجی این مبدل دارای</w:t>
      </w:r>
      <w:r w:rsidRPr="008148E1">
        <w:rPr>
          <w:rFonts w:cs="B Nazanin"/>
          <w:sz w:val="24"/>
        </w:rPr>
        <w:t xml:space="preserve"> THD</w:t>
      </w:r>
      <w:r w:rsidRPr="008148E1">
        <w:rPr>
          <w:rFonts w:cs="B Nazanin"/>
          <w:sz w:val="24"/>
          <w:vertAlign w:val="superscript"/>
        </w:rPr>
        <w:footnoteReference w:id="3"/>
      </w:r>
      <w:r w:rsidRPr="008148E1">
        <w:rPr>
          <w:rFonts w:cs="B Nazanin" w:hint="cs"/>
          <w:sz w:val="24"/>
          <w:rtl/>
        </w:rPr>
        <w:t xml:space="preserve">به اندازه  1.44 درصد می باشد که در مقایسه با موارد دیگر مقدار قابل قبولی می باشد. از  میکروکنترلر32 بیتی و پرسرعت </w:t>
      </w:r>
      <w:r w:rsidRPr="008148E1">
        <w:rPr>
          <w:rFonts w:cs="B Nazanin"/>
          <w:sz w:val="24"/>
        </w:rPr>
        <w:t>ARM</w:t>
      </w:r>
      <w:r w:rsidRPr="008148E1">
        <w:rPr>
          <w:rFonts w:cs="B Nazanin" w:hint="cs"/>
          <w:sz w:val="24"/>
          <w:rtl/>
        </w:rPr>
        <w:t xml:space="preserve"> سری </w:t>
      </w:r>
      <w:r w:rsidRPr="008148E1">
        <w:rPr>
          <w:rFonts w:cs="B Nazanin"/>
          <w:sz w:val="24"/>
        </w:rPr>
        <w:t>Cortex M4</w:t>
      </w:r>
      <w:r w:rsidRPr="008148E1">
        <w:rPr>
          <w:rFonts w:cs="B Nazanin" w:hint="cs"/>
          <w:sz w:val="24"/>
          <w:rtl/>
        </w:rPr>
        <w:t xml:space="preserve"> </w:t>
      </w:r>
      <w:r>
        <w:rPr>
          <w:rFonts w:cs="B Nazanin" w:hint="cs"/>
          <w:sz w:val="24"/>
          <w:rtl/>
        </w:rPr>
        <w:t>جهت انجام کلیه کارهای کنترلی استفاده شده است</w:t>
      </w:r>
      <w:r w:rsidRPr="008148E1">
        <w:rPr>
          <w:rFonts w:cs="B Nazanin" w:hint="cs"/>
          <w:sz w:val="24"/>
          <w:rtl/>
        </w:rPr>
        <w:t xml:space="preserve"> که با مبدل</w:t>
      </w:r>
      <w:r w:rsidRPr="008148E1">
        <w:rPr>
          <w:rFonts w:cs="B Nazanin"/>
          <w:sz w:val="24"/>
          <w:rtl/>
        </w:rPr>
        <w:softHyphen/>
      </w:r>
      <w:r w:rsidRPr="008148E1">
        <w:rPr>
          <w:rFonts w:cs="B Nazanin" w:hint="cs"/>
          <w:sz w:val="24"/>
          <w:rtl/>
        </w:rPr>
        <w:t xml:space="preserve">های آنالوگ به دیجیتال 12 بیتی منجر به افزایش سرعت و دقت دستگاه شده است. در نهایت، صحت و دقت عملکرد دستگاه با انجام تست های مربوطه بر روی رله </w:t>
      </w:r>
      <w:r w:rsidRPr="008148E1">
        <w:rPr>
          <w:rFonts w:cs="B Nazanin"/>
          <w:sz w:val="24"/>
        </w:rPr>
        <w:t xml:space="preserve">HRSE13 </w:t>
      </w:r>
      <w:r w:rsidRPr="008148E1">
        <w:rPr>
          <w:rFonts w:cs="B Nazanin" w:hint="cs"/>
          <w:sz w:val="24"/>
          <w:rtl/>
        </w:rPr>
        <w:t xml:space="preserve"> در آزمایشگاه رلیاژ شرکت متانیر با میانگین درصد خطای 6.88 درصد مورد تایید قرار گرفت</w:t>
      </w:r>
      <w:r>
        <w:rPr>
          <w:rFonts w:cs="B Nazanin" w:hint="cs"/>
          <w:sz w:val="24"/>
          <w:rtl/>
          <w:lang w:bidi="fa-IR"/>
        </w:rPr>
        <w:t>.</w:t>
      </w:r>
    </w:p>
    <w:p w:rsidR="00CB74E2" w:rsidRDefault="00CB74E2"/>
    <w:sectPr w:rsidR="00CB74E2" w:rsidSect="00CB74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312" w:rsidRDefault="00410312" w:rsidP="00947222">
      <w:r>
        <w:separator/>
      </w:r>
    </w:p>
  </w:endnote>
  <w:endnote w:type="continuationSeparator" w:id="1">
    <w:p w:rsidR="00410312" w:rsidRDefault="00410312" w:rsidP="009472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312" w:rsidRDefault="00410312" w:rsidP="00947222">
      <w:r>
        <w:separator/>
      </w:r>
    </w:p>
  </w:footnote>
  <w:footnote w:type="continuationSeparator" w:id="1">
    <w:p w:rsidR="00410312" w:rsidRDefault="00410312" w:rsidP="00947222">
      <w:r>
        <w:continuationSeparator/>
      </w:r>
    </w:p>
  </w:footnote>
  <w:footnote w:id="2">
    <w:p w:rsidR="00947222" w:rsidRPr="00555261" w:rsidRDefault="00947222" w:rsidP="00947222">
      <w:pPr>
        <w:pStyle w:val="FootnoteText"/>
        <w:rPr>
          <w:sz w:val="18"/>
          <w:szCs w:val="18"/>
        </w:rPr>
      </w:pPr>
      <w:r w:rsidRPr="00555261">
        <w:rPr>
          <w:rStyle w:val="FootnoteReference"/>
          <w:sz w:val="18"/>
          <w:szCs w:val="18"/>
        </w:rPr>
        <w:footnoteRef/>
      </w:r>
      <w:r w:rsidRPr="00555261">
        <w:rPr>
          <w:sz w:val="18"/>
          <w:szCs w:val="18"/>
        </w:rPr>
        <w:t>- Multi Offset</w:t>
      </w:r>
    </w:p>
  </w:footnote>
  <w:footnote w:id="3">
    <w:p w:rsidR="00947222" w:rsidRPr="00555261" w:rsidRDefault="00947222" w:rsidP="00947222">
      <w:pPr>
        <w:pStyle w:val="FootnoteText"/>
        <w:rPr>
          <w:sz w:val="18"/>
          <w:szCs w:val="18"/>
        </w:rPr>
      </w:pPr>
      <w:r w:rsidRPr="00555261">
        <w:rPr>
          <w:rStyle w:val="FootnoteReference"/>
          <w:sz w:val="18"/>
          <w:szCs w:val="18"/>
        </w:rPr>
        <w:footnoteRef/>
      </w:r>
      <w:r w:rsidRPr="00555261">
        <w:rPr>
          <w:sz w:val="18"/>
          <w:szCs w:val="18"/>
        </w:rPr>
        <w:t>- Total Harmonic Distortion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7222"/>
    <w:rsid w:val="0007118E"/>
    <w:rsid w:val="001224C2"/>
    <w:rsid w:val="00410312"/>
    <w:rsid w:val="004C529C"/>
    <w:rsid w:val="00924A9A"/>
    <w:rsid w:val="00947222"/>
    <w:rsid w:val="00994CA2"/>
    <w:rsid w:val="00A30BD3"/>
    <w:rsid w:val="00A92BAF"/>
    <w:rsid w:val="00C03768"/>
    <w:rsid w:val="00C54F34"/>
    <w:rsid w:val="00C8177C"/>
    <w:rsid w:val="00CB74E2"/>
    <w:rsid w:val="00DE1112"/>
    <w:rsid w:val="00EB2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540" w:line="288" w:lineRule="auto"/>
        <w:ind w:left="578" w:hanging="578"/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22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4722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47222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rsid w:val="00947222"/>
    <w:rPr>
      <w:rFonts w:cs="Times New Roman"/>
      <w:vertAlign w:val="superscript"/>
    </w:rPr>
  </w:style>
  <w:style w:type="paragraph" w:styleId="BlockText">
    <w:name w:val="Block Text"/>
    <w:basedOn w:val="Normal"/>
    <w:uiPriority w:val="99"/>
    <w:rsid w:val="00947222"/>
    <w:pPr>
      <w:ind w:left="567" w:right="567"/>
      <w:jc w:val="both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</dc:creator>
  <cp:lastModifiedBy>sz</cp:lastModifiedBy>
  <cp:revision>1</cp:revision>
  <dcterms:created xsi:type="dcterms:W3CDTF">2021-05-05T18:24:00Z</dcterms:created>
  <dcterms:modified xsi:type="dcterms:W3CDTF">2021-05-05T18:25:00Z</dcterms:modified>
</cp:coreProperties>
</file>