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F3A" w:rsidRDefault="00E13F3A" w:rsidP="00E13F3A">
      <w:pPr>
        <w:bidi/>
        <w:jc w:val="center"/>
        <w:rPr>
          <w:rFonts w:cs="B Lotus"/>
          <w:b/>
          <w:bCs/>
          <w:sz w:val="28"/>
          <w:szCs w:val="28"/>
          <w:rtl/>
          <w:lang w:bidi="fa-IR"/>
        </w:rPr>
      </w:pPr>
      <w:r>
        <w:rPr>
          <w:rFonts w:cs="B Lotus" w:hint="cs"/>
          <w:b/>
          <w:bCs/>
          <w:sz w:val="28"/>
          <w:szCs w:val="28"/>
          <w:rtl/>
          <w:lang w:bidi="fa-IR"/>
        </w:rPr>
        <w:t>واکاوی</w:t>
      </w:r>
      <w:r>
        <w:rPr>
          <w:rFonts w:cs="B Lotus"/>
          <w:b/>
          <w:bCs/>
          <w:sz w:val="28"/>
          <w:szCs w:val="28"/>
          <w:lang w:bidi="fa-IR"/>
        </w:rPr>
        <w:t xml:space="preserve">  </w:t>
      </w:r>
      <w:r>
        <w:rPr>
          <w:rFonts w:cs="B Lotus" w:hint="cs"/>
          <w:b/>
          <w:bCs/>
          <w:sz w:val="28"/>
          <w:szCs w:val="28"/>
          <w:rtl/>
          <w:lang w:bidi="fa-IR"/>
        </w:rPr>
        <w:t>ابعاد</w:t>
      </w:r>
      <w:r w:rsidRPr="00087546">
        <w:rPr>
          <w:rFonts w:cs="B Lotus" w:hint="cs"/>
          <w:b/>
          <w:bCs/>
          <w:sz w:val="28"/>
          <w:szCs w:val="28"/>
          <w:rtl/>
          <w:lang w:bidi="fa-IR"/>
        </w:rPr>
        <w:t xml:space="preserve"> شخصیت</w:t>
      </w:r>
      <w:r>
        <w:rPr>
          <w:rFonts w:cs="B Lotus" w:hint="cs"/>
          <w:b/>
          <w:bCs/>
          <w:sz w:val="28"/>
          <w:szCs w:val="28"/>
          <w:rtl/>
          <w:lang w:bidi="fa-IR"/>
        </w:rPr>
        <w:t>ی سردار</w:t>
      </w:r>
      <w:r w:rsidRPr="00087546">
        <w:rPr>
          <w:rFonts w:cs="B Lotus" w:hint="cs"/>
          <w:b/>
          <w:bCs/>
          <w:sz w:val="28"/>
          <w:szCs w:val="28"/>
          <w:rtl/>
          <w:lang w:bidi="fa-IR"/>
        </w:rPr>
        <w:t xml:space="preserve"> سلیمانی </w:t>
      </w:r>
      <w:r>
        <w:rPr>
          <w:rFonts w:cs="B Lotus" w:hint="cs"/>
          <w:b/>
          <w:bCs/>
          <w:sz w:val="28"/>
          <w:szCs w:val="28"/>
          <w:rtl/>
          <w:lang w:bidi="fa-IR"/>
        </w:rPr>
        <w:t>و بازتاب آن در تربیت سلیمانی‌ها</w:t>
      </w:r>
    </w:p>
    <w:p w:rsidR="00E13F3A" w:rsidRPr="004260A3" w:rsidRDefault="00E13F3A" w:rsidP="00E13F3A">
      <w:pPr>
        <w:bidi/>
        <w:jc w:val="right"/>
        <w:rPr>
          <w:rFonts w:cs="B Lotus"/>
          <w:sz w:val="24"/>
          <w:szCs w:val="24"/>
          <w:rtl/>
          <w:lang w:bidi="fa-IR"/>
        </w:rPr>
      </w:pPr>
    </w:p>
    <w:p w:rsidR="00E13F3A" w:rsidRPr="005E6FF2" w:rsidRDefault="00E13F3A" w:rsidP="00E13F3A">
      <w:pPr>
        <w:bidi/>
        <w:rPr>
          <w:rFonts w:cs="B Lotus"/>
          <w:b/>
          <w:bCs/>
          <w:sz w:val="28"/>
          <w:szCs w:val="28"/>
          <w:rtl/>
          <w:lang w:bidi="fa-IR"/>
        </w:rPr>
      </w:pPr>
      <w:r w:rsidRPr="005E6FF2">
        <w:rPr>
          <w:rFonts w:cs="B Lotus" w:hint="cs"/>
          <w:b/>
          <w:bCs/>
          <w:sz w:val="28"/>
          <w:szCs w:val="28"/>
          <w:rtl/>
          <w:lang w:bidi="fa-IR"/>
        </w:rPr>
        <w:t>چکیده:</w:t>
      </w:r>
    </w:p>
    <w:p w:rsidR="00E13F3A" w:rsidRPr="00C74E05" w:rsidRDefault="00E13F3A" w:rsidP="00E13F3A">
      <w:pPr>
        <w:bidi/>
        <w:jc w:val="both"/>
        <w:rPr>
          <w:rFonts w:cs="B Lotus"/>
          <w:sz w:val="28"/>
          <w:szCs w:val="28"/>
          <w:rtl/>
          <w:lang w:bidi="fa-IR"/>
        </w:rPr>
      </w:pPr>
      <w:r>
        <w:rPr>
          <w:rFonts w:cs="B Lotus" w:hint="cs"/>
          <w:sz w:val="28"/>
          <w:szCs w:val="28"/>
          <w:rtl/>
          <w:lang w:bidi="fa-IR"/>
        </w:rPr>
        <w:t xml:space="preserve">شخصیت یکی از مهمترین مباحث حوزۀ انسان‌شناسی است، لذا داشتن الگویی جامع برای رشد وتربیت شخصیتی انسان ضروری است. </w:t>
      </w:r>
      <w:r w:rsidRPr="005E6FF2">
        <w:rPr>
          <w:rFonts w:cs="B Lotus" w:hint="cs"/>
          <w:sz w:val="28"/>
          <w:szCs w:val="28"/>
          <w:rtl/>
          <w:lang w:bidi="fa-IR"/>
        </w:rPr>
        <w:t xml:space="preserve">از </w:t>
      </w:r>
      <w:r>
        <w:rPr>
          <w:rFonts w:cs="B Lotus" w:hint="cs"/>
          <w:sz w:val="28"/>
          <w:szCs w:val="28"/>
          <w:rtl/>
          <w:lang w:bidi="fa-IR"/>
        </w:rPr>
        <w:t>آ</w:t>
      </w:r>
      <w:r w:rsidRPr="005E6FF2">
        <w:rPr>
          <w:rFonts w:cs="B Lotus" w:hint="cs"/>
          <w:sz w:val="28"/>
          <w:szCs w:val="28"/>
          <w:rtl/>
          <w:lang w:bidi="fa-IR"/>
        </w:rPr>
        <w:t>نجا که داشتن الگو و اسوه در مسیر تربیت بشری در هر بره</w:t>
      </w:r>
      <w:r>
        <w:rPr>
          <w:rFonts w:cs="B Lotus" w:hint="cs"/>
          <w:sz w:val="28"/>
          <w:szCs w:val="28"/>
          <w:rtl/>
          <w:lang w:bidi="fa-IR"/>
        </w:rPr>
        <w:t>ۀ</w:t>
      </w:r>
      <w:r w:rsidRPr="005E6FF2">
        <w:rPr>
          <w:rFonts w:cs="B Lotus" w:hint="cs"/>
          <w:sz w:val="28"/>
          <w:szCs w:val="28"/>
          <w:rtl/>
          <w:lang w:bidi="fa-IR"/>
        </w:rPr>
        <w:t xml:space="preserve"> زمانی و مکانی امری </w:t>
      </w:r>
      <w:r>
        <w:rPr>
          <w:rFonts w:cs="B Lotus" w:hint="cs"/>
          <w:sz w:val="28"/>
          <w:szCs w:val="28"/>
          <w:rtl/>
          <w:lang w:bidi="fa-IR"/>
        </w:rPr>
        <w:t xml:space="preserve">فطری واز نیازهای </w:t>
      </w:r>
      <w:r w:rsidRPr="005E6FF2">
        <w:rPr>
          <w:rFonts w:cs="B Lotus" w:hint="cs"/>
          <w:sz w:val="28"/>
          <w:szCs w:val="28"/>
          <w:rtl/>
          <w:lang w:bidi="fa-IR"/>
        </w:rPr>
        <w:t>ضروری</w:t>
      </w:r>
      <w:r>
        <w:rPr>
          <w:rFonts w:cs="B Lotus" w:hint="cs"/>
          <w:sz w:val="28"/>
          <w:szCs w:val="28"/>
          <w:rtl/>
          <w:lang w:bidi="fa-IR"/>
        </w:rPr>
        <w:t xml:space="preserve"> انسان</w:t>
      </w:r>
      <w:r w:rsidRPr="005E6FF2">
        <w:rPr>
          <w:rFonts w:cs="B Lotus" w:hint="cs"/>
          <w:sz w:val="28"/>
          <w:szCs w:val="28"/>
          <w:rtl/>
          <w:lang w:bidi="fa-IR"/>
        </w:rPr>
        <w:t xml:space="preserve"> به‌شمار می‌رود، مطالع</w:t>
      </w:r>
      <w:r>
        <w:rPr>
          <w:rFonts w:cs="B Lotus" w:hint="cs"/>
          <w:sz w:val="28"/>
          <w:szCs w:val="28"/>
          <w:rtl/>
          <w:lang w:bidi="fa-IR"/>
        </w:rPr>
        <w:t>ۀ</w:t>
      </w:r>
      <w:r w:rsidRPr="005E6FF2">
        <w:rPr>
          <w:rFonts w:cs="B Lotus" w:hint="cs"/>
          <w:sz w:val="28"/>
          <w:szCs w:val="28"/>
          <w:rtl/>
          <w:lang w:bidi="fa-IR"/>
        </w:rPr>
        <w:t xml:space="preserve"> ابعاد شخصیتی</w:t>
      </w:r>
      <w:r>
        <w:rPr>
          <w:rFonts w:cs="B Lotus" w:hint="cs"/>
          <w:sz w:val="28"/>
          <w:szCs w:val="28"/>
          <w:rtl/>
          <w:lang w:bidi="fa-IR"/>
        </w:rPr>
        <w:t xml:space="preserve"> </w:t>
      </w:r>
      <w:r w:rsidRPr="005E6FF2">
        <w:rPr>
          <w:rFonts w:cs="B Lotus" w:hint="cs"/>
          <w:sz w:val="28"/>
          <w:szCs w:val="28"/>
          <w:rtl/>
          <w:lang w:bidi="fa-IR"/>
        </w:rPr>
        <w:t>الگو</w:t>
      </w:r>
      <w:r>
        <w:rPr>
          <w:rFonts w:cs="B Lotus" w:hint="cs"/>
          <w:sz w:val="28"/>
          <w:szCs w:val="28"/>
          <w:rtl/>
          <w:lang w:bidi="fa-IR"/>
        </w:rPr>
        <w:t>ی</w:t>
      </w:r>
      <w:r w:rsidRPr="005E6FF2">
        <w:rPr>
          <w:rFonts w:cs="B Lotus" w:hint="cs"/>
          <w:sz w:val="28"/>
          <w:szCs w:val="28"/>
          <w:rtl/>
          <w:lang w:bidi="fa-IR"/>
        </w:rPr>
        <w:t xml:space="preserve"> بزرگی چون شهید قاسم سلیمانی</w:t>
      </w:r>
      <w:r>
        <w:rPr>
          <w:rFonts w:cs="B Lotus" w:hint="cs"/>
          <w:sz w:val="28"/>
          <w:szCs w:val="28"/>
          <w:rtl/>
          <w:lang w:bidi="fa-IR"/>
        </w:rPr>
        <w:t xml:space="preserve"> در این راستا صورت می‌پذیرد. سردار دلها، پایه‌گذار مکتبی شد که پایه‌های آن انسان‌سازی، انسان‌دوستی، شجاعت، اقتدار، عطوفت ومهربانی ، اعتدال، میانه روی، مردمی بودن و... است. این شهید وارسته و عارف به حق،  سرمایه‌ای جامع در عرصۀ ملی، انسانی، مردمی، قرآنی، انقلابی، اخلاقی، نظامی و... را در خود جمع کرده بود.</w:t>
      </w:r>
      <w:r w:rsidRPr="00C74E05">
        <w:rPr>
          <w:rFonts w:cs="B Lotus" w:hint="cs"/>
          <w:sz w:val="28"/>
          <w:szCs w:val="28"/>
          <w:rtl/>
          <w:lang w:bidi="fa-IR"/>
        </w:rPr>
        <w:t xml:space="preserve"> </w:t>
      </w:r>
      <w:r>
        <w:rPr>
          <w:rFonts w:cs="B Lotus" w:hint="cs"/>
          <w:sz w:val="28"/>
          <w:szCs w:val="28"/>
          <w:rtl/>
          <w:lang w:bidi="fa-IR"/>
        </w:rPr>
        <w:t xml:space="preserve"> برخوداری از این صفات بنیادی و محوری که ناشی از عنصر ایمان است بر رشد یافتگی و نقش الگویی  سردار سلیمانی بسیار أثرگزار بوده است. </w:t>
      </w:r>
      <w:r w:rsidRPr="00C74E05">
        <w:rPr>
          <w:rFonts w:cs="B Lotus" w:hint="cs"/>
          <w:sz w:val="28"/>
          <w:szCs w:val="28"/>
          <w:rtl/>
          <w:lang w:bidi="fa-IR"/>
        </w:rPr>
        <w:t>این پژوهش بر آنست تا با روش توصیفی- تحلیلی به بررسی وجوه</w:t>
      </w:r>
      <w:r>
        <w:rPr>
          <w:rFonts w:cs="B Lotus" w:hint="cs"/>
          <w:sz w:val="28"/>
          <w:szCs w:val="28"/>
          <w:rtl/>
          <w:lang w:bidi="fa-IR"/>
        </w:rPr>
        <w:t xml:space="preserve"> و ابعاد</w:t>
      </w:r>
      <w:r w:rsidRPr="00C74E05">
        <w:rPr>
          <w:rFonts w:cs="B Lotus" w:hint="cs"/>
          <w:sz w:val="28"/>
          <w:szCs w:val="28"/>
          <w:rtl/>
          <w:lang w:bidi="fa-IR"/>
        </w:rPr>
        <w:t xml:space="preserve"> شخصیتی شهید قاسم سلیمانی و بازتاب</w:t>
      </w:r>
      <w:r>
        <w:rPr>
          <w:rFonts w:cs="B Lotus" w:hint="cs"/>
          <w:sz w:val="28"/>
          <w:szCs w:val="28"/>
          <w:rtl/>
          <w:lang w:bidi="fa-IR"/>
        </w:rPr>
        <w:t xml:space="preserve"> تربیتی آن بر</w:t>
      </w:r>
      <w:r w:rsidRPr="00C74E05">
        <w:rPr>
          <w:rFonts w:cs="B Lotus" w:hint="cs"/>
          <w:sz w:val="28"/>
          <w:szCs w:val="28"/>
          <w:rtl/>
          <w:lang w:bidi="fa-IR"/>
        </w:rPr>
        <w:t xml:space="preserve"> سلیمانی‌ها بپردازد. یافته‌های پژوهش گواه این است که</w:t>
      </w:r>
      <w:r>
        <w:rPr>
          <w:rFonts w:cs="B Lotus" w:hint="cs"/>
          <w:sz w:val="28"/>
          <w:szCs w:val="28"/>
          <w:rtl/>
          <w:lang w:bidi="fa-IR"/>
        </w:rPr>
        <w:t xml:space="preserve"> میزان بزرگی انسانها با أثربخشی آنها مشخص می‌شود. بزرگی سردار دلها با خدمت خالصانه‌ای که به جامعۀ بشریت کردند به اندازه طول وعرض جهان است. راز موفقیت سردار سلیمانی در ابعاد شخصیتی و اخلاقی بویژه عطوفت و مهربانی سردار دلها نهفته است.</w:t>
      </w:r>
    </w:p>
    <w:p w:rsidR="00E13F3A" w:rsidRDefault="00E13F3A" w:rsidP="00E13F3A">
      <w:pPr>
        <w:bidi/>
        <w:rPr>
          <w:rFonts w:cs="B Lotus"/>
          <w:b/>
          <w:bCs/>
          <w:sz w:val="28"/>
          <w:szCs w:val="28"/>
          <w:rtl/>
          <w:lang w:bidi="fa-IR"/>
        </w:rPr>
      </w:pPr>
    </w:p>
    <w:p w:rsidR="00E13F3A" w:rsidRDefault="00E13F3A" w:rsidP="00E13F3A">
      <w:pPr>
        <w:bidi/>
        <w:rPr>
          <w:rFonts w:cs="B Lotus"/>
          <w:b/>
          <w:bCs/>
          <w:sz w:val="28"/>
          <w:szCs w:val="28"/>
          <w:rtl/>
          <w:lang w:bidi="fa-IR"/>
        </w:rPr>
      </w:pPr>
    </w:p>
    <w:p w:rsidR="00E13F3A" w:rsidRDefault="00E13F3A" w:rsidP="00E13F3A">
      <w:pPr>
        <w:bidi/>
        <w:rPr>
          <w:rFonts w:cs="B Lotus"/>
          <w:sz w:val="28"/>
          <w:szCs w:val="28"/>
          <w:rtl/>
          <w:lang w:bidi="fa-IR"/>
        </w:rPr>
      </w:pPr>
      <w:r>
        <w:rPr>
          <w:rFonts w:cs="B Lotus" w:hint="cs"/>
          <w:b/>
          <w:bCs/>
          <w:sz w:val="28"/>
          <w:szCs w:val="28"/>
          <w:rtl/>
          <w:lang w:bidi="fa-IR"/>
        </w:rPr>
        <w:t xml:space="preserve">واژگان کلیدی: </w:t>
      </w:r>
      <w:r w:rsidRPr="00F87835">
        <w:rPr>
          <w:rFonts w:cs="B Lotus" w:hint="cs"/>
          <w:sz w:val="28"/>
          <w:szCs w:val="28"/>
          <w:rtl/>
          <w:lang w:bidi="fa-IR"/>
        </w:rPr>
        <w:t>مکتب ، تربیت، ابعاد شخصیتی</w:t>
      </w:r>
      <w:r>
        <w:rPr>
          <w:rFonts w:cs="B Lotus" w:hint="cs"/>
          <w:sz w:val="28"/>
          <w:szCs w:val="28"/>
          <w:rtl/>
          <w:lang w:bidi="fa-IR"/>
        </w:rPr>
        <w:t>، اخلاق،</w:t>
      </w:r>
      <w:r w:rsidRPr="00F87835">
        <w:rPr>
          <w:rFonts w:cs="B Lotus" w:hint="cs"/>
          <w:sz w:val="28"/>
          <w:szCs w:val="28"/>
          <w:rtl/>
          <w:lang w:bidi="fa-IR"/>
        </w:rPr>
        <w:t xml:space="preserve"> شهید قاسم سلیمانی</w:t>
      </w:r>
      <w:r>
        <w:rPr>
          <w:rFonts w:cs="B Lotus" w:hint="cs"/>
          <w:sz w:val="28"/>
          <w:szCs w:val="28"/>
          <w:rtl/>
          <w:lang w:bidi="fa-IR"/>
        </w:rPr>
        <w:t>.</w:t>
      </w:r>
    </w:p>
    <w:p w:rsidR="006E4458" w:rsidRDefault="00E13F3A">
      <w:pPr>
        <w:rPr>
          <w:rtl/>
        </w:rPr>
      </w:pPr>
    </w:p>
    <w:p w:rsidR="00E13F3A" w:rsidRDefault="00E13F3A">
      <w:pPr>
        <w:rPr>
          <w:rtl/>
        </w:rPr>
      </w:pPr>
    </w:p>
    <w:p w:rsidR="00E13F3A" w:rsidRDefault="00E13F3A">
      <w:pPr>
        <w:rPr>
          <w:rtl/>
        </w:rPr>
      </w:pPr>
    </w:p>
    <w:p w:rsidR="00E13F3A" w:rsidRDefault="00E13F3A">
      <w:pPr>
        <w:rPr>
          <w:rtl/>
        </w:rPr>
      </w:pPr>
    </w:p>
    <w:p w:rsidR="00E13F3A" w:rsidRDefault="00E13F3A">
      <w:pPr>
        <w:rPr>
          <w:rtl/>
        </w:rPr>
      </w:pPr>
    </w:p>
    <w:p w:rsidR="00E13F3A" w:rsidRDefault="00E13F3A">
      <w:pPr>
        <w:rPr>
          <w:rtl/>
        </w:rPr>
      </w:pPr>
    </w:p>
    <w:p w:rsidR="00E13F3A" w:rsidRPr="005D6C72" w:rsidRDefault="00E13F3A" w:rsidP="00E13F3A">
      <w:pPr>
        <w:jc w:val="center"/>
        <w:rPr>
          <w:rFonts w:asciiTheme="majorBidi" w:hAnsiTheme="majorBidi" w:cstheme="majorBidi"/>
          <w:b/>
          <w:bCs/>
          <w:sz w:val="28"/>
          <w:szCs w:val="28"/>
          <w:rtl/>
        </w:rPr>
      </w:pPr>
      <w:r w:rsidRPr="005D6C72">
        <w:rPr>
          <w:rFonts w:asciiTheme="majorBidi" w:hAnsiTheme="majorBidi" w:cstheme="majorBidi"/>
          <w:b/>
          <w:bCs/>
          <w:sz w:val="28"/>
          <w:szCs w:val="28"/>
        </w:rPr>
        <w:lastRenderedPageBreak/>
        <w:t xml:space="preserve">Analysis of the personality dimensions of </w:t>
      </w:r>
      <w:proofErr w:type="spellStart"/>
      <w:r w:rsidRPr="005D6C72">
        <w:rPr>
          <w:rFonts w:asciiTheme="majorBidi" w:hAnsiTheme="majorBidi" w:cstheme="majorBidi"/>
          <w:b/>
          <w:bCs/>
          <w:sz w:val="28"/>
          <w:szCs w:val="28"/>
        </w:rPr>
        <w:t>Sardar</w:t>
      </w:r>
      <w:proofErr w:type="spellEnd"/>
      <w:r w:rsidRPr="005D6C72">
        <w:rPr>
          <w:rFonts w:asciiTheme="majorBidi" w:hAnsiTheme="majorBidi" w:cstheme="majorBidi"/>
          <w:b/>
          <w:bCs/>
          <w:sz w:val="28"/>
          <w:szCs w:val="28"/>
        </w:rPr>
        <w:t xml:space="preserve"> </w:t>
      </w:r>
      <w:proofErr w:type="spellStart"/>
      <w:r w:rsidRPr="005D6C72">
        <w:rPr>
          <w:rFonts w:asciiTheme="majorBidi" w:hAnsiTheme="majorBidi" w:cstheme="majorBidi"/>
          <w:b/>
          <w:bCs/>
          <w:sz w:val="28"/>
          <w:szCs w:val="28"/>
        </w:rPr>
        <w:t>Soleimani</w:t>
      </w:r>
      <w:proofErr w:type="spellEnd"/>
      <w:r w:rsidRPr="005D6C72">
        <w:rPr>
          <w:rFonts w:asciiTheme="majorBidi" w:hAnsiTheme="majorBidi" w:cstheme="majorBidi"/>
          <w:b/>
          <w:bCs/>
          <w:sz w:val="28"/>
          <w:szCs w:val="28"/>
        </w:rPr>
        <w:t xml:space="preserve"> and its reflection in the training of </w:t>
      </w:r>
      <w:proofErr w:type="spellStart"/>
      <w:r w:rsidRPr="005D6C72">
        <w:rPr>
          <w:rFonts w:asciiTheme="majorBidi" w:hAnsiTheme="majorBidi" w:cstheme="majorBidi"/>
          <w:b/>
          <w:bCs/>
          <w:sz w:val="28"/>
          <w:szCs w:val="28"/>
        </w:rPr>
        <w:t>Soleimani</w:t>
      </w:r>
      <w:proofErr w:type="spellEnd"/>
    </w:p>
    <w:p w:rsidR="00E13F3A" w:rsidRPr="005D6C72" w:rsidRDefault="00E13F3A" w:rsidP="00E13F3A">
      <w:pPr>
        <w:rPr>
          <w:rFonts w:cs="B Lotus"/>
          <w:sz w:val="28"/>
          <w:szCs w:val="28"/>
          <w:rtl/>
        </w:rPr>
      </w:pPr>
    </w:p>
    <w:p w:rsidR="00E13F3A" w:rsidRPr="005D6C72" w:rsidRDefault="00E13F3A" w:rsidP="00E13F3A">
      <w:pPr>
        <w:rPr>
          <w:rFonts w:asciiTheme="majorBidi" w:hAnsiTheme="majorBidi" w:cstheme="majorBidi"/>
          <w:sz w:val="28"/>
          <w:szCs w:val="28"/>
          <w:rtl/>
        </w:rPr>
      </w:pPr>
      <w:r w:rsidRPr="00BC0EA3">
        <w:rPr>
          <w:rFonts w:cs="B Lotus"/>
          <w:b/>
          <w:bCs/>
          <w:sz w:val="28"/>
          <w:szCs w:val="28"/>
        </w:rPr>
        <w:t>Abstract</w:t>
      </w:r>
      <w:r w:rsidRPr="005D6C72">
        <w:rPr>
          <w:rFonts w:asciiTheme="majorBidi" w:hAnsiTheme="majorBidi" w:cstheme="majorBidi"/>
          <w:sz w:val="28"/>
          <w:szCs w:val="28"/>
          <w:rtl/>
        </w:rPr>
        <w:t>:</w:t>
      </w:r>
    </w:p>
    <w:p w:rsidR="00E13F3A" w:rsidRPr="005D6C72" w:rsidRDefault="00E13F3A" w:rsidP="00E13F3A">
      <w:pPr>
        <w:jc w:val="both"/>
        <w:rPr>
          <w:rFonts w:asciiTheme="majorBidi" w:hAnsiTheme="majorBidi" w:cstheme="majorBidi"/>
          <w:sz w:val="28"/>
          <w:szCs w:val="28"/>
          <w:rtl/>
        </w:rPr>
      </w:pPr>
      <w:r w:rsidRPr="005D6C72">
        <w:rPr>
          <w:rFonts w:asciiTheme="majorBidi" w:hAnsiTheme="majorBidi" w:cstheme="majorBidi"/>
          <w:sz w:val="28"/>
          <w:szCs w:val="28"/>
        </w:rPr>
        <w:t xml:space="preserve">Personality is one of the most important topics in the field of anthropology, so having a comprehensive model for the development and training of human personality is essential. Since having a role model in the path of human education at any time and place is a natural thing and an essential human need, the study of personality dimensions of a great role model such as Martyr </w:t>
      </w:r>
      <w:proofErr w:type="spellStart"/>
      <w:r w:rsidRPr="005D6C72">
        <w:rPr>
          <w:rFonts w:asciiTheme="majorBidi" w:hAnsiTheme="majorBidi" w:cstheme="majorBidi"/>
          <w:sz w:val="28"/>
          <w:szCs w:val="28"/>
        </w:rPr>
        <w:t>Qasem</w:t>
      </w:r>
      <w:proofErr w:type="spellEnd"/>
      <w:r w:rsidRPr="005D6C72">
        <w:rPr>
          <w:rFonts w:asciiTheme="majorBidi" w:hAnsiTheme="majorBidi" w:cstheme="majorBidi"/>
          <w:sz w:val="28"/>
          <w:szCs w:val="28"/>
        </w:rPr>
        <w:t xml:space="preserve"> </w:t>
      </w:r>
      <w:proofErr w:type="spellStart"/>
      <w:r w:rsidRPr="005D6C72">
        <w:rPr>
          <w:rFonts w:asciiTheme="majorBidi" w:hAnsiTheme="majorBidi" w:cstheme="majorBidi"/>
          <w:sz w:val="28"/>
          <w:szCs w:val="28"/>
        </w:rPr>
        <w:t>Soleimani</w:t>
      </w:r>
      <w:proofErr w:type="spellEnd"/>
      <w:r w:rsidRPr="005D6C72">
        <w:rPr>
          <w:rFonts w:asciiTheme="majorBidi" w:hAnsiTheme="majorBidi" w:cstheme="majorBidi"/>
          <w:sz w:val="28"/>
          <w:szCs w:val="28"/>
        </w:rPr>
        <w:t xml:space="preserve"> </w:t>
      </w:r>
      <w:proofErr w:type="gramStart"/>
      <w:r w:rsidRPr="005D6C72">
        <w:rPr>
          <w:rFonts w:asciiTheme="majorBidi" w:hAnsiTheme="majorBidi" w:cstheme="majorBidi"/>
          <w:sz w:val="28"/>
          <w:szCs w:val="28"/>
        </w:rPr>
        <w:t>is done</w:t>
      </w:r>
      <w:proofErr w:type="gramEnd"/>
      <w:r w:rsidRPr="005D6C72">
        <w:rPr>
          <w:rFonts w:asciiTheme="majorBidi" w:hAnsiTheme="majorBidi" w:cstheme="majorBidi"/>
          <w:sz w:val="28"/>
          <w:szCs w:val="28"/>
        </w:rPr>
        <w:t xml:space="preserve"> in this regard. He became the founder of a school whose foundations are humanization, philanthropy, courage, authority, compassion and kindness, moderation, moderation, being popular, and so on. This pious and mystical martyr had rightly accumulated comprehensive capital in the national, human, popular, </w:t>
      </w:r>
      <w:proofErr w:type="spellStart"/>
      <w:r w:rsidRPr="005D6C72">
        <w:rPr>
          <w:rFonts w:asciiTheme="majorBidi" w:hAnsiTheme="majorBidi" w:cstheme="majorBidi"/>
          <w:sz w:val="28"/>
          <w:szCs w:val="28"/>
        </w:rPr>
        <w:t>Quranic</w:t>
      </w:r>
      <w:proofErr w:type="spellEnd"/>
      <w:r w:rsidRPr="005D6C72">
        <w:rPr>
          <w:rFonts w:asciiTheme="majorBidi" w:hAnsiTheme="majorBidi" w:cstheme="majorBidi"/>
          <w:sz w:val="28"/>
          <w:szCs w:val="28"/>
        </w:rPr>
        <w:t xml:space="preserve">, revolutionary, moral, military, etc. fields. Possession of these fundamental and pivotal traits that result from the element of faith has been very effective on the development and role model of </w:t>
      </w:r>
      <w:proofErr w:type="spellStart"/>
      <w:r w:rsidRPr="005D6C72">
        <w:rPr>
          <w:rFonts w:asciiTheme="majorBidi" w:hAnsiTheme="majorBidi" w:cstheme="majorBidi"/>
          <w:sz w:val="28"/>
          <w:szCs w:val="28"/>
        </w:rPr>
        <w:t>Sardar</w:t>
      </w:r>
      <w:proofErr w:type="spellEnd"/>
      <w:r w:rsidRPr="005D6C72">
        <w:rPr>
          <w:rFonts w:asciiTheme="majorBidi" w:hAnsiTheme="majorBidi" w:cstheme="majorBidi"/>
          <w:sz w:val="28"/>
          <w:szCs w:val="28"/>
        </w:rPr>
        <w:t xml:space="preserve"> </w:t>
      </w:r>
      <w:proofErr w:type="spellStart"/>
      <w:r w:rsidRPr="005D6C72">
        <w:rPr>
          <w:rFonts w:asciiTheme="majorBidi" w:hAnsiTheme="majorBidi" w:cstheme="majorBidi"/>
          <w:sz w:val="28"/>
          <w:szCs w:val="28"/>
        </w:rPr>
        <w:t>Soleimani</w:t>
      </w:r>
      <w:proofErr w:type="spellEnd"/>
      <w:r w:rsidRPr="005D6C72">
        <w:rPr>
          <w:rFonts w:asciiTheme="majorBidi" w:hAnsiTheme="majorBidi" w:cstheme="majorBidi"/>
          <w:sz w:val="28"/>
          <w:szCs w:val="28"/>
        </w:rPr>
        <w:t xml:space="preserve">. This research intends to study the aspects and dimensions of the personality of Martyr </w:t>
      </w:r>
      <w:proofErr w:type="spellStart"/>
      <w:r w:rsidRPr="005D6C72">
        <w:rPr>
          <w:rFonts w:asciiTheme="majorBidi" w:hAnsiTheme="majorBidi" w:cstheme="majorBidi"/>
          <w:sz w:val="28"/>
          <w:szCs w:val="28"/>
        </w:rPr>
        <w:t>Ghasem</w:t>
      </w:r>
      <w:proofErr w:type="spellEnd"/>
      <w:r w:rsidRPr="005D6C72">
        <w:rPr>
          <w:rFonts w:asciiTheme="majorBidi" w:hAnsiTheme="majorBidi" w:cstheme="majorBidi"/>
          <w:sz w:val="28"/>
          <w:szCs w:val="28"/>
        </w:rPr>
        <w:t xml:space="preserve"> </w:t>
      </w:r>
      <w:proofErr w:type="spellStart"/>
      <w:r w:rsidRPr="005D6C72">
        <w:rPr>
          <w:rFonts w:asciiTheme="majorBidi" w:hAnsiTheme="majorBidi" w:cstheme="majorBidi"/>
          <w:sz w:val="28"/>
          <w:szCs w:val="28"/>
        </w:rPr>
        <w:t>Soleimani</w:t>
      </w:r>
      <w:proofErr w:type="spellEnd"/>
      <w:r w:rsidRPr="005D6C72">
        <w:rPr>
          <w:rFonts w:asciiTheme="majorBidi" w:hAnsiTheme="majorBidi" w:cstheme="majorBidi"/>
          <w:sz w:val="28"/>
          <w:szCs w:val="28"/>
        </w:rPr>
        <w:t xml:space="preserve"> and its educational reflection on the </w:t>
      </w:r>
      <w:proofErr w:type="spellStart"/>
      <w:r w:rsidRPr="005D6C72">
        <w:rPr>
          <w:rFonts w:asciiTheme="majorBidi" w:hAnsiTheme="majorBidi" w:cstheme="majorBidi"/>
          <w:sz w:val="28"/>
          <w:szCs w:val="28"/>
        </w:rPr>
        <w:t>Soleimani</w:t>
      </w:r>
      <w:proofErr w:type="spellEnd"/>
      <w:r w:rsidRPr="005D6C72">
        <w:rPr>
          <w:rFonts w:asciiTheme="majorBidi" w:hAnsiTheme="majorBidi" w:cstheme="majorBidi"/>
          <w:sz w:val="28"/>
          <w:szCs w:val="28"/>
        </w:rPr>
        <w:t xml:space="preserve"> people through a descriptive-analytical method. The research findings prove that the greatness of human beings </w:t>
      </w:r>
      <w:proofErr w:type="gramStart"/>
      <w:r w:rsidRPr="005D6C72">
        <w:rPr>
          <w:rFonts w:asciiTheme="majorBidi" w:hAnsiTheme="majorBidi" w:cstheme="majorBidi"/>
          <w:sz w:val="28"/>
          <w:szCs w:val="28"/>
        </w:rPr>
        <w:t>is determined</w:t>
      </w:r>
      <w:proofErr w:type="gramEnd"/>
      <w:r w:rsidRPr="005D6C72">
        <w:rPr>
          <w:rFonts w:asciiTheme="majorBidi" w:hAnsiTheme="majorBidi" w:cstheme="majorBidi"/>
          <w:sz w:val="28"/>
          <w:szCs w:val="28"/>
        </w:rPr>
        <w:t xml:space="preserve"> by their effectiveness. The greatness of the </w:t>
      </w:r>
      <w:proofErr w:type="spellStart"/>
      <w:r w:rsidRPr="005D6C72">
        <w:rPr>
          <w:rFonts w:asciiTheme="majorBidi" w:hAnsiTheme="majorBidi" w:cstheme="majorBidi"/>
          <w:sz w:val="28"/>
          <w:szCs w:val="28"/>
        </w:rPr>
        <w:t>Sardar</w:t>
      </w:r>
      <w:proofErr w:type="spellEnd"/>
      <w:r w:rsidRPr="005D6C72">
        <w:rPr>
          <w:rFonts w:asciiTheme="majorBidi" w:hAnsiTheme="majorBidi" w:cstheme="majorBidi"/>
          <w:sz w:val="28"/>
          <w:szCs w:val="28"/>
        </w:rPr>
        <w:t xml:space="preserve"> </w:t>
      </w:r>
      <w:proofErr w:type="spellStart"/>
      <w:r w:rsidRPr="005D6C72">
        <w:rPr>
          <w:rFonts w:asciiTheme="majorBidi" w:hAnsiTheme="majorBidi" w:cstheme="majorBidi"/>
          <w:sz w:val="28"/>
          <w:szCs w:val="28"/>
        </w:rPr>
        <w:t>Delha</w:t>
      </w:r>
      <w:proofErr w:type="spellEnd"/>
      <w:r w:rsidRPr="005D6C72">
        <w:rPr>
          <w:rFonts w:asciiTheme="majorBidi" w:hAnsiTheme="majorBidi" w:cstheme="majorBidi"/>
          <w:sz w:val="28"/>
          <w:szCs w:val="28"/>
        </w:rPr>
        <w:t xml:space="preserve"> with the sincere service they rendered to human society is equal to the length and breadth of the world. The secret of </w:t>
      </w:r>
      <w:proofErr w:type="spellStart"/>
      <w:r w:rsidRPr="005D6C72">
        <w:rPr>
          <w:rFonts w:asciiTheme="majorBidi" w:hAnsiTheme="majorBidi" w:cstheme="majorBidi"/>
          <w:sz w:val="28"/>
          <w:szCs w:val="28"/>
        </w:rPr>
        <w:t>Sardar</w:t>
      </w:r>
      <w:proofErr w:type="spellEnd"/>
      <w:r w:rsidRPr="005D6C72">
        <w:rPr>
          <w:rFonts w:asciiTheme="majorBidi" w:hAnsiTheme="majorBidi" w:cstheme="majorBidi"/>
          <w:sz w:val="28"/>
          <w:szCs w:val="28"/>
        </w:rPr>
        <w:t xml:space="preserve"> </w:t>
      </w:r>
      <w:proofErr w:type="spellStart"/>
      <w:r w:rsidRPr="005D6C72">
        <w:rPr>
          <w:rFonts w:asciiTheme="majorBidi" w:hAnsiTheme="majorBidi" w:cstheme="majorBidi"/>
          <w:sz w:val="28"/>
          <w:szCs w:val="28"/>
        </w:rPr>
        <w:t>Soleimani's</w:t>
      </w:r>
      <w:proofErr w:type="spellEnd"/>
      <w:r w:rsidRPr="005D6C72">
        <w:rPr>
          <w:rFonts w:asciiTheme="majorBidi" w:hAnsiTheme="majorBidi" w:cstheme="majorBidi"/>
          <w:sz w:val="28"/>
          <w:szCs w:val="28"/>
        </w:rPr>
        <w:t xml:space="preserve"> success lies in the personality and moral dimensions, especially the compassion and kindness of </w:t>
      </w:r>
      <w:proofErr w:type="spellStart"/>
      <w:r w:rsidRPr="005D6C72">
        <w:rPr>
          <w:rFonts w:asciiTheme="majorBidi" w:hAnsiTheme="majorBidi" w:cstheme="majorBidi"/>
          <w:sz w:val="28"/>
          <w:szCs w:val="28"/>
        </w:rPr>
        <w:t>Sardar</w:t>
      </w:r>
      <w:proofErr w:type="spellEnd"/>
      <w:r w:rsidRPr="005D6C72">
        <w:rPr>
          <w:rFonts w:asciiTheme="majorBidi" w:hAnsiTheme="majorBidi" w:cstheme="majorBidi"/>
          <w:sz w:val="28"/>
          <w:szCs w:val="28"/>
        </w:rPr>
        <w:t xml:space="preserve"> </w:t>
      </w:r>
      <w:proofErr w:type="spellStart"/>
      <w:r w:rsidRPr="005D6C72">
        <w:rPr>
          <w:rFonts w:asciiTheme="majorBidi" w:hAnsiTheme="majorBidi" w:cstheme="majorBidi"/>
          <w:sz w:val="28"/>
          <w:szCs w:val="28"/>
        </w:rPr>
        <w:t>Delha</w:t>
      </w:r>
      <w:proofErr w:type="spellEnd"/>
      <w:r w:rsidRPr="005D6C72">
        <w:rPr>
          <w:rFonts w:asciiTheme="majorBidi" w:hAnsiTheme="majorBidi" w:cstheme="majorBidi"/>
          <w:sz w:val="28"/>
          <w:szCs w:val="28"/>
        </w:rPr>
        <w:t>.</w:t>
      </w:r>
    </w:p>
    <w:p w:rsidR="00E13F3A" w:rsidRPr="005D6C72" w:rsidRDefault="00E13F3A" w:rsidP="00E13F3A">
      <w:pPr>
        <w:rPr>
          <w:rFonts w:cs="B Lotus"/>
          <w:sz w:val="28"/>
          <w:szCs w:val="28"/>
        </w:rPr>
      </w:pPr>
      <w:r w:rsidRPr="005D6C72">
        <w:rPr>
          <w:rFonts w:asciiTheme="majorBidi" w:hAnsiTheme="majorBidi" w:cstheme="majorBidi"/>
          <w:b/>
          <w:bCs/>
          <w:sz w:val="28"/>
          <w:szCs w:val="28"/>
        </w:rPr>
        <w:t>Keywords:</w:t>
      </w:r>
      <w:r w:rsidRPr="005D6C72">
        <w:rPr>
          <w:rFonts w:asciiTheme="majorBidi" w:hAnsiTheme="majorBidi" w:cstheme="majorBidi"/>
          <w:sz w:val="28"/>
          <w:szCs w:val="28"/>
        </w:rPr>
        <w:t xml:space="preserve"> School, Education, Personality Dimensions, Ethics, Martyr </w:t>
      </w:r>
      <w:proofErr w:type="spellStart"/>
      <w:r w:rsidRPr="005D6C72">
        <w:rPr>
          <w:rFonts w:asciiTheme="majorBidi" w:hAnsiTheme="majorBidi" w:cstheme="majorBidi"/>
          <w:sz w:val="28"/>
          <w:szCs w:val="28"/>
        </w:rPr>
        <w:t>Ghasem</w:t>
      </w:r>
      <w:proofErr w:type="spellEnd"/>
      <w:r w:rsidRPr="005D6C72">
        <w:rPr>
          <w:rFonts w:asciiTheme="majorBidi" w:hAnsiTheme="majorBidi" w:cstheme="majorBidi"/>
          <w:sz w:val="28"/>
          <w:szCs w:val="28"/>
        </w:rPr>
        <w:t xml:space="preserve"> </w:t>
      </w:r>
      <w:proofErr w:type="spellStart"/>
      <w:r w:rsidRPr="005D6C72">
        <w:rPr>
          <w:rFonts w:asciiTheme="majorBidi" w:hAnsiTheme="majorBidi" w:cstheme="majorBidi"/>
          <w:sz w:val="28"/>
          <w:szCs w:val="28"/>
        </w:rPr>
        <w:t>Soleim</w:t>
      </w:r>
      <w:r w:rsidRPr="005D6C72">
        <w:rPr>
          <w:rFonts w:cs="B Lotus"/>
          <w:sz w:val="28"/>
          <w:szCs w:val="28"/>
        </w:rPr>
        <w:t>ani</w:t>
      </w:r>
      <w:proofErr w:type="spellEnd"/>
      <w:r w:rsidRPr="005D6C72">
        <w:rPr>
          <w:rFonts w:cs="B Lotus"/>
          <w:sz w:val="28"/>
          <w:szCs w:val="28"/>
        </w:rPr>
        <w:t>.</w:t>
      </w:r>
    </w:p>
    <w:p w:rsidR="00E13F3A" w:rsidRDefault="00E13F3A">
      <w:bookmarkStart w:id="0" w:name="_GoBack"/>
      <w:bookmarkEnd w:id="0"/>
    </w:p>
    <w:sectPr w:rsidR="00E13F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F3A"/>
    <w:rsid w:val="006E5AAA"/>
    <w:rsid w:val="00A90E24"/>
    <w:rsid w:val="00E13F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15B650-E93D-4A69-8685-A877561E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F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Morelly</dc:creator>
  <cp:keywords/>
  <dc:description/>
  <cp:lastModifiedBy>Morelly</cp:lastModifiedBy>
  <cp:revision>1</cp:revision>
  <dcterms:created xsi:type="dcterms:W3CDTF">2021-09-05T15:40:00Z</dcterms:created>
  <dcterms:modified xsi:type="dcterms:W3CDTF">2021-09-05T15:41:00Z</dcterms:modified>
</cp:coreProperties>
</file>